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4A" w:rsidRPr="00804AD3" w:rsidRDefault="00C92C4A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40C64" w:rsidRPr="00817EF3" w:rsidRDefault="00840C64" w:rsidP="00840C64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</w:p>
    <w:p w:rsidR="00840C64" w:rsidRPr="00817EF3" w:rsidRDefault="00840C64" w:rsidP="00840C64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25pt;height:51.75pt" o:ole="" o:preferrelative="t" stroked="f">
            <v:imagedata r:id="rId8" o:title=""/>
          </v:rect>
          <o:OLEObject Type="Embed" ProgID="StaticMetafile" ShapeID="rectole0000000000" DrawAspect="Content" ObjectID="_1669206380" r:id="rId9"/>
        </w:object>
      </w:r>
    </w:p>
    <w:p w:rsidR="00840C64" w:rsidRPr="00817EF3" w:rsidRDefault="00840C64" w:rsidP="00840C64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 xml:space="preserve">У К </w:t>
      </w:r>
      <w:proofErr w:type="gramStart"/>
      <w:r w:rsidRPr="00817EF3">
        <w:rPr>
          <w:sz w:val="28"/>
          <w:szCs w:val="28"/>
        </w:rPr>
        <w:t>Р</w:t>
      </w:r>
      <w:proofErr w:type="gramEnd"/>
      <w:r w:rsidRPr="00817EF3">
        <w:rPr>
          <w:sz w:val="28"/>
          <w:szCs w:val="28"/>
        </w:rPr>
        <w:t xml:space="preserve"> А Ї Н А</w:t>
      </w:r>
    </w:p>
    <w:p w:rsidR="00840C64" w:rsidRPr="00817EF3" w:rsidRDefault="00840C64" w:rsidP="00840C64">
      <w:pPr>
        <w:jc w:val="center"/>
        <w:rPr>
          <w:sz w:val="28"/>
          <w:szCs w:val="28"/>
        </w:rPr>
      </w:pPr>
    </w:p>
    <w:p w:rsidR="00840C64" w:rsidRPr="00817EF3" w:rsidRDefault="00840C64" w:rsidP="00840C64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840C64" w:rsidRPr="00817EF3" w:rsidRDefault="00840C64" w:rsidP="00840C64">
      <w:pPr>
        <w:jc w:val="center"/>
        <w:rPr>
          <w:sz w:val="28"/>
          <w:szCs w:val="28"/>
        </w:rPr>
      </w:pPr>
      <w:proofErr w:type="gramStart"/>
      <w:r w:rsidRPr="00817EF3">
        <w:rPr>
          <w:sz w:val="28"/>
          <w:szCs w:val="28"/>
        </w:rPr>
        <w:t>ХОРОШ</w:t>
      </w:r>
      <w:proofErr w:type="gramEnd"/>
      <w:r w:rsidRPr="00817EF3">
        <w:rPr>
          <w:sz w:val="28"/>
          <w:szCs w:val="28"/>
        </w:rPr>
        <w:t>ІВСЬКОГО   РАЙОНУ  ЖИТОМИРСЬКОЇ ОБЛАСТІ</w:t>
      </w:r>
    </w:p>
    <w:p w:rsidR="00840C64" w:rsidRPr="00817EF3" w:rsidRDefault="00840C64" w:rsidP="00840C64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840C64" w:rsidRPr="00817EF3" w:rsidRDefault="00840C64" w:rsidP="00840C64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 xml:space="preserve">Р І Ш Е Н </w:t>
      </w:r>
      <w:proofErr w:type="gramStart"/>
      <w:r w:rsidRPr="00817EF3">
        <w:rPr>
          <w:b/>
          <w:sz w:val="28"/>
          <w:szCs w:val="28"/>
        </w:rPr>
        <w:t>Н</w:t>
      </w:r>
      <w:proofErr w:type="gramEnd"/>
      <w:r w:rsidRPr="00817EF3">
        <w:rPr>
          <w:b/>
          <w:sz w:val="28"/>
          <w:szCs w:val="28"/>
        </w:rPr>
        <w:t xml:space="preserve"> Я</w:t>
      </w:r>
    </w:p>
    <w:p w:rsidR="00840C64" w:rsidRPr="00817EF3" w:rsidRDefault="00840C64" w:rsidP="00840C64">
      <w:pPr>
        <w:rPr>
          <w:sz w:val="28"/>
          <w:szCs w:val="28"/>
        </w:rPr>
      </w:pPr>
    </w:p>
    <w:p w:rsidR="00840C64" w:rsidRPr="00817EF3" w:rsidRDefault="00840C64" w:rsidP="00840C64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840C64" w:rsidRPr="00817EF3" w:rsidTr="005533E8">
        <w:tc>
          <w:tcPr>
            <w:tcW w:w="3828" w:type="dxa"/>
            <w:hideMark/>
          </w:tcPr>
          <w:p w:rsidR="00840C64" w:rsidRPr="00817EF3" w:rsidRDefault="008F16C3" w:rsidP="005533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11</w:t>
            </w:r>
            <w:r w:rsidR="00840C64" w:rsidRPr="00817EF3">
              <w:rPr>
                <w:sz w:val="28"/>
                <w:szCs w:val="28"/>
                <w:lang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840C64" w:rsidRPr="00817EF3" w:rsidRDefault="00840C64" w:rsidP="005533E8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840C64" w:rsidRPr="00817EF3" w:rsidRDefault="00840C64" w:rsidP="005533E8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8F16C3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8F16C3">
              <w:rPr>
                <w:sz w:val="28"/>
                <w:szCs w:val="28"/>
                <w:lang w:val="uk-UA" w:eastAsia="en-US"/>
              </w:rPr>
              <w:t>33</w:t>
            </w:r>
            <w:r w:rsidRPr="00817EF3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840C64" w:rsidRPr="00817EF3" w:rsidTr="005533E8">
        <w:tc>
          <w:tcPr>
            <w:tcW w:w="3828" w:type="dxa"/>
          </w:tcPr>
          <w:p w:rsidR="00840C64" w:rsidRPr="00817EF3" w:rsidRDefault="00840C64" w:rsidP="005533E8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840C64" w:rsidRPr="00817EF3" w:rsidRDefault="00840C64" w:rsidP="00553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840C64" w:rsidRPr="00817EF3" w:rsidRDefault="00840C64" w:rsidP="005533E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92C4A" w:rsidRPr="007C579A" w:rsidRDefault="00C92C4A" w:rsidP="00884975">
      <w:pPr>
        <w:tabs>
          <w:tab w:val="left" w:pos="8620"/>
        </w:tabs>
        <w:rPr>
          <w:i/>
          <w:sz w:val="28"/>
          <w:szCs w:val="28"/>
        </w:rPr>
      </w:pPr>
      <w:r w:rsidRPr="00926B6B">
        <w:rPr>
          <w:sz w:val="28"/>
          <w:szCs w:val="28"/>
          <w:lang w:val="uk-UA"/>
        </w:rPr>
        <w:t xml:space="preserve">                  </w:t>
      </w:r>
    </w:p>
    <w:p w:rsidR="00840C64" w:rsidRDefault="002A3521" w:rsidP="000F52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40C64">
        <w:rPr>
          <w:b/>
          <w:sz w:val="28"/>
          <w:szCs w:val="28"/>
          <w:lang w:val="uk-UA"/>
        </w:rPr>
        <w:t xml:space="preserve">погодження </w:t>
      </w:r>
      <w:r w:rsidR="00B45543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</w:rPr>
        <w:t>П</w:t>
      </w:r>
      <w:r>
        <w:rPr>
          <w:b/>
          <w:sz w:val="28"/>
          <w:szCs w:val="28"/>
          <w:lang w:val="uk-UA"/>
        </w:rPr>
        <w:t>рограми</w:t>
      </w:r>
      <w:r w:rsidR="00C92C4A" w:rsidRPr="001A6705">
        <w:rPr>
          <w:b/>
          <w:sz w:val="28"/>
          <w:szCs w:val="28"/>
        </w:rPr>
        <w:t xml:space="preserve"> про н</w:t>
      </w:r>
      <w:r w:rsidR="00C92C4A" w:rsidRPr="001A6705">
        <w:rPr>
          <w:b/>
          <w:sz w:val="28"/>
          <w:szCs w:val="28"/>
          <w:lang w:val="uk-UA"/>
        </w:rPr>
        <w:t>а</w:t>
      </w:r>
      <w:r w:rsidR="00C92C4A" w:rsidRPr="001A6705">
        <w:rPr>
          <w:b/>
          <w:sz w:val="28"/>
          <w:szCs w:val="28"/>
        </w:rPr>
        <w:t>дання</w:t>
      </w:r>
    </w:p>
    <w:p w:rsidR="00840C64" w:rsidRDefault="00C92C4A" w:rsidP="001A6705">
      <w:pPr>
        <w:jc w:val="both"/>
        <w:rPr>
          <w:b/>
          <w:sz w:val="28"/>
          <w:szCs w:val="28"/>
          <w:lang w:val="uk-UA"/>
        </w:rPr>
      </w:pPr>
      <w:r w:rsidRPr="001A6705">
        <w:rPr>
          <w:b/>
          <w:sz w:val="28"/>
          <w:szCs w:val="28"/>
        </w:rPr>
        <w:t xml:space="preserve">одноразової </w:t>
      </w:r>
      <w:r w:rsidR="00840C64">
        <w:rPr>
          <w:b/>
          <w:sz w:val="28"/>
          <w:szCs w:val="28"/>
          <w:lang w:val="uk-UA"/>
        </w:rPr>
        <w:t xml:space="preserve"> </w:t>
      </w:r>
      <w:r w:rsidRPr="001A6705">
        <w:rPr>
          <w:b/>
          <w:sz w:val="28"/>
          <w:szCs w:val="28"/>
        </w:rPr>
        <w:t xml:space="preserve">матеріальної </w:t>
      </w:r>
      <w:r w:rsidR="00840C64">
        <w:rPr>
          <w:b/>
          <w:sz w:val="28"/>
          <w:szCs w:val="28"/>
          <w:lang w:val="uk-UA"/>
        </w:rPr>
        <w:t xml:space="preserve"> </w:t>
      </w:r>
      <w:r w:rsidRPr="001A6705">
        <w:rPr>
          <w:b/>
          <w:sz w:val="28"/>
          <w:szCs w:val="28"/>
        </w:rPr>
        <w:t>допомоги</w:t>
      </w:r>
      <w:r w:rsidR="00840C64">
        <w:rPr>
          <w:b/>
          <w:sz w:val="28"/>
          <w:szCs w:val="28"/>
          <w:lang w:val="uk-UA"/>
        </w:rPr>
        <w:t xml:space="preserve"> </w:t>
      </w:r>
    </w:p>
    <w:p w:rsidR="00840C64" w:rsidRDefault="00C92C4A" w:rsidP="001A6705">
      <w:pPr>
        <w:jc w:val="both"/>
        <w:rPr>
          <w:b/>
          <w:sz w:val="28"/>
          <w:szCs w:val="28"/>
          <w:lang w:val="uk-UA"/>
        </w:rPr>
      </w:pPr>
      <w:r w:rsidRPr="001A6705">
        <w:rPr>
          <w:b/>
          <w:sz w:val="28"/>
          <w:szCs w:val="28"/>
        </w:rPr>
        <w:t xml:space="preserve">незахищеним </w:t>
      </w:r>
      <w:r w:rsidR="00840C64">
        <w:rPr>
          <w:b/>
          <w:sz w:val="28"/>
          <w:szCs w:val="28"/>
          <w:lang w:val="uk-UA"/>
        </w:rPr>
        <w:t xml:space="preserve"> </w:t>
      </w:r>
      <w:r w:rsidRPr="001A6705">
        <w:rPr>
          <w:b/>
          <w:sz w:val="28"/>
          <w:szCs w:val="28"/>
        </w:rPr>
        <w:t>верствам</w:t>
      </w:r>
      <w:r w:rsidRPr="001A6705">
        <w:rPr>
          <w:b/>
          <w:sz w:val="28"/>
          <w:szCs w:val="28"/>
          <w:lang w:val="uk-UA"/>
        </w:rPr>
        <w:t xml:space="preserve"> </w:t>
      </w:r>
      <w:r w:rsidR="00840C64">
        <w:rPr>
          <w:b/>
          <w:sz w:val="28"/>
          <w:szCs w:val="28"/>
          <w:lang w:val="uk-UA"/>
        </w:rPr>
        <w:t xml:space="preserve"> </w:t>
      </w:r>
      <w:r w:rsidRPr="001A6705">
        <w:rPr>
          <w:b/>
          <w:sz w:val="28"/>
          <w:szCs w:val="28"/>
        </w:rPr>
        <w:t>населення</w:t>
      </w:r>
      <w:r w:rsidR="00B45543">
        <w:rPr>
          <w:b/>
          <w:sz w:val="28"/>
          <w:szCs w:val="28"/>
          <w:lang w:val="uk-UA"/>
        </w:rPr>
        <w:t>»</w:t>
      </w:r>
      <w:r w:rsidRPr="001A67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:rsidR="00C92C4A" w:rsidRPr="001A6705" w:rsidRDefault="00C92C4A" w:rsidP="001A67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</w:t>
      </w:r>
      <w:r w:rsidR="00840C6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селищної </w:t>
      </w:r>
      <w:r w:rsidR="00840C64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на</w:t>
      </w:r>
      <w:r w:rsidR="00840C64">
        <w:rPr>
          <w:b/>
          <w:sz w:val="28"/>
          <w:szCs w:val="28"/>
          <w:lang w:val="uk-UA"/>
        </w:rPr>
        <w:t xml:space="preserve"> </w:t>
      </w:r>
      <w:r w:rsidR="00081C1F">
        <w:rPr>
          <w:b/>
          <w:sz w:val="28"/>
          <w:szCs w:val="28"/>
          <w:lang w:val="uk-UA"/>
        </w:rPr>
        <w:t>202</w:t>
      </w:r>
      <w:r w:rsidR="00840C64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рік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</w:p>
    <w:p w:rsidR="00896B1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 w:rsidRPr="001A6705">
        <w:rPr>
          <w:sz w:val="28"/>
          <w:szCs w:val="28"/>
          <w:lang w:val="uk-UA"/>
        </w:rPr>
        <w:t xml:space="preserve">Відповідно до </w:t>
      </w:r>
      <w:r w:rsidR="00840C64">
        <w:rPr>
          <w:sz w:val="28"/>
          <w:szCs w:val="28"/>
          <w:lang w:val="uk-UA"/>
        </w:rPr>
        <w:t xml:space="preserve"> п. б ст. 91 Бюджетного  кодексу України, </w:t>
      </w:r>
      <w:r w:rsidR="00B45543">
        <w:rPr>
          <w:sz w:val="28"/>
          <w:szCs w:val="28"/>
          <w:lang w:val="uk-UA"/>
        </w:rPr>
        <w:t>п</w:t>
      </w:r>
      <w:r w:rsidR="00840C64">
        <w:rPr>
          <w:sz w:val="28"/>
          <w:szCs w:val="28"/>
          <w:lang w:val="uk-UA"/>
        </w:rPr>
        <w:t>п.1 п.</w:t>
      </w:r>
      <w:r w:rsidR="00B45543">
        <w:rPr>
          <w:sz w:val="28"/>
          <w:szCs w:val="28"/>
          <w:lang w:val="uk-UA"/>
        </w:rPr>
        <w:t xml:space="preserve"> а</w:t>
      </w:r>
      <w:r w:rsidR="00840C64">
        <w:rPr>
          <w:sz w:val="28"/>
          <w:szCs w:val="28"/>
          <w:lang w:val="uk-UA"/>
        </w:rPr>
        <w:t xml:space="preserve"> </w:t>
      </w:r>
      <w:r w:rsidRPr="001A6705">
        <w:rPr>
          <w:sz w:val="28"/>
          <w:szCs w:val="28"/>
          <w:lang w:val="uk-UA"/>
        </w:rPr>
        <w:t>ст</w:t>
      </w:r>
      <w:r w:rsidR="00B45543">
        <w:rPr>
          <w:sz w:val="28"/>
          <w:szCs w:val="28"/>
          <w:lang w:val="uk-UA"/>
        </w:rPr>
        <w:t>.</w:t>
      </w:r>
      <w:r w:rsidRPr="001A6705">
        <w:rPr>
          <w:sz w:val="28"/>
          <w:szCs w:val="28"/>
          <w:lang w:val="uk-UA"/>
        </w:rPr>
        <w:t xml:space="preserve"> </w:t>
      </w:r>
      <w:r w:rsidR="00B45543">
        <w:rPr>
          <w:sz w:val="28"/>
          <w:szCs w:val="28"/>
          <w:lang w:val="uk-UA"/>
        </w:rPr>
        <w:t>27</w:t>
      </w:r>
      <w:r w:rsidRPr="001A6705">
        <w:rPr>
          <w:sz w:val="28"/>
          <w:szCs w:val="28"/>
          <w:lang w:val="uk-UA"/>
        </w:rPr>
        <w:t xml:space="preserve"> Закону України  «Про місцеве самоврядування в Україні» та з метою забезпечення надання одноразової матеріальної допомоги незахищеним верствам населення </w:t>
      </w:r>
      <w:r>
        <w:rPr>
          <w:sz w:val="28"/>
          <w:szCs w:val="28"/>
          <w:lang w:val="uk-UA"/>
        </w:rPr>
        <w:t xml:space="preserve">Новоборівської селищної </w:t>
      </w:r>
      <w:r w:rsidR="00B45543">
        <w:rPr>
          <w:sz w:val="28"/>
          <w:szCs w:val="28"/>
          <w:lang w:val="uk-UA"/>
        </w:rPr>
        <w:t xml:space="preserve">ради </w:t>
      </w:r>
      <w:r w:rsidR="00977757">
        <w:rPr>
          <w:sz w:val="28"/>
          <w:szCs w:val="28"/>
          <w:lang w:val="uk-UA"/>
        </w:rPr>
        <w:t xml:space="preserve">на </w:t>
      </w:r>
      <w:r w:rsidR="002A3521">
        <w:rPr>
          <w:sz w:val="28"/>
          <w:szCs w:val="28"/>
          <w:lang w:val="uk-UA"/>
        </w:rPr>
        <w:t xml:space="preserve">2020 </w:t>
      </w:r>
      <w:r>
        <w:rPr>
          <w:sz w:val="28"/>
          <w:szCs w:val="28"/>
          <w:lang w:val="uk-UA"/>
        </w:rPr>
        <w:t>рік,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>селищна рада</w:t>
      </w:r>
    </w:p>
    <w:p w:rsidR="00C92C4A" w:rsidRDefault="00C92C4A" w:rsidP="000F5278">
      <w:pPr>
        <w:jc w:val="both"/>
        <w:rPr>
          <w:sz w:val="28"/>
          <w:szCs w:val="28"/>
          <w:lang w:val="uk-UA"/>
        </w:rPr>
      </w:pP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>ВИРІШИЛА: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</w:p>
    <w:p w:rsidR="00C92C4A" w:rsidRPr="00A65278" w:rsidRDefault="00C92C4A" w:rsidP="00B45543">
      <w:pPr>
        <w:ind w:firstLine="567"/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 xml:space="preserve">1. </w:t>
      </w:r>
      <w:r w:rsidR="00B45543">
        <w:rPr>
          <w:sz w:val="28"/>
          <w:szCs w:val="28"/>
          <w:lang w:val="uk-UA"/>
        </w:rPr>
        <w:t>Погодити</w:t>
      </w:r>
      <w:r w:rsidRPr="001A6705">
        <w:rPr>
          <w:sz w:val="28"/>
          <w:szCs w:val="28"/>
          <w:lang w:val="uk-UA"/>
        </w:rPr>
        <w:t xml:space="preserve"> </w:t>
      </w:r>
      <w:r w:rsidR="00B45543">
        <w:rPr>
          <w:sz w:val="28"/>
          <w:szCs w:val="28"/>
          <w:lang w:val="uk-UA"/>
        </w:rPr>
        <w:t>«</w:t>
      </w:r>
      <w:r w:rsidR="002A3521">
        <w:rPr>
          <w:sz w:val="28"/>
          <w:szCs w:val="28"/>
        </w:rPr>
        <w:t>П</w:t>
      </w:r>
      <w:r w:rsidR="002A3521">
        <w:rPr>
          <w:sz w:val="28"/>
          <w:szCs w:val="28"/>
          <w:lang w:val="uk-UA"/>
        </w:rPr>
        <w:t>рограму</w:t>
      </w:r>
      <w:r w:rsidRPr="001A6705">
        <w:rPr>
          <w:sz w:val="28"/>
          <w:szCs w:val="28"/>
        </w:rPr>
        <w:t xml:space="preserve">  </w:t>
      </w:r>
      <w:r w:rsidR="00B45543" w:rsidRPr="00B45543">
        <w:rPr>
          <w:sz w:val="28"/>
          <w:szCs w:val="28"/>
        </w:rPr>
        <w:t>про н</w:t>
      </w:r>
      <w:r w:rsidR="00B45543" w:rsidRPr="00B45543">
        <w:rPr>
          <w:sz w:val="28"/>
          <w:szCs w:val="28"/>
          <w:lang w:val="uk-UA"/>
        </w:rPr>
        <w:t>а</w:t>
      </w:r>
      <w:r w:rsidR="00B45543" w:rsidRPr="00B45543">
        <w:rPr>
          <w:sz w:val="28"/>
          <w:szCs w:val="28"/>
        </w:rPr>
        <w:t>дання</w:t>
      </w:r>
      <w:r w:rsidR="00B45543">
        <w:rPr>
          <w:sz w:val="28"/>
          <w:szCs w:val="28"/>
          <w:lang w:val="uk-UA"/>
        </w:rPr>
        <w:t xml:space="preserve"> </w:t>
      </w:r>
      <w:r w:rsidR="00B45543" w:rsidRPr="00B45543">
        <w:rPr>
          <w:sz w:val="28"/>
          <w:szCs w:val="28"/>
        </w:rPr>
        <w:t xml:space="preserve">одноразової </w:t>
      </w:r>
      <w:r w:rsidR="00B45543" w:rsidRPr="00B45543">
        <w:rPr>
          <w:sz w:val="28"/>
          <w:szCs w:val="28"/>
          <w:lang w:val="uk-UA"/>
        </w:rPr>
        <w:t xml:space="preserve"> </w:t>
      </w:r>
      <w:r w:rsidR="00B45543" w:rsidRPr="00B45543">
        <w:rPr>
          <w:sz w:val="28"/>
          <w:szCs w:val="28"/>
        </w:rPr>
        <w:t xml:space="preserve">матеріальної </w:t>
      </w:r>
      <w:r w:rsidR="00B45543" w:rsidRPr="00B45543">
        <w:rPr>
          <w:sz w:val="28"/>
          <w:szCs w:val="28"/>
          <w:lang w:val="uk-UA"/>
        </w:rPr>
        <w:t xml:space="preserve"> </w:t>
      </w:r>
      <w:r w:rsidR="00B45543" w:rsidRPr="00B45543">
        <w:rPr>
          <w:sz w:val="28"/>
          <w:szCs w:val="28"/>
        </w:rPr>
        <w:t>допомоги</w:t>
      </w:r>
      <w:r w:rsidR="00B45543" w:rsidRPr="00B45543">
        <w:rPr>
          <w:sz w:val="28"/>
          <w:szCs w:val="28"/>
          <w:lang w:val="uk-UA"/>
        </w:rPr>
        <w:t xml:space="preserve"> </w:t>
      </w:r>
      <w:r w:rsidR="00B45543" w:rsidRPr="00B45543">
        <w:rPr>
          <w:sz w:val="28"/>
          <w:szCs w:val="28"/>
        </w:rPr>
        <w:t xml:space="preserve">незахищеним </w:t>
      </w:r>
      <w:r w:rsidR="00B45543" w:rsidRPr="00B45543">
        <w:rPr>
          <w:sz w:val="28"/>
          <w:szCs w:val="28"/>
          <w:lang w:val="uk-UA"/>
        </w:rPr>
        <w:t xml:space="preserve"> </w:t>
      </w:r>
      <w:r w:rsidR="00B45543" w:rsidRPr="00B45543">
        <w:rPr>
          <w:sz w:val="28"/>
          <w:szCs w:val="28"/>
        </w:rPr>
        <w:t>верствам</w:t>
      </w:r>
      <w:r w:rsidR="00B45543" w:rsidRPr="00B45543">
        <w:rPr>
          <w:sz w:val="28"/>
          <w:szCs w:val="28"/>
          <w:lang w:val="uk-UA"/>
        </w:rPr>
        <w:t xml:space="preserve">  </w:t>
      </w:r>
      <w:r w:rsidR="00B45543" w:rsidRPr="00B45543">
        <w:rPr>
          <w:sz w:val="28"/>
          <w:szCs w:val="28"/>
        </w:rPr>
        <w:t>населення</w:t>
      </w:r>
      <w:r w:rsidR="00B45543" w:rsidRPr="00B45543">
        <w:rPr>
          <w:sz w:val="28"/>
          <w:szCs w:val="28"/>
          <w:lang w:val="uk-UA"/>
        </w:rPr>
        <w:t>»</w:t>
      </w:r>
      <w:r w:rsidR="00B45543" w:rsidRPr="00B45543">
        <w:rPr>
          <w:sz w:val="28"/>
          <w:szCs w:val="28"/>
        </w:rPr>
        <w:t xml:space="preserve"> </w:t>
      </w:r>
      <w:r w:rsidR="00B45543" w:rsidRPr="00B45543">
        <w:rPr>
          <w:sz w:val="28"/>
          <w:szCs w:val="28"/>
          <w:lang w:val="uk-UA"/>
        </w:rPr>
        <w:t xml:space="preserve"> Новоборівської селищної ради на 2021 рік</w:t>
      </w:r>
      <w:r w:rsidR="00B4554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</w:rPr>
        <w:t>дода</w:t>
      </w:r>
      <w:r>
        <w:rPr>
          <w:sz w:val="28"/>
          <w:szCs w:val="28"/>
          <w:lang w:val="uk-UA"/>
        </w:rPr>
        <w:t>ється)</w:t>
      </w:r>
    </w:p>
    <w:p w:rsidR="00C92C4A" w:rsidRPr="001A6705" w:rsidRDefault="00C92C4A" w:rsidP="00D41782">
      <w:pPr>
        <w:jc w:val="both"/>
        <w:rPr>
          <w:sz w:val="28"/>
          <w:szCs w:val="28"/>
          <w:lang w:val="uk-UA"/>
        </w:rPr>
      </w:pPr>
    </w:p>
    <w:p w:rsidR="00C92C4A" w:rsidRPr="00D41782" w:rsidRDefault="00C92C4A" w:rsidP="00B455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A6705">
        <w:rPr>
          <w:sz w:val="28"/>
          <w:szCs w:val="28"/>
          <w:lang w:val="uk-UA"/>
        </w:rPr>
        <w:t xml:space="preserve">. </w:t>
      </w:r>
      <w:r w:rsidRPr="001A6705">
        <w:rPr>
          <w:sz w:val="28"/>
          <w:szCs w:val="28"/>
        </w:rPr>
        <w:t xml:space="preserve">Контроль за виконанням </w:t>
      </w:r>
      <w:proofErr w:type="gramStart"/>
      <w:r w:rsidRPr="001A6705">
        <w:rPr>
          <w:sz w:val="28"/>
          <w:szCs w:val="28"/>
          <w:lang w:val="uk-UA"/>
        </w:rPr>
        <w:t>р</w:t>
      </w:r>
      <w:proofErr w:type="gramEnd"/>
      <w:r w:rsidRPr="001A6705">
        <w:rPr>
          <w:sz w:val="28"/>
          <w:szCs w:val="28"/>
          <w:lang w:val="uk-UA"/>
        </w:rPr>
        <w:t>ішення</w:t>
      </w:r>
      <w:r w:rsidRPr="001A6705">
        <w:rPr>
          <w:sz w:val="28"/>
          <w:szCs w:val="28"/>
        </w:rPr>
        <w:t xml:space="preserve"> покласти на </w:t>
      </w:r>
      <w:r w:rsidRPr="001A6705">
        <w:rPr>
          <w:sz w:val="28"/>
          <w:szCs w:val="28"/>
          <w:lang w:val="uk-UA"/>
        </w:rPr>
        <w:t>постійну комісію селищної ра</w:t>
      </w:r>
      <w:r>
        <w:rPr>
          <w:sz w:val="28"/>
          <w:szCs w:val="28"/>
          <w:lang w:val="uk-UA"/>
        </w:rPr>
        <w:t>ди з питань бюджету, фінансів і цін.</w:t>
      </w:r>
    </w:p>
    <w:p w:rsidR="00C92C4A" w:rsidRPr="001A6705" w:rsidRDefault="00C92C4A" w:rsidP="001A6705">
      <w:pPr>
        <w:ind w:firstLine="708"/>
        <w:jc w:val="both"/>
        <w:rPr>
          <w:sz w:val="28"/>
          <w:szCs w:val="28"/>
          <w:lang w:val="uk-UA"/>
        </w:rPr>
      </w:pPr>
    </w:p>
    <w:p w:rsidR="00C92C4A" w:rsidRDefault="00C92C4A" w:rsidP="007478B6">
      <w:pPr>
        <w:ind w:firstLine="708"/>
        <w:jc w:val="both"/>
        <w:rPr>
          <w:sz w:val="28"/>
          <w:szCs w:val="28"/>
          <w:lang w:val="uk-UA"/>
        </w:rPr>
      </w:pPr>
    </w:p>
    <w:p w:rsidR="00977757" w:rsidRDefault="00977757" w:rsidP="007478B6">
      <w:pPr>
        <w:ind w:firstLine="708"/>
        <w:jc w:val="both"/>
        <w:rPr>
          <w:sz w:val="28"/>
          <w:szCs w:val="28"/>
          <w:lang w:val="uk-UA"/>
        </w:rPr>
      </w:pPr>
    </w:p>
    <w:p w:rsidR="00977757" w:rsidRPr="00977757" w:rsidRDefault="00977757" w:rsidP="007478B6">
      <w:pPr>
        <w:ind w:firstLine="708"/>
        <w:jc w:val="both"/>
        <w:rPr>
          <w:sz w:val="28"/>
          <w:szCs w:val="28"/>
          <w:lang w:val="uk-UA"/>
        </w:rPr>
      </w:pPr>
    </w:p>
    <w:p w:rsidR="00C92C4A" w:rsidRDefault="00B45543" w:rsidP="00D1155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92C4A">
        <w:rPr>
          <w:sz w:val="28"/>
          <w:szCs w:val="28"/>
          <w:lang w:val="uk-UA"/>
        </w:rPr>
        <w:t xml:space="preserve">Селищний голова   </w:t>
      </w:r>
      <w:r w:rsidR="00977757">
        <w:rPr>
          <w:sz w:val="28"/>
          <w:szCs w:val="28"/>
          <w:lang w:val="uk-UA"/>
        </w:rPr>
        <w:t xml:space="preserve">                  </w:t>
      </w:r>
      <w:r w:rsidR="00C92C4A">
        <w:rPr>
          <w:sz w:val="28"/>
          <w:szCs w:val="28"/>
          <w:lang w:val="uk-UA"/>
        </w:rPr>
        <w:t xml:space="preserve">                                        </w:t>
      </w:r>
      <w:r w:rsidR="002A3521">
        <w:rPr>
          <w:sz w:val="28"/>
          <w:szCs w:val="28"/>
          <w:lang w:val="uk-UA"/>
        </w:rPr>
        <w:t xml:space="preserve">Григорій  </w:t>
      </w:r>
      <w:r w:rsidR="00977757">
        <w:rPr>
          <w:sz w:val="28"/>
          <w:szCs w:val="28"/>
          <w:lang w:val="uk-UA"/>
        </w:rPr>
        <w:t xml:space="preserve">Рудюк </w:t>
      </w: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081C1F" w:rsidRDefault="00081C1F" w:rsidP="009B701A">
      <w:pPr>
        <w:rPr>
          <w:sz w:val="28"/>
          <w:szCs w:val="28"/>
          <w:lang w:val="uk-UA"/>
        </w:rPr>
      </w:pPr>
    </w:p>
    <w:p w:rsidR="00081C1F" w:rsidRDefault="00081C1F" w:rsidP="009B701A">
      <w:pPr>
        <w:rPr>
          <w:sz w:val="28"/>
          <w:szCs w:val="28"/>
          <w:lang w:val="uk-UA"/>
        </w:rPr>
      </w:pPr>
    </w:p>
    <w:p w:rsidR="00081C1F" w:rsidRDefault="00081C1F" w:rsidP="009B701A">
      <w:pPr>
        <w:rPr>
          <w:sz w:val="28"/>
          <w:szCs w:val="28"/>
          <w:lang w:val="uk-UA"/>
        </w:rPr>
      </w:pPr>
    </w:p>
    <w:p w:rsidR="00081C1F" w:rsidRDefault="00081C1F" w:rsidP="009B701A">
      <w:pPr>
        <w:rPr>
          <w:sz w:val="28"/>
          <w:szCs w:val="28"/>
          <w:lang w:val="uk-UA"/>
        </w:rPr>
      </w:pPr>
    </w:p>
    <w:p w:rsidR="00081C1F" w:rsidRDefault="00081C1F" w:rsidP="009B701A">
      <w:pPr>
        <w:rPr>
          <w:sz w:val="28"/>
          <w:szCs w:val="28"/>
          <w:lang w:val="uk-UA"/>
        </w:rPr>
      </w:pPr>
    </w:p>
    <w:p w:rsidR="0019402A" w:rsidRDefault="0019402A" w:rsidP="0019402A">
      <w:pPr>
        <w:jc w:val="center"/>
        <w:rPr>
          <w:b/>
          <w:sz w:val="52"/>
          <w:szCs w:val="52"/>
        </w:rPr>
      </w:pPr>
      <w:r>
        <w:rPr>
          <w:b/>
          <w:bCs/>
          <w:sz w:val="22"/>
          <w:szCs w:val="22"/>
          <w:lang w:val="uk-UA"/>
        </w:rPr>
        <w:lastRenderedPageBreak/>
        <w:t xml:space="preserve">                                                     </w:t>
      </w:r>
    </w:p>
    <w:p w:rsidR="0019402A" w:rsidRPr="004B13E1" w:rsidRDefault="0019402A" w:rsidP="0019402A">
      <w:pPr>
        <w:ind w:left="5664" w:right="43"/>
        <w:rPr>
          <w:sz w:val="28"/>
          <w:szCs w:val="28"/>
        </w:rPr>
      </w:pPr>
      <w:r w:rsidRPr="004B13E1">
        <w:rPr>
          <w:b/>
          <w:sz w:val="28"/>
          <w:szCs w:val="28"/>
        </w:rPr>
        <w:t xml:space="preserve">ПОГОДЖЕНО                                         </w:t>
      </w:r>
    </w:p>
    <w:p w:rsidR="0019402A" w:rsidRPr="004B13E1" w:rsidRDefault="0019402A" w:rsidP="0019402A">
      <w:pPr>
        <w:ind w:left="4956" w:right="4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4B13E1">
        <w:rPr>
          <w:sz w:val="28"/>
          <w:szCs w:val="28"/>
        </w:rPr>
        <w:t>р</w:t>
      </w:r>
      <w:proofErr w:type="gramEnd"/>
      <w:r w:rsidRPr="004B13E1">
        <w:rPr>
          <w:sz w:val="28"/>
          <w:szCs w:val="28"/>
        </w:rPr>
        <w:t>ішенням виконавчого комітету</w:t>
      </w:r>
    </w:p>
    <w:p w:rsidR="0019402A" w:rsidRPr="004B13E1" w:rsidRDefault="0019402A" w:rsidP="0019402A">
      <w:pPr>
        <w:ind w:left="4248" w:right="43" w:firstLine="708"/>
        <w:rPr>
          <w:sz w:val="28"/>
          <w:szCs w:val="28"/>
        </w:rPr>
      </w:pPr>
      <w:r w:rsidRPr="004B13E1">
        <w:rPr>
          <w:sz w:val="28"/>
          <w:szCs w:val="28"/>
        </w:rPr>
        <w:t xml:space="preserve">  Новоборівської селищної ради </w:t>
      </w:r>
    </w:p>
    <w:p w:rsidR="0019402A" w:rsidRPr="004B13E1" w:rsidRDefault="0019402A" w:rsidP="0019402A">
      <w:pPr>
        <w:ind w:right="43"/>
        <w:jc w:val="center"/>
        <w:rPr>
          <w:sz w:val="28"/>
          <w:szCs w:val="28"/>
        </w:rPr>
      </w:pPr>
      <w:r w:rsidRPr="004B13E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</w:t>
      </w:r>
      <w:r w:rsidRPr="004B13E1">
        <w:rPr>
          <w:sz w:val="28"/>
          <w:szCs w:val="28"/>
        </w:rPr>
        <w:t>№ ___  від ___ грудня 2020 року</w:t>
      </w:r>
    </w:p>
    <w:p w:rsidR="0019402A" w:rsidRPr="00CC0362" w:rsidRDefault="0019402A" w:rsidP="0019402A">
      <w:pPr>
        <w:rPr>
          <w:sz w:val="28"/>
          <w:szCs w:val="28"/>
        </w:rPr>
      </w:pPr>
    </w:p>
    <w:p w:rsidR="00F626E7" w:rsidRDefault="00F626E7" w:rsidP="00F626E7">
      <w:pPr>
        <w:shd w:val="clear" w:color="auto" w:fill="FFFFFF"/>
        <w:ind w:left="4248"/>
        <w:jc w:val="center"/>
      </w:pPr>
    </w:p>
    <w:p w:rsidR="00F626E7" w:rsidRDefault="00F626E7" w:rsidP="00F626E7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jc w:val="center"/>
        <w:rPr>
          <w:color w:val="FF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ПРОГРАМА</w:t>
      </w:r>
    </w:p>
    <w:p w:rsidR="0019402A" w:rsidRDefault="00F626E7" w:rsidP="00F626E7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про </w:t>
      </w:r>
      <w:bookmarkStart w:id="0" w:name="__DdeLink__414_3909670059"/>
      <w:r>
        <w:rPr>
          <w:b/>
          <w:bCs/>
          <w:color w:val="000000"/>
          <w:sz w:val="28"/>
          <w:szCs w:val="28"/>
          <w:lang w:eastAsia="uk-UA"/>
        </w:rPr>
        <w:t xml:space="preserve">надання одноразової матеріальної допомоги </w:t>
      </w:r>
    </w:p>
    <w:p w:rsidR="0019402A" w:rsidRDefault="00F626E7" w:rsidP="00F626E7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незахищеним верствам населення </w:t>
      </w:r>
    </w:p>
    <w:p w:rsidR="00F626E7" w:rsidRDefault="00F626E7" w:rsidP="00F626E7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Новоборівської селищної </w:t>
      </w:r>
      <w:r w:rsidR="0019402A">
        <w:rPr>
          <w:b/>
          <w:bCs/>
          <w:color w:val="000000"/>
          <w:sz w:val="28"/>
          <w:szCs w:val="28"/>
          <w:lang w:val="uk-UA" w:eastAsia="uk-UA"/>
        </w:rPr>
        <w:t>ради</w:t>
      </w:r>
      <w:r>
        <w:rPr>
          <w:b/>
          <w:bCs/>
          <w:color w:val="000000"/>
          <w:sz w:val="28"/>
          <w:szCs w:val="28"/>
          <w:lang w:eastAsia="uk-UA"/>
        </w:rPr>
        <w:t xml:space="preserve"> на 202</w:t>
      </w:r>
      <w:r w:rsidR="00FA2203">
        <w:rPr>
          <w:b/>
          <w:bCs/>
          <w:color w:val="000000"/>
          <w:sz w:val="28"/>
          <w:szCs w:val="28"/>
          <w:lang w:val="uk-UA" w:eastAsia="uk-UA"/>
        </w:rPr>
        <w:t>1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/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/>
          <w:bCs/>
          <w:color w:val="000000"/>
          <w:sz w:val="28"/>
          <w:szCs w:val="28"/>
          <w:lang w:eastAsia="uk-UA"/>
        </w:rPr>
        <w:t>ік.</w:t>
      </w:r>
      <w:bookmarkEnd w:id="0"/>
    </w:p>
    <w:p w:rsidR="00F626E7" w:rsidRPr="00F626E7" w:rsidRDefault="00F626E7" w:rsidP="00F626E7">
      <w:pPr>
        <w:shd w:val="clear" w:color="auto" w:fill="FFFFFF"/>
        <w:jc w:val="center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F626E7" w:rsidRDefault="00F626E7" w:rsidP="00F626E7">
      <w:pPr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 </w:t>
      </w:r>
      <w:r>
        <w:rPr>
          <w:sz w:val="28"/>
          <w:shd w:val="clear" w:color="auto" w:fill="FFFFFF"/>
        </w:rPr>
        <w:t xml:space="preserve">            </w:t>
      </w:r>
      <w:r>
        <w:rPr>
          <w:b/>
          <w:bCs/>
          <w:sz w:val="28"/>
          <w:szCs w:val="28"/>
        </w:rPr>
        <w:t xml:space="preserve">Паспорт  Програми </w:t>
      </w:r>
    </w:p>
    <w:p w:rsidR="008A5C3C" w:rsidRDefault="008A5C3C" w:rsidP="00F626E7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/>
      </w:tblPr>
      <w:tblGrid>
        <w:gridCol w:w="659"/>
        <w:gridCol w:w="4130"/>
        <w:gridCol w:w="4503"/>
      </w:tblGrid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  <w:p w:rsidR="00F626E7" w:rsidRDefault="00F626E7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Новоборівська селищна рада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  <w:p w:rsidR="00F626E7" w:rsidRDefault="00F626E7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 xml:space="preserve">Відповідальний виконавець Програми </w:t>
            </w:r>
          </w:p>
          <w:p w:rsidR="00F626E7" w:rsidRDefault="00F626E7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</w:t>
            </w:r>
          </w:p>
          <w:p w:rsidR="00F626E7" w:rsidRDefault="00F626E7">
            <w:pPr>
              <w:spacing w:after="200" w:line="276" w:lineRule="auto"/>
              <w:rPr>
                <w:sz w:val="28"/>
                <w:lang w:eastAsia="en-US"/>
              </w:rPr>
            </w:pPr>
            <w:r>
              <w:rPr>
                <w:sz w:val="28"/>
              </w:rPr>
              <w:t xml:space="preserve">Відділ бухгалтерського </w:t>
            </w:r>
            <w:proofErr w:type="gramStart"/>
            <w:r>
              <w:rPr>
                <w:sz w:val="28"/>
              </w:rPr>
              <w:t>обл</w:t>
            </w:r>
            <w:proofErr w:type="gramEnd"/>
            <w:r>
              <w:rPr>
                <w:sz w:val="28"/>
              </w:rPr>
              <w:t>іку та фінансової звітності Новоборівської селищної ради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</w:t>
            </w:r>
          </w:p>
          <w:p w:rsidR="00F626E7" w:rsidRDefault="00F626E7">
            <w:pPr>
              <w:spacing w:after="200" w:line="276" w:lineRule="auto"/>
              <w:rPr>
                <w:sz w:val="28"/>
                <w:lang w:eastAsia="en-US"/>
              </w:rPr>
            </w:pPr>
            <w:r>
              <w:rPr>
                <w:sz w:val="28"/>
              </w:rPr>
              <w:t xml:space="preserve">Відділ бухгалтерського </w:t>
            </w:r>
            <w:proofErr w:type="gramStart"/>
            <w:r>
              <w:rPr>
                <w:sz w:val="28"/>
              </w:rPr>
              <w:t>обл</w:t>
            </w:r>
            <w:proofErr w:type="gramEnd"/>
            <w:r>
              <w:rPr>
                <w:sz w:val="28"/>
              </w:rPr>
              <w:t>іку та фінансової звітності Новоборівської селищної ради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 w:rsidP="0019402A">
            <w:pPr>
              <w:spacing w:after="200" w:line="276" w:lineRule="auto"/>
            </w:pPr>
            <w:r>
              <w:rPr>
                <w:sz w:val="28"/>
              </w:rPr>
              <w:t>202</w:t>
            </w:r>
            <w:r w:rsidR="0019402A"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Перелі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бюджетів, які беруть участь у виконанні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селищний бюджет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 xml:space="preserve">Загальний обсяг фінансових ресурсів, необхідних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 xml:space="preserve"> реалізації Програми:</w:t>
            </w:r>
          </w:p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>- на 202</w:t>
            </w:r>
            <w:r w:rsidR="0019402A"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</w:p>
          <w:p w:rsidR="00F626E7" w:rsidRDefault="00F626E7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6E7" w:rsidRDefault="00F626E7">
            <w:pPr>
              <w:rPr>
                <w:sz w:val="28"/>
              </w:rPr>
            </w:pPr>
          </w:p>
          <w:p w:rsidR="00F626E7" w:rsidRDefault="00F626E7">
            <w:pPr>
              <w:rPr>
                <w:sz w:val="28"/>
              </w:rPr>
            </w:pPr>
          </w:p>
          <w:p w:rsidR="00F626E7" w:rsidRDefault="00264D71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180,00</w:t>
            </w:r>
            <w:r w:rsidR="00F626E7">
              <w:rPr>
                <w:sz w:val="28"/>
              </w:rPr>
              <w:t xml:space="preserve"> тис. грн.</w:t>
            </w:r>
          </w:p>
          <w:p w:rsidR="00F626E7" w:rsidRDefault="00F626E7">
            <w:pPr>
              <w:spacing w:after="200" w:line="276" w:lineRule="auto"/>
            </w:pPr>
          </w:p>
        </w:tc>
      </w:tr>
    </w:tbl>
    <w:p w:rsidR="00F626E7" w:rsidRDefault="00F626E7" w:rsidP="00F626E7">
      <w:pPr>
        <w:pStyle w:val="aa"/>
        <w:jc w:val="both"/>
        <w:rPr>
          <w:b/>
          <w:bCs/>
          <w:sz w:val="28"/>
          <w:szCs w:val="28"/>
          <w:lang w:val="en-US"/>
        </w:rPr>
      </w:pPr>
    </w:p>
    <w:p w:rsidR="00FA2203" w:rsidRDefault="00F626E7" w:rsidP="00F626E7">
      <w:pPr>
        <w:shd w:val="clear" w:color="auto" w:fill="FFFFFF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      </w:t>
      </w:r>
    </w:p>
    <w:p w:rsidR="00FA2203" w:rsidRDefault="00FA2203" w:rsidP="00F626E7">
      <w:pPr>
        <w:shd w:val="clear" w:color="auto" w:fill="FFFFFF"/>
        <w:rPr>
          <w:b/>
          <w:bCs/>
          <w:sz w:val="28"/>
          <w:szCs w:val="28"/>
          <w:lang w:eastAsia="uk-UA"/>
        </w:rPr>
      </w:pPr>
    </w:p>
    <w:p w:rsidR="00F626E7" w:rsidRDefault="00FA2203" w:rsidP="00F626E7">
      <w:pPr>
        <w:shd w:val="clear" w:color="auto" w:fill="FFFFFF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val="uk-UA" w:eastAsia="uk-UA"/>
        </w:rPr>
        <w:t xml:space="preserve">      </w:t>
      </w:r>
      <w:r w:rsidR="00F626E7">
        <w:rPr>
          <w:b/>
          <w:bCs/>
          <w:sz w:val="28"/>
          <w:szCs w:val="28"/>
          <w:lang w:eastAsia="uk-UA"/>
        </w:rPr>
        <w:t xml:space="preserve">    1. Загальні положення.</w:t>
      </w:r>
    </w:p>
    <w:p w:rsidR="00F626E7" w:rsidRDefault="00F626E7" w:rsidP="00F626E7">
      <w:pPr>
        <w:shd w:val="clear" w:color="auto" w:fill="FFFFFF"/>
        <w:ind w:firstLine="63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 Відповідно до ст.26 Закону України «Про місцеве самоврядування в Україні», з метою посилення уваги до потреб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ійни та праці, людей з інвалідністю, одиноких непрацездатних громадян, малозабезпечених сімей з дітьми, сімей з дітьми, учасників бойових дій в АТО/ООС та забезпечення їх соціального захисту розроблена програма у сфері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іального захисту населення, а саме надання одноразової матеріальної допомоги незахищеним верствам населення Новоборівської селищної об'єднаної територіальної громади на 202</w:t>
      </w:r>
      <w:r w:rsidR="005F67CE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eastAsia="uk-UA"/>
        </w:rPr>
        <w:t xml:space="preserve"> рік. </w:t>
      </w:r>
    </w:p>
    <w:p w:rsidR="00F626E7" w:rsidRPr="0082549A" w:rsidRDefault="00F626E7" w:rsidP="00F626E7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На території Новоборівської селищної ради </w:t>
      </w:r>
      <w:r w:rsidR="0082549A">
        <w:rPr>
          <w:sz w:val="28"/>
          <w:szCs w:val="28"/>
          <w:lang w:val="uk-UA" w:eastAsia="uk-UA"/>
        </w:rPr>
        <w:t xml:space="preserve">станом на 01.12.2020 року </w:t>
      </w:r>
      <w:r>
        <w:rPr>
          <w:sz w:val="28"/>
          <w:szCs w:val="28"/>
          <w:lang w:eastAsia="uk-UA"/>
        </w:rPr>
        <w:t xml:space="preserve">проживає багато осіб,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 xml:space="preserve">ільгових категорій: </w:t>
      </w:r>
      <w:r w:rsidR="0082549A" w:rsidRPr="0082549A">
        <w:rPr>
          <w:sz w:val="28"/>
          <w:szCs w:val="28"/>
          <w:lang w:val="uk-UA" w:eastAsia="uk-UA"/>
        </w:rPr>
        <w:t>8</w:t>
      </w:r>
      <w:r w:rsidRPr="0082549A">
        <w:rPr>
          <w:sz w:val="28"/>
          <w:szCs w:val="28"/>
          <w:lang w:eastAsia="uk-UA"/>
        </w:rPr>
        <w:t xml:space="preserve"> ветеранів Другої світової війни,   учасників бойових дій в АТО/ООС - </w:t>
      </w:r>
      <w:r w:rsidR="0082549A" w:rsidRPr="0082549A">
        <w:rPr>
          <w:sz w:val="28"/>
          <w:szCs w:val="28"/>
          <w:lang w:val="uk-UA" w:eastAsia="uk-UA"/>
        </w:rPr>
        <w:t>10</w:t>
      </w:r>
      <w:r w:rsidRPr="0082549A">
        <w:rPr>
          <w:sz w:val="28"/>
          <w:szCs w:val="28"/>
          <w:lang w:eastAsia="uk-UA"/>
        </w:rPr>
        <w:t>9 осіб, 63 особи з інвалідністю різних категорій,  та 25 дітей з інвалідністю,</w:t>
      </w:r>
      <w:r w:rsidRPr="005F67CE">
        <w:rPr>
          <w:color w:val="FF0000"/>
          <w:sz w:val="28"/>
          <w:szCs w:val="28"/>
          <w:lang w:eastAsia="uk-UA"/>
        </w:rPr>
        <w:t xml:space="preserve">  </w:t>
      </w:r>
      <w:r w:rsidR="0082549A">
        <w:rPr>
          <w:sz w:val="28"/>
          <w:szCs w:val="28"/>
          <w:lang w:val="uk-UA" w:eastAsia="uk-UA"/>
        </w:rPr>
        <w:t>151</w:t>
      </w:r>
      <w:bookmarkStart w:id="1" w:name="_GoBack"/>
      <w:bookmarkEnd w:id="1"/>
      <w:r w:rsidR="0082549A" w:rsidRPr="0082549A">
        <w:rPr>
          <w:sz w:val="28"/>
          <w:szCs w:val="28"/>
          <w:lang w:val="uk-UA" w:eastAsia="uk-UA"/>
        </w:rPr>
        <w:t xml:space="preserve"> </w:t>
      </w:r>
      <w:r w:rsidRPr="0082549A">
        <w:rPr>
          <w:sz w:val="28"/>
          <w:szCs w:val="28"/>
          <w:lang w:eastAsia="uk-UA"/>
        </w:rPr>
        <w:t>багатодітних сімей,</w:t>
      </w:r>
      <w:r w:rsidRPr="005F67CE">
        <w:rPr>
          <w:color w:val="FF0000"/>
          <w:sz w:val="28"/>
          <w:szCs w:val="28"/>
          <w:lang w:eastAsia="uk-UA"/>
        </w:rPr>
        <w:t xml:space="preserve"> </w:t>
      </w:r>
      <w:r w:rsidRPr="0082549A">
        <w:rPr>
          <w:sz w:val="28"/>
          <w:szCs w:val="28"/>
          <w:lang w:eastAsia="uk-UA"/>
        </w:rPr>
        <w:t>та  2</w:t>
      </w:r>
      <w:r w:rsidR="0082549A" w:rsidRPr="0082549A">
        <w:rPr>
          <w:sz w:val="28"/>
          <w:szCs w:val="28"/>
          <w:lang w:val="uk-UA" w:eastAsia="uk-UA"/>
        </w:rPr>
        <w:t>6</w:t>
      </w:r>
      <w:r w:rsidRPr="0082549A">
        <w:rPr>
          <w:sz w:val="28"/>
          <w:szCs w:val="28"/>
          <w:lang w:eastAsia="uk-UA"/>
        </w:rPr>
        <w:t xml:space="preserve"> </w:t>
      </w:r>
      <w:proofErr w:type="gramStart"/>
      <w:r w:rsidRPr="0082549A">
        <w:rPr>
          <w:sz w:val="28"/>
          <w:szCs w:val="28"/>
          <w:lang w:eastAsia="uk-UA"/>
        </w:rPr>
        <w:t>сімей</w:t>
      </w:r>
      <w:proofErr w:type="gramEnd"/>
      <w:r w:rsidRPr="0082549A">
        <w:rPr>
          <w:sz w:val="28"/>
          <w:szCs w:val="28"/>
          <w:lang w:eastAsia="uk-UA"/>
        </w:rPr>
        <w:t xml:space="preserve"> ВПО, в т. ч. </w:t>
      </w:r>
      <w:r w:rsidR="0082549A" w:rsidRPr="0082549A">
        <w:rPr>
          <w:sz w:val="28"/>
          <w:szCs w:val="28"/>
          <w:lang w:val="uk-UA" w:eastAsia="uk-UA"/>
        </w:rPr>
        <w:t>5</w:t>
      </w:r>
      <w:r w:rsidRPr="0082549A">
        <w:rPr>
          <w:sz w:val="28"/>
          <w:szCs w:val="28"/>
          <w:lang w:eastAsia="uk-UA"/>
        </w:rPr>
        <w:t xml:space="preserve"> дітей.</w:t>
      </w:r>
    </w:p>
    <w:p w:rsidR="00F626E7" w:rsidRDefault="00F626E7" w:rsidP="00F626E7">
      <w:pPr>
        <w:shd w:val="clear" w:color="auto" w:fill="FFFFFF"/>
        <w:ind w:left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:rsidR="00F626E7" w:rsidRDefault="00F626E7" w:rsidP="00F626E7">
      <w:pPr>
        <w:numPr>
          <w:ilvl w:val="0"/>
          <w:numId w:val="24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Мета і завдання програми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Метою програми є поліпшення соціальної захищеності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праці, людей з інвалідністю, спостереження за сім'ями з дітьми, які мають недостатні для життєдіяльності доходи, покращення медичного, соціально-побутового обслуговування, надання матеріальної допомоги сім’ям, які опинилися в складних життєвих обставинах, надання грошової допомоги на поховання особам, які не досягли пенсійного ві</w:t>
      </w:r>
      <w:proofErr w:type="gramStart"/>
      <w:r>
        <w:rPr>
          <w:sz w:val="28"/>
          <w:szCs w:val="28"/>
          <w:lang w:eastAsia="uk-UA"/>
        </w:rPr>
        <w:t>ку на</w:t>
      </w:r>
      <w:proofErr w:type="gramEnd"/>
      <w:r>
        <w:rPr>
          <w:sz w:val="28"/>
          <w:szCs w:val="28"/>
          <w:lang w:eastAsia="uk-UA"/>
        </w:rPr>
        <w:t xml:space="preserve"> момент смерті не працювали, не перебували на службі, не зареєстровані у центрі зайнятості як безробітні, допомога членам сімей військовослужбовців, які беруть (брали) участь в АТО/ООС, сім’ям, які постраждали внаслідок пожежі або іншого стихійного лиха та інші.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Завдання Програми спрямовані на забезпечення соціального захисту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праці, незахищених верств населення шляхом надання додаткових соціальних гарантій у вигляді адресної грошової допомоги, проведення селищних заходів до свят та пам’ятних дат.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Основними завданнями Програми</w:t>
      </w:r>
      <w:proofErr w:type="gramStart"/>
      <w:r>
        <w:rPr>
          <w:sz w:val="28"/>
          <w:szCs w:val="28"/>
          <w:lang w:eastAsia="uk-UA"/>
        </w:rPr>
        <w:t xml:space="preserve"> є:</w:t>
      </w:r>
      <w:proofErr w:type="gramEnd"/>
    </w:p>
    <w:p w:rsidR="00F626E7" w:rsidRDefault="00F626E7" w:rsidP="00F626E7">
      <w:pPr>
        <w:numPr>
          <w:ilvl w:val="0"/>
          <w:numId w:val="25"/>
        </w:numPr>
        <w:shd w:val="clear" w:color="auto" w:fill="FFFFFF"/>
        <w:ind w:left="945" w:right="225" w:hanging="225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соціальний захист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праці;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матеріальної допомоги учасникам (сі</w:t>
      </w: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’ям учасників) АТО/ООС;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грошової  допомоги сі</w:t>
      </w: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’ям мобілізованих для участі в  АТО/ООС в разі  їх поранення чи загибелі;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поховання загиблих учасників АТО за рахунок бюджету селищної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>;</w:t>
      </w:r>
    </w:p>
    <w:p w:rsidR="00F626E7" w:rsidRDefault="00F626E7" w:rsidP="005F67CE">
      <w:pPr>
        <w:numPr>
          <w:ilvl w:val="0"/>
          <w:numId w:val="25"/>
        </w:numPr>
        <w:shd w:val="clear" w:color="auto" w:fill="FFFFFF"/>
        <w:ind w:left="0" w:right="225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допомоги ветеранам Другої </w:t>
      </w:r>
      <w:proofErr w:type="gramStart"/>
      <w:r>
        <w:rPr>
          <w:sz w:val="28"/>
          <w:szCs w:val="28"/>
          <w:lang w:eastAsia="uk-UA"/>
        </w:rPr>
        <w:t>св</w:t>
      </w:r>
      <w:proofErr w:type="gramEnd"/>
      <w:r>
        <w:rPr>
          <w:sz w:val="28"/>
          <w:szCs w:val="28"/>
          <w:lang w:eastAsia="uk-UA"/>
        </w:rPr>
        <w:t>ітової війни (ВВВ) до 9 травня;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  матеріальної допомоги на поховання громадян, які не досягли пенсійного ві</w:t>
      </w:r>
      <w:proofErr w:type="gramStart"/>
      <w:r>
        <w:rPr>
          <w:sz w:val="28"/>
          <w:szCs w:val="28"/>
          <w:lang w:eastAsia="uk-UA"/>
        </w:rPr>
        <w:t>ку і н</w:t>
      </w:r>
      <w:proofErr w:type="gramEnd"/>
      <w:r>
        <w:rPr>
          <w:sz w:val="28"/>
          <w:szCs w:val="28"/>
          <w:lang w:eastAsia="uk-UA"/>
        </w:rPr>
        <w:t>іде не працювали;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поховання одиноких громадян, які не мають родичі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, які б здійснили їх поховання, за рахунок бюджету селищної ради.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108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матеріальна допомога громадянам, зареєстрованим</w:t>
      </w:r>
      <w:r w:rsidR="005F67CE">
        <w:rPr>
          <w:sz w:val="28"/>
          <w:szCs w:val="28"/>
          <w:lang w:val="uk-UA" w:eastAsia="uk-UA"/>
        </w:rPr>
        <w:t>та проживаючим,</w:t>
      </w:r>
      <w:r>
        <w:rPr>
          <w:sz w:val="28"/>
          <w:szCs w:val="28"/>
          <w:lang w:eastAsia="uk-UA"/>
        </w:rPr>
        <w:t xml:space="preserve"> як постійні мешканці на території Новоборівської селищної ради, що </w:t>
      </w:r>
      <w:r>
        <w:rPr>
          <w:sz w:val="28"/>
          <w:szCs w:val="28"/>
          <w:lang w:eastAsia="uk-UA"/>
        </w:rPr>
        <w:lastRenderedPageBreak/>
        <w:t xml:space="preserve">тимчасово опинилися в скрутному становищі у зв’язку з тяжкою </w:t>
      </w:r>
      <w:proofErr w:type="gramStart"/>
      <w:r>
        <w:rPr>
          <w:sz w:val="28"/>
          <w:szCs w:val="28"/>
          <w:lang w:eastAsia="uk-UA"/>
        </w:rPr>
        <w:t>хворобою</w:t>
      </w:r>
      <w:proofErr w:type="gramEnd"/>
      <w:r>
        <w:rPr>
          <w:sz w:val="28"/>
          <w:szCs w:val="28"/>
          <w:lang w:eastAsia="uk-UA"/>
        </w:rPr>
        <w:t>, пожежею, катастрофою тощо.</w:t>
      </w:r>
    </w:p>
    <w:p w:rsidR="001C3E97" w:rsidRPr="00F626E7" w:rsidRDefault="001C3E97" w:rsidP="001C3E97">
      <w:pPr>
        <w:shd w:val="clear" w:color="auto" w:fill="FFFFFF"/>
        <w:tabs>
          <w:tab w:val="left" w:pos="1080"/>
        </w:tabs>
        <w:ind w:left="720" w:right="225"/>
        <w:jc w:val="both"/>
        <w:rPr>
          <w:sz w:val="28"/>
          <w:szCs w:val="28"/>
          <w:lang w:eastAsia="uk-UA"/>
        </w:rPr>
      </w:pPr>
    </w:p>
    <w:p w:rsidR="00F626E7" w:rsidRDefault="00F626E7" w:rsidP="00F626E7">
      <w:pPr>
        <w:numPr>
          <w:ilvl w:val="0"/>
          <w:numId w:val="26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Способи </w:t>
      </w:r>
      <w:r w:rsidRPr="00F626E7"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eastAsia="uk-UA"/>
        </w:rPr>
        <w:t>реалізації та джерела  фінансування Програми</w:t>
      </w:r>
    </w:p>
    <w:p w:rsidR="00F626E7" w:rsidRDefault="00F626E7" w:rsidP="00F626E7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Фінансування Програми здійснюється за рахунок коштів місцевого бюджету, які передбачаються для виконання програм і заходів з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, </w:t>
      </w:r>
      <w:proofErr w:type="gramStart"/>
      <w:r>
        <w:rPr>
          <w:sz w:val="28"/>
          <w:szCs w:val="28"/>
          <w:lang w:eastAsia="uk-UA"/>
        </w:rPr>
        <w:t>спонсор</w:t>
      </w:r>
      <w:proofErr w:type="gramEnd"/>
      <w:r>
        <w:rPr>
          <w:sz w:val="28"/>
          <w:szCs w:val="28"/>
          <w:lang w:eastAsia="uk-UA"/>
        </w:rPr>
        <w:t>ів, власних коштів громадян.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грошової допомоги ліквідаторам аварії на ЧАЕС, учасникам бойових дій та Другої </w:t>
      </w:r>
      <w:proofErr w:type="gramStart"/>
      <w:r>
        <w:rPr>
          <w:sz w:val="28"/>
          <w:szCs w:val="28"/>
          <w:lang w:eastAsia="uk-UA"/>
        </w:rPr>
        <w:t>св</w:t>
      </w:r>
      <w:proofErr w:type="gramEnd"/>
      <w:r>
        <w:rPr>
          <w:sz w:val="28"/>
          <w:szCs w:val="28"/>
          <w:lang w:eastAsia="uk-UA"/>
        </w:rPr>
        <w:t>ітової війни (ВВВ) здійснюється за рішенням виконавчого комітету Новоборівської селищної ради, з нагоди відзначення визначних дат.</w:t>
      </w:r>
    </w:p>
    <w:p w:rsidR="00F626E7" w:rsidRDefault="00F626E7" w:rsidP="00F626E7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одноразової матеріальної допомоги громадянам, які опинилися в складних життєвих обставинах та інших категорій громадян здійснюється відповідно до Положення </w:t>
      </w:r>
      <w:r>
        <w:rPr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2020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ік,</w:t>
      </w:r>
      <w:r>
        <w:rPr>
          <w:sz w:val="28"/>
          <w:szCs w:val="28"/>
          <w:lang w:eastAsia="uk-UA"/>
        </w:rPr>
        <w:t xml:space="preserve"> що є невід’ємною частиною цієї Програми (ДОДАТОК до ПРОГРАМИ).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Обсяги видатків місцевого бюджету на виконання Програми щорічно визначаються </w:t>
      </w:r>
      <w:proofErr w:type="gramStart"/>
      <w:r>
        <w:rPr>
          <w:sz w:val="28"/>
          <w:szCs w:val="28"/>
          <w:lang w:eastAsia="uk-UA"/>
        </w:rPr>
        <w:t>у</w:t>
      </w:r>
      <w:proofErr w:type="gramEnd"/>
      <w:r>
        <w:rPr>
          <w:sz w:val="28"/>
          <w:szCs w:val="28"/>
          <w:lang w:eastAsia="uk-UA"/>
        </w:rPr>
        <w:t xml:space="preserve"> межах кошторисних бюджетних призначень на відповідні роки: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>202</w:t>
      </w:r>
      <w:r w:rsidR="005F67CE">
        <w:rPr>
          <w:b/>
          <w:sz w:val="28"/>
          <w:szCs w:val="28"/>
          <w:lang w:val="uk-UA" w:eastAsia="uk-UA"/>
        </w:rPr>
        <w:t>1</w:t>
      </w:r>
      <w:r>
        <w:rPr>
          <w:b/>
          <w:sz w:val="28"/>
          <w:szCs w:val="28"/>
          <w:lang w:eastAsia="uk-UA"/>
        </w:rPr>
        <w:t xml:space="preserve"> </w:t>
      </w:r>
      <w:proofErr w:type="gramStart"/>
      <w:r>
        <w:rPr>
          <w:b/>
          <w:sz w:val="28"/>
          <w:szCs w:val="28"/>
          <w:lang w:eastAsia="uk-UA"/>
        </w:rPr>
        <w:t>р</w:t>
      </w:r>
      <w:proofErr w:type="gramEnd"/>
      <w:r>
        <w:rPr>
          <w:b/>
          <w:sz w:val="28"/>
          <w:szCs w:val="28"/>
          <w:lang w:eastAsia="uk-UA"/>
        </w:rPr>
        <w:t>ік</w:t>
      </w:r>
    </w:p>
    <w:p w:rsidR="008A5C3C" w:rsidRDefault="008A5C3C" w:rsidP="00F626E7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eastAsia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3296"/>
        <w:gridCol w:w="1551"/>
        <w:gridCol w:w="1591"/>
        <w:gridCol w:w="2945"/>
      </w:tblGrid>
      <w:tr w:rsidR="00C76C9F" w:rsidTr="00C76C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№ з/п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Напрям  грошової (матеріальної допомоги)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Сума</w:t>
            </w:r>
          </w:p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(тис. грн.)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Кількість отримувачів</w:t>
            </w:r>
          </w:p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 xml:space="preserve"> (чол.)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Відповідальний виконавець</w:t>
            </w:r>
          </w:p>
        </w:tc>
      </w:tr>
      <w:tr w:rsidR="00C76C9F" w:rsidRPr="008F16C3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1.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учасникам АТО/ООС та членам їх сімей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20,00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en-US"/>
              </w:rPr>
            </w:pPr>
            <w:r w:rsidRPr="00C76C9F">
              <w:rPr>
                <w:lang w:val="uk-UA" w:eastAsia="en-US"/>
              </w:rPr>
              <w:t>Виконавчий комітет Новоборівської селищної ради,</w:t>
            </w:r>
          </w:p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C76C9F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2.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На лікування учасників АТО/ООС, членів сімʼї загиблих учасників АТО/ООС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16,00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lang w:val="uk-UA" w:eastAsia="en-US"/>
              </w:rPr>
            </w:pPr>
            <w:r w:rsidRPr="00C76C9F"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C76C9F" w:rsidRPr="008F16C3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3.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На лікування мешканців громади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83,60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60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C76C9F"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C76C9F" w:rsidTr="001C3E97">
        <w:trPr>
          <w:trHeight w:val="6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4.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На ліквідацію наслідків, заподіяних пожежею та стихійного лиха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25,0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lang w:val="uk-UA" w:eastAsia="en-US"/>
              </w:rPr>
            </w:pPr>
            <w:r w:rsidRPr="00C76C9F"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C76C9F" w:rsidRPr="008F16C3" w:rsidTr="001C3E97">
        <w:trPr>
          <w:trHeight w:val="6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5.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На поховання інвалідів Великої Вітчизняної війни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0,90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C76C9F">
              <w:rPr>
                <w:lang w:val="uk-UA" w:eastAsia="en-US"/>
              </w:rPr>
              <w:t xml:space="preserve">Відділ бухгалтерського обліку та фінансової </w:t>
            </w:r>
            <w:r w:rsidRPr="00C76C9F">
              <w:rPr>
                <w:lang w:val="uk-UA" w:eastAsia="en-US"/>
              </w:rPr>
              <w:lastRenderedPageBreak/>
              <w:t>звітності Новоборівської селищної ради</w:t>
            </w:r>
          </w:p>
        </w:tc>
      </w:tr>
      <w:tr w:rsidR="00C76C9F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lastRenderedPageBreak/>
              <w:t>6.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Учасникам Другої світової війни до Дня Перемоги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4,50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lang w:val="uk-UA" w:eastAsia="en-US"/>
              </w:rPr>
            </w:pPr>
            <w:r w:rsidRPr="00C76C9F"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C76C9F" w:rsidRPr="008F16C3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7.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rFonts w:eastAsia="Calibri"/>
                <w:lang w:val="uk-UA" w:eastAsia="en-US"/>
              </w:rPr>
            </w:pPr>
            <w:r w:rsidRPr="00C76C9F">
              <w:rPr>
                <w:rFonts w:eastAsia="Calibri"/>
                <w:lang w:val="uk-UA" w:eastAsia="en-US"/>
              </w:rPr>
              <w:t>На поховання для осіб, які не досягли пенсійного віку та на момент смерті не працювали; осіб, які не зареєстровані у центрі зайнятості як безробітні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30,00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30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C76C9F"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C76C9F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rFonts w:eastAsia="Calibri"/>
                <w:lang w:val="uk-UA" w:eastAsia="en-US"/>
              </w:rPr>
            </w:pPr>
            <w:r w:rsidRPr="00C76C9F">
              <w:rPr>
                <w:rFonts w:eastAsia="Calibri"/>
                <w:lang w:val="uk-UA" w:eastAsia="en-US"/>
              </w:rPr>
              <w:t>ВСЬОГО: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6E7" w:rsidRPr="00264D71" w:rsidRDefault="00264D71" w:rsidP="00C76C9F">
            <w:pPr>
              <w:jc w:val="center"/>
              <w:rPr>
                <w:b/>
                <w:lang w:val="uk-UA" w:eastAsia="uk-UA"/>
              </w:rPr>
            </w:pPr>
            <w:r w:rsidRPr="00264D71">
              <w:rPr>
                <w:b/>
                <w:lang w:val="uk-UA" w:eastAsia="uk-UA"/>
              </w:rPr>
              <w:t>180,00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6E7" w:rsidRPr="00264D71" w:rsidRDefault="00264D71" w:rsidP="00C76C9F">
            <w:pPr>
              <w:jc w:val="center"/>
              <w:rPr>
                <w:b/>
                <w:lang w:val="uk-UA" w:eastAsia="uk-UA"/>
              </w:rPr>
            </w:pPr>
            <w:r w:rsidRPr="00264D71">
              <w:rPr>
                <w:b/>
                <w:lang w:val="uk-UA" w:eastAsia="uk-UA"/>
              </w:rPr>
              <w:t>194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lang w:val="uk-UA" w:eastAsia="en-US"/>
              </w:rPr>
            </w:pPr>
          </w:p>
        </w:tc>
      </w:tr>
    </w:tbl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:rsidR="00F626E7" w:rsidRDefault="00F626E7" w:rsidP="00F626E7">
      <w:pPr>
        <w:numPr>
          <w:ilvl w:val="0"/>
          <w:numId w:val="27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Очікувані результати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shd w:val="clear" w:color="auto" w:fill="FFFFFF"/>
          <w:lang w:eastAsia="uk-UA"/>
        </w:rPr>
        <w:t xml:space="preserve">Реалізація заходів Програми забезпечить можливість отримати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соц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іально незахищеним громадянам територіальної громади додаткову соціальну допомогу, що дозволить пом’якшити соціальну напругу, пов’язану з негативним впливом фінансово-економічної кризи і відчути реальну допомогу з боку Новоборівської селищної ради.</w:t>
      </w:r>
    </w:p>
    <w:p w:rsidR="00F626E7" w:rsidRDefault="00F626E7" w:rsidP="00F626E7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Завдяки реалізації Програми буде досягнута основна мета – покращення добробуту та якості життя мешканців </w:t>
      </w:r>
      <w:r>
        <w:rPr>
          <w:sz w:val="28"/>
          <w:szCs w:val="28"/>
          <w:shd w:val="clear" w:color="auto" w:fill="FFFFFF"/>
          <w:lang w:eastAsia="uk-UA"/>
        </w:rPr>
        <w:t>Новоборівської</w:t>
      </w:r>
      <w:r>
        <w:rPr>
          <w:sz w:val="28"/>
          <w:szCs w:val="28"/>
          <w:lang w:eastAsia="uk-UA"/>
        </w:rPr>
        <w:t xml:space="preserve"> селищної об’єднаної територіальної громади.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626E7" w:rsidRDefault="00F626E7" w:rsidP="00F626E7">
      <w:pPr>
        <w:pStyle w:val="a9"/>
        <w:numPr>
          <w:ilvl w:val="0"/>
          <w:numId w:val="27"/>
        </w:numPr>
        <w:shd w:val="clear" w:color="auto" w:fill="FFFFFF"/>
        <w:tabs>
          <w:tab w:val="left" w:pos="990"/>
        </w:tabs>
        <w:ind w:firstLine="0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Контроль за виконанням програми</w:t>
      </w:r>
    </w:p>
    <w:p w:rsidR="00F626E7" w:rsidRPr="00F626E7" w:rsidRDefault="00F626E7" w:rsidP="00F626E7">
      <w:pPr>
        <w:shd w:val="clear" w:color="auto" w:fill="FFFFFF"/>
        <w:ind w:firstLine="720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  <w:lang w:eastAsia="uk-UA"/>
        </w:rPr>
        <w:t xml:space="preserve">Організацію контролю за виконанням програми здійснюють постійні комісії: з питань бюджету, фінансів та цін і комісія по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 xml:space="preserve">іальних питаннях, культурі, охороні здоров’я, побутового і торгівельного обслуговування, освіті, молоді і спорту  та виконавчий комітет селищної ради. Звіт про виконання програми розглядається на  сесії селищної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 xml:space="preserve"> та  публікується на сайті селищної  ради.</w:t>
      </w:r>
    </w:p>
    <w:p w:rsidR="00F626E7" w:rsidRPr="00840C64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626E7" w:rsidRPr="00840C64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626E7" w:rsidRPr="00F626E7" w:rsidRDefault="00F626E7" w:rsidP="00F626E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Керуючий справами</w:t>
      </w:r>
    </w:p>
    <w:p w:rsidR="00F626E7" w:rsidRDefault="00F626E7" w:rsidP="00F626E7">
      <w:pPr>
        <w:tabs>
          <w:tab w:val="left" w:pos="652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p w:rsidR="00F626E7" w:rsidRPr="00F626E7" w:rsidRDefault="00F626E7" w:rsidP="00F626E7">
      <w:pPr>
        <w:jc w:val="both"/>
        <w:rPr>
          <w:rFonts w:ascii="Calibri" w:hAnsi="Calibri"/>
          <w:sz w:val="28"/>
          <w:szCs w:val="28"/>
        </w:rPr>
      </w:pPr>
    </w:p>
    <w:p w:rsidR="00F626E7" w:rsidRDefault="00F626E7" w:rsidP="00F626E7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          </w:t>
      </w:r>
    </w:p>
    <w:p w:rsidR="00F626E7" w:rsidRDefault="00F626E7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E3529" w:rsidRDefault="00F626E7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   </w:t>
      </w:r>
    </w:p>
    <w:p w:rsidR="00FE3529" w:rsidRDefault="00FE3529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E3529" w:rsidRDefault="00FE3529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E3529" w:rsidRDefault="00FE3529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E3529" w:rsidRDefault="00FE3529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E3529" w:rsidRDefault="00FE3529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626E7" w:rsidRPr="00F626E7" w:rsidRDefault="00FE3529" w:rsidP="00F626E7">
      <w:pPr>
        <w:shd w:val="clear" w:color="auto" w:fill="FFFFFF"/>
        <w:ind w:left="2124" w:firstLine="708"/>
        <w:jc w:val="center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  <w:lang w:val="uk-UA" w:eastAsia="uk-UA"/>
        </w:rPr>
        <w:lastRenderedPageBreak/>
        <w:t xml:space="preserve">           </w:t>
      </w:r>
      <w:r w:rsidR="0020689D">
        <w:rPr>
          <w:sz w:val="28"/>
          <w:szCs w:val="28"/>
          <w:lang w:val="uk-UA" w:eastAsia="uk-UA"/>
        </w:rPr>
        <w:t xml:space="preserve">    </w:t>
      </w:r>
      <w:r>
        <w:rPr>
          <w:sz w:val="28"/>
          <w:szCs w:val="28"/>
          <w:lang w:val="uk-UA" w:eastAsia="uk-UA"/>
        </w:rPr>
        <w:t xml:space="preserve">  </w:t>
      </w:r>
      <w:r w:rsidR="00F626E7">
        <w:rPr>
          <w:sz w:val="28"/>
          <w:szCs w:val="28"/>
          <w:lang w:eastAsia="uk-UA"/>
        </w:rPr>
        <w:t xml:space="preserve">   ДОДАТОК </w:t>
      </w:r>
    </w:p>
    <w:p w:rsidR="00F626E7" w:rsidRDefault="00F626E7" w:rsidP="00F626E7">
      <w:pPr>
        <w:shd w:val="clear" w:color="auto" w:fill="FFFFFF"/>
        <w:ind w:left="2124" w:firstLine="708"/>
        <w:jc w:val="center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                 до  ПРОГРАМИ</w:t>
      </w:r>
    </w:p>
    <w:p w:rsidR="00F626E7" w:rsidRDefault="00F626E7" w:rsidP="00F626E7">
      <w:pPr>
        <w:shd w:val="clear" w:color="auto" w:fill="FFFFFF"/>
        <w:ind w:left="4956"/>
        <w:jc w:val="both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 xml:space="preserve">про надання одноразової матеріальної допомоги незахищеним верствам населення Новоборівської селищної </w:t>
      </w:r>
      <w:r w:rsidR="005F67CE">
        <w:rPr>
          <w:bCs/>
          <w:color w:val="000000"/>
          <w:sz w:val="28"/>
          <w:szCs w:val="28"/>
          <w:lang w:val="uk-UA" w:eastAsia="uk-UA"/>
        </w:rPr>
        <w:t>ради</w:t>
      </w:r>
      <w:r>
        <w:rPr>
          <w:bCs/>
          <w:color w:val="000000"/>
          <w:sz w:val="28"/>
          <w:szCs w:val="28"/>
          <w:lang w:eastAsia="uk-UA"/>
        </w:rPr>
        <w:t xml:space="preserve"> на 202</w:t>
      </w:r>
      <w:r w:rsidR="00FE3529">
        <w:rPr>
          <w:bCs/>
          <w:color w:val="000000"/>
          <w:sz w:val="28"/>
          <w:szCs w:val="28"/>
          <w:lang w:val="uk-UA" w:eastAsia="uk-UA"/>
        </w:rPr>
        <w:t>1</w:t>
      </w:r>
      <w:r>
        <w:rPr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Cs/>
          <w:color w:val="000000"/>
          <w:sz w:val="28"/>
          <w:szCs w:val="28"/>
          <w:lang w:eastAsia="uk-UA"/>
        </w:rPr>
        <w:t>ік.</w:t>
      </w:r>
    </w:p>
    <w:p w:rsidR="00F626E7" w:rsidRDefault="00F626E7" w:rsidP="00F626E7">
      <w:pPr>
        <w:shd w:val="clear" w:color="auto" w:fill="FFFFFF"/>
        <w:rPr>
          <w:sz w:val="28"/>
          <w:szCs w:val="28"/>
          <w:lang w:eastAsia="uk-UA"/>
        </w:rPr>
      </w:pPr>
    </w:p>
    <w:p w:rsidR="00F626E7" w:rsidRPr="00F626E7" w:rsidRDefault="00F626E7" w:rsidP="00F626E7">
      <w:pPr>
        <w:shd w:val="clear" w:color="auto" w:fill="FFFFFF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Cs/>
          <w:sz w:val="28"/>
          <w:szCs w:val="28"/>
          <w:shd w:val="clear" w:color="auto" w:fill="FFFFFF"/>
          <w:lang w:eastAsia="uk-UA"/>
        </w:rPr>
        <w:t>                                                         </w:t>
      </w:r>
      <w:r>
        <w:rPr>
          <w:b/>
          <w:sz w:val="28"/>
          <w:szCs w:val="28"/>
        </w:rPr>
        <w:t>ПОЛОЖЕННЯ</w:t>
      </w:r>
    </w:p>
    <w:p w:rsidR="00F626E7" w:rsidRDefault="00F626E7" w:rsidP="00F62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</w:t>
      </w:r>
      <w:r w:rsidR="005F67CE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 xml:space="preserve"> на 202</w:t>
      </w:r>
      <w:r w:rsidR="005F67C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</w:p>
    <w:p w:rsidR="00F626E7" w:rsidRDefault="00F626E7" w:rsidP="00F626E7">
      <w:pPr>
        <w:jc w:val="both"/>
        <w:rPr>
          <w:sz w:val="28"/>
          <w:szCs w:val="28"/>
        </w:rPr>
      </w:pPr>
    </w:p>
    <w:p w:rsidR="00F626E7" w:rsidRDefault="00F626E7" w:rsidP="00F62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1. Загальні положення</w:t>
      </w:r>
    </w:p>
    <w:p w:rsidR="00F626E7" w:rsidRDefault="00F626E7" w:rsidP="00F626E7">
      <w:pPr>
        <w:jc w:val="center"/>
        <w:rPr>
          <w:b/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Це Положення визначає умови та порядок надання одноразової матеріальної допомоги (далі – матеріальна допомога) для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 незахищених верств населення Новоборівської селищної об’єднаної територіальної громади.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Право на отримання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іальних допомог мають громадяни – жителі Новоборівської селищної об’єднаної територіальної громади: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які у зв’язку із скрутним матеріальним становищем потребують коштів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ікування, </w:t>
      </w:r>
      <w:r w:rsidR="005F67CE">
        <w:rPr>
          <w:sz w:val="28"/>
          <w:szCs w:val="28"/>
          <w:lang w:val="uk-UA"/>
        </w:rPr>
        <w:t>на</w:t>
      </w:r>
      <w:r>
        <w:rPr>
          <w:sz w:val="28"/>
          <w:szCs w:val="28"/>
        </w:rPr>
        <w:t xml:space="preserve"> попередження і ліквідацію надзвичайних ситуацій потерпілим від надзвичайних обставин і стихійного лиха. Матеріальна допомога носить цільовий характер і надається громадянам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ік.  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 xml:space="preserve">іальна допомога надається незахищеним верствам населення – що проживають та зареєстровані на території Новоборівської селищної </w:t>
      </w:r>
      <w:r w:rsidR="005F67CE">
        <w:rPr>
          <w:sz w:val="28"/>
          <w:szCs w:val="28"/>
          <w:lang w:val="uk-UA"/>
        </w:rPr>
        <w:t>ради</w:t>
      </w:r>
      <w:r>
        <w:rPr>
          <w:sz w:val="28"/>
          <w:szCs w:val="28"/>
        </w:rPr>
        <w:t>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Матеріальна допомога надається за рахунок коштів, передбачених у селищному бюджеті на бюджетний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в таких розмірах: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ікування –  100–500 грн.;  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іквідацію наслідків, заподіяних пожежею та стихійного лиха - 500-1000 грн.;</w:t>
      </w:r>
    </w:p>
    <w:p w:rsidR="00F626E7" w:rsidRDefault="00F626E7" w:rsidP="00F62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1.4.3. учасникам АТО/ООС та членам їх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 xml:space="preserve"> – 500 грн;</w:t>
      </w:r>
    </w:p>
    <w:p w:rsidR="00F626E7" w:rsidRDefault="00F626E7" w:rsidP="00F62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1.4.4. пораненим учасникам антитерористичної операції – 1000 грн;</w:t>
      </w:r>
    </w:p>
    <w:p w:rsidR="00F626E7" w:rsidRDefault="00F626E7" w:rsidP="00F62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1.4.5. на поховання інвалідів Велико</w:t>
      </w:r>
      <w:proofErr w:type="gramStart"/>
      <w:r>
        <w:rPr>
          <w:sz w:val="28"/>
          <w:szCs w:val="28"/>
        </w:rPr>
        <w:t>ї В</w:t>
      </w:r>
      <w:proofErr w:type="gramEnd"/>
      <w:r>
        <w:rPr>
          <w:sz w:val="28"/>
          <w:szCs w:val="28"/>
        </w:rPr>
        <w:t>ітчизняної війни – 100 грн;</w:t>
      </w:r>
    </w:p>
    <w:p w:rsidR="00F626E7" w:rsidRDefault="00F626E7" w:rsidP="00F62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1.4.6. на поховання для осіб, які не досягли пенсійного ві</w:t>
      </w:r>
      <w:proofErr w:type="gramStart"/>
      <w:r>
        <w:rPr>
          <w:sz w:val="28"/>
          <w:szCs w:val="28"/>
        </w:rPr>
        <w:t>ку та</w:t>
      </w:r>
      <w:proofErr w:type="gramEnd"/>
      <w:r>
        <w:rPr>
          <w:sz w:val="28"/>
          <w:szCs w:val="28"/>
        </w:rPr>
        <w:t xml:space="preserve"> на момент смерті не працювали; та не були зареєстровані у центрі зайнятості як безробітні – 1000 грн;</w:t>
      </w:r>
    </w:p>
    <w:p w:rsidR="00F626E7" w:rsidRDefault="00F626E7" w:rsidP="00F62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1.4.7. учасникам Другої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ітової війни до Дня Перемоги – 9 травня –                 200-500 грн.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ідставою щодо надання матеріальної допомоги є заява громадянина до Новоборівської селищної ради.</w:t>
      </w:r>
    </w:p>
    <w:p w:rsidR="00F626E7" w:rsidRPr="00840C64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В разі перевищення суми матеріальної допомоги, зазначеної в даному Положенні, питання про надання матеріальної допомоги розглядається та затверджується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 сесії селищної ради.</w:t>
      </w:r>
    </w:p>
    <w:p w:rsidR="00F626E7" w:rsidRPr="00840C64" w:rsidRDefault="00F626E7" w:rsidP="00F626E7">
      <w:pPr>
        <w:ind w:firstLine="708"/>
        <w:jc w:val="both"/>
        <w:rPr>
          <w:sz w:val="28"/>
          <w:szCs w:val="28"/>
        </w:rPr>
      </w:pPr>
    </w:p>
    <w:p w:rsidR="00FE3529" w:rsidRDefault="00FE3529" w:rsidP="00F626E7">
      <w:pPr>
        <w:jc w:val="center"/>
        <w:rPr>
          <w:b/>
          <w:sz w:val="28"/>
          <w:szCs w:val="28"/>
        </w:rPr>
      </w:pPr>
    </w:p>
    <w:p w:rsidR="00FE3529" w:rsidRDefault="00FE3529" w:rsidP="00F626E7">
      <w:pPr>
        <w:jc w:val="center"/>
        <w:rPr>
          <w:b/>
          <w:sz w:val="28"/>
          <w:szCs w:val="28"/>
        </w:rPr>
      </w:pPr>
    </w:p>
    <w:p w:rsidR="00FE3529" w:rsidRDefault="00FE3529" w:rsidP="00F626E7">
      <w:pPr>
        <w:jc w:val="center"/>
        <w:rPr>
          <w:b/>
          <w:sz w:val="28"/>
          <w:szCs w:val="28"/>
        </w:rPr>
      </w:pPr>
    </w:p>
    <w:p w:rsidR="00FE3529" w:rsidRDefault="00FE3529" w:rsidP="00F626E7">
      <w:pPr>
        <w:jc w:val="center"/>
        <w:rPr>
          <w:b/>
          <w:sz w:val="28"/>
          <w:szCs w:val="28"/>
        </w:rPr>
      </w:pPr>
    </w:p>
    <w:p w:rsidR="00F626E7" w:rsidRDefault="00F626E7" w:rsidP="00F62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Розділ 2. Порядок надання матеріальної допомоги</w:t>
      </w:r>
    </w:p>
    <w:p w:rsidR="00F626E7" w:rsidRDefault="00F626E7" w:rsidP="00F626E7">
      <w:pPr>
        <w:jc w:val="center"/>
        <w:rPr>
          <w:b/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Матеріальна допомога надається за умови настання непередбачених надзвичайних ситуацій (пожежа, довготривала хвороба, тощо), які сім’я не може  подолати без сторонньої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Для розгляду питання про виділення матеріальної допомоги обов’язково надаються наступні документи:</w:t>
      </w:r>
    </w:p>
    <w:p w:rsidR="00F626E7" w:rsidRDefault="00F626E7" w:rsidP="00F626E7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особиста заява, або заява від члена сім’ї, в якій вказується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пр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ізвище, ім’я, по батькові заявника, його адреса та мотиви звернення;</w:t>
      </w:r>
    </w:p>
    <w:p w:rsidR="00F626E7" w:rsidRPr="00982D53" w:rsidRDefault="00F626E7" w:rsidP="00F626E7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копія паспорту</w:t>
      </w:r>
      <w:r w:rsidR="00982D53">
        <w:rPr>
          <w:sz w:val="28"/>
          <w:szCs w:val="28"/>
          <w:shd w:val="clear" w:color="auto" w:fill="FFFFFF"/>
          <w:lang w:val="uk-UA" w:eastAsia="uk-UA"/>
        </w:rPr>
        <w:t xml:space="preserve"> заявника (1,2</w:t>
      </w:r>
      <w:proofErr w:type="gramStart"/>
      <w:r w:rsidR="00982D53">
        <w:rPr>
          <w:sz w:val="28"/>
          <w:szCs w:val="28"/>
          <w:shd w:val="clear" w:color="auto" w:fill="FFFFFF"/>
          <w:lang w:val="uk-UA" w:eastAsia="uk-UA"/>
        </w:rPr>
        <w:t xml:space="preserve"> )</w:t>
      </w:r>
      <w:proofErr w:type="gramEnd"/>
      <w:r w:rsidR="00982D53">
        <w:rPr>
          <w:sz w:val="28"/>
          <w:szCs w:val="28"/>
          <w:shd w:val="clear" w:color="auto" w:fill="FFFFFF"/>
          <w:lang w:val="uk-UA" w:eastAsia="uk-UA"/>
        </w:rPr>
        <w:t>,</w:t>
      </w:r>
    </w:p>
    <w:p w:rsidR="00982D53" w:rsidRDefault="00F626E7" w:rsidP="00F626E7">
      <w:pPr>
        <w:shd w:val="clear" w:color="auto" w:fill="FFFFFF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</w:t>
      </w:r>
      <w:r w:rsidR="00982D53">
        <w:rPr>
          <w:sz w:val="28"/>
          <w:szCs w:val="28"/>
          <w:shd w:val="clear" w:color="auto" w:fill="FFFFFF"/>
          <w:lang w:val="uk-UA" w:eastAsia="uk-UA"/>
        </w:rPr>
        <w:t xml:space="preserve">реєстраційний номер </w:t>
      </w:r>
      <w:proofErr w:type="gramStart"/>
      <w:r w:rsidR="00982D53">
        <w:rPr>
          <w:sz w:val="28"/>
          <w:szCs w:val="28"/>
          <w:shd w:val="clear" w:color="auto" w:fill="FFFFFF"/>
          <w:lang w:val="uk-UA" w:eastAsia="uk-UA"/>
        </w:rPr>
        <w:t>обл</w:t>
      </w:r>
      <w:proofErr w:type="gramEnd"/>
      <w:r w:rsidR="00982D53">
        <w:rPr>
          <w:sz w:val="28"/>
          <w:szCs w:val="28"/>
          <w:shd w:val="clear" w:color="auto" w:fill="FFFFFF"/>
          <w:lang w:val="uk-UA" w:eastAsia="uk-UA"/>
        </w:rPr>
        <w:t>ікової картки платника податку,</w:t>
      </w:r>
    </w:p>
    <w:p w:rsidR="00982D53" w:rsidRDefault="00F626E7" w:rsidP="00982D53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  </w:t>
      </w:r>
      <w:r w:rsidR="00982D53">
        <w:rPr>
          <w:sz w:val="28"/>
          <w:szCs w:val="28"/>
          <w:lang w:val="uk-UA"/>
        </w:rPr>
        <w:t>картку-реквізити карткового рахунку</w:t>
      </w:r>
      <w:r w:rsidR="00982D53">
        <w:rPr>
          <w:sz w:val="28"/>
          <w:szCs w:val="28"/>
        </w:rPr>
        <w:t>.</w:t>
      </w:r>
    </w:p>
    <w:p w:rsidR="00F626E7" w:rsidRPr="00F626E7" w:rsidRDefault="00F626E7" w:rsidP="00F626E7">
      <w:pPr>
        <w:shd w:val="clear" w:color="auto" w:fill="FFFFFF"/>
        <w:ind w:firstLine="720"/>
        <w:jc w:val="both"/>
        <w:rPr>
          <w:rFonts w:eastAsia="Calibri"/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Крім того,  для розгляду питання про виділення  матеріальної допомоги надаються:</w:t>
      </w:r>
    </w:p>
    <w:p w:rsidR="00F626E7" w:rsidRDefault="00F626E7" w:rsidP="00F626E7">
      <w:pPr>
        <w:numPr>
          <w:ilvl w:val="0"/>
          <w:numId w:val="28"/>
        </w:numPr>
        <w:tabs>
          <w:tab w:val="left" w:pos="180"/>
          <w:tab w:val="left" w:pos="990"/>
        </w:tabs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членам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>, учасників антитерористичної операції – довідка про участь в АТО/ООС або копія посвідчення учасника бойових дій в АТО/ООС, акт-обстеження матеріально-побутових умов, складений депутатом селищної ради та завірений у встановленому законом порядку;</w:t>
      </w:r>
    </w:p>
    <w:p w:rsidR="00F626E7" w:rsidRDefault="00F626E7" w:rsidP="00F626E7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пораненим учасникам антитерористичної операції – довідка з лікувального закладу</w:t>
      </w:r>
      <w:r>
        <w:rPr>
          <w:sz w:val="28"/>
          <w:szCs w:val="28"/>
          <w:shd w:val="clear" w:color="auto" w:fill="FFFFFF"/>
          <w:lang w:eastAsia="uk-UA"/>
        </w:rPr>
        <w:t xml:space="preserve"> з мокрою печаткою</w:t>
      </w:r>
      <w:r>
        <w:rPr>
          <w:sz w:val="28"/>
          <w:szCs w:val="28"/>
        </w:rPr>
        <w:t>, акт-обстеження матеріально-побутових умов, складений депутатом селищної ради та завірений у встановленому законом порядку;</w:t>
      </w:r>
      <w:proofErr w:type="gramEnd"/>
    </w:p>
    <w:p w:rsidR="00F626E7" w:rsidRDefault="00F626E7" w:rsidP="00F626E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інвалідів Другої світової війни – копія свідоцтва про смерть, копія свідоцтва посвідчення інваліда Велико</w:t>
      </w:r>
      <w:proofErr w:type="gramStart"/>
      <w:r>
        <w:rPr>
          <w:sz w:val="28"/>
          <w:szCs w:val="28"/>
        </w:rPr>
        <w:t>ї В</w:t>
      </w:r>
      <w:proofErr w:type="gramEnd"/>
      <w:r>
        <w:rPr>
          <w:sz w:val="28"/>
          <w:szCs w:val="28"/>
        </w:rPr>
        <w:t>ітчизняної війни, довідка про те хто здійснив поховання померлого;</w:t>
      </w:r>
    </w:p>
    <w:p w:rsidR="00F626E7" w:rsidRDefault="00F626E7" w:rsidP="00F626E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для осіб, які не досягли пенсійного ві</w:t>
      </w:r>
      <w:proofErr w:type="gramStart"/>
      <w:r>
        <w:rPr>
          <w:sz w:val="28"/>
          <w:szCs w:val="28"/>
        </w:rPr>
        <w:t>ку та</w:t>
      </w:r>
      <w:proofErr w:type="gramEnd"/>
      <w:r>
        <w:rPr>
          <w:sz w:val="28"/>
          <w:szCs w:val="28"/>
        </w:rPr>
        <w:t xml:space="preserve"> на момент смерті не працювали; осіб, які не зареєстровані у центрі зайнятості як безробітні – довідка з районного центру зайнятості, довідка про те, що ніде не працював згідно трудової книжки (в окремих випадках акт</w:t>
      </w:r>
      <w:r w:rsidR="00AB39FF">
        <w:rPr>
          <w:sz w:val="28"/>
          <w:szCs w:val="28"/>
          <w:lang w:val="uk-UA"/>
        </w:rPr>
        <w:t xml:space="preserve"> (довідка)</w:t>
      </w:r>
      <w:r>
        <w:rPr>
          <w:sz w:val="28"/>
          <w:szCs w:val="28"/>
        </w:rPr>
        <w:t xml:space="preserve">, що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ідтверджує відсутність трудової книжки та факт незайнятості покійного на момент смерті), копія свідоцтва про смерть, довідка на поховання з мокрою печаткою, довідка про те хто здійснив поховання померлого</w:t>
      </w:r>
      <w:r w:rsidR="00982D53">
        <w:rPr>
          <w:sz w:val="28"/>
          <w:szCs w:val="28"/>
          <w:lang w:val="uk-UA"/>
        </w:rPr>
        <w:t>.</w:t>
      </w:r>
    </w:p>
    <w:p w:rsidR="00F626E7" w:rsidRPr="007E2157" w:rsidRDefault="00F626E7" w:rsidP="007E21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– на лікування та операцію – довідка медичного закладу з мокрою печаткою, акт обстеження матеріально побутових умов, складений депутатом селищної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ради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та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завірений у встановленому законом порядку</w:t>
      </w:r>
      <w:r w:rsidR="00982D53">
        <w:rPr>
          <w:sz w:val="28"/>
          <w:szCs w:val="28"/>
          <w:shd w:val="clear" w:color="auto" w:fill="FFFFFF"/>
          <w:lang w:val="uk-UA" w:eastAsia="uk-UA"/>
        </w:rPr>
        <w:t>;</w:t>
      </w:r>
    </w:p>
    <w:p w:rsidR="00F626E7" w:rsidRDefault="00F626E7" w:rsidP="007E215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– на ліквідацію наслідків, заподіяних пожежею – акт</w:t>
      </w:r>
      <w:r w:rsidR="007E2157">
        <w:rPr>
          <w:sz w:val="28"/>
          <w:szCs w:val="28"/>
          <w:shd w:val="clear" w:color="auto" w:fill="FFFFFF"/>
          <w:lang w:val="uk-UA" w:eastAsia="uk-UA"/>
        </w:rPr>
        <w:t xml:space="preserve"> (довідка)</w:t>
      </w:r>
      <w:r>
        <w:rPr>
          <w:sz w:val="28"/>
          <w:szCs w:val="28"/>
          <w:shd w:val="clear" w:color="auto" w:fill="FFFFFF"/>
          <w:lang w:eastAsia="uk-UA"/>
        </w:rPr>
        <w:t xml:space="preserve"> пожежної частини  про   пожежу, яка сталася, акт обстеження матеріально побутових умов, складений депутатом селищної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ради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та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завірений у встановленому законом порядку</w:t>
      </w:r>
      <w:r w:rsidR="00982D53">
        <w:rPr>
          <w:sz w:val="28"/>
          <w:szCs w:val="28"/>
          <w:shd w:val="clear" w:color="auto" w:fill="FFFFFF"/>
          <w:lang w:val="uk-UA" w:eastAsia="uk-UA"/>
        </w:rPr>
        <w:t>;</w:t>
      </w:r>
    </w:p>
    <w:p w:rsidR="00F626E7" w:rsidRDefault="00F626E7" w:rsidP="00F626E7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 – інші документи, що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п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ідтверджують настання особливих життєвих  обставин ( за потреби).</w:t>
      </w:r>
    </w:p>
    <w:p w:rsidR="00F626E7" w:rsidRPr="00F626E7" w:rsidRDefault="00F626E7" w:rsidP="00F626E7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2.3. 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матеріальної допомоги визначається </w:t>
      </w:r>
      <w:r w:rsidR="00982D53">
        <w:rPr>
          <w:sz w:val="28"/>
          <w:szCs w:val="28"/>
          <w:lang w:val="uk-UA"/>
        </w:rPr>
        <w:t xml:space="preserve">членами виконавчого комітету </w:t>
      </w:r>
      <w:r>
        <w:rPr>
          <w:sz w:val="28"/>
          <w:szCs w:val="28"/>
        </w:rPr>
        <w:t>виходячи з обставин, що склалися, враховуючи рівень забезпечення сім’ї.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Матеріальна допомога надається сім’ї не більше ніж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(в окремих випадках, в особливо гострих життєвих ситуаціях розглядається вдруге).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2.5. 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  медичних препаратів тощо), матеріальна допомога може бути більшою від суми коштів, зазначених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п. 1.4.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Відмова у наданні матеріальної допомоги приймається на засіданні виконавчого комітету </w:t>
      </w:r>
      <w:proofErr w:type="gramStart"/>
      <w:r>
        <w:rPr>
          <w:sz w:val="28"/>
          <w:szCs w:val="28"/>
        </w:rPr>
        <w:t>з обов</w:t>
      </w:r>
      <w:proofErr w:type="gramEnd"/>
      <w:r>
        <w:rPr>
          <w:sz w:val="28"/>
          <w:szCs w:val="28"/>
        </w:rPr>
        <w:t>’язковим повідомленням заявника у випадках: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невідповідності поданих документі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;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відсутності коштів у селищному бюджеті на зазначені цілі;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– повторне звернення особи протягом року (крім випадків передбачених пунктом 2.5 даного Положення</w:t>
      </w:r>
      <w:proofErr w:type="gramEnd"/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смерті заявника, на момент розгляду питання на засіданні виконавчого комітету або сесії селищної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. 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Громадяни отримують виділені ї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 матеріальні допомоги через Територіальне відокремлене безбалансове відділення 10005/021 Філія – Житомирське обласне управління ПАТ «Ощадбанк»</w:t>
      </w:r>
      <w:r w:rsidR="00FE3529">
        <w:rPr>
          <w:sz w:val="28"/>
          <w:szCs w:val="28"/>
          <w:lang w:val="uk-UA"/>
        </w:rPr>
        <w:t>,</w:t>
      </w:r>
      <w:r w:rsidR="00FE3529" w:rsidRPr="00FE3529">
        <w:rPr>
          <w:color w:val="000000"/>
          <w:lang w:val="uk-UA"/>
        </w:rPr>
        <w:t xml:space="preserve"> </w:t>
      </w:r>
      <w:r w:rsidR="00FE3529" w:rsidRPr="00FE3529">
        <w:rPr>
          <w:color w:val="000000"/>
          <w:sz w:val="28"/>
          <w:szCs w:val="28"/>
          <w:lang w:val="uk-UA"/>
        </w:rPr>
        <w:t xml:space="preserve">в </w:t>
      </w:r>
      <w:r w:rsidR="00FE3529" w:rsidRPr="00FE3529">
        <w:rPr>
          <w:sz w:val="28"/>
          <w:szCs w:val="28"/>
          <w:lang w:val="uk-UA"/>
        </w:rPr>
        <w:t>АТ КБ «ПриватБанк»</w:t>
      </w:r>
      <w:r>
        <w:rPr>
          <w:sz w:val="28"/>
          <w:szCs w:val="28"/>
        </w:rPr>
        <w:t xml:space="preserve"> та  інші  банківські  установи.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 наданих і отриманих матеріальних допомог здійснює керуючий справами (секретар) виконавчого комітету.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</w:p>
    <w:p w:rsidR="00F626E7" w:rsidRDefault="00F626E7" w:rsidP="00F62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Розділ 3.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ідготовка документів щодо надання матеріальної допомоги</w:t>
      </w:r>
    </w:p>
    <w:p w:rsidR="00F626E7" w:rsidRDefault="00F626E7" w:rsidP="00F626E7">
      <w:pPr>
        <w:jc w:val="center"/>
        <w:rPr>
          <w:b/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Робота, пов’язана з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ідготовкою документів на розгляд виконавчого комітету про виділення коштів, повідомлення заявника про відмову в наданні допомоги покладається на керуючого справами (секретаря) виконавчого комітету.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Виплата матеріальної допомоги покладається на відділ бухгалтерського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та фінансової звітності селищної ради.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Відділ бухгалтерського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та фінансової звітності селищної ради виділені кошти громадянам перераховує відповідно прийнятих рішень виконавчого комітету та сесії селищної ради.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 Звернення щодо надання матеріальної допомоги розглядаються протягом 30 календарних днів.</w:t>
      </w:r>
    </w:p>
    <w:p w:rsidR="00F626E7" w:rsidRDefault="00F626E7" w:rsidP="00F626E7">
      <w:pPr>
        <w:jc w:val="both"/>
        <w:rPr>
          <w:sz w:val="28"/>
          <w:szCs w:val="28"/>
        </w:rPr>
      </w:pPr>
    </w:p>
    <w:p w:rsidR="00F626E7" w:rsidRDefault="00F626E7" w:rsidP="00F62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4. Заключні положення</w:t>
      </w:r>
    </w:p>
    <w:p w:rsidR="00F626E7" w:rsidRDefault="00F626E7" w:rsidP="00F626E7">
      <w:pPr>
        <w:jc w:val="center"/>
        <w:rPr>
          <w:b/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повнотою наданих документів покладається на керуючого справами (секретаря) виконавчого комітету.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Контроль за виплатою матеріальної допомоги покладається на відділ бухгалтерського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та фінансової звітності селищної ради.</w:t>
      </w:r>
    </w:p>
    <w:p w:rsidR="00F626E7" w:rsidRPr="00840C64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 Кошти, передбачені для надання матеріальної допомоги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 xml:space="preserve">іально незахищеним категоріям  громадян, не можуть використовуватися для іншої мети.  </w:t>
      </w:r>
    </w:p>
    <w:p w:rsidR="00F626E7" w:rsidRPr="00840C64" w:rsidRDefault="00F626E7" w:rsidP="00F626E7">
      <w:pPr>
        <w:ind w:firstLine="708"/>
        <w:jc w:val="both"/>
        <w:rPr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C92C4A" w:rsidRDefault="00F626E7" w:rsidP="00FE3529">
      <w:pPr>
        <w:tabs>
          <w:tab w:val="left" w:pos="6525"/>
        </w:tabs>
        <w:ind w:firstLine="708"/>
        <w:jc w:val="both"/>
        <w:rPr>
          <w:lang w:val="uk-UA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sectPr w:rsidR="00C92C4A" w:rsidSect="00982D53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6D6" w:rsidRDefault="009566D6" w:rsidP="00166685">
      <w:r>
        <w:separator/>
      </w:r>
    </w:p>
  </w:endnote>
  <w:endnote w:type="continuationSeparator" w:id="0">
    <w:p w:rsidR="009566D6" w:rsidRDefault="009566D6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6D6" w:rsidRDefault="009566D6" w:rsidP="00166685">
      <w:r>
        <w:separator/>
      </w:r>
    </w:p>
  </w:footnote>
  <w:footnote w:type="continuationSeparator" w:id="0">
    <w:p w:rsidR="009566D6" w:rsidRDefault="009566D6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27B5"/>
    <w:multiLevelType w:val="multilevel"/>
    <w:tmpl w:val="081EAE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F58E5"/>
    <w:multiLevelType w:val="multilevel"/>
    <w:tmpl w:val="4480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6E6638"/>
    <w:multiLevelType w:val="multilevel"/>
    <w:tmpl w:val="6EF07B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9F0C54"/>
    <w:multiLevelType w:val="multilevel"/>
    <w:tmpl w:val="263E9D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836339E"/>
    <w:multiLevelType w:val="multilevel"/>
    <w:tmpl w:val="CFBC14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B24CAE"/>
    <w:multiLevelType w:val="multilevel"/>
    <w:tmpl w:val="DFD6A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55E90A53"/>
    <w:multiLevelType w:val="multilevel"/>
    <w:tmpl w:val="17F8E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8">
    <w:nsid w:val="5B5D4464"/>
    <w:multiLevelType w:val="multilevel"/>
    <w:tmpl w:val="C562B5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61219F"/>
    <w:multiLevelType w:val="multilevel"/>
    <w:tmpl w:val="1826EC30"/>
    <w:lvl w:ilvl="0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cs="Wingdings" w:hint="default"/>
        <w:sz w:val="20"/>
      </w:rPr>
    </w:lvl>
  </w:abstractNum>
  <w:abstractNum w:abstractNumId="2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630E6039"/>
    <w:multiLevelType w:val="multilevel"/>
    <w:tmpl w:val="6DEA23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D16E05"/>
    <w:multiLevelType w:val="multilevel"/>
    <w:tmpl w:val="F16EBCC8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abstractNum w:abstractNumId="2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771352AF"/>
    <w:multiLevelType w:val="hybridMultilevel"/>
    <w:tmpl w:val="E24E88DC"/>
    <w:lvl w:ilvl="0" w:tplc="DF4A96E2">
      <w:start w:val="2"/>
      <w:numFmt w:val="bullet"/>
      <w:lvlText w:val="–"/>
      <w:lvlJc w:val="left"/>
      <w:pPr>
        <w:ind w:left="9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5">
    <w:nsid w:val="7A0E3033"/>
    <w:multiLevelType w:val="multilevel"/>
    <w:tmpl w:val="A74EE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11"/>
  </w:num>
  <w:num w:numId="5">
    <w:abstractNumId w:val="2"/>
  </w:num>
  <w:num w:numId="6">
    <w:abstractNumId w:val="23"/>
    <w:lvlOverride w:ilvl="0">
      <w:startOverride w:val="1"/>
    </w:lvlOverride>
  </w:num>
  <w:num w:numId="7">
    <w:abstractNumId w:val="27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6"/>
  </w:num>
  <w:num w:numId="14">
    <w:abstractNumId w:val="10"/>
  </w:num>
  <w:num w:numId="15">
    <w:abstractNumId w:val="2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1"/>
  </w:num>
  <w:num w:numId="19">
    <w:abstractNumId w:val="1"/>
  </w:num>
  <w:num w:numId="20">
    <w:abstractNumId w:val="0"/>
  </w:num>
  <w:num w:numId="21">
    <w:abstractNumId w:val="18"/>
  </w:num>
  <w:num w:numId="22">
    <w:abstractNumId w:val="8"/>
  </w:num>
  <w:num w:numId="23">
    <w:abstractNumId w:val="9"/>
  </w:num>
  <w:num w:numId="2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A9"/>
    <w:rsid w:val="00006372"/>
    <w:rsid w:val="000227FC"/>
    <w:rsid w:val="00032064"/>
    <w:rsid w:val="00043806"/>
    <w:rsid w:val="00043984"/>
    <w:rsid w:val="00052FBF"/>
    <w:rsid w:val="000575E3"/>
    <w:rsid w:val="00062D6D"/>
    <w:rsid w:val="000808B9"/>
    <w:rsid w:val="00081C1F"/>
    <w:rsid w:val="00086AFB"/>
    <w:rsid w:val="00097EBD"/>
    <w:rsid w:val="000B00C1"/>
    <w:rsid w:val="000B2FA3"/>
    <w:rsid w:val="000B63E8"/>
    <w:rsid w:val="000E2EC9"/>
    <w:rsid w:val="000F1147"/>
    <w:rsid w:val="000F5278"/>
    <w:rsid w:val="0010285C"/>
    <w:rsid w:val="001360E0"/>
    <w:rsid w:val="0014006A"/>
    <w:rsid w:val="00146AB0"/>
    <w:rsid w:val="00156566"/>
    <w:rsid w:val="001603C3"/>
    <w:rsid w:val="00166685"/>
    <w:rsid w:val="00182063"/>
    <w:rsid w:val="00185A93"/>
    <w:rsid w:val="001861F1"/>
    <w:rsid w:val="0019402A"/>
    <w:rsid w:val="001A6705"/>
    <w:rsid w:val="001B38ED"/>
    <w:rsid w:val="001C1FC8"/>
    <w:rsid w:val="001C3224"/>
    <w:rsid w:val="001C3E97"/>
    <w:rsid w:val="001E4534"/>
    <w:rsid w:val="001F35DC"/>
    <w:rsid w:val="0020689D"/>
    <w:rsid w:val="00211838"/>
    <w:rsid w:val="00215A63"/>
    <w:rsid w:val="00236FB5"/>
    <w:rsid w:val="002417F5"/>
    <w:rsid w:val="0024561F"/>
    <w:rsid w:val="0025007D"/>
    <w:rsid w:val="00255C3B"/>
    <w:rsid w:val="002633A7"/>
    <w:rsid w:val="00264D71"/>
    <w:rsid w:val="00267BC3"/>
    <w:rsid w:val="0028216F"/>
    <w:rsid w:val="002A1D91"/>
    <w:rsid w:val="002A3521"/>
    <w:rsid w:val="002B07BC"/>
    <w:rsid w:val="002C566D"/>
    <w:rsid w:val="002D14AA"/>
    <w:rsid w:val="002D4720"/>
    <w:rsid w:val="002D4F0D"/>
    <w:rsid w:val="002E38D0"/>
    <w:rsid w:val="002E4880"/>
    <w:rsid w:val="003039B3"/>
    <w:rsid w:val="00311597"/>
    <w:rsid w:val="00322155"/>
    <w:rsid w:val="003312B7"/>
    <w:rsid w:val="00333CA6"/>
    <w:rsid w:val="00345EDF"/>
    <w:rsid w:val="00346FFB"/>
    <w:rsid w:val="003638E1"/>
    <w:rsid w:val="00366ED2"/>
    <w:rsid w:val="00377437"/>
    <w:rsid w:val="00383305"/>
    <w:rsid w:val="00394CAA"/>
    <w:rsid w:val="00394D88"/>
    <w:rsid w:val="00397722"/>
    <w:rsid w:val="003B27AC"/>
    <w:rsid w:val="003B2CBE"/>
    <w:rsid w:val="003B3166"/>
    <w:rsid w:val="003C5D81"/>
    <w:rsid w:val="003C737B"/>
    <w:rsid w:val="003D2D15"/>
    <w:rsid w:val="003E5CE8"/>
    <w:rsid w:val="003F617D"/>
    <w:rsid w:val="004213A3"/>
    <w:rsid w:val="00423261"/>
    <w:rsid w:val="004261A4"/>
    <w:rsid w:val="004629E2"/>
    <w:rsid w:val="00464CFC"/>
    <w:rsid w:val="004854A8"/>
    <w:rsid w:val="00485D83"/>
    <w:rsid w:val="00486416"/>
    <w:rsid w:val="0049360A"/>
    <w:rsid w:val="004A21AD"/>
    <w:rsid w:val="004A6027"/>
    <w:rsid w:val="004A61DD"/>
    <w:rsid w:val="004B7FE2"/>
    <w:rsid w:val="004C25DB"/>
    <w:rsid w:val="004C49D4"/>
    <w:rsid w:val="004C6A75"/>
    <w:rsid w:val="004D5284"/>
    <w:rsid w:val="004D71EF"/>
    <w:rsid w:val="004E40C0"/>
    <w:rsid w:val="004E79A9"/>
    <w:rsid w:val="005028D7"/>
    <w:rsid w:val="00516680"/>
    <w:rsid w:val="00531138"/>
    <w:rsid w:val="005312B1"/>
    <w:rsid w:val="00547DC2"/>
    <w:rsid w:val="005604C1"/>
    <w:rsid w:val="00580EB1"/>
    <w:rsid w:val="00592C24"/>
    <w:rsid w:val="005A4F30"/>
    <w:rsid w:val="005F67CE"/>
    <w:rsid w:val="00624DA9"/>
    <w:rsid w:val="00647539"/>
    <w:rsid w:val="0066403A"/>
    <w:rsid w:val="00667471"/>
    <w:rsid w:val="00667ED2"/>
    <w:rsid w:val="0067579E"/>
    <w:rsid w:val="00676A99"/>
    <w:rsid w:val="006809D9"/>
    <w:rsid w:val="006C0D87"/>
    <w:rsid w:val="006C35F5"/>
    <w:rsid w:val="006E1C80"/>
    <w:rsid w:val="006F414D"/>
    <w:rsid w:val="00723B88"/>
    <w:rsid w:val="00726742"/>
    <w:rsid w:val="007419D5"/>
    <w:rsid w:val="007478B6"/>
    <w:rsid w:val="007A6DAE"/>
    <w:rsid w:val="007B2705"/>
    <w:rsid w:val="007C579A"/>
    <w:rsid w:val="007C60C9"/>
    <w:rsid w:val="007D44D8"/>
    <w:rsid w:val="007E2157"/>
    <w:rsid w:val="007F49A3"/>
    <w:rsid w:val="00803F74"/>
    <w:rsid w:val="00804AD3"/>
    <w:rsid w:val="0082549A"/>
    <w:rsid w:val="00840C64"/>
    <w:rsid w:val="00846B00"/>
    <w:rsid w:val="0085013F"/>
    <w:rsid w:val="00855F73"/>
    <w:rsid w:val="0086598A"/>
    <w:rsid w:val="0087448F"/>
    <w:rsid w:val="00882136"/>
    <w:rsid w:val="00884975"/>
    <w:rsid w:val="00886763"/>
    <w:rsid w:val="00894DCE"/>
    <w:rsid w:val="00896B15"/>
    <w:rsid w:val="008A5C3C"/>
    <w:rsid w:val="008D11C6"/>
    <w:rsid w:val="008E11B1"/>
    <w:rsid w:val="008E6B5D"/>
    <w:rsid w:val="008F16C3"/>
    <w:rsid w:val="008F5CE0"/>
    <w:rsid w:val="00904C35"/>
    <w:rsid w:val="0092679B"/>
    <w:rsid w:val="00926B6B"/>
    <w:rsid w:val="0094531B"/>
    <w:rsid w:val="009453CA"/>
    <w:rsid w:val="009460B8"/>
    <w:rsid w:val="009566D6"/>
    <w:rsid w:val="00963FE3"/>
    <w:rsid w:val="00971C07"/>
    <w:rsid w:val="00977757"/>
    <w:rsid w:val="00982D53"/>
    <w:rsid w:val="009927FB"/>
    <w:rsid w:val="009944F0"/>
    <w:rsid w:val="009A14C8"/>
    <w:rsid w:val="009A6178"/>
    <w:rsid w:val="009B5D51"/>
    <w:rsid w:val="009B6393"/>
    <w:rsid w:val="009B701A"/>
    <w:rsid w:val="009C2E15"/>
    <w:rsid w:val="009C3710"/>
    <w:rsid w:val="009E2A4C"/>
    <w:rsid w:val="009E6AD9"/>
    <w:rsid w:val="00A067F7"/>
    <w:rsid w:val="00A11ECA"/>
    <w:rsid w:val="00A43606"/>
    <w:rsid w:val="00A50C5C"/>
    <w:rsid w:val="00A65278"/>
    <w:rsid w:val="00A8567D"/>
    <w:rsid w:val="00AB39FF"/>
    <w:rsid w:val="00AB6535"/>
    <w:rsid w:val="00AD1CC8"/>
    <w:rsid w:val="00AD2A6B"/>
    <w:rsid w:val="00AE359A"/>
    <w:rsid w:val="00AE4756"/>
    <w:rsid w:val="00AE527B"/>
    <w:rsid w:val="00B03415"/>
    <w:rsid w:val="00B133BE"/>
    <w:rsid w:val="00B17221"/>
    <w:rsid w:val="00B177CD"/>
    <w:rsid w:val="00B32055"/>
    <w:rsid w:val="00B40319"/>
    <w:rsid w:val="00B45543"/>
    <w:rsid w:val="00B46545"/>
    <w:rsid w:val="00B70EA7"/>
    <w:rsid w:val="00B737FE"/>
    <w:rsid w:val="00B91061"/>
    <w:rsid w:val="00BA5AE5"/>
    <w:rsid w:val="00BC0290"/>
    <w:rsid w:val="00BD39D8"/>
    <w:rsid w:val="00BF51EB"/>
    <w:rsid w:val="00C0624E"/>
    <w:rsid w:val="00C104B0"/>
    <w:rsid w:val="00C17206"/>
    <w:rsid w:val="00C22714"/>
    <w:rsid w:val="00C266C1"/>
    <w:rsid w:val="00C3209C"/>
    <w:rsid w:val="00C50BAD"/>
    <w:rsid w:val="00C558EE"/>
    <w:rsid w:val="00C63FF2"/>
    <w:rsid w:val="00C742C0"/>
    <w:rsid w:val="00C76C9F"/>
    <w:rsid w:val="00C82D84"/>
    <w:rsid w:val="00C92C4A"/>
    <w:rsid w:val="00CA79FB"/>
    <w:rsid w:val="00CB0AAB"/>
    <w:rsid w:val="00CC5D3B"/>
    <w:rsid w:val="00CD2E6D"/>
    <w:rsid w:val="00CE1307"/>
    <w:rsid w:val="00CF5C6F"/>
    <w:rsid w:val="00CF664A"/>
    <w:rsid w:val="00D05BA0"/>
    <w:rsid w:val="00D1155F"/>
    <w:rsid w:val="00D158AF"/>
    <w:rsid w:val="00D17D20"/>
    <w:rsid w:val="00D22307"/>
    <w:rsid w:val="00D2738F"/>
    <w:rsid w:val="00D30C8E"/>
    <w:rsid w:val="00D31585"/>
    <w:rsid w:val="00D41782"/>
    <w:rsid w:val="00D41AE3"/>
    <w:rsid w:val="00D4446B"/>
    <w:rsid w:val="00D46C51"/>
    <w:rsid w:val="00D7528B"/>
    <w:rsid w:val="00D75BC3"/>
    <w:rsid w:val="00D85FB4"/>
    <w:rsid w:val="00D87C9C"/>
    <w:rsid w:val="00D91627"/>
    <w:rsid w:val="00DB431B"/>
    <w:rsid w:val="00DC17C9"/>
    <w:rsid w:val="00DE0E7B"/>
    <w:rsid w:val="00DF25F4"/>
    <w:rsid w:val="00DF5EAB"/>
    <w:rsid w:val="00DF6698"/>
    <w:rsid w:val="00DF74D8"/>
    <w:rsid w:val="00E22108"/>
    <w:rsid w:val="00E40C01"/>
    <w:rsid w:val="00E42420"/>
    <w:rsid w:val="00E52AB5"/>
    <w:rsid w:val="00EC01A9"/>
    <w:rsid w:val="00EC031E"/>
    <w:rsid w:val="00EC497C"/>
    <w:rsid w:val="00EC7C55"/>
    <w:rsid w:val="00EF1FAF"/>
    <w:rsid w:val="00F12636"/>
    <w:rsid w:val="00F35E78"/>
    <w:rsid w:val="00F40039"/>
    <w:rsid w:val="00F40B25"/>
    <w:rsid w:val="00F41DF4"/>
    <w:rsid w:val="00F4214B"/>
    <w:rsid w:val="00F426D8"/>
    <w:rsid w:val="00F465AD"/>
    <w:rsid w:val="00F5397A"/>
    <w:rsid w:val="00F53E8F"/>
    <w:rsid w:val="00F626E7"/>
    <w:rsid w:val="00F64165"/>
    <w:rsid w:val="00F847DA"/>
    <w:rsid w:val="00FA2203"/>
    <w:rsid w:val="00FB27DC"/>
    <w:rsid w:val="00FC45A7"/>
    <w:rsid w:val="00FC74C0"/>
    <w:rsid w:val="00FC794E"/>
    <w:rsid w:val="00FD6586"/>
    <w:rsid w:val="00FE0857"/>
    <w:rsid w:val="00FE08BE"/>
    <w:rsid w:val="00FE3529"/>
    <w:rsid w:val="00FF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qFormat/>
    <w:rsid w:val="001E4534"/>
    <w:pPr>
      <w:spacing w:before="100" w:beforeAutospacing="1" w:after="100" w:afterAutospacing="1"/>
    </w:pPr>
  </w:style>
  <w:style w:type="character" w:styleId="ab">
    <w:name w:val="Strong"/>
    <w:uiPriority w:val="22"/>
    <w:qFormat/>
    <w:locked/>
    <w:rsid w:val="00C0624E"/>
    <w:rPr>
      <w:b/>
      <w:bCs/>
    </w:rPr>
  </w:style>
  <w:style w:type="table" w:styleId="ac">
    <w:name w:val="Table Grid"/>
    <w:basedOn w:val="a1"/>
    <w:uiPriority w:val="59"/>
    <w:locked/>
    <w:rsid w:val="00F626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4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B641A-891B-41D0-998B-C8182E1B5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10033</Words>
  <Characters>5720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Альона</cp:lastModifiedBy>
  <cp:revision>41</cp:revision>
  <cp:lastPrinted>2020-12-11T13:39:00Z</cp:lastPrinted>
  <dcterms:created xsi:type="dcterms:W3CDTF">2015-12-25T08:56:00Z</dcterms:created>
  <dcterms:modified xsi:type="dcterms:W3CDTF">2020-12-11T13:40:00Z</dcterms:modified>
</cp:coreProperties>
</file>