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AE5" w:rsidRDefault="00C91AE5" w:rsidP="00C91AE5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AE5" w:rsidRPr="00C91AE5" w:rsidRDefault="00C91AE5" w:rsidP="00C91AE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1AE5">
        <w:rPr>
          <w:rFonts w:ascii="Times New Roman" w:hAnsi="Times New Roman" w:cs="Times New Roman"/>
          <w:sz w:val="28"/>
          <w:szCs w:val="28"/>
        </w:rPr>
        <w:t>УКРАЇНА</w:t>
      </w:r>
    </w:p>
    <w:p w:rsidR="00C91AE5" w:rsidRPr="00C91AE5" w:rsidRDefault="00C91AE5" w:rsidP="00C91AE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1AE5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C91AE5" w:rsidRPr="00C91AE5" w:rsidRDefault="00C91AE5" w:rsidP="00C91AE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1AE5">
        <w:rPr>
          <w:rFonts w:ascii="Times New Roman" w:hAnsi="Times New Roman" w:cs="Times New Roman"/>
          <w:sz w:val="28"/>
          <w:szCs w:val="28"/>
        </w:rPr>
        <w:t xml:space="preserve">  ЖИТОМИРСЬКОЇ ОБЛАСТІ</w:t>
      </w:r>
    </w:p>
    <w:p w:rsidR="00C91AE5" w:rsidRPr="00C91AE5" w:rsidRDefault="00C91AE5" w:rsidP="00C9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AE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C91AE5" w:rsidRPr="00C91AE5" w:rsidRDefault="00C91AE5" w:rsidP="00C91A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AE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C91AE5" w:rsidRPr="00AF6AA0" w:rsidRDefault="00C91AE5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</w:rPr>
      </w:pPr>
      <w:r w:rsidRPr="00AF6AA0">
        <w:rPr>
          <w:rFonts w:ascii="Times New Roman" w:hAnsi="Times New Roman" w:cs="Times New Roman"/>
          <w:sz w:val="24"/>
          <w:szCs w:val="24"/>
        </w:rPr>
        <w:t>від .. вересня 2021 року</w:t>
      </w:r>
      <w:r w:rsidRPr="00AF6AA0">
        <w:rPr>
          <w:rFonts w:ascii="Times New Roman" w:hAnsi="Times New Roman" w:cs="Times New Roman"/>
          <w:sz w:val="24"/>
          <w:szCs w:val="24"/>
        </w:rPr>
        <w:tab/>
      </w:r>
      <w:r w:rsidRPr="00AF6AA0">
        <w:rPr>
          <w:rFonts w:ascii="Times New Roman" w:hAnsi="Times New Roman" w:cs="Times New Roman"/>
          <w:sz w:val="24"/>
          <w:szCs w:val="24"/>
        </w:rPr>
        <w:tab/>
      </w:r>
      <w:r w:rsidRPr="00AF6AA0">
        <w:rPr>
          <w:rFonts w:ascii="Times New Roman" w:hAnsi="Times New Roman" w:cs="Times New Roman"/>
          <w:sz w:val="24"/>
          <w:szCs w:val="24"/>
        </w:rPr>
        <w:tab/>
      </w:r>
      <w:r w:rsidRPr="00AF6AA0">
        <w:rPr>
          <w:rFonts w:ascii="Times New Roman" w:hAnsi="Times New Roman" w:cs="Times New Roman"/>
          <w:sz w:val="24"/>
          <w:szCs w:val="24"/>
        </w:rPr>
        <w:tab/>
      </w:r>
      <w:r w:rsidRPr="00AF6AA0">
        <w:rPr>
          <w:rFonts w:ascii="Times New Roman" w:hAnsi="Times New Roman" w:cs="Times New Roman"/>
          <w:sz w:val="24"/>
          <w:szCs w:val="24"/>
        </w:rPr>
        <w:tab/>
      </w:r>
      <w:r w:rsidRPr="00AF6AA0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AF6AA0">
        <w:rPr>
          <w:rFonts w:ascii="Times New Roman" w:hAnsi="Times New Roman" w:cs="Times New Roman"/>
          <w:sz w:val="24"/>
          <w:szCs w:val="24"/>
        </w:rPr>
        <w:tab/>
        <w:t xml:space="preserve">               № …</w:t>
      </w:r>
    </w:p>
    <w:p w:rsidR="00C91AE5" w:rsidRPr="00AF6AA0" w:rsidRDefault="00C91AE5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F6AA0">
        <w:rPr>
          <w:rFonts w:ascii="Times New Roman" w:hAnsi="Times New Roman" w:cs="Times New Roman"/>
          <w:b/>
          <w:color w:val="000000" w:themeColor="text1"/>
          <w:sz w:val="24"/>
          <w:szCs w:val="28"/>
          <w:bdr w:val="none" w:sz="0" w:space="0" w:color="auto" w:frame="1"/>
        </w:rPr>
        <w:t xml:space="preserve">Про </w:t>
      </w:r>
      <w:r w:rsidRPr="00AF6AA0">
        <w:rPr>
          <w:rFonts w:ascii="Times New Roman" w:hAnsi="Times New Roman" w:cs="Times New Roman"/>
          <w:b/>
          <w:color w:val="000000" w:themeColor="text1"/>
          <w:sz w:val="24"/>
        </w:rPr>
        <w:t>с</w:t>
      </w:r>
      <w:r w:rsidRPr="00AF6A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тан роботи медичних закладів </w:t>
      </w:r>
    </w:p>
    <w:p w:rsidR="00C91AE5" w:rsidRPr="00AF6AA0" w:rsidRDefault="00866A86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територіальної громади та</w:t>
      </w:r>
      <w:r w:rsidR="00C91AE5" w:rsidRPr="00AF6A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надання медичних послуг</w:t>
      </w:r>
    </w:p>
    <w:p w:rsidR="00C91AE5" w:rsidRPr="00AF6AA0" w:rsidRDefault="00C91AE5" w:rsidP="00C91A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6465" w:rsidRPr="00AF6AA0" w:rsidRDefault="008D674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 xml:space="preserve">Відповідно до </w:t>
      </w:r>
      <w:r w:rsidR="00866A86">
        <w:rPr>
          <w:color w:val="000000" w:themeColor="text1"/>
          <w:szCs w:val="28"/>
          <w:bdr w:val="none" w:sz="0" w:space="0" w:color="auto" w:frame="1"/>
        </w:rPr>
        <w:t>п. 1 самоврядних повноважень ст. 32, частини 6 ст. 59, пункту 1                      ст.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 73 Закону України «Про місцеве самоврядування в Україні» засл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ухавши та обговоривши інформацію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 головного лікаря комунального некомерційного підприємства «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Ц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ентр первинної медико-санітарної допомоги» 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 xml:space="preserve">Тетяни СТРИНАДКО про </w:t>
      </w:r>
      <w:r w:rsidR="000A6465" w:rsidRPr="00AF6AA0">
        <w:rPr>
          <w:color w:val="000000" w:themeColor="text1"/>
        </w:rPr>
        <w:t xml:space="preserve">стан роботи медичних </w:t>
      </w:r>
      <w:r w:rsidR="00866A86">
        <w:rPr>
          <w:color w:val="000000" w:themeColor="text1"/>
        </w:rPr>
        <w:t>закладів територіальної громади та</w:t>
      </w:r>
      <w:r w:rsidR="000A6465" w:rsidRPr="00AF6AA0">
        <w:rPr>
          <w:color w:val="000000" w:themeColor="text1"/>
        </w:rPr>
        <w:t xml:space="preserve"> надання медичних послуг</w:t>
      </w:r>
      <w:r w:rsidRPr="00AF6AA0">
        <w:rPr>
          <w:color w:val="000000" w:themeColor="text1"/>
          <w:szCs w:val="28"/>
          <w:bdr w:val="none" w:sz="0" w:space="0" w:color="auto" w:frame="1"/>
        </w:rPr>
        <w:t>,</w:t>
      </w:r>
      <w:r w:rsidRPr="00AF6AA0">
        <w:rPr>
          <w:color w:val="000000" w:themeColor="text1"/>
          <w:sz w:val="18"/>
          <w:szCs w:val="19"/>
          <w:bdr w:val="none" w:sz="0" w:space="0" w:color="auto" w:frame="1"/>
        </w:rPr>
        <w:t> 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виконавчий комітет </w:t>
      </w:r>
    </w:p>
    <w:p w:rsidR="000A6465" w:rsidRPr="00AF6AA0" w:rsidRDefault="000A6465" w:rsidP="008D67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8D6745" w:rsidRDefault="008D674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>ВИРІШИВ:</w:t>
      </w:r>
    </w:p>
    <w:p w:rsidR="00AF6AA0" w:rsidRPr="00AF6AA0" w:rsidRDefault="00AF6AA0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18"/>
          <w:szCs w:val="19"/>
        </w:rPr>
      </w:pPr>
    </w:p>
    <w:p w:rsidR="008D6745" w:rsidRPr="00AF6AA0" w:rsidRDefault="000A646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18"/>
          <w:szCs w:val="19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>1.Інформацію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 xml:space="preserve"> головного лікаря комунального некомерційн</w:t>
      </w:r>
      <w:r w:rsidRPr="00AF6AA0">
        <w:rPr>
          <w:color w:val="000000" w:themeColor="text1"/>
          <w:szCs w:val="28"/>
          <w:bdr w:val="none" w:sz="0" w:space="0" w:color="auto" w:frame="1"/>
        </w:rPr>
        <w:t>ого підприємства «Ц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ентр первин</w:t>
      </w:r>
      <w:r w:rsidR="00AF6AA0">
        <w:rPr>
          <w:color w:val="000000" w:themeColor="text1"/>
          <w:szCs w:val="28"/>
          <w:bdr w:val="none" w:sz="0" w:space="0" w:color="auto" w:frame="1"/>
        </w:rPr>
        <w:t xml:space="preserve">ної медико-санітарної допомоги» </w:t>
      </w:r>
      <w:r w:rsidR="00C91AE5" w:rsidRPr="00AF6AA0">
        <w:rPr>
          <w:color w:val="000000" w:themeColor="text1"/>
          <w:szCs w:val="28"/>
          <w:bdr w:val="none" w:sz="0" w:space="0" w:color="auto" w:frame="1"/>
        </w:rPr>
        <w:t>Тетяни СТРИНАДКО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 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про </w:t>
      </w:r>
      <w:r w:rsidRPr="00AF6AA0">
        <w:rPr>
          <w:color w:val="000000" w:themeColor="text1"/>
        </w:rPr>
        <w:t xml:space="preserve">стан роботи медичних </w:t>
      </w:r>
      <w:r w:rsidR="00866A86">
        <w:rPr>
          <w:color w:val="000000" w:themeColor="text1"/>
        </w:rPr>
        <w:t>закладів територіальної громади та</w:t>
      </w:r>
      <w:r w:rsidRPr="00AF6AA0">
        <w:rPr>
          <w:color w:val="000000" w:themeColor="text1"/>
        </w:rPr>
        <w:t xml:space="preserve"> надання медичних послуг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, прийняти до відома (додається).</w:t>
      </w:r>
    </w:p>
    <w:p w:rsidR="003D703F" w:rsidRPr="00AF6AA0" w:rsidRDefault="003D703F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8D6745" w:rsidRPr="00AF6AA0" w:rsidRDefault="008D6745" w:rsidP="000A6465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18"/>
          <w:szCs w:val="19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>2. Реком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ендувати головному лікарю КНП «</w:t>
      </w:r>
      <w:r w:rsidR="00AF6AA0">
        <w:rPr>
          <w:color w:val="000000" w:themeColor="text1"/>
          <w:szCs w:val="28"/>
          <w:bdr w:val="none" w:sz="0" w:space="0" w:color="auto" w:frame="1"/>
        </w:rPr>
        <w:t xml:space="preserve">ЦПМСД» </w:t>
      </w:r>
      <w:r w:rsidR="000A6465" w:rsidRPr="00AF6AA0">
        <w:rPr>
          <w:color w:val="000000" w:themeColor="text1"/>
          <w:szCs w:val="28"/>
          <w:bdr w:val="none" w:sz="0" w:space="0" w:color="auto" w:frame="1"/>
        </w:rPr>
        <w:t>Тетяні СТРИНАДКО</w:t>
      </w:r>
      <w:r w:rsidRPr="00AF6AA0">
        <w:rPr>
          <w:color w:val="000000" w:themeColor="text1"/>
          <w:szCs w:val="28"/>
          <w:bdr w:val="none" w:sz="0" w:space="0" w:color="auto" w:frame="1"/>
        </w:rPr>
        <w:t>:</w:t>
      </w:r>
    </w:p>
    <w:p w:rsidR="003D703F" w:rsidRPr="00866A86" w:rsidRDefault="000A6465" w:rsidP="00866A8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 xml:space="preserve">2.1. 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забезпечити виконання завдань передбачених загальнодержавними та регіональними програмами у галузі охорони здоров’я, розпорядженням Кабінету Міністрів України від 03 лютого 2020 р. № 93-р «</w:t>
      </w:r>
      <w:r w:rsidR="008D6745" w:rsidRPr="00AF6AA0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Про заходи щодо запобігання занесенню і поширенню на території України гострої респіраторної хвороби, спричиненої </w:t>
      </w:r>
      <w:proofErr w:type="spellStart"/>
      <w:r w:rsidR="008D6745" w:rsidRPr="00AF6AA0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>коронавірусом</w:t>
      </w:r>
      <w:proofErr w:type="spellEnd"/>
      <w:r w:rsidR="008D6745" w:rsidRPr="00AF6AA0">
        <w:rPr>
          <w:color w:val="000000" w:themeColor="text1"/>
          <w:szCs w:val="28"/>
          <w:bdr w:val="none" w:sz="0" w:space="0" w:color="auto" w:frame="1"/>
          <w:shd w:val="clear" w:color="auto" w:fill="FFFFFF"/>
        </w:rPr>
        <w:t xml:space="preserve"> 2019-nCoV»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;</w:t>
      </w:r>
    </w:p>
    <w:p w:rsidR="008D6745" w:rsidRPr="00AF6AA0" w:rsidRDefault="000A6465" w:rsidP="000A6465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Cs w:val="28"/>
          <w:bdr w:val="none" w:sz="0" w:space="0" w:color="auto" w:frame="1"/>
        </w:rPr>
      </w:pPr>
      <w:r w:rsidRPr="00AF6AA0">
        <w:rPr>
          <w:color w:val="000000" w:themeColor="text1"/>
          <w:szCs w:val="28"/>
          <w:bdr w:val="none" w:sz="0" w:space="0" w:color="auto" w:frame="1"/>
        </w:rPr>
        <w:t xml:space="preserve">2.3. 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медичним працівникам згідно із службовими повноваженнями</w:t>
      </w:r>
      <w:r w:rsidRPr="00AF6AA0">
        <w:rPr>
          <w:color w:val="000000" w:themeColor="text1"/>
          <w:szCs w:val="28"/>
          <w:bdr w:val="none" w:sz="0" w:space="0" w:color="auto" w:frame="1"/>
        </w:rPr>
        <w:t xml:space="preserve"> </w:t>
      </w:r>
      <w:r w:rsidR="008D6745" w:rsidRPr="00AF6AA0">
        <w:rPr>
          <w:color w:val="000000" w:themeColor="text1"/>
          <w:szCs w:val="28"/>
          <w:bdr w:val="none" w:sz="0" w:space="0" w:color="auto" w:frame="1"/>
        </w:rPr>
        <w:t>проводити санітарно-освітню роботу серед населення щодо заходів із запобігання захворювання на грип, гострі респіраторні, вірусні та інші захворювання;</w:t>
      </w:r>
    </w:p>
    <w:p w:rsidR="003D703F" w:rsidRPr="00AF6AA0" w:rsidRDefault="003D703F" w:rsidP="003D703F">
      <w:pPr>
        <w:pStyle w:val="western"/>
        <w:shd w:val="clear" w:color="auto" w:fill="FFFFFF"/>
        <w:spacing w:before="0" w:beforeAutospacing="0" w:after="0" w:afterAutospacing="0"/>
        <w:ind w:right="-142" w:firstLine="708"/>
        <w:jc w:val="both"/>
        <w:rPr>
          <w:color w:val="000000" w:themeColor="text1"/>
          <w:szCs w:val="28"/>
          <w:bdr w:val="none" w:sz="0" w:space="0" w:color="auto" w:frame="1"/>
        </w:rPr>
      </w:pPr>
    </w:p>
    <w:p w:rsidR="00AF6AA0" w:rsidRPr="00AF6AA0" w:rsidRDefault="008D6745" w:rsidP="00866A86">
      <w:pPr>
        <w:spacing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AF6AA0">
        <w:rPr>
          <w:rFonts w:ascii="Times New Roman" w:hAnsi="Times New Roman" w:cs="Times New Roman"/>
          <w:color w:val="000000" w:themeColor="text1"/>
          <w:sz w:val="24"/>
          <w:szCs w:val="28"/>
          <w:bdr w:val="none" w:sz="0" w:space="0" w:color="auto" w:frame="1"/>
        </w:rPr>
        <w:t xml:space="preserve">3. Контроль за виконанням даного рішення покласти на </w:t>
      </w:r>
      <w:r w:rsidR="00AF6AA0" w:rsidRPr="00AF6AA0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постійну комісію </w:t>
      </w:r>
      <w:r w:rsidR="00AF6AA0" w:rsidRPr="00AF6AA0">
        <w:rPr>
          <w:rFonts w:ascii="Times New Roman" w:hAnsi="Times New Roman" w:cs="Times New Roman"/>
          <w:sz w:val="24"/>
          <w:szCs w:val="24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3C136D">
        <w:rPr>
          <w:rFonts w:ascii="Times New Roman" w:hAnsi="Times New Roman" w:cs="Times New Roman"/>
          <w:sz w:val="24"/>
          <w:szCs w:val="24"/>
        </w:rPr>
        <w:t xml:space="preserve"> (голова комісії Тетяна КОРНІЙЧУК).</w:t>
      </w:r>
    </w:p>
    <w:p w:rsidR="00AF6AA0" w:rsidRDefault="00AF6AA0" w:rsidP="00AF6AA0">
      <w:pPr>
        <w:rPr>
          <w:lang w:eastAsia="uk-UA"/>
        </w:rPr>
      </w:pPr>
    </w:p>
    <w:p w:rsidR="00E2583E" w:rsidRPr="00AF6AA0" w:rsidRDefault="00AF6AA0" w:rsidP="00AF6AA0">
      <w:pPr>
        <w:ind w:firstLine="708"/>
        <w:rPr>
          <w:rFonts w:ascii="Times New Roman" w:hAnsi="Times New Roman" w:cs="Times New Roman"/>
          <w:sz w:val="24"/>
          <w:lang w:eastAsia="uk-UA"/>
        </w:rPr>
      </w:pPr>
      <w:r>
        <w:rPr>
          <w:rFonts w:ascii="Times New Roman" w:hAnsi="Times New Roman" w:cs="Times New Roman"/>
          <w:sz w:val="24"/>
          <w:lang w:eastAsia="uk-UA"/>
        </w:rPr>
        <w:t>Селищний голова</w:t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</w:r>
      <w:r>
        <w:rPr>
          <w:rFonts w:ascii="Times New Roman" w:hAnsi="Times New Roman" w:cs="Times New Roman"/>
          <w:sz w:val="24"/>
          <w:lang w:eastAsia="uk-UA"/>
        </w:rPr>
        <w:tab/>
        <w:t>Григорій РУДЮК</w:t>
      </w:r>
    </w:p>
    <w:sectPr w:rsidR="00E2583E" w:rsidRPr="00AF6AA0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D6745"/>
    <w:rsid w:val="000A6465"/>
    <w:rsid w:val="003C136D"/>
    <w:rsid w:val="003D18FE"/>
    <w:rsid w:val="003D703F"/>
    <w:rsid w:val="00866A86"/>
    <w:rsid w:val="008D6745"/>
    <w:rsid w:val="00AF6AA0"/>
    <w:rsid w:val="00C91AE5"/>
    <w:rsid w:val="00E2583E"/>
    <w:rsid w:val="00E2629D"/>
    <w:rsid w:val="00EC2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8D6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91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A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2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2021-09-09T11:30:00Z</cp:lastPrinted>
  <dcterms:created xsi:type="dcterms:W3CDTF">2021-09-09T11:05:00Z</dcterms:created>
  <dcterms:modified xsi:type="dcterms:W3CDTF">2021-09-10T10:45:00Z</dcterms:modified>
</cp:coreProperties>
</file>