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B3" w:rsidRDefault="00DF5853" w:rsidP="000C4001">
      <w:pPr>
        <w:tabs>
          <w:tab w:val="left" w:pos="720"/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642" w:rsidRPr="00BF2639" w:rsidRDefault="001F2642" w:rsidP="00A07DD5">
      <w:pPr>
        <w:jc w:val="center"/>
        <w:outlineLvl w:val="0"/>
        <w:rPr>
          <w:szCs w:val="28"/>
        </w:rPr>
      </w:pPr>
      <w:r w:rsidRPr="00BF2639">
        <w:rPr>
          <w:szCs w:val="28"/>
        </w:rPr>
        <w:t>У К Р А Ї Н А</w:t>
      </w:r>
    </w:p>
    <w:p w:rsidR="001F2642" w:rsidRPr="00BF2639" w:rsidRDefault="001F2642" w:rsidP="00A07DD5">
      <w:pPr>
        <w:jc w:val="center"/>
        <w:outlineLvl w:val="0"/>
        <w:rPr>
          <w:szCs w:val="28"/>
        </w:rPr>
      </w:pPr>
    </w:p>
    <w:p w:rsidR="001F2642" w:rsidRPr="00BF2639" w:rsidRDefault="001F2642" w:rsidP="00A07DD5">
      <w:pPr>
        <w:jc w:val="center"/>
        <w:outlineLvl w:val="0"/>
        <w:rPr>
          <w:szCs w:val="28"/>
        </w:rPr>
      </w:pPr>
      <w:r w:rsidRPr="00BF2639">
        <w:rPr>
          <w:szCs w:val="28"/>
        </w:rPr>
        <w:t>НОВОБОРІВСЬКА СЕЛИЩНА РАДА</w:t>
      </w:r>
    </w:p>
    <w:p w:rsidR="001F2642" w:rsidRPr="00BF2639" w:rsidRDefault="002174E6" w:rsidP="00A07DD5">
      <w:pPr>
        <w:jc w:val="center"/>
        <w:outlineLvl w:val="0"/>
        <w:rPr>
          <w:szCs w:val="28"/>
        </w:rPr>
      </w:pPr>
      <w:r>
        <w:rPr>
          <w:szCs w:val="28"/>
        </w:rPr>
        <w:t>ХОРОШІВСЬКОГО</w:t>
      </w:r>
      <w:r w:rsidR="001F2642" w:rsidRPr="00BF2639">
        <w:rPr>
          <w:szCs w:val="28"/>
        </w:rPr>
        <w:t xml:space="preserve">   РАЙОНУ   ЖИТОМИРСЬКОЇ ОБЛАСТІ</w:t>
      </w:r>
    </w:p>
    <w:p w:rsidR="001F2642" w:rsidRPr="00BF2639" w:rsidRDefault="001F2642" w:rsidP="00981756">
      <w:pPr>
        <w:tabs>
          <w:tab w:val="left" w:pos="1260"/>
        </w:tabs>
        <w:jc w:val="center"/>
        <w:rPr>
          <w:szCs w:val="28"/>
        </w:rPr>
      </w:pPr>
    </w:p>
    <w:p w:rsidR="001F2642" w:rsidRPr="00BF2639" w:rsidRDefault="001F2642" w:rsidP="00A07DD5">
      <w:pPr>
        <w:jc w:val="center"/>
        <w:rPr>
          <w:b/>
          <w:szCs w:val="28"/>
        </w:rPr>
      </w:pPr>
      <w:r w:rsidRPr="00BF2639">
        <w:rPr>
          <w:b/>
          <w:szCs w:val="28"/>
        </w:rPr>
        <w:t>ВИКОНАВЧИЙ КОМІТЕТ</w:t>
      </w:r>
    </w:p>
    <w:p w:rsidR="001F2642" w:rsidRPr="00BF2639" w:rsidRDefault="001F2642" w:rsidP="00A07DD5">
      <w:pPr>
        <w:jc w:val="center"/>
        <w:rPr>
          <w:b/>
          <w:szCs w:val="28"/>
          <w:lang w:val="ru-RU"/>
        </w:rPr>
      </w:pPr>
      <w:r w:rsidRPr="00BF2639">
        <w:rPr>
          <w:b/>
          <w:szCs w:val="28"/>
        </w:rPr>
        <w:t xml:space="preserve">Р І Ш Е Н </w:t>
      </w:r>
      <w:proofErr w:type="spellStart"/>
      <w:r w:rsidRPr="00BF2639">
        <w:rPr>
          <w:b/>
          <w:szCs w:val="28"/>
        </w:rPr>
        <w:t>Н</w:t>
      </w:r>
      <w:proofErr w:type="spellEnd"/>
      <w:r w:rsidRPr="00BF2639">
        <w:rPr>
          <w:b/>
          <w:szCs w:val="28"/>
        </w:rPr>
        <w:t xml:space="preserve"> Я</w:t>
      </w:r>
    </w:p>
    <w:p w:rsidR="001F2642" w:rsidRPr="00BF2639" w:rsidRDefault="001F2642" w:rsidP="00981756">
      <w:pPr>
        <w:rPr>
          <w:szCs w:val="28"/>
          <w:lang w:val="ru-RU"/>
        </w:rPr>
      </w:pPr>
    </w:p>
    <w:p w:rsidR="00981756" w:rsidRPr="00BF2639" w:rsidRDefault="00146425" w:rsidP="00981756">
      <w:pPr>
        <w:rPr>
          <w:szCs w:val="28"/>
        </w:rPr>
      </w:pPr>
      <w:r w:rsidRPr="00BF2639">
        <w:rPr>
          <w:szCs w:val="28"/>
        </w:rPr>
        <w:t xml:space="preserve">від </w:t>
      </w:r>
      <w:r w:rsidR="006C77F4">
        <w:rPr>
          <w:szCs w:val="28"/>
        </w:rPr>
        <w:t>11</w:t>
      </w:r>
      <w:r w:rsidR="005157C5">
        <w:rPr>
          <w:szCs w:val="28"/>
        </w:rPr>
        <w:t xml:space="preserve"> липня 2018</w:t>
      </w:r>
      <w:r w:rsidR="00981756" w:rsidRPr="00BF2639">
        <w:rPr>
          <w:szCs w:val="28"/>
        </w:rPr>
        <w:t xml:space="preserve"> року                                              </w:t>
      </w:r>
      <w:r w:rsidR="00CC3DB9" w:rsidRPr="00BF2639">
        <w:rPr>
          <w:szCs w:val="28"/>
        </w:rPr>
        <w:t xml:space="preserve">                          №  </w:t>
      </w:r>
      <w:r w:rsidR="006C77F4">
        <w:rPr>
          <w:szCs w:val="28"/>
        </w:rPr>
        <w:t>135</w:t>
      </w:r>
    </w:p>
    <w:p w:rsidR="001F2642" w:rsidRPr="00981756" w:rsidRDefault="001F2642" w:rsidP="00A07DD5">
      <w:pPr>
        <w:jc w:val="center"/>
        <w:rPr>
          <w:szCs w:val="28"/>
        </w:rPr>
      </w:pPr>
    </w:p>
    <w:p w:rsidR="007A0FFC" w:rsidRDefault="001F2642" w:rsidP="001F2642">
      <w:pPr>
        <w:rPr>
          <w:b/>
        </w:rPr>
      </w:pPr>
      <w:r w:rsidRPr="00CE2EAA">
        <w:rPr>
          <w:b/>
        </w:rPr>
        <w:t xml:space="preserve"> Про  стан вико</w:t>
      </w:r>
      <w:r w:rsidR="007A0FFC">
        <w:rPr>
          <w:b/>
        </w:rPr>
        <w:t xml:space="preserve">нання </w:t>
      </w:r>
      <w:r w:rsidRPr="00CE2EAA">
        <w:rPr>
          <w:b/>
        </w:rPr>
        <w:t xml:space="preserve"> бюджету</w:t>
      </w:r>
    </w:p>
    <w:p w:rsidR="001F2642" w:rsidRPr="00CE2EAA" w:rsidRDefault="001F2642" w:rsidP="001F2642">
      <w:pPr>
        <w:rPr>
          <w:b/>
        </w:rPr>
      </w:pPr>
      <w:r w:rsidRPr="00CE2EAA">
        <w:rPr>
          <w:b/>
        </w:rPr>
        <w:t xml:space="preserve"> </w:t>
      </w:r>
      <w:r w:rsidR="007A0FFC">
        <w:rPr>
          <w:b/>
        </w:rPr>
        <w:t>с</w:t>
      </w:r>
      <w:r w:rsidRPr="00CE2EAA">
        <w:rPr>
          <w:b/>
        </w:rPr>
        <w:t>елищної</w:t>
      </w:r>
      <w:r w:rsidR="007A0FFC">
        <w:rPr>
          <w:b/>
        </w:rPr>
        <w:t xml:space="preserve"> </w:t>
      </w:r>
      <w:r w:rsidR="00DF5853">
        <w:rPr>
          <w:b/>
        </w:rPr>
        <w:t xml:space="preserve">ради </w:t>
      </w:r>
      <w:r w:rsidR="003F3EFC">
        <w:rPr>
          <w:b/>
        </w:rPr>
        <w:t xml:space="preserve">за </w:t>
      </w:r>
      <w:r w:rsidR="001C5CDB">
        <w:rPr>
          <w:b/>
        </w:rPr>
        <w:t>І</w:t>
      </w:r>
      <w:r w:rsidR="005157C5">
        <w:rPr>
          <w:b/>
        </w:rPr>
        <w:t xml:space="preserve"> півріччя 2018</w:t>
      </w:r>
      <w:r w:rsidR="00CC3DB9">
        <w:rPr>
          <w:b/>
        </w:rPr>
        <w:t xml:space="preserve"> р</w:t>
      </w:r>
      <w:r w:rsidR="002174E6">
        <w:rPr>
          <w:b/>
        </w:rPr>
        <w:t>оку</w:t>
      </w:r>
    </w:p>
    <w:p w:rsidR="00981756" w:rsidRDefault="00981756" w:rsidP="00981756">
      <w:pPr>
        <w:jc w:val="both"/>
      </w:pPr>
    </w:p>
    <w:p w:rsidR="001F2642" w:rsidRDefault="00981756" w:rsidP="00981756">
      <w:pPr>
        <w:tabs>
          <w:tab w:val="left" w:pos="720"/>
        </w:tabs>
        <w:jc w:val="both"/>
      </w:pPr>
      <w:r>
        <w:t xml:space="preserve">         </w:t>
      </w:r>
      <w:r w:rsidR="001F2642">
        <w:t xml:space="preserve">Заслухавши інформацію селищного голови </w:t>
      </w:r>
      <w:r w:rsidR="00C12EAF">
        <w:t xml:space="preserve">Рудюка </w:t>
      </w:r>
      <w:r w:rsidR="00DF5853">
        <w:t>Г.Л.</w:t>
      </w:r>
      <w:r w:rsidR="001F2642">
        <w:t xml:space="preserve"> про            </w:t>
      </w:r>
      <w:r w:rsidR="007A0FFC">
        <w:t xml:space="preserve">      виконання </w:t>
      </w:r>
      <w:r w:rsidR="007C2BD8">
        <w:t xml:space="preserve"> бюджету селищної ради  </w:t>
      </w:r>
      <w:r w:rsidR="007C2BD8" w:rsidRPr="00CC3DB9">
        <w:t xml:space="preserve">за  </w:t>
      </w:r>
      <w:r w:rsidR="00CC3DB9" w:rsidRPr="00CC3DB9">
        <w:t>І півріччя</w:t>
      </w:r>
      <w:r w:rsidR="00CC3DB9">
        <w:t xml:space="preserve"> </w:t>
      </w:r>
      <w:r w:rsidR="005157C5">
        <w:t>2018</w:t>
      </w:r>
      <w:r w:rsidR="002174E6">
        <w:t xml:space="preserve"> року</w:t>
      </w:r>
      <w:r w:rsidR="001F2642">
        <w:t xml:space="preserve">, </w:t>
      </w:r>
      <w:r>
        <w:t xml:space="preserve"> </w:t>
      </w:r>
      <w:r w:rsidR="001F2642">
        <w:t>керуючись  ст. 28 п.1 самоврядн</w:t>
      </w:r>
      <w:r w:rsidR="000E1964">
        <w:t>их повноважень  Закону України «</w:t>
      </w:r>
      <w:r w:rsidR="001F2642">
        <w:t>Про мі</w:t>
      </w:r>
      <w:r w:rsidR="000E1964">
        <w:t>сцеве самоврядування в Україні»</w:t>
      </w:r>
      <w:r w:rsidR="001F2642">
        <w:t>,  виконком</w:t>
      </w:r>
    </w:p>
    <w:p w:rsidR="007A0FFC" w:rsidRDefault="007A0FFC" w:rsidP="007A0FFC">
      <w:pPr>
        <w:jc w:val="both"/>
      </w:pPr>
    </w:p>
    <w:p w:rsidR="001F2642" w:rsidRDefault="000E1964" w:rsidP="007A0FFC">
      <w:pPr>
        <w:jc w:val="both"/>
      </w:pPr>
      <w:r>
        <w:t>В И Р І Ш И В</w:t>
      </w:r>
      <w:r w:rsidR="001F2642">
        <w:t>:</w:t>
      </w:r>
    </w:p>
    <w:p w:rsidR="001F2642" w:rsidRDefault="001F2642" w:rsidP="00981756">
      <w:pPr>
        <w:ind w:firstLine="709"/>
        <w:jc w:val="both"/>
      </w:pPr>
    </w:p>
    <w:p w:rsidR="001F2642" w:rsidRDefault="001F2642" w:rsidP="00146425">
      <w:pPr>
        <w:numPr>
          <w:ilvl w:val="0"/>
          <w:numId w:val="4"/>
        </w:numPr>
        <w:tabs>
          <w:tab w:val="left" w:pos="720"/>
        </w:tabs>
        <w:jc w:val="both"/>
      </w:pPr>
      <w:r>
        <w:t xml:space="preserve">Інформацію селищного голови </w:t>
      </w:r>
      <w:r w:rsidR="00DF5853">
        <w:t>Рудюка Г.Л.</w:t>
      </w:r>
      <w:r>
        <w:t xml:space="preserve"> про  виконання      </w:t>
      </w:r>
      <w:r w:rsidR="00494BA8">
        <w:t xml:space="preserve">                </w:t>
      </w:r>
      <w:r>
        <w:t xml:space="preserve"> бюджету</w:t>
      </w:r>
      <w:r w:rsidR="007C2BD8">
        <w:t xml:space="preserve"> селищної ради  </w:t>
      </w:r>
      <w:r w:rsidR="007C2BD8" w:rsidRPr="00CC3DB9">
        <w:t xml:space="preserve">за </w:t>
      </w:r>
      <w:r w:rsidR="00CC3DB9" w:rsidRPr="00CC3DB9">
        <w:t>І півріччя</w:t>
      </w:r>
      <w:r w:rsidR="00CC3DB9">
        <w:t xml:space="preserve"> </w:t>
      </w:r>
      <w:r w:rsidR="005157C5">
        <w:t>2018</w:t>
      </w:r>
      <w:r w:rsidR="002174E6">
        <w:t xml:space="preserve"> року</w:t>
      </w:r>
      <w:r>
        <w:t xml:space="preserve"> взяти до відома:                                               </w:t>
      </w:r>
    </w:p>
    <w:p w:rsidR="000E1964" w:rsidRDefault="001F2642" w:rsidP="00981756">
      <w:pPr>
        <w:ind w:left="360" w:firstLine="709"/>
        <w:jc w:val="both"/>
      </w:pPr>
      <w:r>
        <w:t xml:space="preserve">     </w:t>
      </w:r>
    </w:p>
    <w:p w:rsidR="001F2642" w:rsidRPr="00651579" w:rsidRDefault="001F2642" w:rsidP="000E1964">
      <w:pPr>
        <w:ind w:left="707" w:firstLine="709"/>
        <w:jc w:val="both"/>
      </w:pPr>
      <w:r>
        <w:t xml:space="preserve">доходи – </w:t>
      </w:r>
      <w:r w:rsidR="00651579" w:rsidRPr="00651579">
        <w:rPr>
          <w:u w:val="single"/>
        </w:rPr>
        <w:t>27378,2</w:t>
      </w:r>
      <w:r w:rsidR="00C12EAF" w:rsidRPr="00651579">
        <w:rPr>
          <w:u w:val="single"/>
        </w:rPr>
        <w:t xml:space="preserve"> </w:t>
      </w:r>
      <w:r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Pr="00651579">
        <w:rPr>
          <w:u w:val="single"/>
        </w:rPr>
        <w:t>. грн.</w:t>
      </w:r>
    </w:p>
    <w:p w:rsidR="001F2642" w:rsidRPr="00651579" w:rsidRDefault="001F2642" w:rsidP="007A0FFC">
      <w:pPr>
        <w:tabs>
          <w:tab w:val="left" w:pos="8060"/>
        </w:tabs>
        <w:ind w:left="360" w:firstLine="709"/>
        <w:jc w:val="both"/>
      </w:pPr>
      <w:r w:rsidRPr="00651579">
        <w:t xml:space="preserve">     видатки –  </w:t>
      </w:r>
      <w:r w:rsidR="00651579" w:rsidRPr="00651579">
        <w:rPr>
          <w:u w:val="single"/>
        </w:rPr>
        <w:t>25131,8</w:t>
      </w:r>
      <w:r w:rsidR="00C12EAF" w:rsidRPr="00651579">
        <w:rPr>
          <w:u w:val="single"/>
        </w:rPr>
        <w:t xml:space="preserve"> </w:t>
      </w:r>
      <w:r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Pr="00651579">
        <w:rPr>
          <w:u w:val="single"/>
        </w:rPr>
        <w:t>. грн.</w:t>
      </w:r>
    </w:p>
    <w:p w:rsidR="00146425" w:rsidRDefault="001F2642" w:rsidP="00981756">
      <w:pPr>
        <w:ind w:left="360" w:firstLine="709"/>
        <w:jc w:val="both"/>
      </w:pPr>
      <w:r>
        <w:t xml:space="preserve">     </w:t>
      </w:r>
    </w:p>
    <w:p w:rsidR="001F2642" w:rsidRPr="00651579" w:rsidRDefault="001F2642" w:rsidP="00146425">
      <w:pPr>
        <w:ind w:left="707" w:firstLine="709"/>
        <w:jc w:val="both"/>
      </w:pPr>
      <w:r w:rsidRPr="00146425">
        <w:rPr>
          <w:b/>
        </w:rPr>
        <w:t>загальний фонд:</w:t>
      </w:r>
      <w:r>
        <w:t xml:space="preserve">      </w:t>
      </w:r>
      <w:r w:rsidR="00146425">
        <w:tab/>
      </w:r>
      <w:r>
        <w:t xml:space="preserve">доходи –  </w:t>
      </w:r>
      <w:r w:rsidR="00651579" w:rsidRPr="00651579">
        <w:rPr>
          <w:u w:val="single"/>
        </w:rPr>
        <w:t>26379,9</w:t>
      </w:r>
      <w:r w:rsidR="00C12EAF" w:rsidRPr="00651579">
        <w:rPr>
          <w:u w:val="single"/>
        </w:rPr>
        <w:t xml:space="preserve"> </w:t>
      </w:r>
      <w:r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Pr="00651579">
        <w:rPr>
          <w:u w:val="single"/>
        </w:rPr>
        <w:t>. грн</w:t>
      </w:r>
      <w:r w:rsidRPr="00651579">
        <w:t>.</w:t>
      </w:r>
    </w:p>
    <w:p w:rsidR="001F2642" w:rsidRPr="00651579" w:rsidRDefault="001F2642" w:rsidP="00981756">
      <w:pPr>
        <w:ind w:left="360" w:firstLine="709"/>
        <w:jc w:val="both"/>
        <w:rPr>
          <w:u w:val="single"/>
        </w:rPr>
      </w:pPr>
      <w:r w:rsidRPr="00651579">
        <w:t xml:space="preserve">                  </w:t>
      </w:r>
      <w:r w:rsidR="00146425" w:rsidRPr="00651579">
        <w:t xml:space="preserve">                  </w:t>
      </w:r>
      <w:r w:rsidR="00146425" w:rsidRPr="00651579">
        <w:tab/>
      </w:r>
      <w:r w:rsidR="00C12EAF" w:rsidRPr="00651579">
        <w:t xml:space="preserve">видатки – </w:t>
      </w:r>
      <w:r w:rsidR="00651579" w:rsidRPr="00651579">
        <w:rPr>
          <w:u w:val="single"/>
        </w:rPr>
        <w:t>24865,4</w:t>
      </w:r>
      <w:r w:rsidR="00C12EAF" w:rsidRPr="00651579">
        <w:rPr>
          <w:u w:val="single"/>
        </w:rPr>
        <w:t xml:space="preserve"> </w:t>
      </w:r>
      <w:r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Pr="00651579">
        <w:rPr>
          <w:u w:val="single"/>
        </w:rPr>
        <w:t>. грн.</w:t>
      </w:r>
    </w:p>
    <w:p w:rsidR="00146425" w:rsidRPr="00D37800" w:rsidRDefault="00146425" w:rsidP="00981756">
      <w:pPr>
        <w:ind w:left="360" w:firstLine="709"/>
        <w:jc w:val="both"/>
        <w:rPr>
          <w:u w:val="single"/>
        </w:rPr>
      </w:pPr>
    </w:p>
    <w:p w:rsidR="001F2642" w:rsidRPr="00651579" w:rsidRDefault="00146425" w:rsidP="00981756">
      <w:pPr>
        <w:ind w:left="360" w:firstLine="709"/>
        <w:jc w:val="both"/>
        <w:rPr>
          <w:u w:val="single"/>
        </w:rPr>
      </w:pPr>
      <w:r>
        <w:t xml:space="preserve">    </w:t>
      </w:r>
      <w:r w:rsidR="001F2642" w:rsidRPr="00146425">
        <w:rPr>
          <w:b/>
        </w:rPr>
        <w:t xml:space="preserve">спеціальний фонд: </w:t>
      </w:r>
      <w:r>
        <w:tab/>
      </w:r>
      <w:r w:rsidR="001F2642">
        <w:t xml:space="preserve">доходи –  </w:t>
      </w:r>
      <w:r w:rsidR="00651579" w:rsidRPr="00651579">
        <w:rPr>
          <w:u w:val="single"/>
        </w:rPr>
        <w:t>998,3</w:t>
      </w:r>
      <w:r w:rsidR="00C12EAF" w:rsidRPr="00651579">
        <w:rPr>
          <w:u w:val="single"/>
        </w:rPr>
        <w:t xml:space="preserve"> </w:t>
      </w:r>
      <w:r w:rsidR="001F2642"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="001F2642" w:rsidRPr="00651579">
        <w:rPr>
          <w:u w:val="single"/>
        </w:rPr>
        <w:t>. грн.</w:t>
      </w:r>
    </w:p>
    <w:p w:rsidR="001F2642" w:rsidRPr="00651579" w:rsidRDefault="001F2642" w:rsidP="00494BA8">
      <w:pPr>
        <w:tabs>
          <w:tab w:val="left" w:pos="900"/>
        </w:tabs>
        <w:ind w:left="360" w:firstLine="709"/>
        <w:jc w:val="both"/>
      </w:pPr>
      <w:r w:rsidRPr="00651579">
        <w:t xml:space="preserve">                                       </w:t>
      </w:r>
      <w:r w:rsidR="00146425" w:rsidRPr="00651579">
        <w:tab/>
      </w:r>
      <w:r w:rsidRPr="00651579">
        <w:t xml:space="preserve">видатки – </w:t>
      </w:r>
      <w:r w:rsidR="00651579" w:rsidRPr="00651579">
        <w:rPr>
          <w:u w:val="single"/>
        </w:rPr>
        <w:t>266,4</w:t>
      </w:r>
      <w:r w:rsidR="00494BA8" w:rsidRPr="00651579">
        <w:rPr>
          <w:u w:val="single"/>
        </w:rPr>
        <w:t xml:space="preserve"> </w:t>
      </w:r>
      <w:r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Pr="00651579">
        <w:rPr>
          <w:u w:val="single"/>
        </w:rPr>
        <w:t>. грн.</w:t>
      </w:r>
      <w:r w:rsidRPr="00651579">
        <w:t xml:space="preserve">  </w:t>
      </w:r>
    </w:p>
    <w:p w:rsidR="001F2642" w:rsidRDefault="001F2642" w:rsidP="00981756">
      <w:pPr>
        <w:ind w:firstLine="709"/>
        <w:jc w:val="both"/>
      </w:pPr>
      <w:r>
        <w:t xml:space="preserve">                  </w:t>
      </w:r>
    </w:p>
    <w:p w:rsidR="004528AF" w:rsidRPr="004528AF" w:rsidRDefault="00494BA8" w:rsidP="004528AF">
      <w:pPr>
        <w:ind w:firstLine="708"/>
        <w:jc w:val="both"/>
      </w:pPr>
      <w:r w:rsidRPr="004528AF">
        <w:t xml:space="preserve">2. </w:t>
      </w:r>
      <w:r w:rsidR="004528AF" w:rsidRPr="004528AF">
        <w:t>Начальнику відділу бухгалтерського обліку та фінансової звітності-головному бухгалтеру селищної ради – Цюпі Л.С.:</w:t>
      </w:r>
    </w:p>
    <w:p w:rsidR="00146425" w:rsidRDefault="00146425" w:rsidP="004528AF">
      <w:pPr>
        <w:jc w:val="both"/>
      </w:pPr>
    </w:p>
    <w:p w:rsidR="001F2642" w:rsidRDefault="00146425" w:rsidP="00146425">
      <w:pPr>
        <w:ind w:firstLine="708"/>
        <w:jc w:val="both"/>
      </w:pPr>
      <w:r>
        <w:t xml:space="preserve">2.1. </w:t>
      </w:r>
      <w:r w:rsidR="001F2642">
        <w:t>тримати на постійному  контролі стан надходження п</w:t>
      </w:r>
      <w:r w:rsidR="00981756">
        <w:t xml:space="preserve">латежів до  </w:t>
      </w:r>
      <w:r w:rsidR="001F2642">
        <w:t xml:space="preserve"> бюджету селищної ради;</w:t>
      </w:r>
    </w:p>
    <w:p w:rsidR="001F2642" w:rsidRDefault="00146425" w:rsidP="000C4001">
      <w:pPr>
        <w:tabs>
          <w:tab w:val="left" w:pos="720"/>
        </w:tabs>
        <w:jc w:val="both"/>
      </w:pPr>
      <w:r>
        <w:tab/>
        <w:t xml:space="preserve">2.2. </w:t>
      </w:r>
      <w:r w:rsidR="001F2642">
        <w:t>забезпечувати виконання до</w:t>
      </w:r>
      <w:r w:rsidR="00981756">
        <w:t xml:space="preserve">хідної частини бюджету селищної </w:t>
      </w:r>
      <w:r w:rsidR="001F2642">
        <w:t>ради.</w:t>
      </w:r>
    </w:p>
    <w:p w:rsidR="001F2642" w:rsidRDefault="001F2642" w:rsidP="00981756">
      <w:pPr>
        <w:ind w:firstLine="709"/>
        <w:jc w:val="both"/>
      </w:pPr>
    </w:p>
    <w:p w:rsidR="001F2642" w:rsidRDefault="001F2642" w:rsidP="00981756">
      <w:pPr>
        <w:ind w:firstLine="709"/>
        <w:jc w:val="both"/>
      </w:pPr>
    </w:p>
    <w:p w:rsidR="00CF5C6F" w:rsidRDefault="00981756" w:rsidP="00494BA8">
      <w:pPr>
        <w:tabs>
          <w:tab w:val="left" w:pos="720"/>
          <w:tab w:val="left" w:pos="7020"/>
        </w:tabs>
        <w:ind w:left="360"/>
      </w:pPr>
      <w:r>
        <w:t xml:space="preserve">     </w:t>
      </w:r>
      <w:r w:rsidR="00DF5853">
        <w:t>Селищний голова</w:t>
      </w:r>
      <w:r w:rsidR="001F2642">
        <w:t xml:space="preserve">             </w:t>
      </w:r>
      <w:r>
        <w:t xml:space="preserve">    </w:t>
      </w:r>
      <w:r w:rsidR="00146425">
        <w:t xml:space="preserve">                     </w:t>
      </w:r>
      <w:r w:rsidR="00651579">
        <w:t xml:space="preserve">Г.Л.Рудюк </w:t>
      </w:r>
    </w:p>
    <w:p w:rsidR="00651579" w:rsidRDefault="00651579" w:rsidP="00494BA8">
      <w:pPr>
        <w:tabs>
          <w:tab w:val="left" w:pos="720"/>
          <w:tab w:val="left" w:pos="7020"/>
        </w:tabs>
        <w:ind w:left="360"/>
        <w:rPr>
          <w:sz w:val="24"/>
        </w:rPr>
      </w:pPr>
      <w:r>
        <w:rPr>
          <w:sz w:val="24"/>
        </w:rPr>
        <w:tab/>
      </w:r>
    </w:p>
    <w:p w:rsidR="00651579" w:rsidRPr="00651579" w:rsidRDefault="00651579" w:rsidP="00494BA8">
      <w:pPr>
        <w:tabs>
          <w:tab w:val="left" w:pos="720"/>
          <w:tab w:val="left" w:pos="7020"/>
        </w:tabs>
        <w:ind w:left="360"/>
        <w:rPr>
          <w:sz w:val="24"/>
        </w:rPr>
      </w:pPr>
      <w:r>
        <w:rPr>
          <w:sz w:val="24"/>
        </w:rPr>
        <w:tab/>
      </w:r>
      <w:r w:rsidRPr="00651579">
        <w:rPr>
          <w:sz w:val="24"/>
        </w:rPr>
        <w:t xml:space="preserve">Підготувала: </w:t>
      </w:r>
      <w:r>
        <w:rPr>
          <w:sz w:val="24"/>
        </w:rPr>
        <w:t xml:space="preserve">начальник відділу-головний бухгалтер селищної ради Л.С. Цюпа </w:t>
      </w:r>
    </w:p>
    <w:sectPr w:rsidR="00651579" w:rsidRPr="00651579" w:rsidSect="00651579">
      <w:pgSz w:w="11906" w:h="16838"/>
      <w:pgMar w:top="1134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C986288"/>
    <w:multiLevelType w:val="hybridMultilevel"/>
    <w:tmpl w:val="C4349546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2C3BEC"/>
    <w:multiLevelType w:val="hybridMultilevel"/>
    <w:tmpl w:val="F39408A8"/>
    <w:lvl w:ilvl="0" w:tplc="450C5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8B664B9"/>
    <w:multiLevelType w:val="hybridMultilevel"/>
    <w:tmpl w:val="313E87F6"/>
    <w:lvl w:ilvl="0" w:tplc="42BECA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714B17F8"/>
    <w:multiLevelType w:val="singleLevel"/>
    <w:tmpl w:val="96D4D3AA"/>
    <w:lvl w:ilvl="0"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1F2642"/>
    <w:rsid w:val="0000059D"/>
    <w:rsid w:val="0006315E"/>
    <w:rsid w:val="000C4001"/>
    <w:rsid w:val="000E1964"/>
    <w:rsid w:val="00146425"/>
    <w:rsid w:val="00173D1A"/>
    <w:rsid w:val="00182063"/>
    <w:rsid w:val="001C5CDB"/>
    <w:rsid w:val="001F2642"/>
    <w:rsid w:val="002174E6"/>
    <w:rsid w:val="00346FFB"/>
    <w:rsid w:val="003F3EFC"/>
    <w:rsid w:val="004528AF"/>
    <w:rsid w:val="00494BA8"/>
    <w:rsid w:val="00500888"/>
    <w:rsid w:val="005157C5"/>
    <w:rsid w:val="006215A3"/>
    <w:rsid w:val="00651579"/>
    <w:rsid w:val="006C77F4"/>
    <w:rsid w:val="006E1EFE"/>
    <w:rsid w:val="007A0FFC"/>
    <w:rsid w:val="007C2BD8"/>
    <w:rsid w:val="00820C5F"/>
    <w:rsid w:val="00981756"/>
    <w:rsid w:val="00A07DD5"/>
    <w:rsid w:val="00A82A83"/>
    <w:rsid w:val="00A8567D"/>
    <w:rsid w:val="00A96782"/>
    <w:rsid w:val="00AB383F"/>
    <w:rsid w:val="00BF2639"/>
    <w:rsid w:val="00C12EAF"/>
    <w:rsid w:val="00C416FF"/>
    <w:rsid w:val="00C62BD1"/>
    <w:rsid w:val="00CC3DB9"/>
    <w:rsid w:val="00CE2EAA"/>
    <w:rsid w:val="00CF5C6F"/>
    <w:rsid w:val="00DB119B"/>
    <w:rsid w:val="00DF5853"/>
    <w:rsid w:val="00FB31E9"/>
    <w:rsid w:val="00FC60B3"/>
    <w:rsid w:val="00FD4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642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12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12EAF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4528AF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2015-07-15T11:51:00Z</cp:lastPrinted>
  <dcterms:created xsi:type="dcterms:W3CDTF">2018-07-03T13:10:00Z</dcterms:created>
  <dcterms:modified xsi:type="dcterms:W3CDTF">2018-07-11T12:59:00Z</dcterms:modified>
</cp:coreProperties>
</file>