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6CC" w:rsidRPr="00793257" w:rsidRDefault="002046CC" w:rsidP="002046CC">
      <w:pPr>
        <w:tabs>
          <w:tab w:val="left" w:pos="2268"/>
          <w:tab w:val="left" w:pos="4253"/>
        </w:tabs>
        <w:jc w:val="center"/>
        <w:rPr>
          <w:rFonts w:ascii="Times New Roman" w:hAnsi="Times New Roman" w:cs="Times New Roman"/>
          <w:b/>
          <w:sz w:val="28"/>
          <w:szCs w:val="28"/>
        </w:rPr>
      </w:pPr>
      <w:r w:rsidRPr="00793257">
        <w:rPr>
          <w:rFonts w:ascii="Times New Roman" w:hAnsi="Times New Roman" w:cs="Times New Roman"/>
          <w:b/>
          <w:noProof/>
          <w:sz w:val="28"/>
          <w:szCs w:val="28"/>
          <w:lang w:val="ru-RU" w:eastAsia="ru-RU"/>
        </w:rPr>
        <w:drawing>
          <wp:inline distT="0" distB="0" distL="0" distR="0">
            <wp:extent cx="428625" cy="5524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28625" cy="552450"/>
                    </a:xfrm>
                    <a:prstGeom prst="rect">
                      <a:avLst/>
                    </a:prstGeom>
                    <a:noFill/>
                    <a:ln w="9525">
                      <a:noFill/>
                      <a:miter lim="800000"/>
                      <a:headEnd/>
                      <a:tailEnd/>
                    </a:ln>
                  </pic:spPr>
                </pic:pic>
              </a:graphicData>
            </a:graphic>
          </wp:inline>
        </w:drawing>
      </w:r>
    </w:p>
    <w:p w:rsidR="002046CC" w:rsidRDefault="002046CC" w:rsidP="002046CC">
      <w:pPr>
        <w:pStyle w:val="3"/>
        <w:tabs>
          <w:tab w:val="left" w:pos="4253"/>
        </w:tabs>
        <w:ind w:left="-142" w:firstLine="142"/>
        <w:rPr>
          <w:szCs w:val="28"/>
        </w:rPr>
      </w:pPr>
      <w:r w:rsidRPr="00793257">
        <w:rPr>
          <w:szCs w:val="28"/>
        </w:rPr>
        <w:t xml:space="preserve">ОЛЬГИНСЬКА СЕЛИЩНА </w:t>
      </w:r>
    </w:p>
    <w:p w:rsidR="002046CC" w:rsidRDefault="002046CC" w:rsidP="002046CC">
      <w:pPr>
        <w:pStyle w:val="3"/>
        <w:tabs>
          <w:tab w:val="left" w:pos="4253"/>
        </w:tabs>
        <w:ind w:left="-142" w:firstLine="142"/>
        <w:rPr>
          <w:szCs w:val="28"/>
        </w:rPr>
      </w:pPr>
      <w:r w:rsidRPr="00793257">
        <w:rPr>
          <w:szCs w:val="28"/>
        </w:rPr>
        <w:t>ВІЙСЬКОВО-ЦИВІЛЬН</w:t>
      </w:r>
      <w:r w:rsidRPr="00C966FC">
        <w:rPr>
          <w:szCs w:val="28"/>
        </w:rPr>
        <w:t xml:space="preserve">А </w:t>
      </w:r>
      <w:r w:rsidRPr="00793257">
        <w:rPr>
          <w:szCs w:val="28"/>
        </w:rPr>
        <w:t xml:space="preserve">АДМІНІСТРАЦІЯ </w:t>
      </w:r>
    </w:p>
    <w:p w:rsidR="002046CC" w:rsidRPr="006F612F" w:rsidRDefault="002046CC" w:rsidP="002046CC">
      <w:pPr>
        <w:pStyle w:val="3"/>
        <w:tabs>
          <w:tab w:val="left" w:pos="4253"/>
        </w:tabs>
        <w:ind w:left="-142" w:firstLine="142"/>
        <w:rPr>
          <w:sz w:val="24"/>
          <w:szCs w:val="24"/>
        </w:rPr>
      </w:pPr>
      <w:r w:rsidRPr="00793257">
        <w:rPr>
          <w:szCs w:val="28"/>
        </w:rPr>
        <w:t>ВОЛНОВАСЬКОГО РАЙОНУ ДОНЕЦЬКОЇ ОБЛАСТІ</w:t>
      </w:r>
    </w:p>
    <w:p w:rsidR="002046CC" w:rsidRDefault="002046CC" w:rsidP="002046CC">
      <w:pPr>
        <w:spacing w:after="0"/>
        <w:jc w:val="center"/>
        <w:rPr>
          <w:rFonts w:ascii="Times New Roman" w:hAnsi="Times New Roman" w:cs="Times New Roman"/>
          <w:b/>
          <w:sz w:val="28"/>
          <w:szCs w:val="28"/>
        </w:rPr>
      </w:pPr>
    </w:p>
    <w:p w:rsidR="002046CC" w:rsidRPr="00793257" w:rsidRDefault="002046CC" w:rsidP="002046CC">
      <w:pPr>
        <w:spacing w:after="0"/>
        <w:jc w:val="center"/>
        <w:rPr>
          <w:rFonts w:ascii="Times New Roman" w:hAnsi="Times New Roman" w:cs="Times New Roman"/>
          <w:b/>
          <w:sz w:val="28"/>
          <w:szCs w:val="28"/>
        </w:rPr>
      </w:pPr>
      <w:r w:rsidRPr="00793257">
        <w:rPr>
          <w:rFonts w:ascii="Times New Roman" w:hAnsi="Times New Roman" w:cs="Times New Roman"/>
          <w:b/>
          <w:sz w:val="28"/>
          <w:szCs w:val="28"/>
        </w:rPr>
        <w:t>РОЗПОРЯДЖЕННЯ</w:t>
      </w:r>
    </w:p>
    <w:p w:rsidR="002046CC" w:rsidRPr="006F612F" w:rsidRDefault="002046CC" w:rsidP="002046CC">
      <w:pPr>
        <w:spacing w:after="0"/>
        <w:jc w:val="center"/>
        <w:rPr>
          <w:rFonts w:ascii="Times New Roman" w:hAnsi="Times New Roman" w:cs="Times New Roman"/>
          <w:b/>
          <w:sz w:val="28"/>
          <w:szCs w:val="28"/>
        </w:rPr>
      </w:pPr>
      <w:r w:rsidRPr="006F612F">
        <w:rPr>
          <w:rFonts w:ascii="Times New Roman" w:hAnsi="Times New Roman" w:cs="Times New Roman"/>
          <w:b/>
          <w:sz w:val="28"/>
          <w:szCs w:val="28"/>
        </w:rPr>
        <w:t>керівника селищної військово-цивільної адміністрації</w:t>
      </w:r>
    </w:p>
    <w:p w:rsidR="002046CC" w:rsidRDefault="002046CC" w:rsidP="002046CC">
      <w:pPr>
        <w:tabs>
          <w:tab w:val="left" w:pos="7575"/>
          <w:tab w:val="left" w:pos="7620"/>
        </w:tabs>
        <w:spacing w:after="0"/>
        <w:rPr>
          <w:sz w:val="28"/>
          <w:szCs w:val="28"/>
        </w:rPr>
      </w:pPr>
    </w:p>
    <w:p w:rsidR="002046CC" w:rsidRPr="00921BB3" w:rsidRDefault="00C245AB" w:rsidP="004E1A2E">
      <w:pPr>
        <w:tabs>
          <w:tab w:val="left" w:pos="7575"/>
          <w:tab w:val="left" w:pos="7620"/>
        </w:tabs>
        <w:spacing w:after="0"/>
        <w:rPr>
          <w:rFonts w:ascii="Times New Roman" w:hAnsi="Times New Roman" w:cs="Times New Roman"/>
          <w:sz w:val="26"/>
          <w:szCs w:val="26"/>
        </w:rPr>
      </w:pPr>
      <w:r>
        <w:rPr>
          <w:rFonts w:ascii="Times New Roman" w:hAnsi="Times New Roman" w:cs="Times New Roman"/>
          <w:sz w:val="26"/>
          <w:szCs w:val="26"/>
        </w:rPr>
        <w:t xml:space="preserve">«07» </w:t>
      </w:r>
      <w:r w:rsidR="005038F0">
        <w:rPr>
          <w:rFonts w:ascii="Times New Roman" w:hAnsi="Times New Roman" w:cs="Times New Roman"/>
          <w:sz w:val="26"/>
          <w:szCs w:val="26"/>
        </w:rPr>
        <w:t xml:space="preserve">лютого </w:t>
      </w:r>
      <w:r w:rsidR="002046CC">
        <w:rPr>
          <w:rFonts w:ascii="Times New Roman" w:hAnsi="Times New Roman" w:cs="Times New Roman"/>
          <w:sz w:val="26"/>
          <w:szCs w:val="26"/>
        </w:rPr>
        <w:t>2022</w:t>
      </w:r>
      <w:r w:rsidR="002046CC" w:rsidRPr="00921BB3">
        <w:rPr>
          <w:rFonts w:ascii="Times New Roman" w:hAnsi="Times New Roman" w:cs="Times New Roman"/>
          <w:sz w:val="26"/>
          <w:szCs w:val="26"/>
        </w:rPr>
        <w:t xml:space="preserve"> року               </w:t>
      </w:r>
      <w:r w:rsidR="00AF6CEC">
        <w:rPr>
          <w:rFonts w:ascii="Times New Roman" w:hAnsi="Times New Roman" w:cs="Times New Roman"/>
          <w:sz w:val="26"/>
          <w:szCs w:val="26"/>
        </w:rPr>
        <w:t xml:space="preserve">    </w:t>
      </w:r>
      <w:r w:rsidR="002046CC" w:rsidRPr="00921BB3">
        <w:rPr>
          <w:rFonts w:ascii="Times New Roman" w:hAnsi="Times New Roman" w:cs="Times New Roman"/>
          <w:sz w:val="26"/>
          <w:szCs w:val="26"/>
        </w:rPr>
        <w:t xml:space="preserve">  </w:t>
      </w:r>
      <w:r w:rsidR="002046CC">
        <w:rPr>
          <w:rFonts w:ascii="Times New Roman" w:hAnsi="Times New Roman" w:cs="Times New Roman"/>
          <w:sz w:val="26"/>
          <w:szCs w:val="26"/>
        </w:rPr>
        <w:t>Ольгинка</w:t>
      </w:r>
      <w:r>
        <w:rPr>
          <w:rFonts w:ascii="Times New Roman" w:hAnsi="Times New Roman" w:cs="Times New Roman"/>
          <w:sz w:val="26"/>
          <w:szCs w:val="26"/>
        </w:rPr>
        <w:t xml:space="preserve">     </w:t>
      </w:r>
      <w:r w:rsidR="00AF6CEC">
        <w:rPr>
          <w:rFonts w:ascii="Times New Roman" w:hAnsi="Times New Roman" w:cs="Times New Roman"/>
          <w:sz w:val="26"/>
          <w:szCs w:val="26"/>
        </w:rPr>
        <w:t xml:space="preserve">                                                    </w:t>
      </w:r>
      <w:r>
        <w:rPr>
          <w:rFonts w:ascii="Times New Roman" w:hAnsi="Times New Roman" w:cs="Times New Roman"/>
          <w:sz w:val="26"/>
          <w:szCs w:val="26"/>
        </w:rPr>
        <w:t xml:space="preserve"> № 72</w:t>
      </w:r>
    </w:p>
    <w:p w:rsidR="002046CC" w:rsidRDefault="002046CC" w:rsidP="002942C7">
      <w:pPr>
        <w:shd w:val="clear" w:color="auto" w:fill="FFFFFF"/>
        <w:spacing w:after="0" w:line="240" w:lineRule="auto"/>
        <w:jc w:val="center"/>
        <w:rPr>
          <w:rFonts w:ascii="Arial" w:eastAsia="Times New Roman" w:hAnsi="Arial" w:cs="Arial"/>
          <w:b/>
          <w:bCs/>
          <w:color w:val="000000"/>
          <w:sz w:val="28"/>
          <w:szCs w:val="28"/>
          <w:bdr w:val="none" w:sz="0" w:space="0" w:color="auto" w:frame="1"/>
          <w:lang w:val="ru-RU" w:eastAsia="uk-UA"/>
        </w:rPr>
      </w:pPr>
    </w:p>
    <w:p w:rsidR="002942C7" w:rsidRPr="002942C7" w:rsidRDefault="002942C7" w:rsidP="002942C7">
      <w:pPr>
        <w:shd w:val="clear" w:color="auto" w:fill="FFFFFF"/>
        <w:spacing w:after="0" w:line="240" w:lineRule="auto"/>
        <w:rPr>
          <w:rFonts w:ascii="Arial" w:eastAsia="Times New Roman" w:hAnsi="Arial" w:cs="Arial"/>
          <w:b/>
          <w:color w:val="333333"/>
          <w:sz w:val="28"/>
          <w:szCs w:val="28"/>
          <w:lang w:eastAsia="uk-UA"/>
        </w:rPr>
      </w:pPr>
      <w:r w:rsidRPr="002942C7">
        <w:rPr>
          <w:rFonts w:ascii="Arial" w:eastAsia="Times New Roman" w:hAnsi="Arial" w:cs="Arial"/>
          <w:color w:val="000000"/>
          <w:sz w:val="24"/>
          <w:szCs w:val="24"/>
          <w:bdr w:val="none" w:sz="0" w:space="0" w:color="auto" w:frame="1"/>
          <w:lang w:eastAsia="uk-UA"/>
        </w:rPr>
        <w:t> </w:t>
      </w:r>
    </w:p>
    <w:tbl>
      <w:tblPr>
        <w:tblW w:w="12938" w:type="dxa"/>
        <w:tblCellMar>
          <w:left w:w="0" w:type="dxa"/>
          <w:right w:w="0" w:type="dxa"/>
        </w:tblCellMar>
        <w:tblLook w:val="04A0"/>
      </w:tblPr>
      <w:tblGrid>
        <w:gridCol w:w="12938"/>
      </w:tblGrid>
      <w:tr w:rsidR="002942C7" w:rsidRPr="005038F0" w:rsidTr="002942C7">
        <w:tc>
          <w:tcPr>
            <w:tcW w:w="4608" w:type="dxa"/>
            <w:tcBorders>
              <w:top w:val="nil"/>
              <w:left w:val="nil"/>
              <w:bottom w:val="nil"/>
              <w:right w:val="nil"/>
            </w:tcBorders>
            <w:shd w:val="clear" w:color="auto" w:fill="auto"/>
            <w:tcMar>
              <w:top w:w="0" w:type="dxa"/>
              <w:left w:w="108" w:type="dxa"/>
              <w:bottom w:w="0" w:type="dxa"/>
              <w:right w:w="108" w:type="dxa"/>
            </w:tcMar>
            <w:hideMark/>
          </w:tcPr>
          <w:p w:rsidR="002942C7" w:rsidRPr="005038F0" w:rsidRDefault="00A059FD" w:rsidP="00A059FD">
            <w:pPr>
              <w:spacing w:after="0" w:line="240" w:lineRule="auto"/>
              <w:ind w:right="2"/>
              <w:jc w:val="both"/>
              <w:rPr>
                <w:rFonts w:ascii="Times New Roman" w:eastAsia="Times New Roman" w:hAnsi="Times New Roman" w:cs="Times New Roman"/>
                <w:b/>
                <w:color w:val="000000"/>
                <w:sz w:val="28"/>
                <w:szCs w:val="28"/>
                <w:bdr w:val="none" w:sz="0" w:space="0" w:color="auto" w:frame="1"/>
                <w:lang w:val="ru-RU" w:eastAsia="uk-UA"/>
              </w:rPr>
            </w:pPr>
            <w:r w:rsidRPr="005038F0">
              <w:rPr>
                <w:rFonts w:ascii="Times New Roman" w:eastAsia="Times New Roman" w:hAnsi="Times New Roman" w:cs="Times New Roman"/>
                <w:b/>
                <w:color w:val="000000"/>
                <w:sz w:val="28"/>
                <w:szCs w:val="28"/>
                <w:bdr w:val="none" w:sz="0" w:space="0" w:color="auto" w:frame="1"/>
                <w:lang w:val="ru-RU" w:eastAsia="uk-UA"/>
              </w:rPr>
              <w:t>Про оголошення конкурсу</w:t>
            </w:r>
            <w:r w:rsidR="00AF6CEC">
              <w:rPr>
                <w:rFonts w:ascii="Times New Roman" w:eastAsia="Times New Roman" w:hAnsi="Times New Roman" w:cs="Times New Roman"/>
                <w:b/>
                <w:color w:val="000000"/>
                <w:sz w:val="28"/>
                <w:szCs w:val="28"/>
                <w:bdr w:val="none" w:sz="0" w:space="0" w:color="auto" w:frame="1"/>
                <w:lang w:val="ru-RU" w:eastAsia="uk-UA"/>
              </w:rPr>
              <w:t xml:space="preserve"> </w:t>
            </w:r>
            <w:r w:rsidR="005038F0" w:rsidRPr="005038F0">
              <w:rPr>
                <w:rFonts w:ascii="Times New Roman" w:eastAsia="Times New Roman" w:hAnsi="Times New Roman" w:cs="Times New Roman"/>
                <w:b/>
                <w:color w:val="000000"/>
                <w:sz w:val="28"/>
                <w:szCs w:val="28"/>
                <w:bdr w:val="none" w:sz="0" w:space="0" w:color="auto" w:frame="1"/>
                <w:lang w:val="ru-RU" w:eastAsia="uk-UA"/>
              </w:rPr>
              <w:t>на</w:t>
            </w:r>
            <w:r w:rsidR="00AF6CEC">
              <w:rPr>
                <w:rFonts w:ascii="Times New Roman" w:eastAsia="Times New Roman" w:hAnsi="Times New Roman" w:cs="Times New Roman"/>
                <w:b/>
                <w:color w:val="000000"/>
                <w:sz w:val="28"/>
                <w:szCs w:val="28"/>
                <w:bdr w:val="none" w:sz="0" w:space="0" w:color="auto" w:frame="1"/>
                <w:lang w:val="ru-RU" w:eastAsia="uk-UA"/>
              </w:rPr>
              <w:t xml:space="preserve"> </w:t>
            </w:r>
            <w:r w:rsidR="005038F0" w:rsidRPr="005038F0">
              <w:rPr>
                <w:rFonts w:ascii="Times New Roman" w:eastAsia="Times New Roman" w:hAnsi="Times New Roman" w:cs="Times New Roman"/>
                <w:b/>
                <w:color w:val="000000"/>
                <w:sz w:val="28"/>
                <w:szCs w:val="28"/>
                <w:bdr w:val="none" w:sz="0" w:space="0" w:color="auto" w:frame="1"/>
                <w:lang w:val="ru-RU" w:eastAsia="uk-UA"/>
              </w:rPr>
              <w:t>заміщення</w:t>
            </w:r>
          </w:p>
          <w:p w:rsidR="005038F0" w:rsidRPr="005038F0" w:rsidRDefault="005038F0" w:rsidP="00A059FD">
            <w:pPr>
              <w:spacing w:after="0" w:line="240" w:lineRule="auto"/>
              <w:ind w:right="2"/>
              <w:jc w:val="both"/>
              <w:rPr>
                <w:rFonts w:ascii="Times New Roman" w:eastAsia="Times New Roman" w:hAnsi="Times New Roman" w:cs="Times New Roman"/>
                <w:b/>
                <w:sz w:val="28"/>
                <w:szCs w:val="28"/>
                <w:lang w:eastAsia="uk-UA"/>
              </w:rPr>
            </w:pPr>
            <w:r w:rsidRPr="005038F0">
              <w:rPr>
                <w:rFonts w:ascii="Times New Roman" w:eastAsia="Times New Roman" w:hAnsi="Times New Roman" w:cs="Times New Roman"/>
                <w:b/>
                <w:color w:val="000000"/>
                <w:sz w:val="28"/>
                <w:szCs w:val="28"/>
                <w:bdr w:val="none" w:sz="0" w:space="0" w:color="auto" w:frame="1"/>
                <w:lang w:val="ru-RU" w:eastAsia="uk-UA"/>
              </w:rPr>
              <w:t>вакантної посади директора КЗ « ЦНСП</w:t>
            </w:r>
          </w:p>
        </w:tc>
      </w:tr>
    </w:tbl>
    <w:p w:rsidR="005038F0" w:rsidRPr="005038F0" w:rsidRDefault="005038F0" w:rsidP="002942C7">
      <w:pPr>
        <w:shd w:val="clear" w:color="auto" w:fill="FFFFFF"/>
        <w:spacing w:after="0" w:line="240" w:lineRule="auto"/>
        <w:jc w:val="both"/>
        <w:rPr>
          <w:rFonts w:ascii="Times New Roman" w:eastAsia="Times New Roman" w:hAnsi="Times New Roman" w:cs="Times New Roman"/>
          <w:b/>
          <w:sz w:val="28"/>
          <w:szCs w:val="28"/>
          <w:bdr w:val="none" w:sz="0" w:space="0" w:color="auto" w:frame="1"/>
          <w:lang w:eastAsia="uk-UA"/>
        </w:rPr>
      </w:pPr>
      <w:r w:rsidRPr="005038F0">
        <w:rPr>
          <w:rFonts w:ascii="Times New Roman" w:eastAsia="Times New Roman" w:hAnsi="Times New Roman" w:cs="Times New Roman"/>
          <w:b/>
          <w:sz w:val="28"/>
          <w:szCs w:val="28"/>
          <w:bdr w:val="none" w:sz="0" w:space="0" w:color="auto" w:frame="1"/>
          <w:lang w:eastAsia="uk-UA"/>
        </w:rPr>
        <w:t>Ольгинської селищної ВЦА»</w:t>
      </w:r>
    </w:p>
    <w:p w:rsidR="00A059FD" w:rsidRPr="005038F0" w:rsidRDefault="00A059FD" w:rsidP="002942C7">
      <w:pPr>
        <w:shd w:val="clear" w:color="auto" w:fill="FFFFFF"/>
        <w:spacing w:after="0" w:line="240" w:lineRule="auto"/>
        <w:jc w:val="both"/>
        <w:rPr>
          <w:rFonts w:ascii="Arial" w:eastAsia="Times New Roman" w:hAnsi="Arial" w:cs="Arial"/>
          <w:sz w:val="28"/>
          <w:szCs w:val="28"/>
          <w:bdr w:val="none" w:sz="0" w:space="0" w:color="auto" w:frame="1"/>
          <w:lang w:eastAsia="uk-UA"/>
        </w:rPr>
      </w:pPr>
    </w:p>
    <w:p w:rsidR="002942C7" w:rsidRPr="002942C7"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2942C7">
        <w:rPr>
          <w:rFonts w:ascii="Times New Roman" w:eastAsia="Times New Roman" w:hAnsi="Times New Roman" w:cs="Times New Roman"/>
          <w:sz w:val="26"/>
          <w:szCs w:val="26"/>
          <w:bdr w:val="none" w:sz="0" w:space="0" w:color="auto" w:frame="1"/>
          <w:lang w:eastAsia="uk-UA"/>
        </w:rPr>
        <w:t>Відповідно до Положення про конкурсну комісію, умови та порядок провед</w:t>
      </w:r>
      <w:r w:rsidR="00A059FD" w:rsidRPr="00084D9B">
        <w:rPr>
          <w:rFonts w:ascii="Times New Roman" w:eastAsia="Times New Roman" w:hAnsi="Times New Roman" w:cs="Times New Roman"/>
          <w:sz w:val="26"/>
          <w:szCs w:val="26"/>
          <w:bdr w:val="none" w:sz="0" w:space="0" w:color="auto" w:frame="1"/>
          <w:lang w:eastAsia="uk-UA"/>
        </w:rPr>
        <w:t xml:space="preserve">ення конкурсу на зайняття посади директора 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 </w:t>
      </w:r>
      <w:r w:rsidRPr="002942C7">
        <w:rPr>
          <w:rFonts w:ascii="Times New Roman" w:eastAsia="Times New Roman" w:hAnsi="Times New Roman" w:cs="Times New Roman"/>
          <w:sz w:val="26"/>
          <w:szCs w:val="26"/>
          <w:bdr w:val="none" w:sz="0" w:space="0" w:color="auto" w:frame="1"/>
          <w:lang w:eastAsia="uk-UA"/>
        </w:rPr>
        <w:t xml:space="preserve">, затвердженого </w:t>
      </w:r>
      <w:r w:rsidR="00A059FD" w:rsidRPr="00084D9B">
        <w:rPr>
          <w:rFonts w:ascii="Times New Roman" w:eastAsia="Times New Roman" w:hAnsi="Times New Roman" w:cs="Times New Roman"/>
          <w:sz w:val="26"/>
          <w:szCs w:val="26"/>
          <w:bdr w:val="none" w:sz="0" w:space="0" w:color="auto" w:frame="1"/>
          <w:lang w:eastAsia="uk-UA"/>
        </w:rPr>
        <w:t xml:space="preserve">розпорядженням керівника Ольгинської селищної ВЦА </w:t>
      </w:r>
      <w:r w:rsidR="00A059FD" w:rsidRPr="00C245AB">
        <w:rPr>
          <w:rFonts w:ascii="Times New Roman" w:eastAsia="Times New Roman" w:hAnsi="Times New Roman" w:cs="Times New Roman"/>
          <w:sz w:val="26"/>
          <w:szCs w:val="26"/>
          <w:bdr w:val="none" w:sz="0" w:space="0" w:color="auto" w:frame="1"/>
          <w:lang w:eastAsia="uk-UA"/>
        </w:rPr>
        <w:t>№</w:t>
      </w:r>
      <w:r w:rsidR="00C245AB" w:rsidRPr="00C245AB">
        <w:rPr>
          <w:rFonts w:ascii="Times New Roman" w:eastAsia="Times New Roman" w:hAnsi="Times New Roman" w:cs="Times New Roman"/>
          <w:sz w:val="26"/>
          <w:szCs w:val="26"/>
          <w:bdr w:val="none" w:sz="0" w:space="0" w:color="auto" w:frame="1"/>
          <w:lang w:eastAsia="uk-UA"/>
        </w:rPr>
        <w:t xml:space="preserve"> 71</w:t>
      </w:r>
      <w:r w:rsidR="00A059FD" w:rsidRPr="00C245AB">
        <w:rPr>
          <w:rFonts w:ascii="Times New Roman" w:eastAsia="Times New Roman" w:hAnsi="Times New Roman" w:cs="Times New Roman"/>
          <w:sz w:val="26"/>
          <w:szCs w:val="26"/>
          <w:bdr w:val="none" w:sz="0" w:space="0" w:color="auto" w:frame="1"/>
          <w:lang w:eastAsia="uk-UA"/>
        </w:rPr>
        <w:t xml:space="preserve"> від </w:t>
      </w:r>
      <w:r w:rsidR="00C245AB" w:rsidRPr="00C245AB">
        <w:rPr>
          <w:rFonts w:ascii="Times New Roman" w:eastAsia="Times New Roman" w:hAnsi="Times New Roman" w:cs="Times New Roman"/>
          <w:sz w:val="26"/>
          <w:szCs w:val="26"/>
          <w:bdr w:val="none" w:sz="0" w:space="0" w:color="auto" w:frame="1"/>
          <w:lang w:eastAsia="uk-UA"/>
        </w:rPr>
        <w:t>07.02.2022</w:t>
      </w:r>
      <w:r w:rsidR="00C245AB">
        <w:rPr>
          <w:rFonts w:ascii="Times New Roman" w:eastAsia="Times New Roman" w:hAnsi="Times New Roman" w:cs="Times New Roman"/>
          <w:sz w:val="26"/>
          <w:szCs w:val="26"/>
          <w:bdr w:val="none" w:sz="0" w:space="0" w:color="auto" w:frame="1"/>
          <w:lang w:eastAsia="uk-UA"/>
        </w:rPr>
        <w:t xml:space="preserve"> року</w:t>
      </w:r>
      <w:r w:rsidR="00A059FD" w:rsidRPr="00084D9B">
        <w:rPr>
          <w:rFonts w:ascii="Times New Roman" w:eastAsia="Times New Roman" w:hAnsi="Times New Roman" w:cs="Times New Roman"/>
          <w:sz w:val="26"/>
          <w:szCs w:val="26"/>
          <w:bdr w:val="none" w:sz="0" w:space="0" w:color="auto" w:frame="1"/>
          <w:lang w:eastAsia="uk-UA"/>
        </w:rPr>
        <w:t>,</w:t>
      </w:r>
      <w:r w:rsidRPr="002942C7">
        <w:rPr>
          <w:rFonts w:ascii="Times New Roman" w:eastAsia="Times New Roman" w:hAnsi="Times New Roman" w:cs="Times New Roman"/>
          <w:sz w:val="26"/>
          <w:szCs w:val="26"/>
          <w:bdr w:val="none" w:sz="0" w:space="0" w:color="auto" w:frame="1"/>
          <w:lang w:eastAsia="uk-UA"/>
        </w:rPr>
        <w:t>у зв’язку з наявні</w:t>
      </w:r>
      <w:r w:rsidR="00084D9B" w:rsidRPr="00084D9B">
        <w:rPr>
          <w:rFonts w:ascii="Times New Roman" w:eastAsia="Times New Roman" w:hAnsi="Times New Roman" w:cs="Times New Roman"/>
          <w:sz w:val="26"/>
          <w:szCs w:val="26"/>
          <w:bdr w:val="none" w:sz="0" w:space="0" w:color="auto" w:frame="1"/>
          <w:lang w:eastAsia="uk-UA"/>
        </w:rPr>
        <w:t>стю вакантної посади директора комунального закладу« Центру надання соціальних послуг Ольгинської селищної військово-цивільної адміністрації Волноваського району Донецької області»</w:t>
      </w:r>
      <w:r w:rsidR="00084D9B">
        <w:rPr>
          <w:rFonts w:ascii="Times New Roman" w:eastAsia="Times New Roman" w:hAnsi="Times New Roman" w:cs="Times New Roman"/>
          <w:sz w:val="26"/>
          <w:szCs w:val="26"/>
          <w:bdr w:val="none" w:sz="0" w:space="0" w:color="auto" w:frame="1"/>
          <w:lang w:eastAsia="uk-UA"/>
        </w:rPr>
        <w:t xml:space="preserve">, керуючись розпорядженням  голови Донецької  облдержадміністрації , керівника обласної військово-цивільної адміністрації від 08.12.2021 </w:t>
      </w:r>
      <w:r w:rsidR="005038F0">
        <w:rPr>
          <w:rFonts w:ascii="Times New Roman" w:eastAsia="Times New Roman" w:hAnsi="Times New Roman" w:cs="Times New Roman"/>
          <w:sz w:val="26"/>
          <w:szCs w:val="26"/>
          <w:bdr w:val="none" w:sz="0" w:space="0" w:color="auto" w:frame="1"/>
          <w:lang w:eastAsia="uk-UA"/>
        </w:rPr>
        <w:t xml:space="preserve">№ 92/7-21-рк </w:t>
      </w:r>
      <w:r w:rsidR="008F6664">
        <w:rPr>
          <w:rFonts w:ascii="Times New Roman" w:eastAsia="Times New Roman" w:hAnsi="Times New Roman" w:cs="Times New Roman"/>
          <w:sz w:val="26"/>
          <w:szCs w:val="26"/>
          <w:bdr w:val="none" w:sz="0" w:space="0" w:color="auto" w:frame="1"/>
          <w:lang w:eastAsia="uk-UA"/>
        </w:rPr>
        <w:t>, керуючись ч.3, ст. 6 Закону України  Про військово-цивільні адміністрації»:</w:t>
      </w:r>
    </w:p>
    <w:p w:rsidR="008F6664" w:rsidRPr="008F6664" w:rsidRDefault="002942C7" w:rsidP="00E27D4F">
      <w:pPr>
        <w:numPr>
          <w:ilvl w:val="0"/>
          <w:numId w:val="1"/>
        </w:numPr>
        <w:shd w:val="clear" w:color="auto" w:fill="FFFFFF"/>
        <w:spacing w:after="0" w:line="240" w:lineRule="auto"/>
        <w:ind w:left="426" w:right="225"/>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lang w:eastAsia="uk-UA"/>
        </w:rPr>
        <w:t xml:space="preserve">Оголосити конкурс на заміщення вакантної посади  директора </w:t>
      </w:r>
      <w:r w:rsidR="008F6664" w:rsidRPr="008F6664">
        <w:rPr>
          <w:rFonts w:ascii="Times New Roman" w:eastAsia="Times New Roman" w:hAnsi="Times New Roman" w:cs="Times New Roman"/>
          <w:color w:val="000000"/>
          <w:sz w:val="26"/>
          <w:szCs w:val="26"/>
          <w:bdr w:val="none" w:sz="0" w:space="0" w:color="auto" w:frame="1"/>
          <w:lang w:eastAsia="uk-UA"/>
        </w:rPr>
        <w:t xml:space="preserve"> 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 .</w:t>
      </w:r>
    </w:p>
    <w:p w:rsidR="002942C7" w:rsidRPr="008F6664" w:rsidRDefault="002942C7" w:rsidP="00E27D4F">
      <w:pPr>
        <w:numPr>
          <w:ilvl w:val="0"/>
          <w:numId w:val="1"/>
        </w:numPr>
        <w:shd w:val="clear" w:color="auto" w:fill="FFFFFF"/>
        <w:spacing w:after="0" w:line="240" w:lineRule="auto"/>
        <w:ind w:left="426" w:right="225"/>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lang w:eastAsia="uk-UA"/>
        </w:rPr>
        <w:t>Затвердити склад комісії з проведення конкурсу на заміщення вакантної посади</w:t>
      </w:r>
      <w:r w:rsidR="008F6664" w:rsidRPr="008F6664">
        <w:rPr>
          <w:rFonts w:ascii="Times New Roman" w:eastAsia="Times New Roman" w:hAnsi="Times New Roman" w:cs="Times New Roman"/>
          <w:color w:val="000000"/>
          <w:sz w:val="26"/>
          <w:szCs w:val="26"/>
          <w:bdr w:val="none" w:sz="0" w:space="0" w:color="auto" w:frame="1"/>
          <w:lang w:eastAsia="uk-UA"/>
        </w:rPr>
        <w:t xml:space="preserve"> директора  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 </w:t>
      </w:r>
      <w:r w:rsidRPr="008F6664">
        <w:rPr>
          <w:rFonts w:ascii="Times New Roman" w:eastAsia="Times New Roman" w:hAnsi="Times New Roman" w:cs="Times New Roman"/>
          <w:color w:val="000000"/>
          <w:sz w:val="26"/>
          <w:szCs w:val="26"/>
          <w:bdr w:val="none" w:sz="0" w:space="0" w:color="auto" w:frame="1"/>
          <w:lang w:eastAsia="uk-UA"/>
        </w:rPr>
        <w:t xml:space="preserve"> (Додаток 1).</w:t>
      </w:r>
    </w:p>
    <w:p w:rsidR="002942C7" w:rsidRPr="008F6664" w:rsidRDefault="002942C7" w:rsidP="00E27D4F">
      <w:pPr>
        <w:numPr>
          <w:ilvl w:val="0"/>
          <w:numId w:val="1"/>
        </w:numPr>
        <w:shd w:val="clear" w:color="auto" w:fill="FFFFFF"/>
        <w:spacing w:after="0" w:line="240" w:lineRule="auto"/>
        <w:ind w:left="426" w:right="225"/>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lang w:eastAsia="uk-UA"/>
        </w:rPr>
        <w:t>Затвердити текст оголошення Про проведення конкурсу на заміщення вакантної посади</w:t>
      </w:r>
      <w:r w:rsidR="008F6664">
        <w:rPr>
          <w:rFonts w:ascii="Times New Roman" w:eastAsia="Times New Roman" w:hAnsi="Times New Roman" w:cs="Times New Roman"/>
          <w:color w:val="000000"/>
          <w:sz w:val="26"/>
          <w:szCs w:val="26"/>
          <w:bdr w:val="none" w:sz="0" w:space="0" w:color="auto" w:frame="1"/>
          <w:lang w:eastAsia="uk-UA"/>
        </w:rPr>
        <w:t>директора</w:t>
      </w:r>
      <w:r w:rsidR="008F6664" w:rsidRPr="008F6664">
        <w:rPr>
          <w:rFonts w:ascii="Times New Roman" w:eastAsia="Times New Roman" w:hAnsi="Times New Roman" w:cs="Times New Roman"/>
          <w:color w:val="000000"/>
          <w:sz w:val="26"/>
          <w:szCs w:val="26"/>
          <w:bdr w:val="none" w:sz="0" w:space="0" w:color="auto" w:frame="1"/>
          <w:lang w:eastAsia="uk-UA"/>
        </w:rPr>
        <w:t xml:space="preserve">  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  </w:t>
      </w:r>
      <w:r w:rsidRPr="008F6664">
        <w:rPr>
          <w:rFonts w:ascii="Times New Roman" w:eastAsia="Times New Roman" w:hAnsi="Times New Roman" w:cs="Times New Roman"/>
          <w:color w:val="000000"/>
          <w:sz w:val="26"/>
          <w:szCs w:val="26"/>
          <w:bdr w:val="none" w:sz="0" w:space="0" w:color="auto" w:frame="1"/>
          <w:lang w:eastAsia="uk-UA"/>
        </w:rPr>
        <w:t xml:space="preserve">  (Додаток 2).</w:t>
      </w:r>
    </w:p>
    <w:p w:rsidR="002942C7" w:rsidRPr="008F6664" w:rsidRDefault="005038F0" w:rsidP="00E27D4F">
      <w:pPr>
        <w:numPr>
          <w:ilvl w:val="0"/>
          <w:numId w:val="1"/>
        </w:numPr>
        <w:shd w:val="clear" w:color="auto" w:fill="FFFFFF"/>
        <w:spacing w:after="0" w:line="240" w:lineRule="auto"/>
        <w:ind w:left="426" w:right="225"/>
        <w:jc w:val="both"/>
        <w:rPr>
          <w:rFonts w:ascii="Times New Roman" w:eastAsia="Times New Roman" w:hAnsi="Times New Roman" w:cs="Times New Roman"/>
          <w:color w:val="333333"/>
          <w:sz w:val="26"/>
          <w:szCs w:val="26"/>
          <w:lang w:eastAsia="uk-UA"/>
        </w:rPr>
      </w:pPr>
      <w:r>
        <w:rPr>
          <w:rFonts w:ascii="Times New Roman" w:eastAsia="Times New Roman" w:hAnsi="Times New Roman" w:cs="Times New Roman"/>
          <w:color w:val="000000"/>
          <w:sz w:val="26"/>
          <w:szCs w:val="26"/>
          <w:bdr w:val="none" w:sz="0" w:space="0" w:color="auto" w:frame="1"/>
          <w:lang w:eastAsia="uk-UA"/>
        </w:rPr>
        <w:t xml:space="preserve">Затвердити перелік питань </w:t>
      </w:r>
      <w:r w:rsidR="002942C7" w:rsidRPr="008F6664">
        <w:rPr>
          <w:rFonts w:ascii="Times New Roman" w:eastAsia="Times New Roman" w:hAnsi="Times New Roman" w:cs="Times New Roman"/>
          <w:color w:val="000000"/>
          <w:sz w:val="26"/>
          <w:szCs w:val="26"/>
          <w:bdr w:val="none" w:sz="0" w:space="0" w:color="auto" w:frame="1"/>
          <w:lang w:eastAsia="uk-UA"/>
        </w:rPr>
        <w:t>на знання законодавства України (Закон України «Про соціальні послуги», інші нормативно-правові акти у сфері надання соціальних послуг, державні стандарти надання соціальних послуг) (Додаток 3).</w:t>
      </w:r>
    </w:p>
    <w:p w:rsidR="002942C7" w:rsidRPr="001A020E" w:rsidRDefault="002942C7" w:rsidP="00E27D4F">
      <w:pPr>
        <w:numPr>
          <w:ilvl w:val="0"/>
          <w:numId w:val="1"/>
        </w:numPr>
        <w:shd w:val="clear" w:color="auto" w:fill="FFFFFF"/>
        <w:spacing w:after="0" w:line="240" w:lineRule="auto"/>
        <w:ind w:left="426" w:right="225"/>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lang w:eastAsia="uk-UA"/>
        </w:rPr>
        <w:t>Затвердити порядок проведення конкурсного відбору та критерії оцінювання іспиту на знання законодавства України та презентації перспективного плану розвитку надавача соціальних послуг  (Додаток 4).</w:t>
      </w:r>
    </w:p>
    <w:p w:rsidR="001A020E" w:rsidRPr="00393624" w:rsidRDefault="00393624" w:rsidP="00393624">
      <w:pPr>
        <w:shd w:val="clear" w:color="auto" w:fill="FFFFFF"/>
        <w:spacing w:after="0" w:line="240" w:lineRule="auto"/>
        <w:ind w:left="284" w:right="225"/>
        <w:jc w:val="both"/>
        <w:rPr>
          <w:rFonts w:ascii="Times New Roman" w:eastAsia="Times New Roman" w:hAnsi="Times New Roman" w:cs="Times New Roman"/>
          <w:sz w:val="26"/>
          <w:szCs w:val="26"/>
          <w:lang w:eastAsia="uk-UA"/>
        </w:rPr>
      </w:pPr>
      <w:r w:rsidRPr="00393624">
        <w:rPr>
          <w:rFonts w:ascii="Times New Roman" w:eastAsia="Times New Roman" w:hAnsi="Times New Roman" w:cs="Times New Roman"/>
          <w:sz w:val="26"/>
          <w:szCs w:val="26"/>
          <w:lang w:eastAsia="uk-UA"/>
        </w:rPr>
        <w:t xml:space="preserve">6. </w:t>
      </w:r>
      <w:r w:rsidR="001A020E" w:rsidRPr="00393624">
        <w:rPr>
          <w:rFonts w:ascii="Times New Roman" w:eastAsia="Times New Roman" w:hAnsi="Times New Roman" w:cs="Times New Roman"/>
          <w:sz w:val="26"/>
          <w:szCs w:val="26"/>
          <w:lang w:eastAsia="uk-UA"/>
        </w:rPr>
        <w:t xml:space="preserve">Затвердити бланк екзаменаційної  </w:t>
      </w:r>
      <w:r w:rsidRPr="00393624">
        <w:rPr>
          <w:rFonts w:ascii="Times New Roman" w:eastAsia="Times New Roman" w:hAnsi="Times New Roman" w:cs="Times New Roman"/>
          <w:sz w:val="26"/>
          <w:szCs w:val="26"/>
          <w:lang w:eastAsia="uk-UA"/>
        </w:rPr>
        <w:t xml:space="preserve"> відомості </w:t>
      </w:r>
      <w:r w:rsidR="002F0228">
        <w:rPr>
          <w:rFonts w:ascii="Times New Roman" w:eastAsia="Times New Roman" w:hAnsi="Times New Roman" w:cs="Times New Roman"/>
          <w:sz w:val="26"/>
          <w:szCs w:val="26"/>
          <w:lang w:eastAsia="uk-UA"/>
        </w:rPr>
        <w:t>( додаток 5</w:t>
      </w:r>
      <w:r w:rsidR="001A020E" w:rsidRPr="00393624">
        <w:rPr>
          <w:rFonts w:ascii="Times New Roman" w:eastAsia="Times New Roman" w:hAnsi="Times New Roman" w:cs="Times New Roman"/>
          <w:sz w:val="26"/>
          <w:szCs w:val="26"/>
          <w:lang w:eastAsia="uk-UA"/>
        </w:rPr>
        <w:t>)</w:t>
      </w:r>
      <w:r w:rsidRPr="00393624">
        <w:rPr>
          <w:rFonts w:ascii="Times New Roman" w:eastAsia="Times New Roman" w:hAnsi="Times New Roman" w:cs="Times New Roman"/>
          <w:sz w:val="26"/>
          <w:szCs w:val="26"/>
          <w:lang w:eastAsia="uk-UA"/>
        </w:rPr>
        <w:t xml:space="preserve"> та бланк ек</w:t>
      </w:r>
      <w:r w:rsidR="002F0228">
        <w:rPr>
          <w:rFonts w:ascii="Times New Roman" w:eastAsia="Times New Roman" w:hAnsi="Times New Roman" w:cs="Times New Roman"/>
          <w:sz w:val="26"/>
          <w:szCs w:val="26"/>
          <w:lang w:eastAsia="uk-UA"/>
        </w:rPr>
        <w:t>заменаційного білету ( додаток 6</w:t>
      </w:r>
      <w:r w:rsidRPr="00393624">
        <w:rPr>
          <w:rFonts w:ascii="Times New Roman" w:eastAsia="Times New Roman" w:hAnsi="Times New Roman" w:cs="Times New Roman"/>
          <w:sz w:val="26"/>
          <w:szCs w:val="26"/>
          <w:lang w:eastAsia="uk-UA"/>
        </w:rPr>
        <w:t>).</w:t>
      </w:r>
    </w:p>
    <w:p w:rsidR="002942C7" w:rsidRPr="008F6664" w:rsidRDefault="00393624" w:rsidP="00393624">
      <w:pPr>
        <w:shd w:val="clear" w:color="auto" w:fill="FFFFFF"/>
        <w:spacing w:after="0" w:line="240" w:lineRule="auto"/>
        <w:ind w:left="360" w:right="225"/>
        <w:jc w:val="both"/>
        <w:rPr>
          <w:rFonts w:ascii="Times New Roman" w:eastAsia="Times New Roman" w:hAnsi="Times New Roman" w:cs="Times New Roman"/>
          <w:color w:val="333333"/>
          <w:sz w:val="26"/>
          <w:szCs w:val="26"/>
          <w:lang w:eastAsia="uk-UA"/>
        </w:rPr>
      </w:pPr>
      <w:r>
        <w:rPr>
          <w:rFonts w:ascii="Times New Roman" w:eastAsia="Times New Roman" w:hAnsi="Times New Roman" w:cs="Times New Roman"/>
          <w:color w:val="000000"/>
          <w:sz w:val="26"/>
          <w:szCs w:val="26"/>
          <w:bdr w:val="none" w:sz="0" w:space="0" w:color="auto" w:frame="1"/>
          <w:lang w:eastAsia="uk-UA"/>
        </w:rPr>
        <w:t xml:space="preserve">7. </w:t>
      </w:r>
      <w:r w:rsidR="008F6664" w:rsidRPr="008F6664">
        <w:rPr>
          <w:rFonts w:ascii="Times New Roman" w:eastAsia="Times New Roman" w:hAnsi="Times New Roman" w:cs="Times New Roman"/>
          <w:color w:val="000000"/>
          <w:sz w:val="26"/>
          <w:szCs w:val="26"/>
          <w:bdr w:val="none" w:sz="0" w:space="0" w:color="auto" w:frame="1"/>
          <w:lang w:eastAsia="uk-UA"/>
        </w:rPr>
        <w:t xml:space="preserve">Відділу організаційної, кадрової та правової роботи </w:t>
      </w:r>
      <w:r w:rsidR="002942C7" w:rsidRPr="008F6664">
        <w:rPr>
          <w:rFonts w:ascii="Times New Roman" w:eastAsia="Times New Roman" w:hAnsi="Times New Roman" w:cs="Times New Roman"/>
          <w:color w:val="000000"/>
          <w:sz w:val="26"/>
          <w:szCs w:val="26"/>
          <w:bdr w:val="none" w:sz="0" w:space="0" w:color="auto" w:frame="1"/>
          <w:lang w:eastAsia="uk-UA"/>
        </w:rPr>
        <w:t>:</w:t>
      </w:r>
    </w:p>
    <w:p w:rsidR="008F6664" w:rsidRDefault="008F6664" w:rsidP="00E27D4F">
      <w:pPr>
        <w:shd w:val="clear" w:color="auto" w:fill="FFFFFF"/>
        <w:spacing w:after="0" w:line="240" w:lineRule="auto"/>
        <w:ind w:left="426" w:right="450"/>
        <w:jc w:val="both"/>
        <w:rPr>
          <w:rFonts w:ascii="Times New Roman" w:eastAsia="Times New Roman" w:hAnsi="Times New Roman" w:cs="Times New Roman"/>
          <w:color w:val="000000"/>
          <w:sz w:val="26"/>
          <w:szCs w:val="26"/>
          <w:bdr w:val="none" w:sz="0" w:space="0" w:color="auto" w:frame="1"/>
          <w:lang w:eastAsia="uk-UA"/>
        </w:rPr>
      </w:pPr>
      <w:r w:rsidRPr="008F6664">
        <w:rPr>
          <w:rFonts w:ascii="Times New Roman" w:eastAsia="Times New Roman" w:hAnsi="Times New Roman" w:cs="Times New Roman"/>
          <w:color w:val="000000"/>
          <w:sz w:val="26"/>
          <w:szCs w:val="26"/>
          <w:bdr w:val="none" w:sz="0" w:space="0" w:color="auto" w:frame="1"/>
          <w:lang w:eastAsia="uk-UA"/>
        </w:rPr>
        <w:lastRenderedPageBreak/>
        <w:t>6.1.</w:t>
      </w:r>
      <w:r w:rsidR="002942C7" w:rsidRPr="008F6664">
        <w:rPr>
          <w:rFonts w:ascii="Times New Roman" w:eastAsia="Times New Roman" w:hAnsi="Times New Roman" w:cs="Times New Roman"/>
          <w:color w:val="000000"/>
          <w:sz w:val="26"/>
          <w:szCs w:val="26"/>
          <w:bdr w:val="none" w:sz="0" w:space="0" w:color="auto" w:frame="1"/>
          <w:lang w:eastAsia="uk-UA"/>
        </w:rPr>
        <w:t>Забезпечити прийом документів від претендентів на заміщення вакантної посади директора</w:t>
      </w:r>
      <w:r w:rsidRPr="008F6664">
        <w:rPr>
          <w:rFonts w:ascii="Times New Roman" w:eastAsia="Times New Roman" w:hAnsi="Times New Roman" w:cs="Times New Roman"/>
          <w:color w:val="000000"/>
          <w:sz w:val="26"/>
          <w:szCs w:val="26"/>
          <w:bdr w:val="none" w:sz="0" w:space="0" w:color="auto" w:frame="1"/>
          <w:lang w:eastAsia="uk-UA"/>
        </w:rPr>
        <w:t xml:space="preserve"> 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w:t>
      </w:r>
      <w:r w:rsidR="00724054">
        <w:rPr>
          <w:rFonts w:ascii="Times New Roman" w:eastAsia="Times New Roman" w:hAnsi="Times New Roman" w:cs="Times New Roman"/>
          <w:color w:val="000000"/>
          <w:sz w:val="26"/>
          <w:szCs w:val="26"/>
          <w:bdr w:val="none" w:sz="0" w:space="0" w:color="auto" w:frame="1"/>
          <w:lang w:eastAsia="uk-UA"/>
        </w:rPr>
        <w:t xml:space="preserve"> протягом 30 календарних днів з дня опублікування оголошення про конкурс.</w:t>
      </w:r>
    </w:p>
    <w:p w:rsidR="00724054" w:rsidRDefault="008F6664" w:rsidP="00E27D4F">
      <w:pPr>
        <w:shd w:val="clear" w:color="auto" w:fill="FFFFFF"/>
        <w:spacing w:after="0" w:line="240" w:lineRule="auto"/>
        <w:ind w:left="426" w:right="450"/>
        <w:jc w:val="both"/>
        <w:rPr>
          <w:rFonts w:ascii="Times New Roman" w:eastAsia="Times New Roman" w:hAnsi="Times New Roman" w:cs="Times New Roman"/>
          <w:color w:val="000000"/>
          <w:sz w:val="26"/>
          <w:szCs w:val="26"/>
          <w:bdr w:val="none" w:sz="0" w:space="0" w:color="auto" w:frame="1"/>
          <w:lang w:eastAsia="uk-UA"/>
        </w:rPr>
      </w:pPr>
      <w:r>
        <w:rPr>
          <w:rFonts w:ascii="Times New Roman" w:eastAsia="Times New Roman" w:hAnsi="Times New Roman" w:cs="Times New Roman"/>
          <w:color w:val="000000"/>
          <w:sz w:val="26"/>
          <w:szCs w:val="26"/>
          <w:bdr w:val="none" w:sz="0" w:space="0" w:color="auto" w:frame="1"/>
          <w:lang w:eastAsia="uk-UA"/>
        </w:rPr>
        <w:t>6.2.</w:t>
      </w:r>
      <w:r w:rsidR="002942C7" w:rsidRPr="008F6664">
        <w:rPr>
          <w:rFonts w:ascii="Times New Roman" w:eastAsia="Times New Roman" w:hAnsi="Times New Roman" w:cs="Times New Roman"/>
          <w:color w:val="000000"/>
          <w:sz w:val="26"/>
          <w:szCs w:val="26"/>
          <w:bdr w:val="none" w:sz="0" w:space="0" w:color="auto" w:frame="1"/>
          <w:lang w:eastAsia="uk-UA"/>
        </w:rPr>
        <w:t xml:space="preserve"> Забезпечити оприлюднення оголошення про проведення конкурсного відбору на заміщення вакантної посади директора </w:t>
      </w:r>
      <w:r w:rsidR="00724054" w:rsidRPr="008F6664">
        <w:rPr>
          <w:rFonts w:ascii="Times New Roman" w:eastAsia="Times New Roman" w:hAnsi="Times New Roman" w:cs="Times New Roman"/>
          <w:color w:val="000000"/>
          <w:sz w:val="26"/>
          <w:szCs w:val="26"/>
          <w:bdr w:val="none" w:sz="0" w:space="0" w:color="auto" w:frame="1"/>
          <w:lang w:eastAsia="uk-UA"/>
        </w:rPr>
        <w:t xml:space="preserve">комунального закладу </w:t>
      </w:r>
    </w:p>
    <w:p w:rsidR="002942C7" w:rsidRPr="008F6664" w:rsidRDefault="00724054" w:rsidP="00E27D4F">
      <w:pPr>
        <w:shd w:val="clear" w:color="auto" w:fill="FFFFFF"/>
        <w:spacing w:after="0" w:line="240" w:lineRule="auto"/>
        <w:ind w:left="426" w:right="450"/>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lang w:eastAsia="uk-UA"/>
        </w:rPr>
        <w:t>« Центру надання соціальних послуг Ольгинської селищної військово-цивільної адміністрації Волноваського району Донецької області»</w:t>
      </w:r>
      <w:r w:rsidR="002942C7" w:rsidRPr="008F6664">
        <w:rPr>
          <w:rFonts w:ascii="Times New Roman" w:eastAsia="Times New Roman" w:hAnsi="Times New Roman" w:cs="Times New Roman"/>
          <w:color w:val="000000"/>
          <w:sz w:val="26"/>
          <w:szCs w:val="26"/>
          <w:bdr w:val="none" w:sz="0" w:space="0" w:color="auto" w:frame="1"/>
          <w:lang w:eastAsia="uk-UA"/>
        </w:rPr>
        <w:t xml:space="preserve"> на </w:t>
      </w:r>
      <w:r>
        <w:rPr>
          <w:rFonts w:ascii="Times New Roman" w:eastAsia="Times New Roman" w:hAnsi="Times New Roman" w:cs="Times New Roman"/>
          <w:color w:val="000000"/>
          <w:sz w:val="26"/>
          <w:szCs w:val="26"/>
          <w:bdr w:val="none" w:sz="0" w:space="0" w:color="auto" w:frame="1"/>
          <w:lang w:eastAsia="uk-UA"/>
        </w:rPr>
        <w:t xml:space="preserve">офіційному </w:t>
      </w:r>
      <w:r w:rsidR="002942C7" w:rsidRPr="008F6664">
        <w:rPr>
          <w:rFonts w:ascii="Times New Roman" w:eastAsia="Times New Roman" w:hAnsi="Times New Roman" w:cs="Times New Roman"/>
          <w:color w:val="000000"/>
          <w:sz w:val="26"/>
          <w:szCs w:val="26"/>
          <w:bdr w:val="none" w:sz="0" w:space="0" w:color="auto" w:frame="1"/>
          <w:lang w:eastAsia="uk-UA"/>
        </w:rPr>
        <w:t>вебса</w:t>
      </w:r>
      <w:r>
        <w:rPr>
          <w:rFonts w:ascii="Times New Roman" w:eastAsia="Times New Roman" w:hAnsi="Times New Roman" w:cs="Times New Roman"/>
          <w:color w:val="000000"/>
          <w:sz w:val="26"/>
          <w:szCs w:val="26"/>
          <w:bdr w:val="none" w:sz="0" w:space="0" w:color="auto" w:frame="1"/>
          <w:lang w:eastAsia="uk-UA"/>
        </w:rPr>
        <w:t>йті Ольгинської селищної військово-цивільної адміністрації Волноваського району Донецької області.</w:t>
      </w:r>
    </w:p>
    <w:p w:rsidR="002942C7" w:rsidRPr="008F6664" w:rsidRDefault="00E27D4F"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Pr>
          <w:rFonts w:ascii="Times New Roman" w:eastAsia="Times New Roman" w:hAnsi="Times New Roman" w:cs="Times New Roman"/>
          <w:color w:val="000000"/>
          <w:sz w:val="26"/>
          <w:szCs w:val="26"/>
          <w:bdr w:val="none" w:sz="0" w:space="0" w:color="auto" w:frame="1"/>
          <w:lang w:eastAsia="uk-UA"/>
        </w:rPr>
        <w:t>7</w:t>
      </w:r>
      <w:r w:rsidR="002942C7" w:rsidRPr="008F6664">
        <w:rPr>
          <w:rFonts w:ascii="Times New Roman" w:eastAsia="Times New Roman" w:hAnsi="Times New Roman" w:cs="Times New Roman"/>
          <w:color w:val="000000"/>
          <w:sz w:val="26"/>
          <w:szCs w:val="26"/>
          <w:bdr w:val="none" w:sz="0" w:space="0" w:color="auto" w:frame="1"/>
          <w:lang w:eastAsia="uk-UA"/>
        </w:rPr>
        <w:t>. Контроль за виконанням розпорядження залишаю за собою.</w:t>
      </w:r>
    </w:p>
    <w:p w:rsidR="002942C7" w:rsidRPr="008F6664" w:rsidRDefault="002942C7" w:rsidP="002942C7">
      <w:pPr>
        <w:shd w:val="clear" w:color="auto" w:fill="FFFFFF"/>
        <w:spacing w:after="0" w:line="240" w:lineRule="auto"/>
        <w:ind w:left="720"/>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lang w:eastAsia="uk-UA"/>
        </w:rPr>
        <w:t> </w:t>
      </w:r>
    </w:p>
    <w:p w:rsidR="002942C7" w:rsidRPr="008F6664" w:rsidRDefault="002942C7" w:rsidP="002942C7">
      <w:pPr>
        <w:shd w:val="clear" w:color="auto" w:fill="FFFFFF"/>
        <w:spacing w:after="0" w:line="240" w:lineRule="auto"/>
        <w:ind w:left="720"/>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333333"/>
          <w:sz w:val="26"/>
          <w:szCs w:val="26"/>
          <w:lang w:eastAsia="uk-UA"/>
        </w:rPr>
        <w:t> </w:t>
      </w:r>
    </w:p>
    <w:p w:rsidR="002942C7" w:rsidRPr="008F6664" w:rsidRDefault="002942C7" w:rsidP="002942C7">
      <w:pPr>
        <w:shd w:val="clear" w:color="auto" w:fill="FFFFFF"/>
        <w:spacing w:after="0" w:line="240" w:lineRule="auto"/>
        <w:ind w:left="720"/>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333333"/>
          <w:sz w:val="26"/>
          <w:szCs w:val="26"/>
          <w:lang w:eastAsia="uk-UA"/>
        </w:rPr>
        <w:t> </w:t>
      </w:r>
    </w:p>
    <w:p w:rsidR="00E27D4F" w:rsidRPr="00724054" w:rsidRDefault="002942C7" w:rsidP="00E27D4F">
      <w:pPr>
        <w:shd w:val="clear" w:color="auto" w:fill="FFFFFF"/>
        <w:spacing w:after="0" w:line="240" w:lineRule="auto"/>
        <w:ind w:left="720"/>
        <w:jc w:val="both"/>
        <w:rPr>
          <w:rFonts w:ascii="Times New Roman" w:hAnsi="Times New Roman" w:cs="Times New Roman"/>
          <w:sz w:val="26"/>
          <w:szCs w:val="26"/>
        </w:rPr>
      </w:pPr>
      <w:r w:rsidRPr="008F6664">
        <w:rPr>
          <w:rFonts w:ascii="Times New Roman" w:eastAsia="Times New Roman" w:hAnsi="Times New Roman" w:cs="Times New Roman"/>
          <w:color w:val="333333"/>
          <w:sz w:val="26"/>
          <w:szCs w:val="26"/>
          <w:lang w:eastAsia="uk-UA"/>
        </w:rPr>
        <w:t> </w:t>
      </w:r>
    </w:p>
    <w:p w:rsidR="00E27D4F" w:rsidRPr="00724054" w:rsidRDefault="00E27D4F" w:rsidP="00E27D4F">
      <w:pPr>
        <w:shd w:val="clear" w:color="auto" w:fill="FFFFFF"/>
        <w:spacing w:after="0"/>
        <w:ind w:left="360"/>
        <w:jc w:val="both"/>
        <w:rPr>
          <w:rFonts w:ascii="Times New Roman" w:hAnsi="Times New Roman" w:cs="Times New Roman"/>
          <w:color w:val="000000"/>
          <w:sz w:val="26"/>
          <w:szCs w:val="26"/>
          <w:lang w:eastAsia="uk-UA"/>
        </w:rPr>
      </w:pPr>
    </w:p>
    <w:p w:rsidR="00E27D4F" w:rsidRPr="00724054" w:rsidRDefault="00E27D4F" w:rsidP="00E27D4F">
      <w:pPr>
        <w:shd w:val="clear" w:color="auto" w:fill="FFFFFF"/>
        <w:tabs>
          <w:tab w:val="left" w:pos="5625"/>
        </w:tabs>
        <w:spacing w:after="0"/>
        <w:jc w:val="both"/>
        <w:rPr>
          <w:rFonts w:ascii="Times New Roman" w:hAnsi="Times New Roman" w:cs="Times New Roman"/>
          <w:bCs/>
          <w:color w:val="000000"/>
          <w:sz w:val="26"/>
          <w:szCs w:val="26"/>
        </w:rPr>
      </w:pPr>
      <w:r w:rsidRPr="00724054">
        <w:rPr>
          <w:rFonts w:ascii="Times New Roman" w:hAnsi="Times New Roman" w:cs="Times New Roman"/>
          <w:bCs/>
          <w:color w:val="000000"/>
          <w:sz w:val="26"/>
          <w:szCs w:val="26"/>
        </w:rPr>
        <w:t xml:space="preserve">В. о. керівника селищної                                                </w:t>
      </w:r>
      <w:r w:rsidRPr="005038F0">
        <w:rPr>
          <w:rFonts w:ascii="Times New Roman" w:hAnsi="Times New Roman" w:cs="Times New Roman"/>
          <w:bCs/>
          <w:color w:val="000000"/>
          <w:sz w:val="26"/>
          <w:szCs w:val="26"/>
        </w:rPr>
        <w:t xml:space="preserve">       Олександр КУРОПЯТНИК   </w:t>
      </w:r>
    </w:p>
    <w:p w:rsidR="00E27D4F" w:rsidRPr="00724054" w:rsidRDefault="00E27D4F" w:rsidP="00E27D4F">
      <w:pPr>
        <w:shd w:val="clear" w:color="auto" w:fill="FFFFFF"/>
        <w:spacing w:after="0"/>
        <w:jc w:val="both"/>
        <w:rPr>
          <w:rFonts w:ascii="Times New Roman" w:hAnsi="Times New Roman" w:cs="Times New Roman"/>
          <w:b/>
          <w:bCs/>
          <w:color w:val="000000"/>
          <w:sz w:val="26"/>
          <w:szCs w:val="26"/>
        </w:rPr>
      </w:pPr>
      <w:r w:rsidRPr="00724054">
        <w:rPr>
          <w:rFonts w:ascii="Times New Roman" w:hAnsi="Times New Roman" w:cs="Times New Roman"/>
          <w:bCs/>
          <w:color w:val="000000"/>
          <w:sz w:val="26"/>
          <w:szCs w:val="26"/>
        </w:rPr>
        <w:t>військово-цивільної адміністрації</w:t>
      </w:r>
      <w:r w:rsidRPr="00724054">
        <w:rPr>
          <w:rFonts w:ascii="Times New Roman" w:hAnsi="Times New Roman" w:cs="Times New Roman"/>
          <w:b/>
          <w:bCs/>
          <w:color w:val="000000"/>
          <w:sz w:val="26"/>
          <w:szCs w:val="26"/>
        </w:rPr>
        <w:tab/>
      </w:r>
      <w:r w:rsidRPr="00724054">
        <w:rPr>
          <w:rFonts w:ascii="Times New Roman" w:hAnsi="Times New Roman" w:cs="Times New Roman"/>
          <w:b/>
          <w:bCs/>
          <w:color w:val="000000"/>
          <w:sz w:val="26"/>
          <w:szCs w:val="26"/>
        </w:rPr>
        <w:tab/>
      </w:r>
      <w:r w:rsidRPr="00724054">
        <w:rPr>
          <w:rFonts w:ascii="Times New Roman" w:hAnsi="Times New Roman" w:cs="Times New Roman"/>
          <w:b/>
          <w:bCs/>
          <w:color w:val="000000"/>
          <w:sz w:val="26"/>
          <w:szCs w:val="26"/>
        </w:rPr>
        <w:tab/>
      </w:r>
    </w:p>
    <w:p w:rsidR="00E27D4F" w:rsidRPr="00724054" w:rsidRDefault="00E27D4F" w:rsidP="00E27D4F">
      <w:pPr>
        <w:shd w:val="clear" w:color="auto" w:fill="FFFFFF"/>
        <w:spacing w:after="0"/>
        <w:ind w:left="360"/>
        <w:jc w:val="both"/>
        <w:rPr>
          <w:rFonts w:ascii="Times New Roman" w:hAnsi="Times New Roman" w:cs="Times New Roman"/>
          <w:color w:val="000000"/>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E27D4F" w:rsidRPr="008F6664"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724054" w:rsidRDefault="00724054"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5038F0" w:rsidRDefault="005038F0"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5038F0" w:rsidRPr="005038F0" w:rsidRDefault="005038F0"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724054" w:rsidRPr="00724054" w:rsidRDefault="00724054" w:rsidP="00724054">
      <w:pPr>
        <w:shd w:val="clear" w:color="auto" w:fill="FFFFFF"/>
        <w:spacing w:after="0"/>
        <w:ind w:left="5670"/>
        <w:jc w:val="both"/>
        <w:rPr>
          <w:rFonts w:ascii="Times New Roman" w:hAnsi="Times New Roman" w:cs="Times New Roman"/>
          <w:color w:val="000000"/>
          <w:sz w:val="26"/>
          <w:szCs w:val="26"/>
        </w:rPr>
      </w:pPr>
      <w:r w:rsidRPr="00724054">
        <w:rPr>
          <w:rFonts w:ascii="Times New Roman" w:hAnsi="Times New Roman" w:cs="Times New Roman"/>
          <w:color w:val="000000"/>
          <w:sz w:val="26"/>
          <w:szCs w:val="26"/>
        </w:rPr>
        <w:lastRenderedPageBreak/>
        <w:t>Додаток 1</w:t>
      </w:r>
    </w:p>
    <w:p w:rsidR="00724054" w:rsidRPr="00724054" w:rsidRDefault="00724054" w:rsidP="00724054">
      <w:pPr>
        <w:shd w:val="clear" w:color="auto" w:fill="FFFFFF"/>
        <w:spacing w:after="0"/>
        <w:ind w:left="5670"/>
        <w:jc w:val="both"/>
        <w:rPr>
          <w:rFonts w:ascii="Times New Roman" w:hAnsi="Times New Roman" w:cs="Times New Roman"/>
          <w:color w:val="000000"/>
          <w:sz w:val="26"/>
          <w:szCs w:val="26"/>
        </w:rPr>
      </w:pPr>
      <w:r w:rsidRPr="00724054">
        <w:rPr>
          <w:rFonts w:ascii="Times New Roman" w:hAnsi="Times New Roman" w:cs="Times New Roman"/>
          <w:color w:val="000000"/>
          <w:sz w:val="26"/>
          <w:szCs w:val="26"/>
        </w:rPr>
        <w:t>до розпорядження керівника</w:t>
      </w:r>
    </w:p>
    <w:p w:rsidR="00724054" w:rsidRPr="00724054" w:rsidRDefault="00724054" w:rsidP="00724054">
      <w:pPr>
        <w:shd w:val="clear" w:color="auto" w:fill="FFFFFF"/>
        <w:spacing w:after="0"/>
        <w:ind w:left="5670"/>
        <w:rPr>
          <w:rFonts w:ascii="Times New Roman" w:hAnsi="Times New Roman" w:cs="Times New Roman"/>
          <w:color w:val="000000"/>
          <w:sz w:val="26"/>
          <w:szCs w:val="26"/>
        </w:rPr>
      </w:pPr>
      <w:r w:rsidRPr="00724054">
        <w:rPr>
          <w:rFonts w:ascii="Times New Roman" w:hAnsi="Times New Roman" w:cs="Times New Roman"/>
          <w:color w:val="000000"/>
          <w:sz w:val="26"/>
          <w:szCs w:val="26"/>
        </w:rPr>
        <w:t>Ольгинської селищної військово-цивільної адміністрації</w:t>
      </w:r>
    </w:p>
    <w:p w:rsidR="00724054" w:rsidRPr="00724054" w:rsidRDefault="00AF6CEC" w:rsidP="00724054">
      <w:pPr>
        <w:shd w:val="clear" w:color="auto" w:fill="FFFFFF"/>
        <w:spacing w:after="0"/>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sidR="00C245AB" w:rsidRPr="00C245AB">
        <w:rPr>
          <w:rFonts w:ascii="Times New Roman" w:hAnsi="Times New Roman" w:cs="Times New Roman"/>
          <w:color w:val="000000"/>
          <w:sz w:val="26"/>
          <w:szCs w:val="26"/>
        </w:rPr>
        <w:t>від 07.02.2022 № 72</w:t>
      </w:r>
    </w:p>
    <w:p w:rsidR="00724054" w:rsidRPr="00724054" w:rsidRDefault="00724054" w:rsidP="00724054">
      <w:pPr>
        <w:shd w:val="clear" w:color="auto" w:fill="FFFFFF"/>
        <w:spacing w:after="0"/>
        <w:jc w:val="center"/>
        <w:rPr>
          <w:rFonts w:ascii="Times New Roman" w:hAnsi="Times New Roman" w:cs="Times New Roman"/>
          <w:color w:val="000000"/>
          <w:sz w:val="26"/>
          <w:szCs w:val="26"/>
        </w:rPr>
      </w:pPr>
    </w:p>
    <w:p w:rsidR="00724054" w:rsidRPr="00724054" w:rsidRDefault="00724054" w:rsidP="00724054">
      <w:pPr>
        <w:shd w:val="clear" w:color="auto" w:fill="FFFFFF"/>
        <w:spacing w:after="0"/>
        <w:jc w:val="center"/>
        <w:rPr>
          <w:rFonts w:ascii="Times New Roman" w:hAnsi="Times New Roman" w:cs="Times New Roman"/>
          <w:color w:val="000000"/>
          <w:sz w:val="26"/>
          <w:szCs w:val="26"/>
        </w:rPr>
      </w:pPr>
    </w:p>
    <w:p w:rsidR="00724054" w:rsidRPr="00724054" w:rsidRDefault="00724054" w:rsidP="00724054">
      <w:pPr>
        <w:shd w:val="clear" w:color="auto" w:fill="FFFFFF"/>
        <w:spacing w:after="0"/>
        <w:jc w:val="center"/>
        <w:rPr>
          <w:rFonts w:ascii="Times New Roman" w:hAnsi="Times New Roman" w:cs="Times New Roman"/>
          <w:color w:val="000000"/>
          <w:sz w:val="26"/>
          <w:szCs w:val="26"/>
        </w:rPr>
      </w:pPr>
      <w:r w:rsidRPr="00724054">
        <w:rPr>
          <w:rFonts w:ascii="Times New Roman" w:hAnsi="Times New Roman" w:cs="Times New Roman"/>
          <w:b/>
          <w:bCs/>
          <w:color w:val="000000"/>
          <w:sz w:val="26"/>
          <w:szCs w:val="26"/>
        </w:rPr>
        <w:t>СКЛАД</w:t>
      </w:r>
    </w:p>
    <w:p w:rsidR="00724054" w:rsidRPr="00724054" w:rsidRDefault="00724054" w:rsidP="00724054">
      <w:pPr>
        <w:shd w:val="clear" w:color="auto" w:fill="FFFFFF"/>
        <w:spacing w:after="0"/>
        <w:jc w:val="center"/>
        <w:rPr>
          <w:rFonts w:ascii="Times New Roman" w:hAnsi="Times New Roman" w:cs="Times New Roman"/>
          <w:b/>
          <w:color w:val="000000"/>
          <w:sz w:val="26"/>
          <w:szCs w:val="26"/>
        </w:rPr>
      </w:pPr>
      <w:r w:rsidRPr="00724054">
        <w:rPr>
          <w:rFonts w:ascii="Times New Roman" w:hAnsi="Times New Roman" w:cs="Times New Roman"/>
          <w:b/>
          <w:bCs/>
          <w:color w:val="000000"/>
          <w:sz w:val="26"/>
          <w:szCs w:val="26"/>
        </w:rPr>
        <w:t>комісії з проведення конкурсу на заміщення вакантної посади</w:t>
      </w:r>
    </w:p>
    <w:p w:rsidR="00724054" w:rsidRPr="00724054" w:rsidRDefault="00724054" w:rsidP="00724054">
      <w:pPr>
        <w:shd w:val="clear" w:color="auto" w:fill="FFFFFF"/>
        <w:spacing w:after="0" w:line="240" w:lineRule="auto"/>
        <w:ind w:left="709" w:right="450"/>
        <w:jc w:val="center"/>
        <w:rPr>
          <w:rFonts w:ascii="Times New Roman" w:eastAsia="Times New Roman" w:hAnsi="Times New Roman" w:cs="Times New Roman"/>
          <w:b/>
          <w:color w:val="000000"/>
          <w:sz w:val="26"/>
          <w:szCs w:val="26"/>
          <w:bdr w:val="none" w:sz="0" w:space="0" w:color="auto" w:frame="1"/>
          <w:lang w:eastAsia="uk-UA"/>
        </w:rPr>
      </w:pPr>
      <w:r w:rsidRPr="00724054">
        <w:rPr>
          <w:rFonts w:ascii="Times New Roman" w:eastAsia="Times New Roman" w:hAnsi="Times New Roman" w:cs="Times New Roman"/>
          <w:b/>
          <w:color w:val="000000"/>
          <w:sz w:val="26"/>
          <w:szCs w:val="26"/>
          <w:bdr w:val="none" w:sz="0" w:space="0" w:color="auto" w:frame="1"/>
          <w:lang w:eastAsia="uk-UA"/>
        </w:rPr>
        <w:t>директора комунального закладу</w:t>
      </w:r>
    </w:p>
    <w:p w:rsidR="00724054" w:rsidRPr="00724054" w:rsidRDefault="00724054" w:rsidP="00724054">
      <w:pPr>
        <w:shd w:val="clear" w:color="auto" w:fill="FFFFFF"/>
        <w:spacing w:after="0"/>
        <w:jc w:val="center"/>
        <w:rPr>
          <w:rFonts w:ascii="Times New Roman" w:hAnsi="Times New Roman" w:cs="Times New Roman"/>
          <w:b/>
          <w:bCs/>
          <w:color w:val="000000"/>
          <w:sz w:val="26"/>
          <w:szCs w:val="26"/>
        </w:rPr>
      </w:pPr>
      <w:r w:rsidRPr="00724054">
        <w:rPr>
          <w:rFonts w:ascii="Times New Roman" w:eastAsia="Times New Roman" w:hAnsi="Times New Roman" w:cs="Times New Roman"/>
          <w:b/>
          <w:color w:val="000000"/>
          <w:sz w:val="26"/>
          <w:szCs w:val="26"/>
          <w:bdr w:val="none" w:sz="0" w:space="0" w:color="auto" w:frame="1"/>
          <w:lang w:eastAsia="uk-UA"/>
        </w:rPr>
        <w:t>« Центру надання соціальних послуг Ольгинської селищної військово-цивільної адміністрації Волноваського району Донецької області»</w:t>
      </w:r>
    </w:p>
    <w:p w:rsidR="00724054" w:rsidRDefault="00724054" w:rsidP="00724054">
      <w:pPr>
        <w:shd w:val="clear" w:color="auto" w:fill="FFFFFF"/>
        <w:spacing w:after="0"/>
        <w:rPr>
          <w:rFonts w:ascii="Times New Roman" w:hAnsi="Times New Roman" w:cs="Times New Roman"/>
          <w:b/>
          <w:bCs/>
          <w:color w:val="000000"/>
          <w:sz w:val="26"/>
          <w:szCs w:val="26"/>
        </w:rPr>
      </w:pPr>
    </w:p>
    <w:p w:rsidR="00724054" w:rsidRPr="00724054" w:rsidRDefault="00724054" w:rsidP="00724054">
      <w:pPr>
        <w:shd w:val="clear" w:color="auto" w:fill="FFFFFF"/>
        <w:spacing w:after="0"/>
        <w:rPr>
          <w:rFonts w:ascii="Times New Roman" w:hAnsi="Times New Roman" w:cs="Times New Roman"/>
          <w:color w:val="000000"/>
          <w:sz w:val="26"/>
          <w:szCs w:val="26"/>
        </w:rPr>
      </w:pPr>
      <w:r w:rsidRPr="00724054">
        <w:rPr>
          <w:rFonts w:ascii="Times New Roman" w:hAnsi="Times New Roman" w:cs="Times New Roman"/>
          <w:b/>
          <w:bCs/>
          <w:color w:val="000000"/>
          <w:sz w:val="26"/>
          <w:szCs w:val="26"/>
        </w:rPr>
        <w:t>Голова комісії</w:t>
      </w:r>
      <w:r w:rsidRPr="00724054">
        <w:rPr>
          <w:rFonts w:ascii="Times New Roman" w:hAnsi="Times New Roman" w:cs="Times New Roman"/>
          <w:color w:val="000000"/>
          <w:sz w:val="26"/>
          <w:szCs w:val="26"/>
        </w:rPr>
        <w:t> – Куропятник Олександр Миколайович, в.о. керівника Ольгинської селищної військово-цивільної адміністрації.</w:t>
      </w:r>
    </w:p>
    <w:p w:rsidR="00D558F1" w:rsidRPr="00724054" w:rsidRDefault="00724054" w:rsidP="00D558F1">
      <w:pPr>
        <w:shd w:val="clear" w:color="auto" w:fill="FFFFFF"/>
        <w:spacing w:after="0"/>
        <w:jc w:val="both"/>
        <w:rPr>
          <w:rFonts w:ascii="Times New Roman" w:hAnsi="Times New Roman" w:cs="Times New Roman"/>
          <w:color w:val="000000"/>
          <w:sz w:val="26"/>
          <w:szCs w:val="26"/>
        </w:rPr>
      </w:pPr>
      <w:r w:rsidRPr="00724054">
        <w:rPr>
          <w:rFonts w:ascii="Times New Roman" w:hAnsi="Times New Roman" w:cs="Times New Roman"/>
          <w:b/>
          <w:bCs/>
          <w:color w:val="000000"/>
          <w:sz w:val="26"/>
          <w:szCs w:val="26"/>
        </w:rPr>
        <w:t>Секретар комісії</w:t>
      </w:r>
      <w:r w:rsidRPr="00724054">
        <w:rPr>
          <w:rFonts w:ascii="Times New Roman" w:hAnsi="Times New Roman" w:cs="Times New Roman"/>
          <w:color w:val="000000"/>
          <w:sz w:val="26"/>
          <w:szCs w:val="26"/>
        </w:rPr>
        <w:t xml:space="preserve"> – </w:t>
      </w:r>
      <w:r w:rsidR="00D558F1" w:rsidRPr="00724054">
        <w:rPr>
          <w:rFonts w:ascii="Times New Roman" w:hAnsi="Times New Roman" w:cs="Times New Roman"/>
          <w:color w:val="000000"/>
          <w:sz w:val="26"/>
          <w:szCs w:val="26"/>
        </w:rPr>
        <w:t>Ходарєва Тетяна Сергіївна, головний спеціаліст відділу організаційної, кадрової та правової роботи Ольгинської селищної військово-цивільної адміністрації;</w:t>
      </w:r>
    </w:p>
    <w:p w:rsidR="00724054" w:rsidRPr="00724054" w:rsidRDefault="00724054" w:rsidP="00724054">
      <w:pPr>
        <w:shd w:val="clear" w:color="auto" w:fill="FFFFFF"/>
        <w:spacing w:after="0"/>
        <w:rPr>
          <w:rFonts w:ascii="Times New Roman" w:hAnsi="Times New Roman" w:cs="Times New Roman"/>
          <w:color w:val="000000"/>
          <w:sz w:val="26"/>
          <w:szCs w:val="26"/>
        </w:rPr>
      </w:pPr>
      <w:r w:rsidRPr="00724054">
        <w:rPr>
          <w:rFonts w:ascii="Times New Roman" w:hAnsi="Times New Roman" w:cs="Times New Roman"/>
          <w:b/>
          <w:bCs/>
          <w:color w:val="000000"/>
          <w:sz w:val="26"/>
          <w:szCs w:val="26"/>
        </w:rPr>
        <w:t>Члени комісії</w:t>
      </w:r>
      <w:r w:rsidRPr="00724054">
        <w:rPr>
          <w:rFonts w:ascii="Times New Roman" w:hAnsi="Times New Roman" w:cs="Times New Roman"/>
          <w:color w:val="000000"/>
          <w:sz w:val="26"/>
          <w:szCs w:val="26"/>
        </w:rPr>
        <w:t>:</w:t>
      </w:r>
    </w:p>
    <w:p w:rsidR="007A74BC" w:rsidRDefault="00724054" w:rsidP="00724054">
      <w:pPr>
        <w:shd w:val="clear" w:color="auto" w:fill="FFFFFF"/>
        <w:spacing w:after="0"/>
        <w:jc w:val="both"/>
        <w:rPr>
          <w:rFonts w:ascii="Times New Roman" w:hAnsi="Times New Roman" w:cs="Times New Roman"/>
          <w:color w:val="000000"/>
          <w:sz w:val="26"/>
          <w:szCs w:val="26"/>
        </w:rPr>
      </w:pPr>
      <w:r w:rsidRPr="00724054">
        <w:rPr>
          <w:rFonts w:ascii="Times New Roman" w:hAnsi="Times New Roman" w:cs="Times New Roman"/>
          <w:color w:val="000000"/>
          <w:sz w:val="26"/>
          <w:szCs w:val="26"/>
        </w:rPr>
        <w:t xml:space="preserve">- </w:t>
      </w:r>
      <w:r w:rsidR="007A74BC">
        <w:rPr>
          <w:rFonts w:ascii="Times New Roman" w:hAnsi="Times New Roman" w:cs="Times New Roman"/>
          <w:color w:val="000000"/>
          <w:sz w:val="26"/>
          <w:szCs w:val="26"/>
        </w:rPr>
        <w:t>Недолужко Наталя Вікторівна, провідний спеціаліст відділу соціального захисту населення Ольгинської селищної ВЦА;</w:t>
      </w:r>
    </w:p>
    <w:p w:rsidR="00D558F1" w:rsidRPr="00724054" w:rsidRDefault="00724054" w:rsidP="00D558F1">
      <w:pPr>
        <w:shd w:val="clear" w:color="auto" w:fill="FFFFFF"/>
        <w:spacing w:after="0"/>
        <w:jc w:val="both"/>
        <w:rPr>
          <w:rFonts w:ascii="Times New Roman" w:hAnsi="Times New Roman" w:cs="Times New Roman"/>
          <w:color w:val="000000"/>
          <w:sz w:val="26"/>
          <w:szCs w:val="26"/>
        </w:rPr>
      </w:pPr>
      <w:r w:rsidRPr="00724054">
        <w:rPr>
          <w:rFonts w:ascii="Times New Roman" w:hAnsi="Times New Roman" w:cs="Times New Roman"/>
          <w:color w:val="000000"/>
          <w:sz w:val="26"/>
          <w:szCs w:val="26"/>
        </w:rPr>
        <w:t xml:space="preserve">- </w:t>
      </w:r>
      <w:r w:rsidR="00D558F1" w:rsidRPr="00724054">
        <w:rPr>
          <w:rFonts w:ascii="Times New Roman" w:hAnsi="Times New Roman" w:cs="Times New Roman"/>
          <w:color w:val="000000"/>
          <w:sz w:val="26"/>
          <w:szCs w:val="26"/>
        </w:rPr>
        <w:t>Мацуй Олена Іванівна, начальник відділу організаційної, кадрової та правової роботи Ольгинської селищної військово-цивільної адміністрації.</w:t>
      </w:r>
    </w:p>
    <w:p w:rsidR="00724054" w:rsidRPr="00724054" w:rsidRDefault="007A47CC" w:rsidP="00724054">
      <w:pPr>
        <w:shd w:val="clear" w:color="auto" w:fill="FFFFFF"/>
        <w:spacing w:after="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Каїка Тетяна Валеріївна, в.о.начальника відділу соціального захисту населення </w:t>
      </w:r>
      <w:r w:rsidRPr="00724054">
        <w:rPr>
          <w:rFonts w:ascii="Times New Roman" w:hAnsi="Times New Roman" w:cs="Times New Roman"/>
          <w:color w:val="000000"/>
          <w:sz w:val="26"/>
          <w:szCs w:val="26"/>
        </w:rPr>
        <w:t>Ольгинської селищної військово-цивільної адміністрації</w:t>
      </w:r>
      <w:r w:rsidR="007A74BC">
        <w:rPr>
          <w:rFonts w:ascii="Times New Roman" w:hAnsi="Times New Roman" w:cs="Times New Roman"/>
          <w:color w:val="000000"/>
          <w:sz w:val="26"/>
          <w:szCs w:val="26"/>
        </w:rPr>
        <w:t>.</w:t>
      </w:r>
    </w:p>
    <w:p w:rsidR="00724054" w:rsidRPr="00724054" w:rsidRDefault="00724054" w:rsidP="00724054">
      <w:pPr>
        <w:shd w:val="clear" w:color="auto" w:fill="FFFFFF"/>
        <w:spacing w:after="0"/>
        <w:rPr>
          <w:rFonts w:ascii="Times New Roman" w:hAnsi="Times New Roman" w:cs="Times New Roman"/>
          <w:color w:val="000000"/>
          <w:sz w:val="26"/>
          <w:szCs w:val="26"/>
        </w:rPr>
      </w:pPr>
    </w:p>
    <w:p w:rsidR="00724054" w:rsidRPr="00724054" w:rsidRDefault="00724054" w:rsidP="00724054">
      <w:pPr>
        <w:shd w:val="clear" w:color="auto" w:fill="FFFFFF"/>
        <w:spacing w:after="0"/>
        <w:rPr>
          <w:rFonts w:ascii="Times New Roman" w:hAnsi="Times New Roman" w:cs="Times New Roman"/>
          <w:color w:val="000000"/>
          <w:sz w:val="26"/>
          <w:szCs w:val="26"/>
        </w:rPr>
      </w:pPr>
    </w:p>
    <w:p w:rsidR="00724054" w:rsidRPr="00724054" w:rsidRDefault="00724054" w:rsidP="00724054">
      <w:pPr>
        <w:pStyle w:val="a6"/>
        <w:jc w:val="both"/>
        <w:rPr>
          <w:color w:val="auto"/>
          <w:sz w:val="26"/>
          <w:szCs w:val="26"/>
        </w:rPr>
      </w:pPr>
    </w:p>
    <w:p w:rsidR="00724054" w:rsidRPr="005038F0" w:rsidRDefault="00724054" w:rsidP="00724054">
      <w:pPr>
        <w:shd w:val="clear" w:color="auto" w:fill="FFFFFF"/>
        <w:spacing w:after="0"/>
        <w:ind w:left="360"/>
        <w:jc w:val="both"/>
        <w:rPr>
          <w:rFonts w:ascii="Times New Roman" w:hAnsi="Times New Roman" w:cs="Times New Roman"/>
          <w:color w:val="000000"/>
          <w:sz w:val="26"/>
          <w:szCs w:val="26"/>
          <w:lang w:eastAsia="uk-UA"/>
        </w:rPr>
      </w:pPr>
    </w:p>
    <w:p w:rsidR="00724054" w:rsidRPr="005038F0" w:rsidRDefault="00724054" w:rsidP="00724054">
      <w:pPr>
        <w:shd w:val="clear" w:color="auto" w:fill="FFFFFF"/>
        <w:tabs>
          <w:tab w:val="left" w:pos="5625"/>
        </w:tabs>
        <w:spacing w:after="0"/>
        <w:jc w:val="both"/>
        <w:rPr>
          <w:rFonts w:ascii="Times New Roman" w:hAnsi="Times New Roman" w:cs="Times New Roman"/>
          <w:bCs/>
          <w:color w:val="000000"/>
          <w:sz w:val="26"/>
          <w:szCs w:val="26"/>
        </w:rPr>
      </w:pPr>
      <w:r w:rsidRPr="005038F0">
        <w:rPr>
          <w:rFonts w:ascii="Times New Roman" w:hAnsi="Times New Roman" w:cs="Times New Roman"/>
          <w:bCs/>
          <w:color w:val="000000"/>
          <w:sz w:val="26"/>
          <w:szCs w:val="26"/>
        </w:rPr>
        <w:t xml:space="preserve">В. о. керівника селищної                                                       Олександр КУРОПЯТНИК   </w:t>
      </w:r>
    </w:p>
    <w:p w:rsidR="00724054" w:rsidRPr="00724054" w:rsidRDefault="00724054" w:rsidP="00724054">
      <w:pPr>
        <w:shd w:val="clear" w:color="auto" w:fill="FFFFFF"/>
        <w:spacing w:after="0"/>
        <w:jc w:val="both"/>
        <w:rPr>
          <w:rFonts w:ascii="Times New Roman" w:hAnsi="Times New Roman" w:cs="Times New Roman"/>
          <w:b/>
          <w:bCs/>
          <w:color w:val="000000"/>
          <w:sz w:val="26"/>
          <w:szCs w:val="26"/>
        </w:rPr>
      </w:pPr>
      <w:r w:rsidRPr="00724054">
        <w:rPr>
          <w:rFonts w:ascii="Times New Roman" w:hAnsi="Times New Roman" w:cs="Times New Roman"/>
          <w:bCs/>
          <w:color w:val="000000"/>
          <w:sz w:val="26"/>
          <w:szCs w:val="26"/>
        </w:rPr>
        <w:t>військово-цивільної адміністрації</w:t>
      </w:r>
      <w:r w:rsidRPr="00724054">
        <w:rPr>
          <w:rFonts w:ascii="Times New Roman" w:hAnsi="Times New Roman" w:cs="Times New Roman"/>
          <w:b/>
          <w:bCs/>
          <w:color w:val="000000"/>
          <w:sz w:val="26"/>
          <w:szCs w:val="26"/>
        </w:rPr>
        <w:tab/>
      </w:r>
      <w:r w:rsidRPr="00724054">
        <w:rPr>
          <w:rFonts w:ascii="Times New Roman" w:hAnsi="Times New Roman" w:cs="Times New Roman"/>
          <w:b/>
          <w:bCs/>
          <w:color w:val="000000"/>
          <w:sz w:val="26"/>
          <w:szCs w:val="26"/>
        </w:rPr>
        <w:tab/>
      </w:r>
      <w:r w:rsidRPr="00724054">
        <w:rPr>
          <w:rFonts w:ascii="Times New Roman" w:hAnsi="Times New Roman" w:cs="Times New Roman"/>
          <w:b/>
          <w:bCs/>
          <w:color w:val="000000"/>
          <w:sz w:val="26"/>
          <w:szCs w:val="26"/>
        </w:rPr>
        <w:tab/>
      </w:r>
    </w:p>
    <w:p w:rsidR="00724054" w:rsidRPr="00724054" w:rsidRDefault="00724054" w:rsidP="00724054">
      <w:pPr>
        <w:shd w:val="clear" w:color="auto" w:fill="FFFFFF"/>
        <w:spacing w:after="0"/>
        <w:ind w:left="360"/>
        <w:jc w:val="both"/>
        <w:rPr>
          <w:rFonts w:ascii="Times New Roman" w:hAnsi="Times New Roman" w:cs="Times New Roman"/>
          <w:color w:val="000000"/>
          <w:sz w:val="26"/>
          <w:szCs w:val="26"/>
          <w:lang w:eastAsia="uk-UA"/>
        </w:rPr>
      </w:pPr>
    </w:p>
    <w:p w:rsidR="00724054" w:rsidRPr="00724054" w:rsidRDefault="00724054" w:rsidP="00724054">
      <w:pPr>
        <w:spacing w:after="0"/>
        <w:ind w:left="3540"/>
        <w:jc w:val="both"/>
        <w:rPr>
          <w:rFonts w:ascii="Times New Roman" w:hAnsi="Times New Roman" w:cs="Times New Roman"/>
          <w:sz w:val="26"/>
          <w:szCs w:val="26"/>
        </w:rPr>
      </w:pPr>
    </w:p>
    <w:p w:rsidR="00724054" w:rsidRPr="002968A6" w:rsidRDefault="00724054" w:rsidP="00724054">
      <w:pPr>
        <w:jc w:val="both"/>
        <w:rPr>
          <w:b/>
          <w:sz w:val="26"/>
          <w:szCs w:val="26"/>
        </w:rPr>
      </w:pPr>
    </w:p>
    <w:p w:rsidR="00724054" w:rsidRPr="002968A6" w:rsidRDefault="00724054" w:rsidP="00724054">
      <w:pPr>
        <w:shd w:val="clear" w:color="auto" w:fill="FFFFFF"/>
        <w:spacing w:before="150" w:after="150"/>
        <w:rPr>
          <w:b/>
          <w:bCs/>
          <w:color w:val="000000"/>
          <w:sz w:val="26"/>
          <w:szCs w:val="26"/>
        </w:rPr>
      </w:pPr>
    </w:p>
    <w:p w:rsidR="00724054" w:rsidRPr="002968A6" w:rsidRDefault="00724054" w:rsidP="00724054">
      <w:pPr>
        <w:shd w:val="clear" w:color="auto" w:fill="FFFFFF"/>
        <w:spacing w:before="150" w:after="150"/>
        <w:rPr>
          <w:rFonts w:ascii="Arial" w:hAnsi="Arial" w:cs="Arial"/>
          <w:color w:val="000000"/>
          <w:sz w:val="26"/>
          <w:szCs w:val="26"/>
        </w:rPr>
      </w:pPr>
    </w:p>
    <w:p w:rsidR="00724054" w:rsidRPr="002968A6" w:rsidRDefault="00724054" w:rsidP="00724054">
      <w:pPr>
        <w:shd w:val="clear" w:color="auto" w:fill="FFFFFF"/>
        <w:spacing w:before="240" w:after="240"/>
        <w:jc w:val="center"/>
        <w:outlineLvl w:val="0"/>
        <w:rPr>
          <w:b/>
          <w:bCs/>
          <w:color w:val="000000"/>
          <w:sz w:val="26"/>
          <w:szCs w:val="26"/>
        </w:rPr>
      </w:pPr>
    </w:p>
    <w:p w:rsidR="00724054" w:rsidRPr="002968A6" w:rsidRDefault="00724054" w:rsidP="00724054">
      <w:pPr>
        <w:shd w:val="clear" w:color="auto" w:fill="FFFFFF"/>
        <w:spacing w:before="240" w:after="240"/>
        <w:jc w:val="center"/>
        <w:outlineLvl w:val="0"/>
        <w:rPr>
          <w:b/>
          <w:bCs/>
          <w:color w:val="000000"/>
          <w:kern w:val="36"/>
          <w:sz w:val="26"/>
          <w:szCs w:val="26"/>
        </w:rPr>
      </w:pPr>
    </w:p>
    <w:p w:rsidR="00724054" w:rsidRDefault="00724054"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724054" w:rsidRDefault="00724054"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724054" w:rsidRDefault="00724054"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724054" w:rsidRDefault="00724054"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2540BD" w:rsidRPr="00724054" w:rsidRDefault="002540BD" w:rsidP="002540BD">
      <w:pPr>
        <w:shd w:val="clear" w:color="auto" w:fill="FFFFFF"/>
        <w:spacing w:after="0"/>
        <w:ind w:left="5670"/>
        <w:jc w:val="both"/>
        <w:rPr>
          <w:rFonts w:ascii="Times New Roman" w:hAnsi="Times New Roman" w:cs="Times New Roman"/>
          <w:color w:val="000000"/>
          <w:sz w:val="26"/>
          <w:szCs w:val="26"/>
        </w:rPr>
      </w:pPr>
      <w:r>
        <w:rPr>
          <w:rFonts w:ascii="Times New Roman" w:hAnsi="Times New Roman" w:cs="Times New Roman"/>
          <w:color w:val="000000"/>
          <w:sz w:val="26"/>
          <w:szCs w:val="26"/>
        </w:rPr>
        <w:t>Додаток 2</w:t>
      </w:r>
    </w:p>
    <w:p w:rsidR="002540BD" w:rsidRPr="00724054" w:rsidRDefault="002540BD" w:rsidP="002540BD">
      <w:pPr>
        <w:shd w:val="clear" w:color="auto" w:fill="FFFFFF"/>
        <w:spacing w:after="0"/>
        <w:ind w:left="5670"/>
        <w:jc w:val="both"/>
        <w:rPr>
          <w:rFonts w:ascii="Times New Roman" w:hAnsi="Times New Roman" w:cs="Times New Roman"/>
          <w:color w:val="000000"/>
          <w:sz w:val="26"/>
          <w:szCs w:val="26"/>
        </w:rPr>
      </w:pPr>
      <w:r w:rsidRPr="00724054">
        <w:rPr>
          <w:rFonts w:ascii="Times New Roman" w:hAnsi="Times New Roman" w:cs="Times New Roman"/>
          <w:color w:val="000000"/>
          <w:sz w:val="26"/>
          <w:szCs w:val="26"/>
        </w:rPr>
        <w:t>до розпорядження керівника</w:t>
      </w:r>
    </w:p>
    <w:p w:rsidR="002540BD" w:rsidRPr="00724054" w:rsidRDefault="002540BD" w:rsidP="002540BD">
      <w:pPr>
        <w:shd w:val="clear" w:color="auto" w:fill="FFFFFF"/>
        <w:spacing w:after="0"/>
        <w:ind w:left="5670"/>
        <w:rPr>
          <w:rFonts w:ascii="Times New Roman" w:hAnsi="Times New Roman" w:cs="Times New Roman"/>
          <w:color w:val="000000"/>
          <w:sz w:val="26"/>
          <w:szCs w:val="26"/>
        </w:rPr>
      </w:pPr>
      <w:r w:rsidRPr="00724054">
        <w:rPr>
          <w:rFonts w:ascii="Times New Roman" w:hAnsi="Times New Roman" w:cs="Times New Roman"/>
          <w:color w:val="000000"/>
          <w:sz w:val="26"/>
          <w:szCs w:val="26"/>
        </w:rPr>
        <w:t>Ольгинської селищної військово-цивільної адміністрації</w:t>
      </w:r>
    </w:p>
    <w:p w:rsidR="002540BD" w:rsidRPr="00724054" w:rsidRDefault="00AF6CEC" w:rsidP="002540BD">
      <w:pPr>
        <w:shd w:val="clear" w:color="auto" w:fill="FFFFFF"/>
        <w:spacing w:after="0"/>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sidR="00C245AB" w:rsidRPr="00C245AB">
        <w:rPr>
          <w:rFonts w:ascii="Times New Roman" w:hAnsi="Times New Roman" w:cs="Times New Roman"/>
          <w:color w:val="000000"/>
          <w:sz w:val="26"/>
          <w:szCs w:val="26"/>
        </w:rPr>
        <w:t>від 07.02.2022 № 72</w:t>
      </w:r>
    </w:p>
    <w:p w:rsidR="002942C7" w:rsidRPr="008F6664"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333333"/>
          <w:sz w:val="26"/>
          <w:szCs w:val="26"/>
          <w:lang w:eastAsia="uk-UA"/>
        </w:rPr>
        <w:t> </w:t>
      </w:r>
    </w:p>
    <w:p w:rsidR="002942C7" w:rsidRPr="008F6664" w:rsidRDefault="002942C7" w:rsidP="002942C7">
      <w:pPr>
        <w:shd w:val="clear" w:color="auto" w:fill="FFFFFF"/>
        <w:spacing w:after="0" w:line="240" w:lineRule="auto"/>
        <w:jc w:val="center"/>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333333"/>
          <w:sz w:val="26"/>
          <w:szCs w:val="26"/>
          <w:lang w:eastAsia="uk-UA"/>
        </w:rPr>
        <w:t> </w:t>
      </w:r>
    </w:p>
    <w:p w:rsidR="002942C7" w:rsidRPr="008F6664" w:rsidRDefault="002942C7" w:rsidP="00AD7BB0">
      <w:pPr>
        <w:shd w:val="clear" w:color="auto" w:fill="FFFFFF"/>
        <w:spacing w:after="0" w:line="240" w:lineRule="auto"/>
        <w:jc w:val="center"/>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b/>
          <w:bCs/>
          <w:color w:val="000000"/>
          <w:sz w:val="26"/>
          <w:szCs w:val="26"/>
          <w:bdr w:val="none" w:sz="0" w:space="0" w:color="auto" w:frame="1"/>
          <w:lang w:eastAsia="uk-UA"/>
        </w:rPr>
        <w:t>ОГОЛОШЕННЯ</w:t>
      </w:r>
    </w:p>
    <w:p w:rsidR="00AD7BB0" w:rsidRDefault="002942C7" w:rsidP="00AD7BB0">
      <w:pPr>
        <w:shd w:val="clear" w:color="auto" w:fill="FFFFFF"/>
        <w:spacing w:after="0" w:line="240" w:lineRule="auto"/>
        <w:ind w:left="709" w:right="450"/>
        <w:jc w:val="center"/>
        <w:rPr>
          <w:rFonts w:ascii="Times New Roman" w:eastAsia="Times New Roman" w:hAnsi="Times New Roman" w:cs="Times New Roman"/>
          <w:b/>
          <w:bCs/>
          <w:color w:val="000000"/>
          <w:sz w:val="26"/>
          <w:szCs w:val="26"/>
          <w:bdr w:val="none" w:sz="0" w:space="0" w:color="auto" w:frame="1"/>
          <w:lang w:eastAsia="uk-UA"/>
        </w:rPr>
      </w:pPr>
      <w:r w:rsidRPr="008F6664">
        <w:rPr>
          <w:rFonts w:ascii="Times New Roman" w:eastAsia="Times New Roman" w:hAnsi="Times New Roman" w:cs="Times New Roman"/>
          <w:b/>
          <w:bCs/>
          <w:color w:val="000000"/>
          <w:sz w:val="26"/>
          <w:szCs w:val="26"/>
          <w:bdr w:val="none" w:sz="0" w:space="0" w:color="auto" w:frame="1"/>
          <w:lang w:eastAsia="uk-UA"/>
        </w:rPr>
        <w:t xml:space="preserve">про конкурс на заміщення вакантної посади </w:t>
      </w:r>
    </w:p>
    <w:p w:rsidR="00AD7BB0" w:rsidRPr="00724054" w:rsidRDefault="002942C7" w:rsidP="00AD7BB0">
      <w:pPr>
        <w:shd w:val="clear" w:color="auto" w:fill="FFFFFF"/>
        <w:spacing w:after="0" w:line="240" w:lineRule="auto"/>
        <w:ind w:left="709" w:right="450"/>
        <w:jc w:val="center"/>
        <w:rPr>
          <w:rFonts w:ascii="Times New Roman" w:eastAsia="Times New Roman" w:hAnsi="Times New Roman" w:cs="Times New Roman"/>
          <w:b/>
          <w:color w:val="000000"/>
          <w:sz w:val="26"/>
          <w:szCs w:val="26"/>
          <w:bdr w:val="none" w:sz="0" w:space="0" w:color="auto" w:frame="1"/>
          <w:lang w:eastAsia="uk-UA"/>
        </w:rPr>
      </w:pPr>
      <w:r w:rsidRPr="008F6664">
        <w:rPr>
          <w:rFonts w:ascii="Times New Roman" w:eastAsia="Times New Roman" w:hAnsi="Times New Roman" w:cs="Times New Roman"/>
          <w:b/>
          <w:bCs/>
          <w:color w:val="000000"/>
          <w:sz w:val="26"/>
          <w:szCs w:val="26"/>
          <w:bdr w:val="none" w:sz="0" w:space="0" w:color="auto" w:frame="1"/>
          <w:lang w:eastAsia="uk-UA"/>
        </w:rPr>
        <w:t>директора </w:t>
      </w:r>
      <w:r w:rsidR="00AD7BB0" w:rsidRPr="00724054">
        <w:rPr>
          <w:rFonts w:ascii="Times New Roman" w:eastAsia="Times New Roman" w:hAnsi="Times New Roman" w:cs="Times New Roman"/>
          <w:b/>
          <w:color w:val="000000"/>
          <w:sz w:val="26"/>
          <w:szCs w:val="26"/>
          <w:bdr w:val="none" w:sz="0" w:space="0" w:color="auto" w:frame="1"/>
          <w:lang w:eastAsia="uk-UA"/>
        </w:rPr>
        <w:t>комунального закладу</w:t>
      </w:r>
    </w:p>
    <w:p w:rsidR="00AD7BB0" w:rsidRDefault="00AD7BB0" w:rsidP="00AD7BB0">
      <w:pPr>
        <w:shd w:val="clear" w:color="auto" w:fill="FFFFFF"/>
        <w:spacing w:after="0"/>
        <w:jc w:val="center"/>
        <w:rPr>
          <w:rFonts w:ascii="Times New Roman" w:eastAsia="Times New Roman" w:hAnsi="Times New Roman" w:cs="Times New Roman"/>
          <w:b/>
          <w:color w:val="000000"/>
          <w:sz w:val="26"/>
          <w:szCs w:val="26"/>
          <w:bdr w:val="none" w:sz="0" w:space="0" w:color="auto" w:frame="1"/>
          <w:lang w:eastAsia="uk-UA"/>
        </w:rPr>
      </w:pPr>
      <w:r w:rsidRPr="00724054">
        <w:rPr>
          <w:rFonts w:ascii="Times New Roman" w:eastAsia="Times New Roman" w:hAnsi="Times New Roman" w:cs="Times New Roman"/>
          <w:b/>
          <w:color w:val="000000"/>
          <w:sz w:val="26"/>
          <w:szCs w:val="26"/>
          <w:bdr w:val="none" w:sz="0" w:space="0" w:color="auto" w:frame="1"/>
          <w:lang w:eastAsia="uk-UA"/>
        </w:rPr>
        <w:t>« Центру надання соціальних послуг Ольгинської селищної військово-цивільної адміністрації Волноваського району Донецької області»</w:t>
      </w:r>
    </w:p>
    <w:p w:rsidR="00AD7BB0" w:rsidRPr="00AD7BB0" w:rsidRDefault="00AD7BB0" w:rsidP="00AD7BB0">
      <w:pPr>
        <w:shd w:val="clear" w:color="auto" w:fill="FFFFFF"/>
        <w:spacing w:after="0"/>
        <w:rPr>
          <w:rFonts w:ascii="Times New Roman" w:eastAsia="Times New Roman" w:hAnsi="Times New Roman" w:cs="Times New Roman"/>
          <w:color w:val="000000"/>
          <w:sz w:val="26"/>
          <w:szCs w:val="26"/>
          <w:bdr w:val="none" w:sz="0" w:space="0" w:color="auto" w:frame="1"/>
          <w:lang w:eastAsia="uk-UA"/>
        </w:rPr>
      </w:pPr>
    </w:p>
    <w:p w:rsidR="00AD7BB0" w:rsidRDefault="00AD7BB0" w:rsidP="00AD7BB0">
      <w:pPr>
        <w:shd w:val="clear" w:color="auto" w:fill="FFFFFF"/>
        <w:spacing w:after="0" w:line="240" w:lineRule="auto"/>
        <w:ind w:right="450"/>
        <w:jc w:val="both"/>
        <w:rPr>
          <w:rFonts w:ascii="Times New Roman" w:eastAsia="Times New Roman" w:hAnsi="Times New Roman" w:cs="Times New Roman"/>
          <w:color w:val="000000"/>
          <w:sz w:val="26"/>
          <w:szCs w:val="26"/>
          <w:bdr w:val="none" w:sz="0" w:space="0" w:color="auto" w:frame="1"/>
          <w:lang w:eastAsia="uk-UA"/>
        </w:rPr>
      </w:pPr>
      <w:r w:rsidRPr="007B0669">
        <w:rPr>
          <w:rFonts w:ascii="Times New Roman" w:eastAsia="Times New Roman" w:hAnsi="Times New Roman" w:cs="Times New Roman"/>
          <w:color w:val="000000"/>
          <w:sz w:val="26"/>
          <w:szCs w:val="26"/>
          <w:bdr w:val="none" w:sz="0" w:space="0" w:color="auto" w:frame="1"/>
          <w:lang w:eastAsia="uk-UA"/>
        </w:rPr>
        <w:t xml:space="preserve">Ольгинська селищна військово-цивільна адміністрації Волноваського району Донецької області </w:t>
      </w:r>
      <w:r w:rsidRPr="007B0669">
        <w:rPr>
          <w:rFonts w:ascii="Times New Roman" w:hAnsi="Times New Roman" w:cs="Times New Roman"/>
          <w:sz w:val="26"/>
          <w:szCs w:val="26"/>
        </w:rPr>
        <w:t xml:space="preserve">оголошує конкурс на заміщення </w:t>
      </w:r>
      <w:r w:rsidRPr="007B0669">
        <w:rPr>
          <w:rFonts w:ascii="Times New Roman" w:eastAsia="Times New Roman" w:hAnsi="Times New Roman" w:cs="Times New Roman"/>
          <w:bCs/>
          <w:color w:val="000000"/>
          <w:sz w:val="26"/>
          <w:szCs w:val="26"/>
          <w:bdr w:val="none" w:sz="0" w:space="0" w:color="auto" w:frame="1"/>
          <w:lang w:eastAsia="uk-UA"/>
        </w:rPr>
        <w:t>вакантної посади директора </w:t>
      </w:r>
      <w:r w:rsidRPr="007B0669">
        <w:rPr>
          <w:rFonts w:ascii="Times New Roman" w:eastAsia="Times New Roman" w:hAnsi="Times New Roman" w:cs="Times New Roman"/>
          <w:color w:val="000000"/>
          <w:sz w:val="26"/>
          <w:szCs w:val="26"/>
          <w:bdr w:val="none" w:sz="0" w:space="0" w:color="auto" w:frame="1"/>
          <w:lang w:eastAsia="uk-UA"/>
        </w:rPr>
        <w:t>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w:t>
      </w:r>
    </w:p>
    <w:p w:rsidR="004341B2" w:rsidRPr="007B0669" w:rsidRDefault="004341B2" w:rsidP="00AD7BB0">
      <w:pPr>
        <w:shd w:val="clear" w:color="auto" w:fill="FFFFFF"/>
        <w:spacing w:after="0" w:line="240" w:lineRule="auto"/>
        <w:ind w:right="450"/>
        <w:jc w:val="both"/>
        <w:rPr>
          <w:rFonts w:ascii="Times New Roman" w:eastAsia="Times New Roman" w:hAnsi="Times New Roman" w:cs="Times New Roman"/>
          <w:color w:val="000000"/>
          <w:sz w:val="26"/>
          <w:szCs w:val="26"/>
          <w:bdr w:val="none" w:sz="0" w:space="0" w:color="auto" w:frame="1"/>
          <w:lang w:eastAsia="uk-UA"/>
        </w:rPr>
      </w:pPr>
    </w:p>
    <w:p w:rsidR="00EC231A" w:rsidRPr="007B0669" w:rsidRDefault="00EC231A" w:rsidP="00EC231A">
      <w:pPr>
        <w:shd w:val="clear" w:color="auto" w:fill="FFFFFF"/>
        <w:spacing w:after="0" w:line="240" w:lineRule="auto"/>
        <w:jc w:val="both"/>
        <w:rPr>
          <w:rFonts w:ascii="Times New Roman" w:eastAsia="Times New Roman" w:hAnsi="Times New Roman" w:cs="Times New Roman"/>
          <w:color w:val="000000"/>
          <w:sz w:val="26"/>
          <w:szCs w:val="26"/>
          <w:bdr w:val="none" w:sz="0" w:space="0" w:color="auto" w:frame="1"/>
          <w:lang w:eastAsia="uk-UA"/>
        </w:rPr>
      </w:pPr>
      <w:r w:rsidRPr="007B0669">
        <w:rPr>
          <w:rFonts w:ascii="Times New Roman" w:eastAsia="Times New Roman" w:hAnsi="Times New Roman" w:cs="Times New Roman"/>
          <w:b/>
          <w:bCs/>
          <w:color w:val="000000"/>
          <w:sz w:val="26"/>
          <w:szCs w:val="26"/>
          <w:bdr w:val="none" w:sz="0" w:space="0" w:color="auto" w:frame="1"/>
          <w:lang w:eastAsia="uk-UA"/>
        </w:rPr>
        <w:t>Кваліфікаційні вимоги до претендентів</w:t>
      </w:r>
      <w:r w:rsidRPr="007B0669">
        <w:rPr>
          <w:rFonts w:ascii="Times New Roman" w:eastAsia="Times New Roman" w:hAnsi="Times New Roman" w:cs="Times New Roman"/>
          <w:color w:val="000000"/>
          <w:sz w:val="26"/>
          <w:szCs w:val="26"/>
          <w:bdr w:val="none" w:sz="0" w:space="0" w:color="auto" w:frame="1"/>
          <w:lang w:eastAsia="uk-UA"/>
        </w:rPr>
        <w:t xml:space="preserve">: </w:t>
      </w:r>
    </w:p>
    <w:p w:rsidR="00EC231A" w:rsidRPr="007B0669" w:rsidRDefault="00EC231A" w:rsidP="00EC231A">
      <w:pPr>
        <w:shd w:val="clear" w:color="auto" w:fill="FFFFFF"/>
        <w:spacing w:after="0"/>
        <w:rPr>
          <w:rFonts w:ascii="Times New Roman" w:hAnsi="Times New Roman" w:cs="Times New Roman"/>
          <w:color w:val="000000"/>
          <w:sz w:val="26"/>
          <w:szCs w:val="26"/>
          <w:lang w:eastAsia="uk-UA"/>
        </w:rPr>
      </w:pPr>
      <w:r w:rsidRPr="007B0669">
        <w:rPr>
          <w:rFonts w:ascii="Times New Roman" w:hAnsi="Times New Roman" w:cs="Times New Roman"/>
          <w:color w:val="000000"/>
          <w:sz w:val="26"/>
          <w:szCs w:val="26"/>
          <w:lang w:eastAsia="uk-UA"/>
        </w:rPr>
        <w:t>1. Громадянство України;</w:t>
      </w:r>
    </w:p>
    <w:p w:rsidR="00EC231A" w:rsidRPr="007B0669" w:rsidRDefault="00EC231A" w:rsidP="00EC231A">
      <w:pPr>
        <w:shd w:val="clear" w:color="auto" w:fill="FFFFFF"/>
        <w:spacing w:after="0"/>
        <w:rPr>
          <w:rFonts w:ascii="Times New Roman" w:hAnsi="Times New Roman" w:cs="Times New Roman"/>
          <w:color w:val="000000"/>
          <w:sz w:val="26"/>
          <w:szCs w:val="26"/>
          <w:lang w:eastAsia="uk-UA"/>
        </w:rPr>
      </w:pPr>
      <w:r w:rsidRPr="007B0669">
        <w:rPr>
          <w:rFonts w:ascii="Times New Roman" w:hAnsi="Times New Roman" w:cs="Times New Roman"/>
          <w:color w:val="000000"/>
          <w:sz w:val="26"/>
          <w:szCs w:val="26"/>
          <w:lang w:eastAsia="uk-UA"/>
        </w:rPr>
        <w:t xml:space="preserve">2. Вища освіта не нижче ступеня бакалавра; </w:t>
      </w:r>
    </w:p>
    <w:p w:rsidR="00EC231A" w:rsidRPr="007B0669" w:rsidRDefault="00EC231A" w:rsidP="00EC231A">
      <w:pPr>
        <w:shd w:val="clear" w:color="auto" w:fill="FFFFFF"/>
        <w:spacing w:after="0"/>
        <w:rPr>
          <w:rFonts w:ascii="Times New Roman" w:hAnsi="Times New Roman" w:cs="Times New Roman"/>
          <w:color w:val="000000"/>
          <w:sz w:val="26"/>
          <w:szCs w:val="26"/>
          <w:lang w:eastAsia="uk-UA"/>
        </w:rPr>
      </w:pPr>
      <w:r w:rsidRPr="007B0669">
        <w:rPr>
          <w:rFonts w:ascii="Times New Roman" w:hAnsi="Times New Roman" w:cs="Times New Roman"/>
          <w:color w:val="000000"/>
          <w:sz w:val="26"/>
          <w:szCs w:val="26"/>
          <w:lang w:eastAsia="uk-UA"/>
        </w:rPr>
        <w:t xml:space="preserve">3. </w:t>
      </w:r>
      <w:r w:rsidRPr="007B0669">
        <w:rPr>
          <w:rFonts w:ascii="Times New Roman" w:hAnsi="Times New Roman" w:cs="Times New Roman"/>
          <w:color w:val="000000"/>
          <w:sz w:val="26"/>
          <w:szCs w:val="26"/>
          <w:shd w:val="clear" w:color="auto" w:fill="FFFFFF"/>
        </w:rPr>
        <w:t>Без вимог до стажу роботи</w:t>
      </w:r>
      <w:r w:rsidRPr="007B0669">
        <w:rPr>
          <w:rFonts w:ascii="Times New Roman" w:hAnsi="Times New Roman" w:cs="Times New Roman"/>
          <w:color w:val="000000"/>
          <w:sz w:val="26"/>
          <w:szCs w:val="26"/>
          <w:lang w:eastAsia="uk-UA"/>
        </w:rPr>
        <w:t>;</w:t>
      </w:r>
    </w:p>
    <w:p w:rsidR="00EC231A" w:rsidRPr="007B0669" w:rsidRDefault="00EC231A" w:rsidP="00EC231A">
      <w:pPr>
        <w:shd w:val="clear" w:color="auto" w:fill="FFFFFF"/>
        <w:spacing w:after="0"/>
        <w:rPr>
          <w:rFonts w:ascii="Times New Roman" w:hAnsi="Times New Roman" w:cs="Times New Roman"/>
          <w:color w:val="000000"/>
          <w:sz w:val="26"/>
          <w:szCs w:val="26"/>
          <w:lang w:eastAsia="uk-UA"/>
        </w:rPr>
      </w:pPr>
      <w:r w:rsidRPr="007B0669">
        <w:rPr>
          <w:rFonts w:ascii="Times New Roman" w:hAnsi="Times New Roman" w:cs="Times New Roman"/>
          <w:color w:val="000000"/>
          <w:sz w:val="26"/>
          <w:szCs w:val="26"/>
          <w:lang w:eastAsia="uk-UA"/>
        </w:rPr>
        <w:t>4. Вільне володіння державною мовою;</w:t>
      </w:r>
    </w:p>
    <w:p w:rsidR="00EC231A" w:rsidRPr="007B0669" w:rsidRDefault="00EC231A" w:rsidP="00EC231A">
      <w:pPr>
        <w:shd w:val="clear" w:color="auto" w:fill="FFFFFF"/>
        <w:spacing w:after="0"/>
        <w:rPr>
          <w:rFonts w:ascii="Times New Roman" w:hAnsi="Times New Roman" w:cs="Times New Roman"/>
          <w:color w:val="000000"/>
          <w:sz w:val="26"/>
          <w:szCs w:val="26"/>
          <w:lang w:eastAsia="uk-UA"/>
        </w:rPr>
      </w:pPr>
      <w:r w:rsidRPr="007B0669">
        <w:rPr>
          <w:rFonts w:ascii="Times New Roman" w:hAnsi="Times New Roman" w:cs="Times New Roman"/>
          <w:color w:val="000000"/>
          <w:sz w:val="26"/>
          <w:szCs w:val="26"/>
          <w:lang w:eastAsia="uk-UA"/>
        </w:rPr>
        <w:t xml:space="preserve">5. Володіння основними програмами роботи на комп’ютері. </w:t>
      </w:r>
    </w:p>
    <w:p w:rsidR="00EC231A" w:rsidRDefault="00EC231A" w:rsidP="00EC231A">
      <w:pPr>
        <w:shd w:val="clear" w:color="auto" w:fill="FFFFFF"/>
        <w:spacing w:after="0" w:line="240" w:lineRule="auto"/>
        <w:jc w:val="both"/>
        <w:rPr>
          <w:rFonts w:ascii="Times New Roman" w:eastAsia="Times New Roman" w:hAnsi="Times New Roman" w:cs="Times New Roman"/>
          <w:color w:val="000000"/>
          <w:sz w:val="26"/>
          <w:szCs w:val="26"/>
          <w:bdr w:val="none" w:sz="0" w:space="0" w:color="auto" w:frame="1"/>
          <w:shd w:val="clear" w:color="auto" w:fill="FFFFFF"/>
          <w:lang w:eastAsia="uk-UA"/>
        </w:rPr>
      </w:pPr>
      <w:r w:rsidRPr="007B0669">
        <w:rPr>
          <w:rFonts w:ascii="Times New Roman" w:hAnsi="Times New Roman" w:cs="Times New Roman"/>
          <w:color w:val="000000"/>
          <w:sz w:val="26"/>
          <w:szCs w:val="26"/>
          <w:lang w:eastAsia="uk-UA"/>
        </w:rPr>
        <w:t>6. Знання чинного законодавства: Конституції України,</w:t>
      </w:r>
      <w:r w:rsidR="002F0228">
        <w:rPr>
          <w:rFonts w:ascii="Times New Roman" w:hAnsi="Times New Roman" w:cs="Times New Roman"/>
          <w:color w:val="000000"/>
          <w:sz w:val="26"/>
          <w:szCs w:val="26"/>
          <w:lang w:eastAsia="uk-UA"/>
        </w:rPr>
        <w:t xml:space="preserve"> Закону України «Про запобігання корупції»,</w:t>
      </w:r>
      <w:r w:rsidRPr="007B0669">
        <w:rPr>
          <w:rFonts w:ascii="Times New Roman" w:eastAsia="Times New Roman" w:hAnsi="Times New Roman" w:cs="Times New Roman"/>
          <w:color w:val="000000"/>
          <w:sz w:val="26"/>
          <w:szCs w:val="26"/>
          <w:bdr w:val="none" w:sz="0" w:space="0" w:color="auto" w:frame="1"/>
          <w:shd w:val="clear" w:color="auto" w:fill="FFFFFF"/>
          <w:lang w:eastAsia="uk-UA"/>
        </w:rPr>
        <w:t>Закону України «Про соціальні послуги», інші нормативно-правові акти у сфері надання соціальних послуг, державні стандарти надання соціальних послуг</w:t>
      </w:r>
    </w:p>
    <w:p w:rsidR="00191E63" w:rsidRPr="009040FB" w:rsidRDefault="00191E63" w:rsidP="00191E63">
      <w:pPr>
        <w:pStyle w:val="rvps2"/>
        <w:shd w:val="clear" w:color="auto" w:fill="FFFFFF"/>
        <w:spacing w:before="0" w:beforeAutospacing="0" w:after="0" w:afterAutospacing="0"/>
        <w:jc w:val="both"/>
        <w:rPr>
          <w:bCs/>
          <w:color w:val="333333"/>
          <w:sz w:val="26"/>
          <w:szCs w:val="26"/>
        </w:rPr>
      </w:pPr>
      <w:r w:rsidRPr="009040FB">
        <w:rPr>
          <w:b/>
          <w:bCs/>
          <w:color w:val="000000"/>
          <w:sz w:val="26"/>
          <w:szCs w:val="26"/>
          <w:bdr w:val="none" w:sz="0" w:space="0" w:color="auto" w:frame="1"/>
        </w:rPr>
        <w:t>Найменування і місцезнаходження закладу</w:t>
      </w:r>
      <w:r w:rsidRPr="009040FB">
        <w:rPr>
          <w:color w:val="000000"/>
          <w:sz w:val="26"/>
          <w:szCs w:val="26"/>
          <w:bdr w:val="none" w:sz="0" w:space="0" w:color="auto" w:frame="1"/>
        </w:rPr>
        <w:t xml:space="preserve">: </w:t>
      </w:r>
      <w:r w:rsidRPr="009040FB">
        <w:rPr>
          <w:bCs/>
          <w:color w:val="333333"/>
          <w:sz w:val="26"/>
          <w:szCs w:val="26"/>
        </w:rPr>
        <w:t>комунальний заклад « Центр надання соціальних послуг Ольгинської селищної військово-цивільної адміністрації Волноваського району Донецької області», 85730, Донецька область, Волноваський район, смт Ольгинка, вул. Маяковського, 32 б.</w:t>
      </w:r>
    </w:p>
    <w:p w:rsidR="00191E63" w:rsidRPr="009040FB" w:rsidRDefault="00191E63" w:rsidP="00191E63">
      <w:pPr>
        <w:pStyle w:val="a3"/>
        <w:shd w:val="clear" w:color="auto" w:fill="FFFFFF"/>
        <w:spacing w:before="0" w:beforeAutospacing="0" w:after="0" w:afterAutospacing="0"/>
        <w:jc w:val="both"/>
        <w:rPr>
          <w:color w:val="000000"/>
          <w:sz w:val="26"/>
          <w:szCs w:val="26"/>
          <w:bdr w:val="none" w:sz="0" w:space="0" w:color="auto" w:frame="1"/>
        </w:rPr>
      </w:pPr>
      <w:r w:rsidRPr="009040FB">
        <w:rPr>
          <w:b/>
          <w:bCs/>
          <w:color w:val="000000"/>
          <w:sz w:val="26"/>
          <w:szCs w:val="26"/>
          <w:bdr w:val="none" w:sz="0" w:space="0" w:color="auto" w:frame="1"/>
        </w:rPr>
        <w:t>Основні напрямки діяльності установи:</w:t>
      </w:r>
      <w:r w:rsidRPr="009040FB">
        <w:rPr>
          <w:color w:val="000000"/>
          <w:sz w:val="26"/>
          <w:szCs w:val="26"/>
          <w:bdr w:val="none" w:sz="0" w:space="0" w:color="auto" w:frame="1"/>
        </w:rPr>
        <w:t> </w:t>
      </w:r>
      <w:r w:rsidRPr="009040FB">
        <w:rPr>
          <w:bCs/>
          <w:color w:val="333333"/>
          <w:sz w:val="26"/>
          <w:szCs w:val="26"/>
        </w:rPr>
        <w:t>комунальний заклад « Центр надання соціальних послуг Ольгинської селищної військово-цивільної адміністрації Волноваського району Донецької області»</w:t>
      </w:r>
      <w:r w:rsidRPr="009040FB">
        <w:rPr>
          <w:color w:val="000000"/>
          <w:sz w:val="26"/>
          <w:szCs w:val="26"/>
          <w:bdr w:val="none" w:sz="0" w:space="0" w:color="auto" w:frame="1"/>
        </w:rPr>
        <w:t xml:space="preserve"> надає такі соціальні послуги: соціальна профілактика; соціальна підтримка; соціальний супровід; соціальне обслуговування; консультування; догляд вдома; денний догляд.</w:t>
      </w:r>
    </w:p>
    <w:p w:rsidR="00191E63" w:rsidRPr="009040FB" w:rsidRDefault="00191E63" w:rsidP="00191E63">
      <w:pPr>
        <w:pStyle w:val="a3"/>
        <w:shd w:val="clear" w:color="auto" w:fill="FFFFFF"/>
        <w:spacing w:before="0" w:beforeAutospacing="0" w:after="0" w:afterAutospacing="0"/>
        <w:jc w:val="both"/>
        <w:rPr>
          <w:color w:val="333333"/>
          <w:sz w:val="26"/>
          <w:szCs w:val="26"/>
        </w:rPr>
      </w:pPr>
      <w:r w:rsidRPr="009040FB">
        <w:rPr>
          <w:b/>
          <w:bCs/>
          <w:color w:val="000000"/>
          <w:sz w:val="26"/>
          <w:szCs w:val="26"/>
          <w:bdr w:val="none" w:sz="0" w:space="0" w:color="auto" w:frame="1"/>
          <w:shd w:val="clear" w:color="auto" w:fill="FFFFFF"/>
        </w:rPr>
        <w:t>Умови оплати праці</w:t>
      </w:r>
      <w:r w:rsidRPr="009040FB">
        <w:rPr>
          <w:color w:val="000000"/>
          <w:sz w:val="26"/>
          <w:szCs w:val="26"/>
          <w:bdr w:val="none" w:sz="0" w:space="0" w:color="auto" w:frame="1"/>
          <w:shd w:val="clear" w:color="auto" w:fill="FFFFFF"/>
        </w:rPr>
        <w:t> визначаються відповідним Наказом Міністерства соціальної політики України від 18 травня 2015 року №526 «Про умови оплати праці працівників закладів соціального захисту дітей, закладів соціального обслуговування, закладів соціальної підтримки сімей, дітей та молоді і центрів соціальних служб для сім’ї, дітей та молоді».</w:t>
      </w:r>
    </w:p>
    <w:p w:rsidR="002942C7" w:rsidRPr="009040FB"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9040FB">
        <w:rPr>
          <w:rFonts w:ascii="Times New Roman" w:eastAsia="Times New Roman" w:hAnsi="Times New Roman" w:cs="Times New Roman"/>
          <w:b/>
          <w:bCs/>
          <w:color w:val="000000"/>
          <w:sz w:val="26"/>
          <w:szCs w:val="26"/>
          <w:bdr w:val="none" w:sz="0" w:space="0" w:color="auto" w:frame="1"/>
          <w:lang w:eastAsia="uk-UA"/>
        </w:rPr>
        <w:t>Для участі у конкурсі претенденти подають такі документи:</w:t>
      </w:r>
    </w:p>
    <w:p w:rsidR="002942C7" w:rsidRPr="009040FB"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9040FB">
        <w:rPr>
          <w:rFonts w:ascii="Times New Roman" w:eastAsia="Times New Roman" w:hAnsi="Times New Roman" w:cs="Times New Roman"/>
          <w:color w:val="000000"/>
          <w:sz w:val="26"/>
          <w:szCs w:val="26"/>
          <w:bdr w:val="none" w:sz="0" w:space="0" w:color="auto" w:frame="1"/>
          <w:lang w:eastAsia="uk-UA"/>
        </w:rPr>
        <w:t>1) ЗАЯВУ про участь у конкурсі за відповідною формою;</w:t>
      </w:r>
    </w:p>
    <w:p w:rsidR="002942C7" w:rsidRPr="009040FB" w:rsidRDefault="00FA2C29"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Pr>
          <w:rFonts w:ascii="Times New Roman" w:eastAsia="Times New Roman" w:hAnsi="Times New Roman" w:cs="Times New Roman"/>
          <w:color w:val="000000"/>
          <w:sz w:val="26"/>
          <w:szCs w:val="26"/>
          <w:bdr w:val="none" w:sz="0" w:space="0" w:color="auto" w:frame="1"/>
          <w:lang w:eastAsia="uk-UA"/>
        </w:rPr>
        <w:t xml:space="preserve">2) </w:t>
      </w:r>
      <w:bookmarkStart w:id="0" w:name="_GoBack"/>
      <w:bookmarkEnd w:id="0"/>
      <w:r w:rsidR="002942C7" w:rsidRPr="009040FB">
        <w:rPr>
          <w:rFonts w:ascii="Times New Roman" w:eastAsia="Times New Roman" w:hAnsi="Times New Roman" w:cs="Times New Roman"/>
          <w:color w:val="000000"/>
          <w:sz w:val="26"/>
          <w:szCs w:val="26"/>
          <w:bdr w:val="none" w:sz="0" w:space="0" w:color="auto" w:frame="1"/>
          <w:lang w:eastAsia="uk-UA"/>
        </w:rPr>
        <w:t xml:space="preserve"> копії документа, що посвідчує особу, документа про освіту, трудової книжки або інших документів, що засвідчують досвід роботи;</w:t>
      </w:r>
    </w:p>
    <w:p w:rsidR="002942C7" w:rsidRPr="009040FB"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9040FB">
        <w:rPr>
          <w:rFonts w:ascii="Times New Roman" w:eastAsia="Times New Roman" w:hAnsi="Times New Roman" w:cs="Times New Roman"/>
          <w:color w:val="000000"/>
          <w:sz w:val="26"/>
          <w:szCs w:val="26"/>
          <w:bdr w:val="none" w:sz="0" w:space="0" w:color="auto" w:frame="1"/>
          <w:lang w:eastAsia="uk-UA"/>
        </w:rPr>
        <w:lastRenderedPageBreak/>
        <w:t>3) автобіографію та/або резюме (за вибором учасника конкурсу);</w:t>
      </w:r>
    </w:p>
    <w:p w:rsidR="002942C7" w:rsidRPr="007B0669"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7B0669">
        <w:rPr>
          <w:rFonts w:ascii="Times New Roman" w:eastAsia="Times New Roman" w:hAnsi="Times New Roman" w:cs="Times New Roman"/>
          <w:color w:val="000000"/>
          <w:sz w:val="26"/>
          <w:szCs w:val="26"/>
          <w:bdr w:val="none" w:sz="0" w:space="0" w:color="auto" w:frame="1"/>
          <w:lang w:eastAsia="uk-UA"/>
        </w:rPr>
        <w:t>4) мотиваційний лист, складений у довільній формі;</w:t>
      </w:r>
    </w:p>
    <w:p w:rsidR="002942C7" w:rsidRPr="007B0669"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7B0669">
        <w:rPr>
          <w:rFonts w:ascii="Times New Roman" w:eastAsia="Times New Roman" w:hAnsi="Times New Roman" w:cs="Times New Roman"/>
          <w:color w:val="000000"/>
          <w:sz w:val="26"/>
          <w:szCs w:val="26"/>
          <w:bdr w:val="none" w:sz="0" w:space="0" w:color="auto" w:frame="1"/>
          <w:lang w:eastAsia="uk-UA"/>
        </w:rPr>
        <w:t>5) довідку про відсутність судимості;</w:t>
      </w:r>
    </w:p>
    <w:p w:rsidR="005038F0" w:rsidRDefault="002942C7" w:rsidP="002942C7">
      <w:pPr>
        <w:shd w:val="clear" w:color="auto" w:fill="FFFFFF"/>
        <w:spacing w:after="0" w:line="240" w:lineRule="auto"/>
        <w:jc w:val="both"/>
        <w:rPr>
          <w:rFonts w:ascii="Times New Roman" w:eastAsia="Times New Roman" w:hAnsi="Times New Roman" w:cs="Times New Roman"/>
          <w:color w:val="000000"/>
          <w:sz w:val="26"/>
          <w:szCs w:val="26"/>
          <w:bdr w:val="none" w:sz="0" w:space="0" w:color="auto" w:frame="1"/>
          <w:lang w:eastAsia="uk-UA"/>
        </w:rPr>
      </w:pPr>
      <w:r w:rsidRPr="007B0669">
        <w:rPr>
          <w:rFonts w:ascii="Times New Roman" w:eastAsia="Times New Roman" w:hAnsi="Times New Roman" w:cs="Times New Roman"/>
          <w:color w:val="000000"/>
          <w:sz w:val="26"/>
          <w:szCs w:val="26"/>
          <w:bdr w:val="none" w:sz="0" w:space="0" w:color="auto" w:frame="1"/>
          <w:lang w:eastAsia="uk-UA"/>
        </w:rPr>
        <w:t>6) перспективний план розвитку надавача соціал</w:t>
      </w:r>
      <w:r w:rsidR="005038F0">
        <w:rPr>
          <w:rFonts w:ascii="Times New Roman" w:eastAsia="Times New Roman" w:hAnsi="Times New Roman" w:cs="Times New Roman"/>
          <w:color w:val="000000"/>
          <w:sz w:val="26"/>
          <w:szCs w:val="26"/>
          <w:bdr w:val="none" w:sz="0" w:space="0" w:color="auto" w:frame="1"/>
          <w:lang w:eastAsia="uk-UA"/>
        </w:rPr>
        <w:t>ьних послуг комунального закладу</w:t>
      </w:r>
    </w:p>
    <w:p w:rsidR="002942C7" w:rsidRPr="007B0669" w:rsidRDefault="005038F0"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Pr>
          <w:rFonts w:ascii="Times New Roman" w:eastAsia="Times New Roman" w:hAnsi="Times New Roman" w:cs="Times New Roman"/>
          <w:color w:val="000000"/>
          <w:sz w:val="26"/>
          <w:szCs w:val="26"/>
          <w:bdr w:val="none" w:sz="0" w:space="0" w:color="auto" w:frame="1"/>
          <w:lang w:eastAsia="uk-UA"/>
        </w:rPr>
        <w:t xml:space="preserve">« Центру надання соціальних послуг Ольгинської селищної військово-цивільної адміністрації Волноваського району Донецької області» </w:t>
      </w:r>
      <w:r w:rsidR="002942C7" w:rsidRPr="007B0669">
        <w:rPr>
          <w:rFonts w:ascii="Times New Roman" w:eastAsia="Times New Roman" w:hAnsi="Times New Roman" w:cs="Times New Roman"/>
          <w:color w:val="000000"/>
          <w:sz w:val="26"/>
          <w:szCs w:val="26"/>
          <w:bdr w:val="none" w:sz="0" w:space="0" w:color="auto" w:frame="1"/>
          <w:lang w:eastAsia="uk-UA"/>
        </w:rPr>
        <w:t>.</w:t>
      </w:r>
    </w:p>
    <w:p w:rsidR="002942C7" w:rsidRPr="007B0669" w:rsidRDefault="002942C7" w:rsidP="002942C7">
      <w:pPr>
        <w:shd w:val="clear" w:color="auto" w:fill="FFFFFF"/>
        <w:spacing w:after="0" w:line="240" w:lineRule="auto"/>
        <w:jc w:val="both"/>
        <w:rPr>
          <w:rFonts w:ascii="Times New Roman" w:eastAsia="Times New Roman" w:hAnsi="Times New Roman" w:cs="Times New Roman"/>
          <w:color w:val="000000"/>
          <w:sz w:val="26"/>
          <w:szCs w:val="26"/>
          <w:bdr w:val="none" w:sz="0" w:space="0" w:color="auto" w:frame="1"/>
          <w:lang w:eastAsia="uk-UA"/>
        </w:rPr>
      </w:pPr>
      <w:r w:rsidRPr="007B0669">
        <w:rPr>
          <w:rFonts w:ascii="Times New Roman" w:eastAsia="Times New Roman" w:hAnsi="Times New Roman" w:cs="Times New Roman"/>
          <w:color w:val="000000"/>
          <w:sz w:val="26"/>
          <w:szCs w:val="26"/>
          <w:bdr w:val="none" w:sz="0" w:space="0" w:color="auto" w:frame="1"/>
          <w:lang w:eastAsia="uk-UA"/>
        </w:rPr>
        <w:t xml:space="preserve">Крім зазначених документів, претендент може додатково подавати документи стосовно досвіду роботи, професійної компетентності, репутації (характеристики, рекомендації, </w:t>
      </w:r>
      <w:r w:rsidR="00EC231A" w:rsidRPr="007B0669">
        <w:rPr>
          <w:rFonts w:ascii="Times New Roman" w:eastAsia="Times New Roman" w:hAnsi="Times New Roman" w:cs="Times New Roman"/>
          <w:color w:val="000000"/>
          <w:sz w:val="26"/>
          <w:szCs w:val="26"/>
          <w:bdr w:val="none" w:sz="0" w:space="0" w:color="auto" w:frame="1"/>
          <w:lang w:eastAsia="uk-UA"/>
        </w:rPr>
        <w:t>наукові публікації тощо)</w:t>
      </w:r>
    </w:p>
    <w:p w:rsidR="007B0669" w:rsidRPr="007B0669" w:rsidRDefault="007B0669" w:rsidP="007B0669">
      <w:pPr>
        <w:shd w:val="clear" w:color="auto" w:fill="FFFFFF"/>
        <w:spacing w:after="120"/>
        <w:jc w:val="both"/>
        <w:rPr>
          <w:rFonts w:ascii="Times New Roman" w:hAnsi="Times New Roman" w:cs="Times New Roman"/>
          <w:color w:val="000000"/>
          <w:sz w:val="26"/>
          <w:szCs w:val="26"/>
          <w:lang w:eastAsia="uk-UA"/>
        </w:rPr>
      </w:pPr>
      <w:r w:rsidRPr="007B0669">
        <w:rPr>
          <w:rFonts w:ascii="Times New Roman" w:hAnsi="Times New Roman" w:cs="Times New Roman"/>
          <w:color w:val="000000"/>
          <w:sz w:val="26"/>
          <w:szCs w:val="26"/>
          <w:lang w:eastAsia="uk-UA"/>
        </w:rPr>
        <w:t>Д</w:t>
      </w:r>
      <w:r w:rsidR="001A020E">
        <w:rPr>
          <w:rFonts w:ascii="Times New Roman" w:hAnsi="Times New Roman" w:cs="Times New Roman"/>
          <w:color w:val="000000"/>
          <w:sz w:val="26"/>
          <w:szCs w:val="26"/>
          <w:lang w:eastAsia="uk-UA"/>
        </w:rPr>
        <w:t>окументи приймаються впродовж 30</w:t>
      </w:r>
      <w:r w:rsidRPr="007B0669">
        <w:rPr>
          <w:rFonts w:ascii="Times New Roman" w:hAnsi="Times New Roman" w:cs="Times New Roman"/>
          <w:color w:val="000000"/>
          <w:sz w:val="26"/>
          <w:szCs w:val="26"/>
          <w:lang w:eastAsia="uk-UA"/>
        </w:rPr>
        <w:t xml:space="preserve"> календарних днів з дня опублікування оголошення про конкурс, на офіційному </w:t>
      </w:r>
      <w:r w:rsidRPr="007B0669">
        <w:rPr>
          <w:rFonts w:ascii="Times New Roman" w:hAnsi="Times New Roman" w:cs="Times New Roman"/>
          <w:color w:val="000000"/>
          <w:sz w:val="26"/>
          <w:szCs w:val="26"/>
          <w:shd w:val="clear" w:color="auto" w:fill="FFFFFF"/>
        </w:rPr>
        <w:t>веб-сайті Ольгинської селищної військово-цивільної адміністрації,</w:t>
      </w:r>
      <w:r w:rsidRPr="007B0669">
        <w:rPr>
          <w:rFonts w:ascii="Times New Roman" w:hAnsi="Times New Roman" w:cs="Times New Roman"/>
          <w:color w:val="000000"/>
          <w:sz w:val="26"/>
          <w:szCs w:val="26"/>
          <w:lang w:eastAsia="uk-UA"/>
        </w:rPr>
        <w:t xml:space="preserve">  за адресою: смт. Ольгинк</w:t>
      </w:r>
      <w:r w:rsidR="005038F0">
        <w:rPr>
          <w:rFonts w:ascii="Times New Roman" w:hAnsi="Times New Roman" w:cs="Times New Roman"/>
          <w:color w:val="000000"/>
          <w:sz w:val="26"/>
          <w:szCs w:val="26"/>
          <w:lang w:eastAsia="uk-UA"/>
        </w:rPr>
        <w:t>а, вул. Маяковського, 32б, каб.1</w:t>
      </w:r>
      <w:r w:rsidRPr="007B0669">
        <w:rPr>
          <w:rFonts w:ascii="Times New Roman" w:hAnsi="Times New Roman" w:cs="Times New Roman"/>
          <w:color w:val="000000"/>
          <w:sz w:val="26"/>
          <w:szCs w:val="26"/>
          <w:lang w:eastAsia="uk-UA"/>
        </w:rPr>
        <w:t>.</w:t>
      </w:r>
    </w:p>
    <w:p w:rsidR="00055C15" w:rsidRPr="00724054" w:rsidRDefault="00055C15" w:rsidP="00055C15">
      <w:pPr>
        <w:shd w:val="clear" w:color="auto" w:fill="FFFFFF"/>
        <w:spacing w:after="0"/>
        <w:ind w:left="360"/>
        <w:jc w:val="both"/>
        <w:rPr>
          <w:rFonts w:ascii="Times New Roman" w:hAnsi="Times New Roman" w:cs="Times New Roman"/>
          <w:color w:val="000000"/>
          <w:sz w:val="26"/>
          <w:szCs w:val="26"/>
          <w:lang w:eastAsia="uk-UA"/>
        </w:rPr>
      </w:pPr>
    </w:p>
    <w:p w:rsidR="00055C15" w:rsidRPr="00724054" w:rsidRDefault="00055C15" w:rsidP="00055C15">
      <w:pPr>
        <w:shd w:val="clear" w:color="auto" w:fill="FFFFFF"/>
        <w:tabs>
          <w:tab w:val="left" w:pos="5625"/>
        </w:tabs>
        <w:spacing w:after="0"/>
        <w:jc w:val="both"/>
        <w:rPr>
          <w:rFonts w:ascii="Times New Roman" w:hAnsi="Times New Roman" w:cs="Times New Roman"/>
          <w:bCs/>
          <w:color w:val="000000"/>
          <w:sz w:val="26"/>
          <w:szCs w:val="26"/>
        </w:rPr>
      </w:pPr>
      <w:r w:rsidRPr="00724054">
        <w:rPr>
          <w:rFonts w:ascii="Times New Roman" w:hAnsi="Times New Roman" w:cs="Times New Roman"/>
          <w:bCs/>
          <w:color w:val="000000"/>
          <w:sz w:val="26"/>
          <w:szCs w:val="26"/>
        </w:rPr>
        <w:t xml:space="preserve">В. о. керівника селищної                                                       </w:t>
      </w:r>
      <w:r w:rsidRPr="005038F0">
        <w:rPr>
          <w:rFonts w:ascii="Times New Roman" w:hAnsi="Times New Roman" w:cs="Times New Roman"/>
          <w:bCs/>
          <w:color w:val="000000"/>
          <w:sz w:val="26"/>
          <w:szCs w:val="26"/>
        </w:rPr>
        <w:t>Олександр КУРОПЯТНИК</w:t>
      </w:r>
    </w:p>
    <w:p w:rsidR="00055C15" w:rsidRPr="00724054" w:rsidRDefault="00055C15" w:rsidP="00055C15">
      <w:pPr>
        <w:shd w:val="clear" w:color="auto" w:fill="FFFFFF"/>
        <w:spacing w:after="0"/>
        <w:jc w:val="both"/>
        <w:rPr>
          <w:rFonts w:ascii="Times New Roman" w:hAnsi="Times New Roman" w:cs="Times New Roman"/>
          <w:b/>
          <w:bCs/>
          <w:color w:val="000000"/>
          <w:sz w:val="26"/>
          <w:szCs w:val="26"/>
        </w:rPr>
      </w:pPr>
      <w:r w:rsidRPr="00724054">
        <w:rPr>
          <w:rFonts w:ascii="Times New Roman" w:hAnsi="Times New Roman" w:cs="Times New Roman"/>
          <w:bCs/>
          <w:color w:val="000000"/>
          <w:sz w:val="26"/>
          <w:szCs w:val="26"/>
        </w:rPr>
        <w:t>військово-цивільної адміністрації</w:t>
      </w:r>
      <w:r w:rsidRPr="00724054">
        <w:rPr>
          <w:rFonts w:ascii="Times New Roman" w:hAnsi="Times New Roman" w:cs="Times New Roman"/>
          <w:b/>
          <w:bCs/>
          <w:color w:val="000000"/>
          <w:sz w:val="26"/>
          <w:szCs w:val="26"/>
        </w:rPr>
        <w:tab/>
      </w:r>
      <w:r w:rsidRPr="00724054">
        <w:rPr>
          <w:rFonts w:ascii="Times New Roman" w:hAnsi="Times New Roman" w:cs="Times New Roman"/>
          <w:b/>
          <w:bCs/>
          <w:color w:val="000000"/>
          <w:sz w:val="26"/>
          <w:szCs w:val="26"/>
        </w:rPr>
        <w:tab/>
      </w:r>
      <w:r w:rsidRPr="00724054">
        <w:rPr>
          <w:rFonts w:ascii="Times New Roman" w:hAnsi="Times New Roman" w:cs="Times New Roman"/>
          <w:b/>
          <w:bCs/>
          <w:color w:val="000000"/>
          <w:sz w:val="26"/>
          <w:szCs w:val="26"/>
        </w:rPr>
        <w:tab/>
      </w:r>
    </w:p>
    <w:p w:rsidR="00055C15" w:rsidRPr="00724054" w:rsidRDefault="00055C15" w:rsidP="00055C15">
      <w:pPr>
        <w:shd w:val="clear" w:color="auto" w:fill="FFFFFF"/>
        <w:spacing w:after="0"/>
        <w:ind w:left="360"/>
        <w:jc w:val="both"/>
        <w:rPr>
          <w:rFonts w:ascii="Times New Roman" w:hAnsi="Times New Roman" w:cs="Times New Roman"/>
          <w:color w:val="000000"/>
          <w:sz w:val="26"/>
          <w:szCs w:val="26"/>
          <w:lang w:eastAsia="uk-UA"/>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393624" w:rsidRDefault="00393624" w:rsidP="00055C15">
      <w:pPr>
        <w:shd w:val="clear" w:color="auto" w:fill="FFFFFF"/>
        <w:spacing w:after="0"/>
        <w:ind w:left="5670"/>
        <w:jc w:val="both"/>
        <w:rPr>
          <w:rFonts w:ascii="Times New Roman" w:hAnsi="Times New Roman" w:cs="Times New Roman"/>
          <w:color w:val="000000"/>
          <w:sz w:val="26"/>
          <w:szCs w:val="26"/>
        </w:rPr>
      </w:pPr>
    </w:p>
    <w:p w:rsidR="009040FB" w:rsidRPr="00D558F1" w:rsidRDefault="009040FB" w:rsidP="00055C15">
      <w:pPr>
        <w:shd w:val="clear" w:color="auto" w:fill="FFFFFF"/>
        <w:spacing w:after="0"/>
        <w:ind w:left="5670"/>
        <w:jc w:val="both"/>
        <w:rPr>
          <w:rFonts w:ascii="Times New Roman" w:hAnsi="Times New Roman" w:cs="Times New Roman"/>
          <w:color w:val="000000"/>
          <w:sz w:val="26"/>
          <w:szCs w:val="26"/>
        </w:rPr>
      </w:pPr>
    </w:p>
    <w:p w:rsidR="00055C15" w:rsidRPr="002F0228" w:rsidRDefault="00055C15" w:rsidP="00055C15">
      <w:pPr>
        <w:shd w:val="clear" w:color="auto" w:fill="FFFFFF"/>
        <w:spacing w:after="0"/>
        <w:ind w:left="5670"/>
        <w:jc w:val="both"/>
        <w:rPr>
          <w:rFonts w:ascii="Times New Roman" w:hAnsi="Times New Roman" w:cs="Times New Roman"/>
          <w:sz w:val="26"/>
          <w:szCs w:val="26"/>
        </w:rPr>
      </w:pPr>
      <w:r w:rsidRPr="002F0228">
        <w:rPr>
          <w:rFonts w:ascii="Times New Roman" w:hAnsi="Times New Roman" w:cs="Times New Roman"/>
          <w:sz w:val="26"/>
          <w:szCs w:val="26"/>
        </w:rPr>
        <w:lastRenderedPageBreak/>
        <w:t>Додаток 3</w:t>
      </w:r>
    </w:p>
    <w:p w:rsidR="00055C15" w:rsidRPr="002F0228" w:rsidRDefault="00055C15" w:rsidP="00055C15">
      <w:pPr>
        <w:shd w:val="clear" w:color="auto" w:fill="FFFFFF"/>
        <w:spacing w:after="0"/>
        <w:ind w:left="5670"/>
        <w:jc w:val="both"/>
        <w:rPr>
          <w:rFonts w:ascii="Times New Roman" w:hAnsi="Times New Roman" w:cs="Times New Roman"/>
          <w:sz w:val="26"/>
          <w:szCs w:val="26"/>
        </w:rPr>
      </w:pPr>
      <w:r w:rsidRPr="002F0228">
        <w:rPr>
          <w:rFonts w:ascii="Times New Roman" w:hAnsi="Times New Roman" w:cs="Times New Roman"/>
          <w:sz w:val="26"/>
          <w:szCs w:val="26"/>
        </w:rPr>
        <w:t>до розпорядження керівника</w:t>
      </w:r>
    </w:p>
    <w:p w:rsidR="00055C15" w:rsidRPr="002F0228" w:rsidRDefault="00055C15" w:rsidP="00055C15">
      <w:pPr>
        <w:shd w:val="clear" w:color="auto" w:fill="FFFFFF"/>
        <w:spacing w:after="0"/>
        <w:ind w:left="5670"/>
        <w:rPr>
          <w:rFonts w:ascii="Times New Roman" w:hAnsi="Times New Roman" w:cs="Times New Roman"/>
          <w:sz w:val="26"/>
          <w:szCs w:val="26"/>
        </w:rPr>
      </w:pPr>
      <w:r w:rsidRPr="002F0228">
        <w:rPr>
          <w:rFonts w:ascii="Times New Roman" w:hAnsi="Times New Roman" w:cs="Times New Roman"/>
          <w:sz w:val="26"/>
          <w:szCs w:val="26"/>
        </w:rPr>
        <w:t>Ольгинської селищної військово-цивільної адміністрації</w:t>
      </w:r>
    </w:p>
    <w:p w:rsidR="00055C15" w:rsidRPr="002F0228" w:rsidRDefault="00AF6CEC" w:rsidP="00055C15">
      <w:pPr>
        <w:shd w:val="clear" w:color="auto" w:fill="FFFFFF"/>
        <w:spacing w:after="0"/>
        <w:rPr>
          <w:rFonts w:ascii="Times New Roman" w:hAnsi="Times New Roman" w:cs="Times New Roman"/>
          <w:sz w:val="26"/>
          <w:szCs w:val="26"/>
        </w:rPr>
      </w:pPr>
      <w:r>
        <w:rPr>
          <w:rFonts w:ascii="Times New Roman" w:hAnsi="Times New Roman" w:cs="Times New Roman"/>
          <w:sz w:val="26"/>
          <w:szCs w:val="26"/>
        </w:rPr>
        <w:t xml:space="preserve">                                                                                       </w:t>
      </w:r>
      <w:r w:rsidR="00C245AB" w:rsidRPr="00C245AB">
        <w:rPr>
          <w:rFonts w:ascii="Times New Roman" w:hAnsi="Times New Roman" w:cs="Times New Roman"/>
          <w:sz w:val="26"/>
          <w:szCs w:val="26"/>
        </w:rPr>
        <w:t>від 07.02.2022 №72</w:t>
      </w:r>
    </w:p>
    <w:p w:rsidR="00055C15" w:rsidRPr="002F0228" w:rsidRDefault="00055C15" w:rsidP="00055C15">
      <w:pPr>
        <w:shd w:val="clear" w:color="auto" w:fill="FFFFFF"/>
        <w:spacing w:after="0" w:line="240" w:lineRule="auto"/>
        <w:jc w:val="both"/>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lang w:eastAsia="uk-UA"/>
        </w:rPr>
        <w:t> </w:t>
      </w:r>
    </w:p>
    <w:p w:rsidR="002942C7" w:rsidRPr="002F0228" w:rsidRDefault="002942C7" w:rsidP="002942C7">
      <w:pPr>
        <w:shd w:val="clear" w:color="auto" w:fill="FFFFFF"/>
        <w:spacing w:after="0" w:line="240" w:lineRule="auto"/>
        <w:jc w:val="center"/>
        <w:rPr>
          <w:rFonts w:ascii="Times New Roman" w:eastAsia="Times New Roman" w:hAnsi="Times New Roman" w:cs="Times New Roman"/>
          <w:sz w:val="26"/>
          <w:szCs w:val="26"/>
          <w:lang w:eastAsia="uk-UA"/>
        </w:rPr>
      </w:pPr>
      <w:r w:rsidRPr="002F0228">
        <w:rPr>
          <w:rFonts w:ascii="Times New Roman" w:eastAsia="Times New Roman" w:hAnsi="Times New Roman" w:cs="Times New Roman"/>
          <w:b/>
          <w:bCs/>
          <w:sz w:val="26"/>
          <w:szCs w:val="26"/>
          <w:bdr w:val="none" w:sz="0" w:space="0" w:color="auto" w:frame="1"/>
          <w:shd w:val="clear" w:color="auto" w:fill="FFFFFF"/>
          <w:lang w:eastAsia="uk-UA"/>
        </w:rPr>
        <w:t>ПЕРЕЛІК</w:t>
      </w:r>
    </w:p>
    <w:p w:rsidR="00055C15" w:rsidRPr="002F0228" w:rsidRDefault="002942C7" w:rsidP="00055C15">
      <w:pPr>
        <w:shd w:val="clear" w:color="auto" w:fill="FFFFFF"/>
        <w:spacing w:after="0" w:line="240" w:lineRule="auto"/>
        <w:ind w:left="709" w:right="450"/>
        <w:jc w:val="center"/>
        <w:rPr>
          <w:rFonts w:ascii="Times New Roman" w:eastAsia="Times New Roman" w:hAnsi="Times New Roman" w:cs="Times New Roman"/>
          <w:b/>
          <w:sz w:val="26"/>
          <w:szCs w:val="26"/>
          <w:bdr w:val="none" w:sz="0" w:space="0" w:color="auto" w:frame="1"/>
          <w:lang w:eastAsia="uk-UA"/>
        </w:rPr>
      </w:pPr>
      <w:r w:rsidRPr="002F0228">
        <w:rPr>
          <w:rFonts w:ascii="Times New Roman" w:eastAsia="Times New Roman" w:hAnsi="Times New Roman" w:cs="Times New Roman"/>
          <w:b/>
          <w:bCs/>
          <w:sz w:val="26"/>
          <w:szCs w:val="26"/>
          <w:bdr w:val="none" w:sz="0" w:space="0" w:color="auto" w:frame="1"/>
          <w:shd w:val="clear" w:color="auto" w:fill="FFFFFF"/>
          <w:lang w:eastAsia="uk-UA"/>
        </w:rPr>
        <w:t>питань для складання іспиту кандидатів на зайняття вакантної посади директора </w:t>
      </w:r>
      <w:r w:rsidR="00055C15" w:rsidRPr="002F0228">
        <w:rPr>
          <w:rFonts w:ascii="Times New Roman" w:eastAsia="Times New Roman" w:hAnsi="Times New Roman" w:cs="Times New Roman"/>
          <w:b/>
          <w:sz w:val="26"/>
          <w:szCs w:val="26"/>
          <w:bdr w:val="none" w:sz="0" w:space="0" w:color="auto" w:frame="1"/>
          <w:lang w:eastAsia="uk-UA"/>
        </w:rPr>
        <w:t>комунального закладу</w:t>
      </w:r>
    </w:p>
    <w:p w:rsidR="00055C15" w:rsidRPr="002F0228" w:rsidRDefault="00055C15" w:rsidP="00055C15">
      <w:pPr>
        <w:shd w:val="clear" w:color="auto" w:fill="FFFFFF"/>
        <w:spacing w:after="0"/>
        <w:jc w:val="center"/>
        <w:rPr>
          <w:rFonts w:ascii="Times New Roman" w:eastAsia="Times New Roman" w:hAnsi="Times New Roman" w:cs="Times New Roman"/>
          <w:b/>
          <w:sz w:val="26"/>
          <w:szCs w:val="26"/>
          <w:bdr w:val="none" w:sz="0" w:space="0" w:color="auto" w:frame="1"/>
          <w:lang w:eastAsia="uk-UA"/>
        </w:rPr>
      </w:pPr>
      <w:r w:rsidRPr="002F0228">
        <w:rPr>
          <w:rFonts w:ascii="Times New Roman" w:eastAsia="Times New Roman" w:hAnsi="Times New Roman" w:cs="Times New Roman"/>
          <w:b/>
          <w:sz w:val="26"/>
          <w:szCs w:val="26"/>
          <w:bdr w:val="none" w:sz="0" w:space="0" w:color="auto" w:frame="1"/>
          <w:lang w:eastAsia="uk-UA"/>
        </w:rPr>
        <w:t>« Центру надання соціальних послуг Ольгинської селищної військово-цивільної адміністрації Волноваського району Донецької області»</w:t>
      </w:r>
    </w:p>
    <w:p w:rsidR="002942C7" w:rsidRPr="002F0228"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1. Які суб’єкти, що надають соціальні послуги, повинні відповідати критеріям діяльності суб’єктів, що надають соціальні послуги?</w:t>
      </w:r>
    </w:p>
    <w:p w:rsidR="002942C7" w:rsidRPr="002F0228" w:rsidRDefault="002942C7" w:rsidP="002942C7">
      <w:pPr>
        <w:shd w:val="clear" w:color="auto" w:fill="FFFFFF"/>
        <w:spacing w:after="0" w:line="240" w:lineRule="auto"/>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2. Що може спричинити складні життєві обставини?</w:t>
      </w:r>
    </w:p>
    <w:p w:rsidR="002942C7" w:rsidRPr="002F0228" w:rsidRDefault="002942C7" w:rsidP="002942C7">
      <w:pPr>
        <w:shd w:val="clear" w:color="auto" w:fill="FFFFFF"/>
        <w:spacing w:after="0" w:line="240" w:lineRule="auto"/>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3. Ким затверджується перелік соціальних послуг?</w:t>
      </w:r>
    </w:p>
    <w:p w:rsidR="002942C7" w:rsidRPr="002F0228"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4. Чого повинні дотримуватись суб’єкти, що надають соціальні послуги, під час здійснення своєї діяльності?</w:t>
      </w:r>
    </w:p>
    <w:p w:rsidR="002942C7" w:rsidRPr="002F0228" w:rsidRDefault="002942C7" w:rsidP="002942C7">
      <w:pPr>
        <w:shd w:val="clear" w:color="auto" w:fill="FFFFFF"/>
        <w:spacing w:after="0" w:line="240" w:lineRule="auto"/>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5. Ким встановлюється порядок регулювання тарифів на соціальні послуги?</w:t>
      </w:r>
    </w:p>
    <w:p w:rsidR="002942C7" w:rsidRPr="002F0228" w:rsidRDefault="002942C7" w:rsidP="002942C7">
      <w:pPr>
        <w:shd w:val="clear" w:color="auto" w:fill="FFFFFF"/>
        <w:spacing w:after="0" w:line="240" w:lineRule="auto"/>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6. Що отримують фізичні особи, які надають соціальні послуги</w:t>
      </w:r>
    </w:p>
    <w:p w:rsidR="002942C7" w:rsidRPr="002F0228" w:rsidRDefault="002942C7" w:rsidP="002942C7">
      <w:pPr>
        <w:shd w:val="clear" w:color="auto" w:fill="FFFFFF"/>
        <w:spacing w:after="0" w:line="240" w:lineRule="auto"/>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7. Що відноситься до основних засад надання соціальних послуг?</w:t>
      </w:r>
    </w:p>
    <w:p w:rsidR="002942C7" w:rsidRPr="002F0228" w:rsidRDefault="002942C7" w:rsidP="002942C7">
      <w:pPr>
        <w:shd w:val="clear" w:color="auto" w:fill="FFFFFF"/>
        <w:spacing w:after="0" w:line="240" w:lineRule="auto"/>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8. Який комплекс заходів передбачається соціальними послугами?</w:t>
      </w:r>
    </w:p>
    <w:p w:rsidR="002942C7" w:rsidRPr="002F0228" w:rsidRDefault="002942C7" w:rsidP="002942C7">
      <w:pPr>
        <w:shd w:val="clear" w:color="auto" w:fill="FFFFFF"/>
        <w:spacing w:after="0" w:line="240" w:lineRule="auto"/>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9. Хто проводить підвищення кваліфікації соціальних працівників, інших фахівців?</w:t>
      </w:r>
    </w:p>
    <w:p w:rsidR="002942C7" w:rsidRPr="002F0228" w:rsidRDefault="002942C7" w:rsidP="002942C7">
      <w:pPr>
        <w:shd w:val="clear" w:color="auto" w:fill="FFFFFF"/>
        <w:spacing w:after="0" w:line="240" w:lineRule="auto"/>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10. Які шляхи визначення потреби у соціальних послугах, їх видах і обсягах?</w:t>
      </w:r>
    </w:p>
    <w:p w:rsidR="002942C7" w:rsidRPr="002F0228" w:rsidRDefault="002942C7" w:rsidP="002942C7">
      <w:pPr>
        <w:shd w:val="clear" w:color="auto" w:fill="FFFFFF"/>
        <w:spacing w:after="0" w:line="240" w:lineRule="auto"/>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11. Які основні умови для обмеження права на соціальні послуги або припинення їх надання?</w:t>
      </w:r>
    </w:p>
    <w:p w:rsidR="002942C7" w:rsidRPr="002F0228" w:rsidRDefault="002942C7" w:rsidP="002942C7">
      <w:pPr>
        <w:shd w:val="clear" w:color="auto" w:fill="FFFFFF"/>
        <w:spacing w:after="0" w:line="240" w:lineRule="auto"/>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12. Кого і у який спосіб інформують про обмеження або припинення надання соціальних послуг?</w:t>
      </w:r>
    </w:p>
    <w:p w:rsidR="002942C7" w:rsidRPr="002F0228" w:rsidRDefault="002942C7" w:rsidP="002942C7">
      <w:pPr>
        <w:shd w:val="clear" w:color="auto" w:fill="FFFFFF"/>
        <w:spacing w:after="0" w:line="240" w:lineRule="auto"/>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13. Хто має право на отримання соціальних послуг?</w:t>
      </w:r>
    </w:p>
    <w:p w:rsidR="002942C7" w:rsidRPr="002F0228" w:rsidRDefault="002942C7" w:rsidP="002942C7">
      <w:pPr>
        <w:shd w:val="clear" w:color="auto" w:fill="FFFFFF"/>
        <w:spacing w:after="0" w:line="240" w:lineRule="auto"/>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14. Які види соціальних послуг визначено Законом?</w:t>
      </w:r>
    </w:p>
    <w:p w:rsidR="002942C7" w:rsidRPr="002F0228" w:rsidRDefault="002942C7" w:rsidP="002942C7">
      <w:pPr>
        <w:shd w:val="clear" w:color="auto" w:fill="FFFFFF"/>
        <w:spacing w:after="0" w:line="240" w:lineRule="auto"/>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15. Які варіанти оплати соціальних послуг визначено Законом?</w:t>
      </w:r>
    </w:p>
    <w:p w:rsidR="002942C7" w:rsidRPr="002F0228"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16. Що визначено як засіб регулювання діяльності у сфері надання соціальних послуг шляхом залучення на договірній основі суб’єктів господарювання для задоволення потреб у соціальних послугах?</w:t>
      </w:r>
    </w:p>
    <w:p w:rsidR="002942C7" w:rsidRPr="002F0228"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17. Як визначено Законом мету соціальної послуги?</w:t>
      </w:r>
    </w:p>
    <w:p w:rsidR="002942C7" w:rsidRPr="002F0228"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18. Яку відповідальність визначено Законом за порушення законодавства про соціальні послуги?</w:t>
      </w:r>
    </w:p>
    <w:p w:rsidR="002942C7" w:rsidRPr="002F0228"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19. До кого може бути оскаржено рішення про відмову в наданні, зменшення обсягу або припинення надання соціальних послуг?</w:t>
      </w:r>
    </w:p>
    <w:p w:rsidR="002942C7" w:rsidRPr="002F0228"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20. Які існують основні форми надання соціальних послуг?</w:t>
      </w:r>
    </w:p>
    <w:p w:rsidR="002942C7" w:rsidRPr="002F0228"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21. Куди має звернутися особа з письмовою заявою для отримання соціальних послуг, що надаються державними та комунальними суб’єктами?</w:t>
      </w:r>
    </w:p>
    <w:p w:rsidR="002942C7" w:rsidRPr="002F0228"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22. Державні та комунальні заклади і установи, що надають соціальні послуги</w:t>
      </w:r>
    </w:p>
    <w:p w:rsidR="002942C7" w:rsidRPr="002F0228"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23. Фінансування соціальних послуг.</w:t>
      </w:r>
    </w:p>
    <w:p w:rsidR="002942C7" w:rsidRPr="002F0228"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24. Фінансування територіальних програм розвитку соціальних послуг.</w:t>
      </w:r>
    </w:p>
    <w:p w:rsidR="002942C7" w:rsidRPr="002F0228"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bdr w:val="none" w:sz="0" w:space="0" w:color="auto" w:frame="1"/>
          <w:shd w:val="clear" w:color="auto" w:fill="FFFFFF"/>
          <w:lang w:eastAsia="uk-UA"/>
        </w:rPr>
        <w:t>25. Кваліфікаційні вимоги до соціальних працівників, інших фахівців, які надають соціальні послуги, порядок їх атестації.</w:t>
      </w:r>
    </w:p>
    <w:p w:rsidR="00055C15" w:rsidRPr="002F0228" w:rsidRDefault="00055C15" w:rsidP="00055C15">
      <w:pPr>
        <w:shd w:val="clear" w:color="auto" w:fill="FFFFFF"/>
        <w:spacing w:after="0" w:line="240" w:lineRule="auto"/>
        <w:rPr>
          <w:rFonts w:ascii="Times New Roman" w:eastAsia="Times New Roman" w:hAnsi="Times New Roman" w:cs="Times New Roman"/>
          <w:sz w:val="26"/>
          <w:szCs w:val="26"/>
          <w:lang w:eastAsia="uk-UA"/>
        </w:rPr>
      </w:pPr>
    </w:p>
    <w:p w:rsidR="00055C15" w:rsidRPr="00C805C7" w:rsidRDefault="002942C7" w:rsidP="00055C15">
      <w:pPr>
        <w:shd w:val="clear" w:color="auto" w:fill="FFFFFF"/>
        <w:spacing w:after="0" w:line="240" w:lineRule="auto"/>
        <w:rPr>
          <w:rFonts w:ascii="Times New Roman" w:hAnsi="Times New Roman" w:cs="Times New Roman"/>
          <w:bCs/>
          <w:sz w:val="26"/>
          <w:szCs w:val="26"/>
        </w:rPr>
      </w:pPr>
      <w:r w:rsidRPr="002F0228">
        <w:rPr>
          <w:rFonts w:ascii="Times New Roman" w:eastAsia="Times New Roman" w:hAnsi="Times New Roman" w:cs="Times New Roman"/>
          <w:sz w:val="26"/>
          <w:szCs w:val="26"/>
          <w:lang w:eastAsia="uk-UA"/>
        </w:rPr>
        <w:t> </w:t>
      </w:r>
      <w:r w:rsidR="00055C15" w:rsidRPr="002F0228">
        <w:rPr>
          <w:rFonts w:ascii="Times New Roman" w:hAnsi="Times New Roman" w:cs="Times New Roman"/>
          <w:bCs/>
          <w:sz w:val="26"/>
          <w:szCs w:val="26"/>
        </w:rPr>
        <w:t xml:space="preserve">В. о. керівника селищної                                                      </w:t>
      </w:r>
      <w:r w:rsidR="00055C15" w:rsidRPr="00C805C7">
        <w:rPr>
          <w:rFonts w:ascii="Times New Roman" w:hAnsi="Times New Roman" w:cs="Times New Roman"/>
          <w:bCs/>
          <w:sz w:val="26"/>
          <w:szCs w:val="26"/>
        </w:rPr>
        <w:t xml:space="preserve">Олександр КУРОПЯТНИК   </w:t>
      </w:r>
    </w:p>
    <w:p w:rsidR="00055C15" w:rsidRPr="00C805C7" w:rsidRDefault="00055C15" w:rsidP="00055C15">
      <w:pPr>
        <w:shd w:val="clear" w:color="auto" w:fill="FFFFFF"/>
        <w:spacing w:after="0"/>
        <w:jc w:val="both"/>
        <w:rPr>
          <w:rFonts w:ascii="Times New Roman" w:hAnsi="Times New Roman" w:cs="Times New Roman"/>
          <w:bCs/>
          <w:sz w:val="26"/>
          <w:szCs w:val="26"/>
        </w:rPr>
      </w:pPr>
      <w:r w:rsidRPr="00C805C7">
        <w:rPr>
          <w:rFonts w:ascii="Times New Roman" w:hAnsi="Times New Roman" w:cs="Times New Roman"/>
          <w:bCs/>
          <w:sz w:val="26"/>
          <w:szCs w:val="26"/>
        </w:rPr>
        <w:t>військово-цивільної адміністрації</w:t>
      </w:r>
      <w:r w:rsidRPr="00C805C7">
        <w:rPr>
          <w:rFonts w:ascii="Times New Roman" w:hAnsi="Times New Roman" w:cs="Times New Roman"/>
          <w:bCs/>
          <w:sz w:val="26"/>
          <w:szCs w:val="26"/>
        </w:rPr>
        <w:tab/>
      </w:r>
      <w:r w:rsidRPr="00C805C7">
        <w:rPr>
          <w:rFonts w:ascii="Times New Roman" w:hAnsi="Times New Roman" w:cs="Times New Roman"/>
          <w:bCs/>
          <w:sz w:val="26"/>
          <w:szCs w:val="26"/>
        </w:rPr>
        <w:tab/>
      </w:r>
      <w:r w:rsidRPr="00C805C7">
        <w:rPr>
          <w:rFonts w:ascii="Times New Roman" w:hAnsi="Times New Roman" w:cs="Times New Roman"/>
          <w:bCs/>
          <w:sz w:val="26"/>
          <w:szCs w:val="26"/>
        </w:rPr>
        <w:tab/>
      </w:r>
    </w:p>
    <w:p w:rsidR="00055C15" w:rsidRPr="00724054" w:rsidRDefault="00055C15" w:rsidP="00055C15">
      <w:pPr>
        <w:shd w:val="clear" w:color="auto" w:fill="FFFFFF"/>
        <w:spacing w:after="0"/>
        <w:ind w:left="360"/>
        <w:jc w:val="both"/>
        <w:rPr>
          <w:rFonts w:ascii="Times New Roman" w:hAnsi="Times New Roman" w:cs="Times New Roman"/>
          <w:color w:val="000000"/>
          <w:sz w:val="26"/>
          <w:szCs w:val="26"/>
          <w:lang w:eastAsia="uk-UA"/>
        </w:rPr>
      </w:pPr>
    </w:p>
    <w:p w:rsidR="00055C15" w:rsidRPr="009040FB" w:rsidRDefault="00055C15" w:rsidP="00055C15">
      <w:pPr>
        <w:shd w:val="clear" w:color="auto" w:fill="FFFFFF"/>
        <w:spacing w:after="0"/>
        <w:ind w:left="5670"/>
        <w:jc w:val="both"/>
        <w:rPr>
          <w:rFonts w:ascii="Times New Roman" w:eastAsia="Times New Roman" w:hAnsi="Times New Roman" w:cs="Times New Roman"/>
          <w:color w:val="333333"/>
          <w:sz w:val="26"/>
          <w:szCs w:val="26"/>
          <w:lang w:eastAsia="uk-UA"/>
        </w:rPr>
      </w:pPr>
    </w:p>
    <w:p w:rsidR="00055C15" w:rsidRPr="00055C15" w:rsidRDefault="002942C7" w:rsidP="00055C15">
      <w:pPr>
        <w:shd w:val="clear" w:color="auto" w:fill="FFFFFF"/>
        <w:spacing w:after="0"/>
        <w:ind w:left="5670"/>
        <w:jc w:val="both"/>
        <w:rPr>
          <w:rFonts w:ascii="Times New Roman" w:hAnsi="Times New Roman" w:cs="Times New Roman"/>
          <w:color w:val="000000"/>
          <w:sz w:val="26"/>
          <w:szCs w:val="26"/>
        </w:rPr>
      </w:pPr>
      <w:r w:rsidRPr="008F6664">
        <w:rPr>
          <w:rFonts w:ascii="Times New Roman" w:eastAsia="Times New Roman" w:hAnsi="Times New Roman" w:cs="Times New Roman"/>
          <w:color w:val="333333"/>
          <w:sz w:val="26"/>
          <w:szCs w:val="26"/>
          <w:lang w:eastAsia="uk-UA"/>
        </w:rPr>
        <w:t> </w:t>
      </w:r>
      <w:r w:rsidR="00055C15">
        <w:rPr>
          <w:rFonts w:ascii="Times New Roman" w:hAnsi="Times New Roman" w:cs="Times New Roman"/>
          <w:color w:val="000000"/>
          <w:sz w:val="26"/>
          <w:szCs w:val="26"/>
        </w:rPr>
        <w:t xml:space="preserve">Додаток </w:t>
      </w:r>
      <w:r w:rsidR="003C35FA">
        <w:rPr>
          <w:rFonts w:ascii="Times New Roman" w:hAnsi="Times New Roman" w:cs="Times New Roman"/>
          <w:color w:val="000000"/>
          <w:sz w:val="26"/>
          <w:szCs w:val="26"/>
        </w:rPr>
        <w:t>4</w:t>
      </w:r>
    </w:p>
    <w:p w:rsidR="00055C15" w:rsidRPr="00724054" w:rsidRDefault="00055C15" w:rsidP="00055C15">
      <w:pPr>
        <w:shd w:val="clear" w:color="auto" w:fill="FFFFFF"/>
        <w:spacing w:after="0"/>
        <w:ind w:left="5670"/>
        <w:jc w:val="both"/>
        <w:rPr>
          <w:rFonts w:ascii="Times New Roman" w:hAnsi="Times New Roman" w:cs="Times New Roman"/>
          <w:color w:val="000000"/>
          <w:sz w:val="26"/>
          <w:szCs w:val="26"/>
        </w:rPr>
      </w:pPr>
      <w:r w:rsidRPr="00724054">
        <w:rPr>
          <w:rFonts w:ascii="Times New Roman" w:hAnsi="Times New Roman" w:cs="Times New Roman"/>
          <w:color w:val="000000"/>
          <w:sz w:val="26"/>
          <w:szCs w:val="26"/>
        </w:rPr>
        <w:t>до розпорядження керівника</w:t>
      </w:r>
    </w:p>
    <w:p w:rsidR="00055C15" w:rsidRPr="00C245AB" w:rsidRDefault="00055C15" w:rsidP="00055C15">
      <w:pPr>
        <w:shd w:val="clear" w:color="auto" w:fill="FFFFFF"/>
        <w:spacing w:after="0"/>
        <w:ind w:left="5670"/>
        <w:rPr>
          <w:rFonts w:ascii="Times New Roman" w:hAnsi="Times New Roman" w:cs="Times New Roman"/>
          <w:color w:val="000000"/>
          <w:sz w:val="26"/>
          <w:szCs w:val="26"/>
        </w:rPr>
      </w:pPr>
      <w:r w:rsidRPr="00724054">
        <w:rPr>
          <w:rFonts w:ascii="Times New Roman" w:hAnsi="Times New Roman" w:cs="Times New Roman"/>
          <w:color w:val="000000"/>
          <w:sz w:val="26"/>
          <w:szCs w:val="26"/>
        </w:rPr>
        <w:t>Ольгинської селищної війс</w:t>
      </w:r>
      <w:r w:rsidRPr="00C245AB">
        <w:rPr>
          <w:rFonts w:ascii="Times New Roman" w:hAnsi="Times New Roman" w:cs="Times New Roman"/>
          <w:color w:val="000000"/>
          <w:sz w:val="26"/>
          <w:szCs w:val="26"/>
        </w:rPr>
        <w:t>ьково-цивільної адміністрації</w:t>
      </w:r>
    </w:p>
    <w:p w:rsidR="00055C15" w:rsidRPr="00724054" w:rsidRDefault="00AF6CEC" w:rsidP="00055C15">
      <w:pPr>
        <w:shd w:val="clear" w:color="auto" w:fill="FFFFFF"/>
        <w:spacing w:after="0"/>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sidR="00C245AB" w:rsidRPr="00C245AB">
        <w:rPr>
          <w:rFonts w:ascii="Times New Roman" w:hAnsi="Times New Roman" w:cs="Times New Roman"/>
          <w:color w:val="000000"/>
          <w:sz w:val="26"/>
          <w:szCs w:val="26"/>
        </w:rPr>
        <w:t>від 07.02.2022 № 72</w:t>
      </w:r>
    </w:p>
    <w:p w:rsidR="00055C15" w:rsidRPr="008F6664" w:rsidRDefault="00055C15" w:rsidP="008C688D">
      <w:pPr>
        <w:shd w:val="clear" w:color="auto" w:fill="FFFFFF"/>
        <w:spacing w:after="0" w:line="240" w:lineRule="auto"/>
        <w:jc w:val="center"/>
        <w:rPr>
          <w:rFonts w:ascii="Times New Roman" w:eastAsia="Times New Roman" w:hAnsi="Times New Roman" w:cs="Times New Roman"/>
          <w:color w:val="333333"/>
          <w:sz w:val="26"/>
          <w:szCs w:val="26"/>
          <w:lang w:eastAsia="uk-UA"/>
        </w:rPr>
      </w:pPr>
    </w:p>
    <w:p w:rsidR="008C688D" w:rsidRDefault="002942C7" w:rsidP="008C688D">
      <w:pPr>
        <w:shd w:val="clear" w:color="auto" w:fill="FFFFFF"/>
        <w:spacing w:after="0" w:line="240" w:lineRule="auto"/>
        <w:ind w:left="709" w:right="450"/>
        <w:jc w:val="center"/>
        <w:rPr>
          <w:rFonts w:ascii="Times New Roman" w:eastAsia="Times New Roman" w:hAnsi="Times New Roman" w:cs="Times New Roman"/>
          <w:b/>
          <w:color w:val="000000"/>
          <w:sz w:val="26"/>
          <w:szCs w:val="26"/>
          <w:bdr w:val="none" w:sz="0" w:space="0" w:color="auto" w:frame="1"/>
          <w:lang w:eastAsia="uk-UA"/>
        </w:rPr>
      </w:pPr>
      <w:r w:rsidRPr="008F6664">
        <w:rPr>
          <w:rFonts w:ascii="Times New Roman" w:eastAsia="Times New Roman" w:hAnsi="Times New Roman" w:cs="Times New Roman"/>
          <w:b/>
          <w:bCs/>
          <w:color w:val="000000"/>
          <w:sz w:val="26"/>
          <w:szCs w:val="26"/>
          <w:bdr w:val="none" w:sz="0" w:space="0" w:color="auto" w:frame="1"/>
          <w:shd w:val="clear" w:color="auto" w:fill="FFFFFF"/>
          <w:lang w:eastAsia="uk-UA"/>
        </w:rPr>
        <w:t xml:space="preserve">Порядок проведення конкурсного відбору та критерії оцінювання учасників конкурсу на заміщення вакантної посади директора </w:t>
      </w:r>
      <w:r w:rsidR="008C688D" w:rsidRPr="00724054">
        <w:rPr>
          <w:rFonts w:ascii="Times New Roman" w:eastAsia="Times New Roman" w:hAnsi="Times New Roman" w:cs="Times New Roman"/>
          <w:b/>
          <w:color w:val="000000"/>
          <w:sz w:val="26"/>
          <w:szCs w:val="26"/>
          <w:bdr w:val="none" w:sz="0" w:space="0" w:color="auto" w:frame="1"/>
          <w:lang w:eastAsia="uk-UA"/>
        </w:rPr>
        <w:t>комунального закладу« Центру надання соціальних послуг Ольгинської селищної військово-цивільної адміністрації Волноваського району Донецької області»</w:t>
      </w:r>
    </w:p>
    <w:p w:rsidR="002942C7" w:rsidRPr="008F6664" w:rsidRDefault="002942C7" w:rsidP="008C688D">
      <w:pPr>
        <w:shd w:val="clear" w:color="auto" w:fill="FFFFFF"/>
        <w:spacing w:after="0" w:line="240" w:lineRule="auto"/>
        <w:jc w:val="center"/>
        <w:rPr>
          <w:rFonts w:ascii="Times New Roman" w:eastAsia="Times New Roman" w:hAnsi="Times New Roman" w:cs="Times New Roman"/>
          <w:color w:val="333333"/>
          <w:sz w:val="26"/>
          <w:szCs w:val="26"/>
          <w:lang w:eastAsia="uk-UA"/>
        </w:rPr>
      </w:pPr>
    </w:p>
    <w:p w:rsidR="002942C7" w:rsidRPr="00B9211A" w:rsidRDefault="00C805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Pr>
          <w:rFonts w:ascii="Times New Roman" w:eastAsia="Times New Roman" w:hAnsi="Times New Roman" w:cs="Times New Roman"/>
          <w:bCs/>
          <w:color w:val="000000"/>
          <w:sz w:val="26"/>
          <w:szCs w:val="26"/>
          <w:bdr w:val="none" w:sz="0" w:space="0" w:color="auto" w:frame="1"/>
          <w:shd w:val="clear" w:color="auto" w:fill="FFFFFF"/>
          <w:lang w:eastAsia="uk-UA"/>
        </w:rPr>
        <w:t xml:space="preserve">Конкурсний відбір складається </w:t>
      </w:r>
      <w:r w:rsidR="00E53128">
        <w:rPr>
          <w:rFonts w:ascii="Times New Roman" w:eastAsia="Times New Roman" w:hAnsi="Times New Roman" w:cs="Times New Roman"/>
          <w:bCs/>
          <w:color w:val="000000"/>
          <w:sz w:val="26"/>
          <w:szCs w:val="26"/>
          <w:bdr w:val="none" w:sz="0" w:space="0" w:color="auto" w:frame="1"/>
          <w:shd w:val="clear" w:color="auto" w:fill="FFFFFF"/>
          <w:lang w:eastAsia="uk-UA"/>
        </w:rPr>
        <w:t>з п</w:t>
      </w:r>
      <w:r w:rsidR="002942C7" w:rsidRPr="00B9211A">
        <w:rPr>
          <w:rFonts w:ascii="Times New Roman" w:eastAsia="Times New Roman" w:hAnsi="Times New Roman" w:cs="Times New Roman"/>
          <w:bCs/>
          <w:color w:val="000000"/>
          <w:sz w:val="26"/>
          <w:szCs w:val="26"/>
          <w:bdr w:val="none" w:sz="0" w:space="0" w:color="auto" w:frame="1"/>
          <w:shd w:val="clear" w:color="auto" w:fill="FFFFFF"/>
          <w:lang w:eastAsia="uk-UA"/>
        </w:rPr>
        <w:t>еревірки на знання законодавства України (Закон України «Про соціальні послуги», інші нормативно-правові акти у сфері надання соціальних послуг, державні стандарти надання соціальних послуг)</w:t>
      </w:r>
      <w:r w:rsidR="00E53128">
        <w:rPr>
          <w:rFonts w:ascii="Times New Roman" w:eastAsia="Times New Roman" w:hAnsi="Times New Roman" w:cs="Times New Roman"/>
          <w:color w:val="000000"/>
          <w:sz w:val="26"/>
          <w:szCs w:val="26"/>
          <w:bdr w:val="none" w:sz="0" w:space="0" w:color="auto" w:frame="1"/>
          <w:shd w:val="clear" w:color="auto" w:fill="FFFFFF"/>
          <w:lang w:eastAsia="uk-UA"/>
        </w:rPr>
        <w:t> </w:t>
      </w:r>
      <w:r w:rsidR="002942C7" w:rsidRPr="00B9211A">
        <w:rPr>
          <w:rFonts w:ascii="Times New Roman" w:eastAsia="Times New Roman" w:hAnsi="Times New Roman" w:cs="Times New Roman"/>
          <w:color w:val="000000"/>
          <w:sz w:val="26"/>
          <w:szCs w:val="26"/>
          <w:bdr w:val="none" w:sz="0" w:space="0" w:color="auto" w:frame="1"/>
          <w:shd w:val="clear" w:color="auto" w:fill="FFFFFF"/>
          <w:lang w:eastAsia="uk-UA"/>
        </w:rPr>
        <w:t>шляхом складання іспиту.</w:t>
      </w:r>
    </w:p>
    <w:p w:rsidR="002942C7" w:rsidRPr="008F6664"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shd w:val="clear" w:color="auto" w:fill="FFFFFF"/>
          <w:lang w:eastAsia="uk-UA"/>
        </w:rPr>
        <w:t>          Перед проходженням іспиту кожен кандидат пред’являє паспорт або документ, який посвідчує особу.</w:t>
      </w:r>
    </w:p>
    <w:p w:rsidR="002942C7" w:rsidRPr="008F6664"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shd w:val="clear" w:color="auto" w:fill="FFFFFF"/>
          <w:lang w:eastAsia="uk-UA"/>
        </w:rPr>
        <w:t>          Під час проведення іспиту кандидатам забороняється користуватися додатковими електронними приладами, підручниками, навчальними посібниками, іншими матеріалами, а також спілкуватись один</w:t>
      </w:r>
      <w:r w:rsidRPr="008F6664">
        <w:rPr>
          <w:rFonts w:ascii="Times New Roman" w:eastAsia="Times New Roman" w:hAnsi="Times New Roman" w:cs="Times New Roman"/>
          <w:color w:val="000000"/>
          <w:sz w:val="26"/>
          <w:szCs w:val="26"/>
          <w:bdr w:val="none" w:sz="0" w:space="0" w:color="auto" w:frame="1"/>
          <w:shd w:val="clear" w:color="auto" w:fill="FFFFFF"/>
          <w:lang w:eastAsia="uk-UA"/>
        </w:rPr>
        <w:br/>
        <w:t>з одним. У разі порушення зазначених вимог кандидат відсторонюється</w:t>
      </w:r>
      <w:r w:rsidRPr="008F6664">
        <w:rPr>
          <w:rFonts w:ascii="Times New Roman" w:eastAsia="Times New Roman" w:hAnsi="Times New Roman" w:cs="Times New Roman"/>
          <w:color w:val="000000"/>
          <w:sz w:val="26"/>
          <w:szCs w:val="26"/>
          <w:bdr w:val="none" w:sz="0" w:space="0" w:color="auto" w:frame="1"/>
          <w:shd w:val="clear" w:color="auto" w:fill="FFFFFF"/>
          <w:lang w:eastAsia="uk-UA"/>
        </w:rPr>
        <w:br/>
        <w:t>від подальшого проходження конкурсу, про що складається відповідний акт, який підписується присутніми членами конкурсної комісії.</w:t>
      </w:r>
    </w:p>
    <w:p w:rsidR="00E53128" w:rsidRDefault="002942C7" w:rsidP="002942C7">
      <w:pPr>
        <w:shd w:val="clear" w:color="auto" w:fill="FFFFFF"/>
        <w:spacing w:after="0" w:line="240" w:lineRule="auto"/>
        <w:jc w:val="both"/>
        <w:rPr>
          <w:rFonts w:ascii="Times New Roman" w:eastAsia="Times New Roman" w:hAnsi="Times New Roman" w:cs="Times New Roman"/>
          <w:color w:val="000000"/>
          <w:sz w:val="26"/>
          <w:szCs w:val="26"/>
          <w:bdr w:val="none" w:sz="0" w:space="0" w:color="auto" w:frame="1"/>
          <w:shd w:val="clear" w:color="auto" w:fill="FFFFFF"/>
          <w:lang w:eastAsia="uk-UA"/>
        </w:rPr>
      </w:pPr>
      <w:r w:rsidRPr="008F6664">
        <w:rPr>
          <w:rFonts w:ascii="Times New Roman" w:eastAsia="Times New Roman" w:hAnsi="Times New Roman" w:cs="Times New Roman"/>
          <w:color w:val="000000"/>
          <w:sz w:val="26"/>
          <w:szCs w:val="26"/>
          <w:bdr w:val="none" w:sz="0" w:space="0" w:color="auto" w:frame="1"/>
          <w:shd w:val="clear" w:color="auto" w:fill="FFFFFF"/>
          <w:lang w:eastAsia="uk-UA"/>
        </w:rPr>
        <w:t>Екзаменаційні білети затверджуються головою конкурсної комісії</w:t>
      </w:r>
      <w:r w:rsidR="00E53128">
        <w:rPr>
          <w:rFonts w:ascii="Times New Roman" w:eastAsia="Times New Roman" w:hAnsi="Times New Roman" w:cs="Times New Roman"/>
          <w:color w:val="000000"/>
          <w:sz w:val="26"/>
          <w:szCs w:val="26"/>
          <w:bdr w:val="none" w:sz="0" w:space="0" w:color="auto" w:frame="1"/>
          <w:shd w:val="clear" w:color="auto" w:fill="FFFFFF"/>
          <w:lang w:eastAsia="uk-UA"/>
        </w:rPr>
        <w:t xml:space="preserve"> (додаток 1). До кожного білета, який вносить до екзаменаційної відомості про проведення іспиту на заміщення вакантної посади директора КЗ « ЦНСП Ольгинської селищної ВЦА»</w:t>
      </w:r>
    </w:p>
    <w:p w:rsidR="002942C7" w:rsidRPr="008F6664" w:rsidRDefault="00E53128"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Pr>
          <w:rFonts w:ascii="Times New Roman" w:eastAsia="Times New Roman" w:hAnsi="Times New Roman" w:cs="Times New Roman"/>
          <w:color w:val="000000"/>
          <w:sz w:val="26"/>
          <w:szCs w:val="26"/>
          <w:bdr w:val="none" w:sz="0" w:space="0" w:color="auto" w:frame="1"/>
          <w:shd w:val="clear" w:color="auto" w:fill="FFFFFF"/>
          <w:lang w:eastAsia="uk-UA"/>
        </w:rPr>
        <w:t xml:space="preserve"> ( додаток 2) </w:t>
      </w:r>
      <w:r w:rsidR="002942C7" w:rsidRPr="008F6664">
        <w:rPr>
          <w:rFonts w:ascii="Times New Roman" w:eastAsia="Times New Roman" w:hAnsi="Times New Roman" w:cs="Times New Roman"/>
          <w:color w:val="000000"/>
          <w:sz w:val="26"/>
          <w:szCs w:val="26"/>
          <w:bdr w:val="none" w:sz="0" w:space="0" w:color="auto" w:frame="1"/>
          <w:shd w:val="clear" w:color="auto" w:fill="FFFFFF"/>
          <w:lang w:eastAsia="uk-UA"/>
        </w:rPr>
        <w:t>включається по три питання на перевірку знання Закон України «Про соціальні послуги», інші нормативно-правові акти у сфері надання соціальних послуг, державні стандарти надання соціальних послуг.</w:t>
      </w:r>
    </w:p>
    <w:p w:rsidR="002942C7" w:rsidRPr="008F6664"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shd w:val="clear" w:color="auto" w:fill="FFFFFF"/>
          <w:lang w:eastAsia="uk-UA"/>
        </w:rPr>
        <w:t>Кількість екзаменаційних білетів має бути не менше 10.</w:t>
      </w:r>
    </w:p>
    <w:p w:rsidR="002942C7" w:rsidRPr="008F6664"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shd w:val="clear" w:color="auto" w:fill="FFFFFF"/>
          <w:lang w:eastAsia="uk-UA"/>
        </w:rPr>
        <w:t>Іспит складається державною мовою письмово за екзаменаційними білетами, які пропонуються кандидату за його вибором і відкриваються у присутності кандидатів на заміщення вакантних посад під час складання іспиту.    </w:t>
      </w:r>
    </w:p>
    <w:p w:rsidR="002942C7" w:rsidRPr="008F6664"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shd w:val="clear" w:color="auto" w:fill="FFFFFF"/>
          <w:lang w:eastAsia="uk-UA"/>
        </w:rPr>
        <w:t>При підготовці відповідей на питання білета кандидат здійснює записи на аркуші з печа</w:t>
      </w:r>
      <w:r w:rsidR="008C688D">
        <w:rPr>
          <w:rFonts w:ascii="Times New Roman" w:eastAsia="Times New Roman" w:hAnsi="Times New Roman" w:cs="Times New Roman"/>
          <w:color w:val="000000"/>
          <w:sz w:val="26"/>
          <w:szCs w:val="26"/>
          <w:bdr w:val="none" w:sz="0" w:space="0" w:color="auto" w:frame="1"/>
          <w:shd w:val="clear" w:color="auto" w:fill="FFFFFF"/>
          <w:lang w:eastAsia="uk-UA"/>
        </w:rPr>
        <w:t>ткою Ольгинської селищної ВЦА</w:t>
      </w:r>
      <w:r w:rsidRPr="008F6664">
        <w:rPr>
          <w:rFonts w:ascii="Times New Roman" w:eastAsia="Times New Roman" w:hAnsi="Times New Roman" w:cs="Times New Roman"/>
          <w:color w:val="000000"/>
          <w:sz w:val="26"/>
          <w:szCs w:val="26"/>
          <w:bdr w:val="none" w:sz="0" w:space="0" w:color="auto" w:frame="1"/>
          <w:shd w:val="clear" w:color="auto" w:fill="FFFFFF"/>
          <w:lang w:eastAsia="uk-UA"/>
        </w:rPr>
        <w:t>. Перед відповіддю обов'язково вказуються прізвище, ім'я та по батькові кандидата, номер білета та питання, зазначені у білеті.</w:t>
      </w:r>
    </w:p>
    <w:p w:rsidR="002942C7" w:rsidRPr="008F6664"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shd w:val="clear" w:color="auto" w:fill="FFFFFF"/>
          <w:lang w:eastAsia="uk-UA"/>
        </w:rPr>
        <w:t>Після підготовки відповідей на аркуші проставляються підпис кандидата та дата складання іспиту.      </w:t>
      </w:r>
    </w:p>
    <w:p w:rsidR="002942C7" w:rsidRPr="008F6664"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shd w:val="clear" w:color="auto" w:fill="FFFFFF"/>
          <w:lang w:eastAsia="uk-UA"/>
        </w:rPr>
        <w:t>Загальний час для проведення іспиту становить не більше 60 хвилин.</w:t>
      </w:r>
    </w:p>
    <w:p w:rsidR="002942C7" w:rsidRPr="008F6664" w:rsidRDefault="002942C7"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shd w:val="clear" w:color="auto" w:fill="FFFFFF"/>
          <w:lang w:eastAsia="uk-UA"/>
        </w:rPr>
        <w:t>Для оцінки знань кандидатів використовується п'ятибальна система:</w:t>
      </w:r>
    </w:p>
    <w:p w:rsidR="002942C7" w:rsidRPr="009040FB" w:rsidRDefault="002942C7" w:rsidP="002942C7">
      <w:pPr>
        <w:numPr>
          <w:ilvl w:val="0"/>
          <w:numId w:val="2"/>
        </w:numPr>
        <w:shd w:val="clear" w:color="auto" w:fill="FFFFFF"/>
        <w:spacing w:after="0" w:line="240" w:lineRule="auto"/>
        <w:ind w:left="225" w:right="225"/>
        <w:jc w:val="both"/>
        <w:rPr>
          <w:rFonts w:ascii="Times New Roman" w:eastAsia="Times New Roman" w:hAnsi="Times New Roman" w:cs="Times New Roman"/>
          <w:sz w:val="26"/>
          <w:szCs w:val="26"/>
          <w:lang w:eastAsia="uk-UA"/>
        </w:rPr>
      </w:pPr>
      <w:r w:rsidRPr="009040FB">
        <w:rPr>
          <w:rFonts w:ascii="Times New Roman" w:eastAsia="Times New Roman" w:hAnsi="Times New Roman" w:cs="Times New Roman"/>
          <w:sz w:val="26"/>
          <w:szCs w:val="26"/>
          <w:bdr w:val="none" w:sz="0" w:space="0" w:color="auto" w:frame="1"/>
          <w:shd w:val="clear" w:color="auto" w:fill="FFFFFF"/>
          <w:lang w:eastAsia="uk-UA"/>
        </w:rPr>
        <w:t>п'ять балів виставляються кандидатам, які виявили глибокі знання Закону України «Про соціальні послуги», інших нормативно-правових актів у сфері надання соціальних послуг, державних стандартів надання соціальних послуг;</w:t>
      </w:r>
    </w:p>
    <w:p w:rsidR="002942C7" w:rsidRPr="009040FB" w:rsidRDefault="002942C7" w:rsidP="002942C7">
      <w:pPr>
        <w:numPr>
          <w:ilvl w:val="0"/>
          <w:numId w:val="2"/>
        </w:numPr>
        <w:shd w:val="clear" w:color="auto" w:fill="FFFFFF"/>
        <w:spacing w:after="0" w:line="240" w:lineRule="auto"/>
        <w:ind w:left="225" w:right="225"/>
        <w:jc w:val="both"/>
        <w:rPr>
          <w:rFonts w:ascii="Times New Roman" w:eastAsia="Times New Roman" w:hAnsi="Times New Roman" w:cs="Times New Roman"/>
          <w:sz w:val="26"/>
          <w:szCs w:val="26"/>
          <w:lang w:eastAsia="uk-UA"/>
        </w:rPr>
      </w:pPr>
      <w:r w:rsidRPr="009040FB">
        <w:rPr>
          <w:rFonts w:ascii="Times New Roman" w:eastAsia="Times New Roman" w:hAnsi="Times New Roman" w:cs="Times New Roman"/>
          <w:sz w:val="26"/>
          <w:szCs w:val="26"/>
          <w:bdr w:val="none" w:sz="0" w:space="0" w:color="auto" w:frame="1"/>
          <w:shd w:val="clear" w:color="auto" w:fill="FFFFFF"/>
          <w:lang w:eastAsia="uk-UA"/>
        </w:rPr>
        <w:t>чотири бали виставляються кандидатам, які виявили повні знання вище вказаних нормативно-правових документів;</w:t>
      </w:r>
    </w:p>
    <w:p w:rsidR="002942C7" w:rsidRPr="009040FB" w:rsidRDefault="002942C7" w:rsidP="002942C7">
      <w:pPr>
        <w:numPr>
          <w:ilvl w:val="0"/>
          <w:numId w:val="2"/>
        </w:numPr>
        <w:shd w:val="clear" w:color="auto" w:fill="FFFFFF"/>
        <w:spacing w:after="0" w:line="240" w:lineRule="auto"/>
        <w:ind w:left="225" w:right="225"/>
        <w:jc w:val="both"/>
        <w:rPr>
          <w:rFonts w:ascii="Times New Roman" w:eastAsia="Times New Roman" w:hAnsi="Times New Roman" w:cs="Times New Roman"/>
          <w:sz w:val="26"/>
          <w:szCs w:val="26"/>
          <w:lang w:eastAsia="uk-UA"/>
        </w:rPr>
      </w:pPr>
      <w:r w:rsidRPr="009040FB">
        <w:rPr>
          <w:rFonts w:ascii="Times New Roman" w:eastAsia="Times New Roman" w:hAnsi="Times New Roman" w:cs="Times New Roman"/>
          <w:sz w:val="26"/>
          <w:szCs w:val="26"/>
          <w:bdr w:val="none" w:sz="0" w:space="0" w:color="auto" w:frame="1"/>
          <w:shd w:val="clear" w:color="auto" w:fill="FFFFFF"/>
          <w:lang w:eastAsia="uk-UA"/>
        </w:rPr>
        <w:lastRenderedPageBreak/>
        <w:t>три бали виставляються кандидатам, які виявили розуміння поставлених питань в обсязі, достатньому для подальшої роботи.</w:t>
      </w:r>
    </w:p>
    <w:p w:rsidR="002942C7" w:rsidRPr="009040FB" w:rsidRDefault="002942C7" w:rsidP="002942C7">
      <w:pPr>
        <w:numPr>
          <w:ilvl w:val="0"/>
          <w:numId w:val="2"/>
        </w:numPr>
        <w:shd w:val="clear" w:color="auto" w:fill="FFFFFF"/>
        <w:spacing w:after="0" w:line="240" w:lineRule="auto"/>
        <w:ind w:left="225" w:right="225"/>
        <w:jc w:val="both"/>
        <w:rPr>
          <w:rFonts w:ascii="Times New Roman" w:eastAsia="Times New Roman" w:hAnsi="Times New Roman" w:cs="Times New Roman"/>
          <w:sz w:val="26"/>
          <w:szCs w:val="26"/>
          <w:lang w:eastAsia="uk-UA"/>
        </w:rPr>
      </w:pPr>
      <w:r w:rsidRPr="009040FB">
        <w:rPr>
          <w:rFonts w:ascii="Times New Roman" w:eastAsia="Times New Roman" w:hAnsi="Times New Roman" w:cs="Times New Roman"/>
          <w:sz w:val="26"/>
          <w:szCs w:val="26"/>
          <w:bdr w:val="none" w:sz="0" w:space="0" w:color="auto" w:frame="1"/>
          <w:shd w:val="clear" w:color="auto" w:fill="FFFFFF"/>
          <w:lang w:eastAsia="uk-UA"/>
        </w:rPr>
        <w:t>два бали виставляються кандидатам, які розуміють основні поняття нормативно-правових актів, але в процесі відповіді допустили значну кількість помилок;</w:t>
      </w:r>
    </w:p>
    <w:p w:rsidR="002942C7" w:rsidRPr="009040FB" w:rsidRDefault="002942C7" w:rsidP="002942C7">
      <w:pPr>
        <w:numPr>
          <w:ilvl w:val="0"/>
          <w:numId w:val="2"/>
        </w:numPr>
        <w:shd w:val="clear" w:color="auto" w:fill="FFFFFF"/>
        <w:spacing w:after="0" w:line="240" w:lineRule="auto"/>
        <w:ind w:left="225" w:right="225"/>
        <w:jc w:val="both"/>
        <w:rPr>
          <w:rFonts w:ascii="Times New Roman" w:eastAsia="Times New Roman" w:hAnsi="Times New Roman" w:cs="Times New Roman"/>
          <w:sz w:val="26"/>
          <w:szCs w:val="26"/>
          <w:lang w:eastAsia="uk-UA"/>
        </w:rPr>
      </w:pPr>
      <w:r w:rsidRPr="009040FB">
        <w:rPr>
          <w:rFonts w:ascii="Times New Roman" w:eastAsia="Times New Roman" w:hAnsi="Times New Roman" w:cs="Times New Roman"/>
          <w:sz w:val="26"/>
          <w:szCs w:val="26"/>
          <w:bdr w:val="none" w:sz="0" w:space="0" w:color="auto" w:frame="1"/>
          <w:shd w:val="clear" w:color="auto" w:fill="FFFFFF"/>
          <w:lang w:eastAsia="uk-UA"/>
        </w:rPr>
        <w:t>один бал виставляється кандидатам, які не відповіли на питання у встановлений строк.</w:t>
      </w:r>
    </w:p>
    <w:p w:rsidR="002942C7" w:rsidRPr="009040FB" w:rsidRDefault="002942C7" w:rsidP="002942C7">
      <w:pPr>
        <w:shd w:val="clear" w:color="auto" w:fill="FFFFFF"/>
        <w:spacing w:after="0" w:line="240" w:lineRule="auto"/>
        <w:jc w:val="both"/>
        <w:rPr>
          <w:rFonts w:ascii="Times New Roman" w:eastAsia="Times New Roman" w:hAnsi="Times New Roman" w:cs="Times New Roman"/>
          <w:sz w:val="26"/>
          <w:szCs w:val="26"/>
          <w:lang w:eastAsia="uk-UA"/>
        </w:rPr>
      </w:pPr>
      <w:r w:rsidRPr="009040FB">
        <w:rPr>
          <w:rFonts w:ascii="Times New Roman" w:eastAsia="Times New Roman" w:hAnsi="Times New Roman" w:cs="Times New Roman"/>
          <w:sz w:val="26"/>
          <w:szCs w:val="26"/>
          <w:bdr w:val="none" w:sz="0" w:space="0" w:color="auto" w:frame="1"/>
          <w:shd w:val="clear" w:color="auto" w:fill="FFFFFF"/>
          <w:lang w:eastAsia="uk-UA"/>
        </w:rPr>
        <w:t>Після закінчення часу, відведеного на складання іспиту, проводиться перевірка відповідей та їх оцінювання. Оцінка проводиться усіма членами комісії. Члени конкурсної комісії приймають рішення щодо оцінки відповіді на кожне питання екзаменаційного білета. Такі оцінки виставляються на аркуші з відповідями кандидата.</w:t>
      </w:r>
    </w:p>
    <w:p w:rsidR="002942C7" w:rsidRPr="008F6664" w:rsidRDefault="002942C7" w:rsidP="002942C7">
      <w:pPr>
        <w:shd w:val="clear" w:color="auto" w:fill="FFFFFF"/>
        <w:spacing w:before="225" w:after="225" w:line="240" w:lineRule="auto"/>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333333"/>
          <w:sz w:val="26"/>
          <w:szCs w:val="26"/>
          <w:lang w:eastAsia="uk-UA"/>
        </w:rPr>
        <w:t> </w:t>
      </w:r>
    </w:p>
    <w:p w:rsidR="00B9211A" w:rsidRDefault="00B9211A" w:rsidP="00B9211A">
      <w:pPr>
        <w:shd w:val="clear" w:color="auto" w:fill="FFFFFF"/>
        <w:spacing w:after="0" w:line="240" w:lineRule="auto"/>
        <w:rPr>
          <w:rFonts w:ascii="Times New Roman" w:eastAsia="Times New Roman" w:hAnsi="Times New Roman" w:cs="Times New Roman"/>
          <w:color w:val="333333"/>
          <w:sz w:val="26"/>
          <w:szCs w:val="26"/>
          <w:lang w:val="ru-RU" w:eastAsia="uk-UA"/>
        </w:rPr>
      </w:pPr>
    </w:p>
    <w:p w:rsidR="00B9211A" w:rsidRPr="00607F29" w:rsidRDefault="00B9211A" w:rsidP="00B9211A">
      <w:pPr>
        <w:shd w:val="clear" w:color="auto" w:fill="FFFFFF"/>
        <w:spacing w:after="0" w:line="240" w:lineRule="auto"/>
        <w:rPr>
          <w:rFonts w:ascii="Times New Roman" w:hAnsi="Times New Roman" w:cs="Times New Roman"/>
          <w:bCs/>
          <w:color w:val="000000"/>
          <w:sz w:val="26"/>
          <w:szCs w:val="26"/>
        </w:rPr>
      </w:pPr>
      <w:r w:rsidRPr="008F6664">
        <w:rPr>
          <w:rFonts w:ascii="Times New Roman" w:eastAsia="Times New Roman" w:hAnsi="Times New Roman" w:cs="Times New Roman"/>
          <w:color w:val="333333"/>
          <w:sz w:val="26"/>
          <w:szCs w:val="26"/>
          <w:lang w:eastAsia="uk-UA"/>
        </w:rPr>
        <w:t> </w:t>
      </w:r>
      <w:r w:rsidRPr="00724054">
        <w:rPr>
          <w:rFonts w:ascii="Times New Roman" w:hAnsi="Times New Roman" w:cs="Times New Roman"/>
          <w:bCs/>
          <w:color w:val="000000"/>
          <w:sz w:val="26"/>
          <w:szCs w:val="26"/>
        </w:rPr>
        <w:t xml:space="preserve">В. о. керівника </w:t>
      </w:r>
      <w:r w:rsidRPr="00607F29">
        <w:rPr>
          <w:rFonts w:ascii="Times New Roman" w:hAnsi="Times New Roman" w:cs="Times New Roman"/>
          <w:bCs/>
          <w:color w:val="000000"/>
          <w:sz w:val="26"/>
          <w:szCs w:val="26"/>
        </w:rPr>
        <w:t xml:space="preserve">селищної                                                      Олександр КУРОПЯТНИК   </w:t>
      </w:r>
    </w:p>
    <w:p w:rsidR="00B9211A" w:rsidRPr="00607F29" w:rsidRDefault="00B9211A" w:rsidP="00B9211A">
      <w:pPr>
        <w:shd w:val="clear" w:color="auto" w:fill="FFFFFF"/>
        <w:spacing w:after="0"/>
        <w:jc w:val="both"/>
        <w:rPr>
          <w:rFonts w:ascii="Times New Roman" w:hAnsi="Times New Roman" w:cs="Times New Roman"/>
          <w:bCs/>
          <w:color w:val="000000"/>
          <w:sz w:val="26"/>
          <w:szCs w:val="26"/>
        </w:rPr>
      </w:pPr>
      <w:r w:rsidRPr="00607F29">
        <w:rPr>
          <w:rFonts w:ascii="Times New Roman" w:hAnsi="Times New Roman" w:cs="Times New Roman"/>
          <w:bCs/>
          <w:color w:val="000000"/>
          <w:sz w:val="26"/>
          <w:szCs w:val="26"/>
        </w:rPr>
        <w:t>військово-цивільної адміністрації</w:t>
      </w:r>
      <w:r w:rsidRPr="00607F29">
        <w:rPr>
          <w:rFonts w:ascii="Times New Roman" w:hAnsi="Times New Roman" w:cs="Times New Roman"/>
          <w:bCs/>
          <w:color w:val="000000"/>
          <w:sz w:val="26"/>
          <w:szCs w:val="26"/>
        </w:rPr>
        <w:tab/>
      </w:r>
      <w:r w:rsidRPr="00607F29">
        <w:rPr>
          <w:rFonts w:ascii="Times New Roman" w:hAnsi="Times New Roman" w:cs="Times New Roman"/>
          <w:bCs/>
          <w:color w:val="000000"/>
          <w:sz w:val="26"/>
          <w:szCs w:val="26"/>
        </w:rPr>
        <w:tab/>
      </w:r>
      <w:r w:rsidRPr="00607F29">
        <w:rPr>
          <w:rFonts w:ascii="Times New Roman" w:hAnsi="Times New Roman" w:cs="Times New Roman"/>
          <w:bCs/>
          <w:color w:val="000000"/>
          <w:sz w:val="26"/>
          <w:szCs w:val="26"/>
        </w:rPr>
        <w:tab/>
      </w:r>
    </w:p>
    <w:p w:rsidR="002F0228" w:rsidRDefault="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Pr="002F0228" w:rsidRDefault="002F0228" w:rsidP="002F0228">
      <w:pPr>
        <w:rPr>
          <w:rFonts w:ascii="Times New Roman" w:hAnsi="Times New Roman" w:cs="Times New Roman"/>
          <w:sz w:val="26"/>
          <w:szCs w:val="26"/>
        </w:rPr>
      </w:pPr>
    </w:p>
    <w:p w:rsidR="002F0228" w:rsidRDefault="002F0228" w:rsidP="002F0228">
      <w:pPr>
        <w:shd w:val="clear" w:color="auto" w:fill="FFFFFF"/>
        <w:spacing w:after="0"/>
        <w:ind w:left="5670"/>
        <w:jc w:val="both"/>
        <w:rPr>
          <w:rFonts w:ascii="Times New Roman" w:hAnsi="Times New Roman" w:cs="Times New Roman"/>
          <w:sz w:val="26"/>
          <w:szCs w:val="26"/>
        </w:rPr>
      </w:pPr>
    </w:p>
    <w:p w:rsidR="002F0228" w:rsidRDefault="002F0228" w:rsidP="002F0228">
      <w:pPr>
        <w:shd w:val="clear" w:color="auto" w:fill="FFFFFF"/>
        <w:spacing w:after="0"/>
        <w:ind w:left="5670"/>
        <w:jc w:val="both"/>
        <w:rPr>
          <w:rFonts w:ascii="Times New Roman" w:hAnsi="Times New Roman" w:cs="Times New Roman"/>
          <w:sz w:val="26"/>
          <w:szCs w:val="26"/>
        </w:rPr>
      </w:pPr>
    </w:p>
    <w:p w:rsidR="002F0228" w:rsidRDefault="002F0228" w:rsidP="002F0228">
      <w:pPr>
        <w:shd w:val="clear" w:color="auto" w:fill="FFFFFF"/>
        <w:spacing w:after="0"/>
        <w:ind w:left="5670"/>
        <w:jc w:val="both"/>
        <w:rPr>
          <w:rFonts w:ascii="Times New Roman" w:hAnsi="Times New Roman" w:cs="Times New Roman"/>
          <w:sz w:val="26"/>
          <w:szCs w:val="26"/>
        </w:rPr>
      </w:pPr>
    </w:p>
    <w:p w:rsidR="002F0228" w:rsidRDefault="002F0228" w:rsidP="002F0228">
      <w:pPr>
        <w:shd w:val="clear" w:color="auto" w:fill="FFFFFF"/>
        <w:spacing w:after="0"/>
        <w:ind w:left="5670"/>
        <w:jc w:val="both"/>
        <w:rPr>
          <w:rFonts w:ascii="Times New Roman" w:hAnsi="Times New Roman" w:cs="Times New Roman"/>
          <w:sz w:val="26"/>
          <w:szCs w:val="26"/>
        </w:rPr>
      </w:pPr>
    </w:p>
    <w:p w:rsidR="002F0228" w:rsidRPr="00607F29" w:rsidRDefault="00607F29" w:rsidP="00607F29">
      <w:pPr>
        <w:shd w:val="clear" w:color="auto" w:fill="FFFFFF"/>
        <w:spacing w:after="0"/>
        <w:jc w:val="both"/>
        <w:rPr>
          <w:rFonts w:ascii="Times New Roman" w:eastAsia="Times New Roman" w:hAnsi="Times New Roman" w:cs="Times New Roman"/>
          <w:color w:val="333333"/>
          <w:sz w:val="26"/>
          <w:szCs w:val="26"/>
          <w:lang w:eastAsia="uk-UA"/>
        </w:rPr>
      </w:pPr>
      <w:r>
        <w:rPr>
          <w:rFonts w:ascii="Times New Roman" w:hAnsi="Times New Roman" w:cs="Times New Roman"/>
          <w:sz w:val="26"/>
          <w:szCs w:val="26"/>
        </w:rPr>
        <w:t xml:space="preserve">                                                                                     Додаток 1</w:t>
      </w:r>
    </w:p>
    <w:p w:rsidR="002F0228" w:rsidRPr="002F0228" w:rsidRDefault="00607F29" w:rsidP="00607F29">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 xml:space="preserve">                                                                                     до порядку проведення конкурсного</w:t>
      </w:r>
    </w:p>
    <w:p w:rsidR="00607F29" w:rsidRDefault="00607F29" w:rsidP="00607F29">
      <w:pPr>
        <w:shd w:val="clear" w:color="auto" w:fill="FFFFFF"/>
        <w:spacing w:after="0"/>
        <w:rPr>
          <w:rFonts w:ascii="Times New Roman" w:hAnsi="Times New Roman" w:cs="Times New Roman"/>
          <w:sz w:val="26"/>
          <w:szCs w:val="26"/>
        </w:rPr>
      </w:pPr>
      <w:r>
        <w:rPr>
          <w:rFonts w:ascii="Times New Roman" w:hAnsi="Times New Roman" w:cs="Times New Roman"/>
          <w:sz w:val="26"/>
          <w:szCs w:val="26"/>
        </w:rPr>
        <w:t xml:space="preserve">                                                                                     та критерії оцінювання учасників </w:t>
      </w:r>
    </w:p>
    <w:p w:rsidR="00607F29" w:rsidRDefault="00607F29" w:rsidP="00607F29">
      <w:pPr>
        <w:shd w:val="clear" w:color="auto" w:fill="FFFFFF"/>
        <w:tabs>
          <w:tab w:val="left" w:pos="5565"/>
        </w:tabs>
        <w:spacing w:after="0"/>
        <w:rPr>
          <w:rFonts w:ascii="Times New Roman" w:hAnsi="Times New Roman" w:cs="Times New Roman"/>
          <w:sz w:val="26"/>
          <w:szCs w:val="26"/>
        </w:rPr>
      </w:pPr>
      <w:r>
        <w:rPr>
          <w:rFonts w:ascii="Times New Roman" w:hAnsi="Times New Roman" w:cs="Times New Roman"/>
          <w:sz w:val="26"/>
          <w:szCs w:val="26"/>
        </w:rPr>
        <w:tab/>
        <w:t xml:space="preserve">конкурсу на заміщення вакантної </w:t>
      </w:r>
    </w:p>
    <w:p w:rsidR="00607F29" w:rsidRDefault="00607F29" w:rsidP="00607F29">
      <w:pPr>
        <w:shd w:val="clear" w:color="auto" w:fill="FFFFFF"/>
        <w:tabs>
          <w:tab w:val="left" w:pos="5565"/>
        </w:tabs>
        <w:spacing w:after="0"/>
        <w:rPr>
          <w:rFonts w:ascii="Times New Roman" w:hAnsi="Times New Roman" w:cs="Times New Roman"/>
          <w:sz w:val="26"/>
          <w:szCs w:val="26"/>
        </w:rPr>
      </w:pPr>
      <w:r>
        <w:rPr>
          <w:rFonts w:ascii="Times New Roman" w:hAnsi="Times New Roman" w:cs="Times New Roman"/>
          <w:sz w:val="26"/>
          <w:szCs w:val="26"/>
        </w:rPr>
        <w:tab/>
        <w:t>посади директора КЗ « ЦНСП</w:t>
      </w:r>
    </w:p>
    <w:p w:rsidR="002F0228" w:rsidRPr="002F0228" w:rsidRDefault="00607F29" w:rsidP="00607F29">
      <w:pPr>
        <w:shd w:val="clear" w:color="auto" w:fill="FFFFFF"/>
        <w:spacing w:after="0"/>
        <w:rPr>
          <w:rFonts w:ascii="Times New Roman" w:hAnsi="Times New Roman" w:cs="Times New Roman"/>
          <w:sz w:val="26"/>
          <w:szCs w:val="26"/>
        </w:rPr>
      </w:pPr>
      <w:r>
        <w:rPr>
          <w:rFonts w:ascii="Times New Roman" w:hAnsi="Times New Roman" w:cs="Times New Roman"/>
          <w:sz w:val="26"/>
          <w:szCs w:val="26"/>
        </w:rPr>
        <w:t xml:space="preserve">                                                                                     Ольгинської селищної ВЦА»</w:t>
      </w:r>
    </w:p>
    <w:p w:rsidR="002F0228" w:rsidRPr="002F0228" w:rsidRDefault="002F0228" w:rsidP="002F0228">
      <w:pPr>
        <w:shd w:val="clear" w:color="auto" w:fill="FFFFFF"/>
        <w:spacing w:after="0"/>
        <w:rPr>
          <w:rFonts w:ascii="Times New Roman" w:hAnsi="Times New Roman" w:cs="Times New Roman"/>
          <w:sz w:val="26"/>
          <w:szCs w:val="26"/>
        </w:rPr>
      </w:pPr>
    </w:p>
    <w:p w:rsidR="00607F29" w:rsidRDefault="00607F29" w:rsidP="00607F29">
      <w:pPr>
        <w:shd w:val="clear" w:color="auto" w:fill="FFFFFF"/>
        <w:spacing w:after="0" w:line="240" w:lineRule="auto"/>
        <w:ind w:left="709" w:right="450"/>
        <w:jc w:val="center"/>
        <w:rPr>
          <w:rFonts w:ascii="Times New Roman" w:eastAsia="Times New Roman" w:hAnsi="Times New Roman" w:cs="Times New Roman"/>
          <w:b/>
          <w:color w:val="000000"/>
          <w:sz w:val="26"/>
          <w:szCs w:val="26"/>
          <w:bdr w:val="none" w:sz="0" w:space="0" w:color="auto" w:frame="1"/>
          <w:lang w:eastAsia="uk-UA"/>
        </w:rPr>
      </w:pPr>
      <w:r w:rsidRPr="008F6664">
        <w:rPr>
          <w:rFonts w:ascii="Times New Roman" w:eastAsia="Times New Roman" w:hAnsi="Times New Roman" w:cs="Times New Roman"/>
          <w:b/>
          <w:bCs/>
          <w:color w:val="000000"/>
          <w:sz w:val="26"/>
          <w:szCs w:val="26"/>
          <w:bdr w:val="none" w:sz="0" w:space="0" w:color="auto" w:frame="1"/>
          <w:shd w:val="clear" w:color="auto" w:fill="FFFFFF"/>
          <w:lang w:eastAsia="uk-UA"/>
        </w:rPr>
        <w:t xml:space="preserve">Порядок проведення конкурсного відбору та критерії оцінювання учасників конкурсу на заміщення вакантної посади директора </w:t>
      </w:r>
      <w:r w:rsidRPr="00724054">
        <w:rPr>
          <w:rFonts w:ascii="Times New Roman" w:eastAsia="Times New Roman" w:hAnsi="Times New Roman" w:cs="Times New Roman"/>
          <w:b/>
          <w:color w:val="000000"/>
          <w:sz w:val="26"/>
          <w:szCs w:val="26"/>
          <w:bdr w:val="none" w:sz="0" w:space="0" w:color="auto" w:frame="1"/>
          <w:lang w:eastAsia="uk-UA"/>
        </w:rPr>
        <w:t>комунального закладу« Центру надання соціальних послуг Ольгинської селищної військово-цивільної адміністрації Волноваського району Донецької області»</w:t>
      </w:r>
    </w:p>
    <w:p w:rsidR="002F0228" w:rsidRPr="002F0228" w:rsidRDefault="002F0228" w:rsidP="002F0228">
      <w:pPr>
        <w:shd w:val="clear" w:color="auto" w:fill="FFFFFF"/>
        <w:spacing w:after="0" w:line="240" w:lineRule="auto"/>
        <w:jc w:val="center"/>
        <w:rPr>
          <w:rFonts w:ascii="Times New Roman" w:eastAsia="Times New Roman" w:hAnsi="Times New Roman" w:cs="Times New Roman"/>
          <w:sz w:val="26"/>
          <w:szCs w:val="26"/>
          <w:lang w:eastAsia="uk-UA"/>
        </w:rPr>
      </w:pPr>
    </w:p>
    <w:p w:rsidR="002F0228" w:rsidRPr="002F0228" w:rsidRDefault="002F0228" w:rsidP="002F0228">
      <w:pPr>
        <w:shd w:val="clear" w:color="auto" w:fill="FFFFFF"/>
        <w:spacing w:after="0" w:line="240" w:lineRule="auto"/>
        <w:jc w:val="center"/>
        <w:rPr>
          <w:rFonts w:ascii="Times New Roman" w:eastAsia="Times New Roman" w:hAnsi="Times New Roman" w:cs="Times New Roman"/>
          <w:sz w:val="26"/>
          <w:szCs w:val="26"/>
          <w:lang w:eastAsia="uk-UA"/>
        </w:rPr>
      </w:pPr>
      <w:r w:rsidRPr="002F0228">
        <w:rPr>
          <w:rFonts w:ascii="Times New Roman" w:eastAsia="Times New Roman" w:hAnsi="Times New Roman" w:cs="Times New Roman"/>
          <w:sz w:val="26"/>
          <w:szCs w:val="26"/>
          <w:lang w:eastAsia="uk-UA"/>
        </w:rPr>
        <w:t>ОЛЬГИНСЬКА СЕЛИЩНА ВІЙСЬКОВО-ЦИВІЛЬНА АДМІНІСТРАЦІЯ</w:t>
      </w:r>
    </w:p>
    <w:p w:rsidR="002F0228" w:rsidRPr="00D558F1" w:rsidRDefault="002F0228" w:rsidP="002F0228">
      <w:pPr>
        <w:shd w:val="clear" w:color="auto" w:fill="FFFFFF"/>
        <w:spacing w:after="0" w:line="240" w:lineRule="auto"/>
        <w:rPr>
          <w:rFonts w:ascii="Times New Roman" w:eastAsia="Times New Roman" w:hAnsi="Times New Roman" w:cs="Times New Roman"/>
          <w:sz w:val="26"/>
          <w:szCs w:val="26"/>
          <w:lang w:eastAsia="uk-UA"/>
        </w:rPr>
      </w:pPr>
    </w:p>
    <w:p w:rsidR="002F0228" w:rsidRPr="00D558F1" w:rsidRDefault="002F0228" w:rsidP="002F0228">
      <w:pPr>
        <w:shd w:val="clear" w:color="auto" w:fill="FFFFFF"/>
        <w:spacing w:after="0" w:line="240" w:lineRule="auto"/>
        <w:rPr>
          <w:rFonts w:ascii="Times New Roman" w:eastAsia="Times New Roman" w:hAnsi="Times New Roman" w:cs="Times New Roman"/>
          <w:sz w:val="26"/>
          <w:szCs w:val="26"/>
          <w:lang w:eastAsia="uk-UA"/>
        </w:rPr>
      </w:pPr>
    </w:p>
    <w:p w:rsidR="002F0228" w:rsidRPr="00D558F1" w:rsidRDefault="002F0228" w:rsidP="002F0228">
      <w:pPr>
        <w:shd w:val="clear" w:color="auto" w:fill="FFFFFF"/>
        <w:tabs>
          <w:tab w:val="left" w:pos="7620"/>
        </w:tabs>
        <w:spacing w:after="0" w:line="240" w:lineRule="auto"/>
        <w:rPr>
          <w:rFonts w:ascii="Times New Roman" w:eastAsia="Times New Roman" w:hAnsi="Times New Roman" w:cs="Times New Roman"/>
          <w:b/>
          <w:sz w:val="26"/>
          <w:szCs w:val="26"/>
          <w:lang w:eastAsia="uk-UA"/>
        </w:rPr>
      </w:pPr>
      <w:r w:rsidRPr="00D558F1">
        <w:rPr>
          <w:rFonts w:ascii="Times New Roman" w:eastAsia="Times New Roman" w:hAnsi="Times New Roman" w:cs="Times New Roman"/>
          <w:sz w:val="26"/>
          <w:szCs w:val="26"/>
          <w:lang w:eastAsia="uk-UA"/>
        </w:rPr>
        <w:tab/>
      </w:r>
      <w:r w:rsidRPr="00D558F1">
        <w:rPr>
          <w:rFonts w:ascii="Times New Roman" w:eastAsia="Times New Roman" w:hAnsi="Times New Roman" w:cs="Times New Roman"/>
          <w:b/>
          <w:sz w:val="26"/>
          <w:szCs w:val="26"/>
          <w:lang w:eastAsia="uk-UA"/>
        </w:rPr>
        <w:t>ЗАТВЕРДЖУЮ:</w:t>
      </w:r>
    </w:p>
    <w:p w:rsidR="002F0228" w:rsidRPr="002F0228" w:rsidRDefault="00AF6CEC" w:rsidP="002F0228">
      <w:pPr>
        <w:shd w:val="clear" w:color="auto" w:fill="FFFFFF"/>
        <w:tabs>
          <w:tab w:val="left" w:pos="7620"/>
        </w:tabs>
        <w:spacing w:after="0" w:line="240" w:lineRule="auto"/>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 xml:space="preserve">                                                                                     </w:t>
      </w:r>
      <w:r w:rsidR="002F0228" w:rsidRPr="002F0228">
        <w:rPr>
          <w:rFonts w:ascii="Times New Roman" w:eastAsia="Times New Roman" w:hAnsi="Times New Roman" w:cs="Times New Roman"/>
          <w:sz w:val="26"/>
          <w:szCs w:val="26"/>
          <w:lang w:val="ru-RU" w:eastAsia="uk-UA"/>
        </w:rPr>
        <w:t>Голова конкурсної</w:t>
      </w:r>
      <w:r>
        <w:rPr>
          <w:rFonts w:ascii="Times New Roman" w:eastAsia="Times New Roman" w:hAnsi="Times New Roman" w:cs="Times New Roman"/>
          <w:sz w:val="26"/>
          <w:szCs w:val="26"/>
          <w:lang w:val="ru-RU" w:eastAsia="uk-UA"/>
        </w:rPr>
        <w:t xml:space="preserve"> </w:t>
      </w:r>
      <w:r w:rsidR="002F0228" w:rsidRPr="002F0228">
        <w:rPr>
          <w:rFonts w:ascii="Times New Roman" w:eastAsia="Times New Roman" w:hAnsi="Times New Roman" w:cs="Times New Roman"/>
          <w:sz w:val="26"/>
          <w:szCs w:val="26"/>
          <w:lang w:val="ru-RU" w:eastAsia="uk-UA"/>
        </w:rPr>
        <w:t>комісії</w:t>
      </w:r>
    </w:p>
    <w:p w:rsidR="002F0228" w:rsidRPr="002F0228" w:rsidRDefault="002F0228" w:rsidP="002F0228">
      <w:pPr>
        <w:shd w:val="clear" w:color="auto" w:fill="FFFFFF"/>
        <w:tabs>
          <w:tab w:val="left" w:pos="6525"/>
        </w:tabs>
        <w:spacing w:after="0" w:line="240" w:lineRule="auto"/>
        <w:rPr>
          <w:rFonts w:ascii="Times New Roman" w:eastAsia="Times New Roman" w:hAnsi="Times New Roman" w:cs="Times New Roman"/>
          <w:sz w:val="26"/>
          <w:szCs w:val="26"/>
          <w:lang w:val="ru-RU" w:eastAsia="uk-UA"/>
        </w:rPr>
      </w:pPr>
      <w:r w:rsidRPr="002F0228">
        <w:rPr>
          <w:rFonts w:ascii="Times New Roman" w:eastAsia="Times New Roman" w:hAnsi="Times New Roman" w:cs="Times New Roman"/>
          <w:sz w:val="26"/>
          <w:szCs w:val="26"/>
          <w:lang w:val="ru-RU" w:eastAsia="uk-UA"/>
        </w:rPr>
        <w:t xml:space="preserve">                                                                                      _________________</w:t>
      </w:r>
      <w:r w:rsidRPr="002F0228">
        <w:rPr>
          <w:rFonts w:ascii="Times New Roman" w:eastAsia="Times New Roman" w:hAnsi="Times New Roman" w:cs="Times New Roman"/>
          <w:sz w:val="20"/>
          <w:szCs w:val="20"/>
          <w:lang w:val="ru-RU" w:eastAsia="uk-UA"/>
        </w:rPr>
        <w:t>(імя,</w:t>
      </w:r>
      <w:r w:rsidR="00AF6CEC">
        <w:rPr>
          <w:rFonts w:ascii="Times New Roman" w:eastAsia="Times New Roman" w:hAnsi="Times New Roman" w:cs="Times New Roman"/>
          <w:sz w:val="20"/>
          <w:szCs w:val="20"/>
          <w:lang w:val="ru-RU" w:eastAsia="uk-UA"/>
        </w:rPr>
        <w:t xml:space="preserve"> </w:t>
      </w:r>
      <w:r w:rsidRPr="002F0228">
        <w:rPr>
          <w:rFonts w:ascii="Times New Roman" w:eastAsia="Times New Roman" w:hAnsi="Times New Roman" w:cs="Times New Roman"/>
          <w:sz w:val="20"/>
          <w:szCs w:val="20"/>
          <w:lang w:val="ru-RU" w:eastAsia="uk-UA"/>
        </w:rPr>
        <w:t>прізвище)</w:t>
      </w:r>
    </w:p>
    <w:p w:rsidR="002F0228" w:rsidRPr="002F0228" w:rsidRDefault="002F0228" w:rsidP="002F0228">
      <w:pPr>
        <w:shd w:val="clear" w:color="auto" w:fill="FFFFFF"/>
        <w:tabs>
          <w:tab w:val="left" w:pos="5505"/>
        </w:tabs>
        <w:spacing w:after="0" w:line="240" w:lineRule="auto"/>
        <w:rPr>
          <w:rFonts w:ascii="Times New Roman" w:eastAsia="Times New Roman" w:hAnsi="Times New Roman" w:cs="Times New Roman"/>
          <w:sz w:val="26"/>
          <w:szCs w:val="26"/>
          <w:lang w:val="ru-RU" w:eastAsia="uk-UA"/>
        </w:rPr>
      </w:pPr>
      <w:r w:rsidRPr="002F0228">
        <w:rPr>
          <w:rFonts w:ascii="Times New Roman" w:eastAsia="Times New Roman" w:hAnsi="Times New Roman" w:cs="Times New Roman"/>
          <w:sz w:val="26"/>
          <w:szCs w:val="26"/>
          <w:lang w:val="ru-RU" w:eastAsia="uk-UA"/>
        </w:rPr>
        <w:tab/>
        <w:t>«___» ____________20_____р.</w:t>
      </w:r>
    </w:p>
    <w:p w:rsidR="002F0228" w:rsidRPr="002F0228" w:rsidRDefault="002F0228" w:rsidP="002F0228">
      <w:pPr>
        <w:shd w:val="clear" w:color="auto" w:fill="FFFFFF"/>
        <w:tabs>
          <w:tab w:val="left" w:pos="6510"/>
        </w:tabs>
        <w:spacing w:after="0" w:line="240" w:lineRule="auto"/>
        <w:rPr>
          <w:rFonts w:ascii="Times New Roman" w:eastAsia="Times New Roman" w:hAnsi="Times New Roman" w:cs="Times New Roman"/>
          <w:sz w:val="20"/>
          <w:szCs w:val="20"/>
          <w:lang w:val="ru-RU" w:eastAsia="uk-UA"/>
        </w:rPr>
      </w:pPr>
      <w:r w:rsidRPr="002F0228">
        <w:rPr>
          <w:rFonts w:ascii="Times New Roman" w:eastAsia="Times New Roman" w:hAnsi="Times New Roman" w:cs="Times New Roman"/>
          <w:sz w:val="20"/>
          <w:szCs w:val="20"/>
          <w:lang w:val="ru-RU" w:eastAsia="uk-UA"/>
        </w:rPr>
        <w:t xml:space="preserve">                                                                                                                (дата проведення</w:t>
      </w:r>
      <w:r w:rsidR="00AF6CEC">
        <w:rPr>
          <w:rFonts w:ascii="Times New Roman" w:eastAsia="Times New Roman" w:hAnsi="Times New Roman" w:cs="Times New Roman"/>
          <w:sz w:val="20"/>
          <w:szCs w:val="20"/>
          <w:lang w:val="ru-RU" w:eastAsia="uk-UA"/>
        </w:rPr>
        <w:t xml:space="preserve"> </w:t>
      </w:r>
      <w:r w:rsidRPr="002F0228">
        <w:rPr>
          <w:rFonts w:ascii="Times New Roman" w:eastAsia="Times New Roman" w:hAnsi="Times New Roman" w:cs="Times New Roman"/>
          <w:sz w:val="20"/>
          <w:szCs w:val="20"/>
          <w:lang w:val="ru-RU" w:eastAsia="uk-UA"/>
        </w:rPr>
        <w:t>іспиту)</w:t>
      </w:r>
    </w:p>
    <w:p w:rsidR="002F0228" w:rsidRPr="002F0228" w:rsidRDefault="002F0228" w:rsidP="002F0228">
      <w:pPr>
        <w:shd w:val="clear" w:color="auto" w:fill="FFFFFF"/>
        <w:spacing w:after="0" w:line="240" w:lineRule="auto"/>
        <w:rPr>
          <w:rFonts w:ascii="Times New Roman" w:eastAsia="Times New Roman" w:hAnsi="Times New Roman" w:cs="Times New Roman"/>
          <w:sz w:val="26"/>
          <w:szCs w:val="26"/>
          <w:lang w:val="ru-RU" w:eastAsia="uk-UA"/>
        </w:rPr>
      </w:pPr>
    </w:p>
    <w:p w:rsidR="002F0228" w:rsidRPr="002F0228" w:rsidRDefault="002F0228" w:rsidP="002F0228">
      <w:pPr>
        <w:shd w:val="clear" w:color="auto" w:fill="FFFFFF"/>
        <w:spacing w:after="0" w:line="240" w:lineRule="auto"/>
        <w:rPr>
          <w:rFonts w:ascii="Times New Roman" w:eastAsia="Times New Roman" w:hAnsi="Times New Roman" w:cs="Times New Roman"/>
          <w:sz w:val="26"/>
          <w:szCs w:val="26"/>
          <w:lang w:val="ru-RU" w:eastAsia="uk-UA"/>
        </w:rPr>
      </w:pPr>
    </w:p>
    <w:p w:rsidR="002F0228" w:rsidRPr="002F0228" w:rsidRDefault="002F0228" w:rsidP="002F0228">
      <w:pPr>
        <w:shd w:val="clear" w:color="auto" w:fill="FFFFFF"/>
        <w:tabs>
          <w:tab w:val="left" w:pos="3315"/>
        </w:tabs>
        <w:spacing w:after="0" w:line="240" w:lineRule="auto"/>
        <w:rPr>
          <w:rFonts w:ascii="Times New Roman" w:eastAsia="Times New Roman" w:hAnsi="Times New Roman" w:cs="Times New Roman"/>
          <w:b/>
          <w:sz w:val="26"/>
          <w:szCs w:val="26"/>
          <w:lang w:val="ru-RU" w:eastAsia="uk-UA"/>
        </w:rPr>
      </w:pPr>
      <w:r w:rsidRPr="002F0228">
        <w:rPr>
          <w:rFonts w:ascii="Times New Roman" w:eastAsia="Times New Roman" w:hAnsi="Times New Roman" w:cs="Times New Roman"/>
          <w:sz w:val="26"/>
          <w:szCs w:val="26"/>
          <w:lang w:val="ru-RU" w:eastAsia="uk-UA"/>
        </w:rPr>
        <w:tab/>
      </w:r>
      <w:r w:rsidRPr="002F0228">
        <w:rPr>
          <w:rFonts w:ascii="Times New Roman" w:eastAsia="Times New Roman" w:hAnsi="Times New Roman" w:cs="Times New Roman"/>
          <w:b/>
          <w:sz w:val="26"/>
          <w:szCs w:val="26"/>
          <w:lang w:val="ru-RU" w:eastAsia="uk-UA"/>
        </w:rPr>
        <w:t>ЕКЗАМЕНАЦІЙНИЙ БІЛЕТ № ___</w:t>
      </w:r>
    </w:p>
    <w:p w:rsidR="002F0228" w:rsidRPr="002F0228" w:rsidRDefault="002F0228" w:rsidP="002F0228">
      <w:pPr>
        <w:shd w:val="clear" w:color="auto" w:fill="FFFFFF"/>
        <w:tabs>
          <w:tab w:val="left" w:pos="2235"/>
        </w:tabs>
        <w:spacing w:after="0" w:line="240" w:lineRule="auto"/>
        <w:rPr>
          <w:rFonts w:ascii="Times New Roman" w:eastAsia="Times New Roman" w:hAnsi="Times New Roman" w:cs="Times New Roman"/>
          <w:sz w:val="26"/>
          <w:szCs w:val="26"/>
          <w:lang w:val="ru-RU" w:eastAsia="uk-UA"/>
        </w:rPr>
      </w:pPr>
      <w:r w:rsidRPr="002F0228">
        <w:rPr>
          <w:rFonts w:ascii="Times New Roman" w:eastAsia="Times New Roman" w:hAnsi="Times New Roman" w:cs="Times New Roman"/>
          <w:sz w:val="26"/>
          <w:szCs w:val="26"/>
          <w:lang w:val="ru-RU" w:eastAsia="uk-UA"/>
        </w:rPr>
        <w:tab/>
      </w:r>
    </w:p>
    <w:p w:rsidR="00D267B8" w:rsidRDefault="00AF6CEC" w:rsidP="00D267B8">
      <w:pPr>
        <w:shd w:val="clear" w:color="auto" w:fill="FFFFFF"/>
        <w:spacing w:after="0" w:line="240" w:lineRule="auto"/>
        <w:jc w:val="center"/>
        <w:rPr>
          <w:rFonts w:ascii="Times New Roman" w:eastAsia="Times New Roman" w:hAnsi="Times New Roman" w:cs="Times New Roman"/>
          <w:b/>
          <w:sz w:val="26"/>
          <w:szCs w:val="26"/>
          <w:lang w:val="ru-RU" w:eastAsia="uk-UA"/>
        </w:rPr>
      </w:pPr>
      <w:r>
        <w:rPr>
          <w:rFonts w:ascii="Times New Roman" w:eastAsia="Times New Roman" w:hAnsi="Times New Roman" w:cs="Times New Roman"/>
          <w:b/>
          <w:sz w:val="26"/>
          <w:szCs w:val="26"/>
          <w:lang w:val="ru-RU" w:eastAsia="uk-UA"/>
        </w:rPr>
        <w:t>П</w:t>
      </w:r>
      <w:r w:rsidR="00D267B8">
        <w:rPr>
          <w:rFonts w:ascii="Times New Roman" w:eastAsia="Times New Roman" w:hAnsi="Times New Roman" w:cs="Times New Roman"/>
          <w:b/>
          <w:sz w:val="26"/>
          <w:szCs w:val="26"/>
          <w:lang w:val="ru-RU" w:eastAsia="uk-UA"/>
        </w:rPr>
        <w:t>роведення</w:t>
      </w:r>
      <w:r>
        <w:rPr>
          <w:rFonts w:ascii="Times New Roman" w:eastAsia="Times New Roman" w:hAnsi="Times New Roman" w:cs="Times New Roman"/>
          <w:b/>
          <w:sz w:val="26"/>
          <w:szCs w:val="26"/>
          <w:lang w:val="ru-RU" w:eastAsia="uk-UA"/>
        </w:rPr>
        <w:t xml:space="preserve"> </w:t>
      </w:r>
      <w:r w:rsidR="00D267B8">
        <w:rPr>
          <w:rFonts w:ascii="Times New Roman" w:eastAsia="Times New Roman" w:hAnsi="Times New Roman" w:cs="Times New Roman"/>
          <w:b/>
          <w:sz w:val="26"/>
          <w:szCs w:val="26"/>
          <w:lang w:val="ru-RU" w:eastAsia="uk-UA"/>
        </w:rPr>
        <w:t>іспиту кандидата на</w:t>
      </w:r>
      <w:r>
        <w:rPr>
          <w:rFonts w:ascii="Times New Roman" w:eastAsia="Times New Roman" w:hAnsi="Times New Roman" w:cs="Times New Roman"/>
          <w:b/>
          <w:sz w:val="26"/>
          <w:szCs w:val="26"/>
          <w:lang w:val="ru-RU" w:eastAsia="uk-UA"/>
        </w:rPr>
        <w:t xml:space="preserve"> </w:t>
      </w:r>
      <w:r w:rsidR="00D267B8">
        <w:rPr>
          <w:rFonts w:ascii="Times New Roman" w:eastAsia="Times New Roman" w:hAnsi="Times New Roman" w:cs="Times New Roman"/>
          <w:b/>
          <w:sz w:val="26"/>
          <w:szCs w:val="26"/>
          <w:lang w:val="ru-RU" w:eastAsia="uk-UA"/>
        </w:rPr>
        <w:t>заміщення</w:t>
      </w:r>
      <w:r>
        <w:rPr>
          <w:rFonts w:ascii="Times New Roman" w:eastAsia="Times New Roman" w:hAnsi="Times New Roman" w:cs="Times New Roman"/>
          <w:b/>
          <w:sz w:val="26"/>
          <w:szCs w:val="26"/>
          <w:lang w:val="ru-RU" w:eastAsia="uk-UA"/>
        </w:rPr>
        <w:t xml:space="preserve"> </w:t>
      </w:r>
      <w:r w:rsidR="00D267B8">
        <w:rPr>
          <w:rFonts w:ascii="Times New Roman" w:eastAsia="Times New Roman" w:hAnsi="Times New Roman" w:cs="Times New Roman"/>
          <w:b/>
          <w:sz w:val="26"/>
          <w:szCs w:val="26"/>
          <w:lang w:val="ru-RU" w:eastAsia="uk-UA"/>
        </w:rPr>
        <w:t>вакантної посади</w:t>
      </w:r>
    </w:p>
    <w:p w:rsidR="00D267B8" w:rsidRDefault="00D267B8" w:rsidP="00D267B8">
      <w:pPr>
        <w:shd w:val="clear" w:color="auto" w:fill="FFFFFF"/>
        <w:spacing w:after="0" w:line="240" w:lineRule="auto"/>
        <w:ind w:left="709" w:right="450"/>
        <w:jc w:val="center"/>
        <w:rPr>
          <w:rFonts w:ascii="Times New Roman" w:eastAsia="Times New Roman" w:hAnsi="Times New Roman" w:cs="Times New Roman"/>
          <w:b/>
          <w:color w:val="000000"/>
          <w:sz w:val="26"/>
          <w:szCs w:val="26"/>
          <w:bdr w:val="none" w:sz="0" w:space="0" w:color="auto" w:frame="1"/>
          <w:lang w:eastAsia="uk-UA"/>
        </w:rPr>
      </w:pPr>
      <w:r>
        <w:rPr>
          <w:rFonts w:ascii="Times New Roman" w:eastAsia="Times New Roman" w:hAnsi="Times New Roman" w:cs="Times New Roman"/>
          <w:b/>
          <w:sz w:val="26"/>
          <w:szCs w:val="26"/>
          <w:lang w:val="ru-RU" w:eastAsia="uk-UA"/>
        </w:rPr>
        <w:t>директора</w:t>
      </w:r>
      <w:r w:rsidRPr="00724054">
        <w:rPr>
          <w:rFonts w:ascii="Times New Roman" w:eastAsia="Times New Roman" w:hAnsi="Times New Roman" w:cs="Times New Roman"/>
          <w:b/>
          <w:color w:val="000000"/>
          <w:sz w:val="26"/>
          <w:szCs w:val="26"/>
          <w:bdr w:val="none" w:sz="0" w:space="0" w:color="auto" w:frame="1"/>
          <w:lang w:eastAsia="uk-UA"/>
        </w:rPr>
        <w:t xml:space="preserve"> комунального закладу« Центру надання соціальних послуг Ольгинської селищної військово-цивільної адміністрації Волноваського району Донецької області»</w:t>
      </w:r>
    </w:p>
    <w:p w:rsidR="002F0228" w:rsidRPr="002F0228" w:rsidRDefault="002F0228" w:rsidP="00D267B8">
      <w:pPr>
        <w:shd w:val="clear" w:color="auto" w:fill="FFFFFF"/>
        <w:tabs>
          <w:tab w:val="left" w:pos="1425"/>
        </w:tabs>
        <w:spacing w:after="0" w:line="240" w:lineRule="auto"/>
        <w:rPr>
          <w:rFonts w:ascii="Times New Roman" w:eastAsia="Times New Roman" w:hAnsi="Times New Roman" w:cs="Times New Roman"/>
          <w:sz w:val="26"/>
          <w:szCs w:val="26"/>
          <w:lang w:val="ru-RU" w:eastAsia="uk-UA"/>
        </w:rPr>
      </w:pPr>
      <w:r w:rsidRPr="002F0228">
        <w:rPr>
          <w:rFonts w:ascii="Times New Roman" w:eastAsia="Times New Roman" w:hAnsi="Times New Roman" w:cs="Times New Roman"/>
          <w:sz w:val="26"/>
          <w:szCs w:val="26"/>
          <w:lang w:val="ru-RU" w:eastAsia="uk-UA"/>
        </w:rPr>
        <w:tab/>
      </w:r>
    </w:p>
    <w:p w:rsidR="002F0228" w:rsidRPr="002F0228" w:rsidRDefault="002F0228" w:rsidP="002F0228">
      <w:pPr>
        <w:shd w:val="clear" w:color="auto" w:fill="FFFFFF"/>
        <w:spacing w:after="0" w:line="240" w:lineRule="auto"/>
        <w:rPr>
          <w:rFonts w:ascii="Times New Roman" w:eastAsia="Times New Roman" w:hAnsi="Times New Roman" w:cs="Times New Roman"/>
          <w:sz w:val="26"/>
          <w:szCs w:val="26"/>
          <w:lang w:val="ru-RU" w:eastAsia="uk-UA"/>
        </w:rPr>
      </w:pPr>
    </w:p>
    <w:p w:rsidR="002F0228" w:rsidRPr="002F0228" w:rsidRDefault="002F0228" w:rsidP="002F0228">
      <w:pPr>
        <w:shd w:val="clear" w:color="auto" w:fill="FFFFFF"/>
        <w:spacing w:after="0" w:line="240" w:lineRule="auto"/>
        <w:jc w:val="both"/>
        <w:rPr>
          <w:rFonts w:ascii="Times New Roman" w:eastAsia="Times New Roman" w:hAnsi="Times New Roman" w:cs="Times New Roman"/>
          <w:sz w:val="26"/>
          <w:szCs w:val="26"/>
          <w:bdr w:val="none" w:sz="0" w:space="0" w:color="auto" w:frame="1"/>
          <w:shd w:val="clear" w:color="auto" w:fill="FFFFFF"/>
          <w:lang w:eastAsia="uk-UA"/>
        </w:rPr>
      </w:pPr>
      <w:r w:rsidRPr="002F0228">
        <w:rPr>
          <w:rFonts w:ascii="Times New Roman" w:eastAsia="Times New Roman" w:hAnsi="Times New Roman" w:cs="Times New Roman"/>
          <w:sz w:val="26"/>
          <w:szCs w:val="26"/>
          <w:lang w:val="ru-RU" w:eastAsia="uk-UA"/>
        </w:rPr>
        <w:t>1.</w:t>
      </w:r>
      <w:r w:rsidRPr="002F0228">
        <w:rPr>
          <w:rFonts w:ascii="Times New Roman" w:eastAsia="Times New Roman" w:hAnsi="Times New Roman" w:cs="Times New Roman"/>
          <w:sz w:val="26"/>
          <w:szCs w:val="26"/>
          <w:bdr w:val="none" w:sz="0" w:space="0" w:color="auto" w:frame="1"/>
          <w:shd w:val="clear" w:color="auto" w:fill="FFFFFF"/>
          <w:lang w:eastAsia="uk-UA"/>
        </w:rPr>
        <w:t xml:space="preserve"> Закону України «Про соціальні послуги», інші нормативно-правові акти у сфері надання соціальних послуг, державні стандарти надання соціальних послуг</w:t>
      </w:r>
    </w:p>
    <w:p w:rsidR="002F0228" w:rsidRPr="002F0228" w:rsidRDefault="002F0228" w:rsidP="002F0228">
      <w:pPr>
        <w:shd w:val="clear" w:color="auto" w:fill="FFFFFF"/>
        <w:spacing w:after="0" w:line="240" w:lineRule="auto"/>
        <w:jc w:val="both"/>
        <w:rPr>
          <w:rFonts w:ascii="Times New Roman" w:eastAsia="Times New Roman" w:hAnsi="Times New Roman" w:cs="Times New Roman"/>
          <w:sz w:val="26"/>
          <w:szCs w:val="26"/>
          <w:bdr w:val="none" w:sz="0" w:space="0" w:color="auto" w:frame="1"/>
          <w:shd w:val="clear" w:color="auto" w:fill="FFFFFF"/>
          <w:lang w:eastAsia="uk-UA"/>
        </w:rPr>
      </w:pPr>
      <w:r w:rsidRPr="002F0228">
        <w:rPr>
          <w:rFonts w:ascii="Times New Roman" w:eastAsia="Times New Roman" w:hAnsi="Times New Roman" w:cs="Times New Roman"/>
          <w:sz w:val="26"/>
          <w:szCs w:val="26"/>
          <w:lang w:eastAsia="uk-UA"/>
        </w:rPr>
        <w:t>2.</w:t>
      </w:r>
      <w:r w:rsidRPr="002F0228">
        <w:rPr>
          <w:rFonts w:ascii="Times New Roman" w:eastAsia="Times New Roman" w:hAnsi="Times New Roman" w:cs="Times New Roman"/>
          <w:sz w:val="26"/>
          <w:szCs w:val="26"/>
          <w:bdr w:val="none" w:sz="0" w:space="0" w:color="auto" w:frame="1"/>
          <w:shd w:val="clear" w:color="auto" w:fill="FFFFFF"/>
          <w:lang w:eastAsia="uk-UA"/>
        </w:rPr>
        <w:t xml:space="preserve"> Закону України «Про соціальні послуги», інші нормативно-правові акти у сфері надання соціальних послуг, державні стандарти надання соціальних послуг</w:t>
      </w:r>
    </w:p>
    <w:p w:rsidR="002F0228" w:rsidRPr="002F0228" w:rsidRDefault="002F0228" w:rsidP="002F0228">
      <w:pPr>
        <w:shd w:val="clear" w:color="auto" w:fill="FFFFFF"/>
        <w:spacing w:after="0" w:line="240" w:lineRule="auto"/>
        <w:jc w:val="both"/>
        <w:rPr>
          <w:rFonts w:ascii="Times New Roman" w:eastAsia="Times New Roman" w:hAnsi="Times New Roman" w:cs="Times New Roman"/>
          <w:sz w:val="26"/>
          <w:szCs w:val="26"/>
          <w:bdr w:val="none" w:sz="0" w:space="0" w:color="auto" w:frame="1"/>
          <w:shd w:val="clear" w:color="auto" w:fill="FFFFFF"/>
          <w:lang w:eastAsia="uk-UA"/>
        </w:rPr>
      </w:pPr>
      <w:r w:rsidRPr="002F0228">
        <w:rPr>
          <w:rFonts w:ascii="Times New Roman" w:eastAsia="Times New Roman" w:hAnsi="Times New Roman" w:cs="Times New Roman"/>
          <w:sz w:val="26"/>
          <w:szCs w:val="26"/>
          <w:lang w:eastAsia="uk-UA"/>
        </w:rPr>
        <w:t>3.</w:t>
      </w:r>
      <w:r w:rsidRPr="002F0228">
        <w:rPr>
          <w:rFonts w:ascii="Times New Roman" w:eastAsia="Times New Roman" w:hAnsi="Times New Roman" w:cs="Times New Roman"/>
          <w:sz w:val="26"/>
          <w:szCs w:val="26"/>
          <w:bdr w:val="none" w:sz="0" w:space="0" w:color="auto" w:frame="1"/>
          <w:shd w:val="clear" w:color="auto" w:fill="FFFFFF"/>
          <w:lang w:eastAsia="uk-UA"/>
        </w:rPr>
        <w:t xml:space="preserve"> Закону України «Про соціальні послуги», інші нормативно-правові акти у сфері надання соціальних послуг, державні стандарти надання соціальних послуг</w:t>
      </w:r>
    </w:p>
    <w:p w:rsidR="002F0228" w:rsidRPr="002F0228" w:rsidRDefault="002F0228" w:rsidP="002F0228">
      <w:pPr>
        <w:shd w:val="clear" w:color="auto" w:fill="FFFFFF"/>
        <w:spacing w:after="0" w:line="240" w:lineRule="auto"/>
        <w:rPr>
          <w:rFonts w:ascii="Times New Roman" w:eastAsia="Times New Roman" w:hAnsi="Times New Roman" w:cs="Times New Roman"/>
          <w:sz w:val="26"/>
          <w:szCs w:val="26"/>
          <w:lang w:eastAsia="uk-UA"/>
        </w:rPr>
      </w:pPr>
    </w:p>
    <w:p w:rsidR="002F0228" w:rsidRPr="002F0228" w:rsidRDefault="002F0228" w:rsidP="002F0228">
      <w:pPr>
        <w:shd w:val="clear" w:color="auto" w:fill="FFFFFF"/>
        <w:spacing w:after="0" w:line="240" w:lineRule="auto"/>
        <w:rPr>
          <w:rFonts w:ascii="Times New Roman" w:eastAsia="Times New Roman" w:hAnsi="Times New Roman" w:cs="Times New Roman"/>
          <w:sz w:val="26"/>
          <w:szCs w:val="26"/>
          <w:lang w:val="ru-RU" w:eastAsia="uk-UA"/>
        </w:rPr>
      </w:pPr>
    </w:p>
    <w:p w:rsidR="002F0228" w:rsidRPr="002F0228" w:rsidRDefault="002F0228" w:rsidP="002F0228">
      <w:pPr>
        <w:shd w:val="clear" w:color="auto" w:fill="FFFFFF"/>
        <w:spacing w:after="0" w:line="240" w:lineRule="auto"/>
        <w:rPr>
          <w:rFonts w:ascii="Times New Roman" w:eastAsia="Times New Roman" w:hAnsi="Times New Roman" w:cs="Times New Roman"/>
          <w:sz w:val="26"/>
          <w:szCs w:val="26"/>
          <w:lang w:val="ru-RU" w:eastAsia="uk-UA"/>
        </w:rPr>
      </w:pPr>
    </w:p>
    <w:p w:rsidR="002F0228" w:rsidRPr="002F0228" w:rsidRDefault="002F0228" w:rsidP="002F0228">
      <w:pPr>
        <w:shd w:val="clear" w:color="auto" w:fill="FFFFFF"/>
        <w:spacing w:after="0" w:line="240" w:lineRule="auto"/>
        <w:jc w:val="center"/>
        <w:rPr>
          <w:rFonts w:ascii="Times New Roman" w:eastAsia="Times New Roman" w:hAnsi="Times New Roman" w:cs="Times New Roman"/>
          <w:sz w:val="26"/>
          <w:szCs w:val="26"/>
          <w:lang w:val="ru-RU" w:eastAsia="uk-UA"/>
        </w:rPr>
      </w:pPr>
    </w:p>
    <w:p w:rsidR="002F0228" w:rsidRPr="002F0228" w:rsidRDefault="002F0228" w:rsidP="002F0228">
      <w:pPr>
        <w:shd w:val="clear" w:color="auto" w:fill="FFFFFF"/>
        <w:spacing w:after="0" w:line="240" w:lineRule="auto"/>
        <w:rPr>
          <w:rFonts w:ascii="Times New Roman" w:eastAsia="Times New Roman" w:hAnsi="Times New Roman" w:cs="Times New Roman"/>
          <w:sz w:val="26"/>
          <w:szCs w:val="26"/>
          <w:lang w:val="ru-RU" w:eastAsia="uk-UA"/>
        </w:rPr>
      </w:pPr>
    </w:p>
    <w:p w:rsidR="002F0228" w:rsidRPr="002F0228" w:rsidRDefault="002F0228" w:rsidP="002F0228">
      <w:pPr>
        <w:shd w:val="clear" w:color="auto" w:fill="FFFFFF"/>
        <w:spacing w:after="0" w:line="240" w:lineRule="auto"/>
        <w:rPr>
          <w:rFonts w:ascii="Times New Roman" w:hAnsi="Times New Roman" w:cs="Times New Roman"/>
          <w:bCs/>
          <w:sz w:val="26"/>
          <w:szCs w:val="26"/>
        </w:rPr>
      </w:pPr>
      <w:r w:rsidRPr="002F0228">
        <w:rPr>
          <w:rFonts w:ascii="Times New Roman" w:eastAsia="Times New Roman" w:hAnsi="Times New Roman" w:cs="Times New Roman"/>
          <w:sz w:val="26"/>
          <w:szCs w:val="26"/>
          <w:lang w:eastAsia="uk-UA"/>
        </w:rPr>
        <w:t> </w:t>
      </w:r>
      <w:r w:rsidRPr="002F0228">
        <w:rPr>
          <w:rFonts w:ascii="Times New Roman" w:hAnsi="Times New Roman" w:cs="Times New Roman"/>
          <w:bCs/>
          <w:sz w:val="26"/>
          <w:szCs w:val="26"/>
        </w:rPr>
        <w:t xml:space="preserve">В. о. керівника </w:t>
      </w:r>
      <w:r w:rsidRPr="00607F29">
        <w:rPr>
          <w:rFonts w:ascii="Times New Roman" w:hAnsi="Times New Roman" w:cs="Times New Roman"/>
          <w:bCs/>
          <w:sz w:val="26"/>
          <w:szCs w:val="26"/>
        </w:rPr>
        <w:t>селищної                                                      Олександр КУРОПЯТНИК</w:t>
      </w:r>
    </w:p>
    <w:p w:rsidR="002F0228" w:rsidRPr="002F0228" w:rsidRDefault="002F0228" w:rsidP="002F0228">
      <w:pPr>
        <w:shd w:val="clear" w:color="auto" w:fill="FFFFFF"/>
        <w:spacing w:after="0"/>
        <w:jc w:val="both"/>
        <w:rPr>
          <w:rFonts w:ascii="Times New Roman" w:hAnsi="Times New Roman" w:cs="Times New Roman"/>
          <w:b/>
          <w:bCs/>
          <w:sz w:val="26"/>
          <w:szCs w:val="26"/>
        </w:rPr>
      </w:pPr>
      <w:r w:rsidRPr="002F0228">
        <w:rPr>
          <w:rFonts w:ascii="Times New Roman" w:hAnsi="Times New Roman" w:cs="Times New Roman"/>
          <w:bCs/>
          <w:sz w:val="26"/>
          <w:szCs w:val="26"/>
        </w:rPr>
        <w:t>військово-цивільної адміністрації</w:t>
      </w:r>
      <w:r w:rsidRPr="002F0228">
        <w:rPr>
          <w:rFonts w:ascii="Times New Roman" w:hAnsi="Times New Roman" w:cs="Times New Roman"/>
          <w:b/>
          <w:bCs/>
          <w:sz w:val="26"/>
          <w:szCs w:val="26"/>
        </w:rPr>
        <w:tab/>
      </w:r>
      <w:r w:rsidRPr="002F0228">
        <w:rPr>
          <w:rFonts w:ascii="Times New Roman" w:hAnsi="Times New Roman" w:cs="Times New Roman"/>
          <w:b/>
          <w:bCs/>
          <w:sz w:val="26"/>
          <w:szCs w:val="26"/>
        </w:rPr>
        <w:tab/>
      </w:r>
      <w:r w:rsidRPr="002F0228">
        <w:rPr>
          <w:rFonts w:ascii="Times New Roman" w:hAnsi="Times New Roman" w:cs="Times New Roman"/>
          <w:b/>
          <w:bCs/>
          <w:sz w:val="26"/>
          <w:szCs w:val="26"/>
        </w:rPr>
        <w:tab/>
      </w:r>
    </w:p>
    <w:p w:rsidR="002F0228" w:rsidRPr="002F0228" w:rsidRDefault="002F0228" w:rsidP="002F0228">
      <w:pPr>
        <w:rPr>
          <w:rFonts w:ascii="Times New Roman" w:hAnsi="Times New Roman" w:cs="Times New Roman"/>
          <w:sz w:val="26"/>
          <w:szCs w:val="26"/>
        </w:rPr>
      </w:pPr>
    </w:p>
    <w:p w:rsidR="002F0228" w:rsidRPr="009040FB" w:rsidRDefault="002F0228" w:rsidP="002F0228">
      <w:pPr>
        <w:shd w:val="clear" w:color="auto" w:fill="FFFFFF"/>
        <w:spacing w:after="0"/>
        <w:ind w:left="5670"/>
        <w:jc w:val="both"/>
        <w:rPr>
          <w:rFonts w:ascii="Times New Roman" w:eastAsia="Times New Roman" w:hAnsi="Times New Roman" w:cs="Times New Roman"/>
          <w:color w:val="333333"/>
          <w:sz w:val="26"/>
          <w:szCs w:val="26"/>
          <w:lang w:eastAsia="uk-UA"/>
        </w:rPr>
      </w:pPr>
      <w:r>
        <w:rPr>
          <w:rFonts w:ascii="Times New Roman" w:hAnsi="Times New Roman" w:cs="Times New Roman"/>
          <w:sz w:val="26"/>
          <w:szCs w:val="26"/>
        </w:rPr>
        <w:tab/>
      </w:r>
    </w:p>
    <w:p w:rsidR="00607F29" w:rsidRDefault="002F0228" w:rsidP="00607F29">
      <w:pPr>
        <w:shd w:val="clear" w:color="auto" w:fill="FFFFFF"/>
        <w:spacing w:after="0"/>
        <w:ind w:left="5670"/>
        <w:jc w:val="both"/>
        <w:rPr>
          <w:rFonts w:ascii="Times New Roman" w:hAnsi="Times New Roman" w:cs="Times New Roman"/>
          <w:sz w:val="26"/>
          <w:szCs w:val="26"/>
        </w:rPr>
      </w:pPr>
      <w:r w:rsidRPr="002F0228">
        <w:rPr>
          <w:rFonts w:ascii="Times New Roman" w:eastAsia="Times New Roman" w:hAnsi="Times New Roman" w:cs="Times New Roman"/>
          <w:sz w:val="26"/>
          <w:szCs w:val="26"/>
          <w:lang w:eastAsia="uk-UA"/>
        </w:rPr>
        <w:lastRenderedPageBreak/>
        <w:t> </w:t>
      </w:r>
    </w:p>
    <w:p w:rsidR="00607F29" w:rsidRDefault="00607F29" w:rsidP="00607F29">
      <w:pPr>
        <w:shd w:val="clear" w:color="auto" w:fill="FFFFFF"/>
        <w:spacing w:after="0"/>
        <w:ind w:left="5670"/>
        <w:jc w:val="both"/>
        <w:rPr>
          <w:rFonts w:ascii="Times New Roman" w:hAnsi="Times New Roman" w:cs="Times New Roman"/>
          <w:sz w:val="26"/>
          <w:szCs w:val="26"/>
        </w:rPr>
      </w:pPr>
    </w:p>
    <w:p w:rsidR="00607F29" w:rsidRPr="00607F29" w:rsidRDefault="00607F29" w:rsidP="00607F29">
      <w:pPr>
        <w:shd w:val="clear" w:color="auto" w:fill="FFFFFF"/>
        <w:spacing w:after="0"/>
        <w:jc w:val="both"/>
        <w:rPr>
          <w:rFonts w:ascii="Times New Roman" w:eastAsia="Times New Roman" w:hAnsi="Times New Roman" w:cs="Times New Roman"/>
          <w:color w:val="333333"/>
          <w:sz w:val="26"/>
          <w:szCs w:val="26"/>
          <w:lang w:eastAsia="uk-UA"/>
        </w:rPr>
      </w:pPr>
      <w:r>
        <w:rPr>
          <w:rFonts w:ascii="Times New Roman" w:hAnsi="Times New Roman" w:cs="Times New Roman"/>
          <w:sz w:val="26"/>
          <w:szCs w:val="26"/>
        </w:rPr>
        <w:t xml:space="preserve">                                                                                     Додаток 2</w:t>
      </w:r>
    </w:p>
    <w:p w:rsidR="00607F29" w:rsidRPr="002F0228" w:rsidRDefault="00607F29" w:rsidP="00607F29">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 xml:space="preserve">                                                                                     до порядку проведення конкурсного</w:t>
      </w:r>
    </w:p>
    <w:p w:rsidR="00607F29" w:rsidRDefault="00607F29" w:rsidP="00607F29">
      <w:pPr>
        <w:shd w:val="clear" w:color="auto" w:fill="FFFFFF"/>
        <w:spacing w:after="0"/>
        <w:rPr>
          <w:rFonts w:ascii="Times New Roman" w:hAnsi="Times New Roman" w:cs="Times New Roman"/>
          <w:sz w:val="26"/>
          <w:szCs w:val="26"/>
        </w:rPr>
      </w:pPr>
      <w:r>
        <w:rPr>
          <w:rFonts w:ascii="Times New Roman" w:hAnsi="Times New Roman" w:cs="Times New Roman"/>
          <w:sz w:val="26"/>
          <w:szCs w:val="26"/>
        </w:rPr>
        <w:t xml:space="preserve">                                                                                     та критерії оцінювання учасників </w:t>
      </w:r>
    </w:p>
    <w:p w:rsidR="00607F29" w:rsidRDefault="00607F29" w:rsidP="00607F29">
      <w:pPr>
        <w:shd w:val="clear" w:color="auto" w:fill="FFFFFF"/>
        <w:tabs>
          <w:tab w:val="left" w:pos="5565"/>
        </w:tabs>
        <w:spacing w:after="0"/>
        <w:rPr>
          <w:rFonts w:ascii="Times New Roman" w:hAnsi="Times New Roman" w:cs="Times New Roman"/>
          <w:sz w:val="26"/>
          <w:szCs w:val="26"/>
        </w:rPr>
      </w:pPr>
      <w:r>
        <w:rPr>
          <w:rFonts w:ascii="Times New Roman" w:hAnsi="Times New Roman" w:cs="Times New Roman"/>
          <w:sz w:val="26"/>
          <w:szCs w:val="26"/>
        </w:rPr>
        <w:tab/>
        <w:t xml:space="preserve">конкурсу на заміщення вакантної </w:t>
      </w:r>
    </w:p>
    <w:p w:rsidR="00607F29" w:rsidRDefault="00607F29" w:rsidP="00607F29">
      <w:pPr>
        <w:shd w:val="clear" w:color="auto" w:fill="FFFFFF"/>
        <w:tabs>
          <w:tab w:val="left" w:pos="5565"/>
        </w:tabs>
        <w:spacing w:after="0"/>
        <w:rPr>
          <w:rFonts w:ascii="Times New Roman" w:hAnsi="Times New Roman" w:cs="Times New Roman"/>
          <w:sz w:val="26"/>
          <w:szCs w:val="26"/>
        </w:rPr>
      </w:pPr>
      <w:r>
        <w:rPr>
          <w:rFonts w:ascii="Times New Roman" w:hAnsi="Times New Roman" w:cs="Times New Roman"/>
          <w:sz w:val="26"/>
          <w:szCs w:val="26"/>
        </w:rPr>
        <w:tab/>
        <w:t>посади директора КЗ « ЦНСП</w:t>
      </w:r>
    </w:p>
    <w:p w:rsidR="00607F29" w:rsidRPr="002F0228" w:rsidRDefault="00607F29" w:rsidP="00607F29">
      <w:pPr>
        <w:shd w:val="clear" w:color="auto" w:fill="FFFFFF"/>
        <w:spacing w:after="0"/>
        <w:rPr>
          <w:rFonts w:ascii="Times New Roman" w:hAnsi="Times New Roman" w:cs="Times New Roman"/>
          <w:sz w:val="26"/>
          <w:szCs w:val="26"/>
        </w:rPr>
      </w:pPr>
      <w:r>
        <w:rPr>
          <w:rFonts w:ascii="Times New Roman" w:hAnsi="Times New Roman" w:cs="Times New Roman"/>
          <w:sz w:val="26"/>
          <w:szCs w:val="26"/>
        </w:rPr>
        <w:t xml:space="preserve">                                                                                     Ольгинської селищної ВЦА»</w:t>
      </w:r>
    </w:p>
    <w:p w:rsidR="002F0228" w:rsidRDefault="002F0228" w:rsidP="002F0228">
      <w:pPr>
        <w:shd w:val="clear" w:color="auto" w:fill="FFFFFF"/>
        <w:spacing w:after="0"/>
        <w:ind w:left="5670"/>
        <w:jc w:val="both"/>
        <w:rPr>
          <w:rFonts w:ascii="Times New Roman" w:eastAsia="Times New Roman" w:hAnsi="Times New Roman" w:cs="Times New Roman"/>
          <w:sz w:val="26"/>
          <w:szCs w:val="26"/>
          <w:lang w:eastAsia="uk-UA"/>
        </w:rPr>
      </w:pPr>
    </w:p>
    <w:p w:rsidR="002F0228" w:rsidRPr="002F0228" w:rsidRDefault="002F0228" w:rsidP="00607F29">
      <w:pPr>
        <w:shd w:val="clear" w:color="auto" w:fill="FFFFFF"/>
        <w:spacing w:after="0"/>
        <w:ind w:left="5670"/>
        <w:jc w:val="both"/>
        <w:rPr>
          <w:rFonts w:ascii="Times New Roman" w:eastAsia="Times New Roman" w:hAnsi="Times New Roman" w:cs="Times New Roman"/>
          <w:sz w:val="26"/>
          <w:szCs w:val="26"/>
          <w:lang w:eastAsia="uk-UA"/>
        </w:rPr>
      </w:pPr>
    </w:p>
    <w:p w:rsidR="002F0228" w:rsidRDefault="002F0228" w:rsidP="002F0228">
      <w:pPr>
        <w:shd w:val="clear" w:color="auto" w:fill="FFFFFF"/>
        <w:spacing w:after="0" w:line="240" w:lineRule="auto"/>
        <w:jc w:val="center"/>
        <w:rPr>
          <w:rFonts w:ascii="Times New Roman" w:eastAsia="Times New Roman" w:hAnsi="Times New Roman" w:cs="Times New Roman"/>
          <w:b/>
          <w:sz w:val="26"/>
          <w:szCs w:val="26"/>
          <w:lang w:val="ru-RU" w:eastAsia="uk-UA"/>
        </w:rPr>
      </w:pPr>
      <w:r>
        <w:rPr>
          <w:rFonts w:ascii="Times New Roman" w:eastAsia="Times New Roman" w:hAnsi="Times New Roman" w:cs="Times New Roman"/>
          <w:b/>
          <w:sz w:val="26"/>
          <w:szCs w:val="26"/>
          <w:lang w:val="ru-RU" w:eastAsia="uk-UA"/>
        </w:rPr>
        <w:t>ЕКЗАМЕНАЦІЙНА ВІДОМІСТЬ</w:t>
      </w:r>
    </w:p>
    <w:p w:rsidR="002F0228" w:rsidRDefault="00AF6CEC" w:rsidP="002F0228">
      <w:pPr>
        <w:shd w:val="clear" w:color="auto" w:fill="FFFFFF"/>
        <w:spacing w:after="0" w:line="240" w:lineRule="auto"/>
        <w:jc w:val="center"/>
        <w:rPr>
          <w:rFonts w:ascii="Times New Roman" w:eastAsia="Times New Roman" w:hAnsi="Times New Roman" w:cs="Times New Roman"/>
          <w:b/>
          <w:sz w:val="26"/>
          <w:szCs w:val="26"/>
          <w:lang w:val="ru-RU" w:eastAsia="uk-UA"/>
        </w:rPr>
      </w:pPr>
      <w:r>
        <w:rPr>
          <w:rFonts w:ascii="Times New Roman" w:eastAsia="Times New Roman" w:hAnsi="Times New Roman" w:cs="Times New Roman"/>
          <w:b/>
          <w:sz w:val="26"/>
          <w:szCs w:val="26"/>
          <w:lang w:val="ru-RU" w:eastAsia="uk-UA"/>
        </w:rPr>
        <w:t>П</w:t>
      </w:r>
      <w:r w:rsidR="002F0228">
        <w:rPr>
          <w:rFonts w:ascii="Times New Roman" w:eastAsia="Times New Roman" w:hAnsi="Times New Roman" w:cs="Times New Roman"/>
          <w:b/>
          <w:sz w:val="26"/>
          <w:szCs w:val="26"/>
          <w:lang w:val="ru-RU" w:eastAsia="uk-UA"/>
        </w:rPr>
        <w:t>роведення</w:t>
      </w:r>
      <w:r>
        <w:rPr>
          <w:rFonts w:ascii="Times New Roman" w:eastAsia="Times New Roman" w:hAnsi="Times New Roman" w:cs="Times New Roman"/>
          <w:b/>
          <w:sz w:val="26"/>
          <w:szCs w:val="26"/>
          <w:lang w:val="ru-RU" w:eastAsia="uk-UA"/>
        </w:rPr>
        <w:t xml:space="preserve"> </w:t>
      </w:r>
      <w:r w:rsidR="00D267B8">
        <w:rPr>
          <w:rFonts w:ascii="Times New Roman" w:eastAsia="Times New Roman" w:hAnsi="Times New Roman" w:cs="Times New Roman"/>
          <w:b/>
          <w:sz w:val="26"/>
          <w:szCs w:val="26"/>
          <w:lang w:val="ru-RU" w:eastAsia="uk-UA"/>
        </w:rPr>
        <w:t>іспиту кандидата на</w:t>
      </w:r>
      <w:r>
        <w:rPr>
          <w:rFonts w:ascii="Times New Roman" w:eastAsia="Times New Roman" w:hAnsi="Times New Roman" w:cs="Times New Roman"/>
          <w:b/>
          <w:sz w:val="26"/>
          <w:szCs w:val="26"/>
          <w:lang w:val="ru-RU" w:eastAsia="uk-UA"/>
        </w:rPr>
        <w:t xml:space="preserve"> </w:t>
      </w:r>
      <w:r w:rsidR="00D267B8">
        <w:rPr>
          <w:rFonts w:ascii="Times New Roman" w:eastAsia="Times New Roman" w:hAnsi="Times New Roman" w:cs="Times New Roman"/>
          <w:b/>
          <w:sz w:val="26"/>
          <w:szCs w:val="26"/>
          <w:lang w:val="ru-RU" w:eastAsia="uk-UA"/>
        </w:rPr>
        <w:t>заміщення</w:t>
      </w:r>
      <w:r>
        <w:rPr>
          <w:rFonts w:ascii="Times New Roman" w:eastAsia="Times New Roman" w:hAnsi="Times New Roman" w:cs="Times New Roman"/>
          <w:b/>
          <w:sz w:val="26"/>
          <w:szCs w:val="26"/>
          <w:lang w:val="ru-RU" w:eastAsia="uk-UA"/>
        </w:rPr>
        <w:t xml:space="preserve"> </w:t>
      </w:r>
      <w:r w:rsidR="00D267B8">
        <w:rPr>
          <w:rFonts w:ascii="Times New Roman" w:eastAsia="Times New Roman" w:hAnsi="Times New Roman" w:cs="Times New Roman"/>
          <w:b/>
          <w:sz w:val="26"/>
          <w:szCs w:val="26"/>
          <w:lang w:val="ru-RU" w:eastAsia="uk-UA"/>
        </w:rPr>
        <w:t>вакантної</w:t>
      </w:r>
      <w:r w:rsidR="002F0228">
        <w:rPr>
          <w:rFonts w:ascii="Times New Roman" w:eastAsia="Times New Roman" w:hAnsi="Times New Roman" w:cs="Times New Roman"/>
          <w:b/>
          <w:sz w:val="26"/>
          <w:szCs w:val="26"/>
          <w:lang w:val="ru-RU" w:eastAsia="uk-UA"/>
        </w:rPr>
        <w:t xml:space="preserve"> посад</w:t>
      </w:r>
      <w:r w:rsidR="00D267B8">
        <w:rPr>
          <w:rFonts w:ascii="Times New Roman" w:eastAsia="Times New Roman" w:hAnsi="Times New Roman" w:cs="Times New Roman"/>
          <w:b/>
          <w:sz w:val="26"/>
          <w:szCs w:val="26"/>
          <w:lang w:val="ru-RU" w:eastAsia="uk-UA"/>
        </w:rPr>
        <w:t>и</w:t>
      </w:r>
    </w:p>
    <w:p w:rsidR="00D267B8" w:rsidRDefault="00D267B8" w:rsidP="00D267B8">
      <w:pPr>
        <w:shd w:val="clear" w:color="auto" w:fill="FFFFFF"/>
        <w:spacing w:after="0" w:line="240" w:lineRule="auto"/>
        <w:ind w:left="709" w:right="450"/>
        <w:jc w:val="center"/>
        <w:rPr>
          <w:rFonts w:ascii="Times New Roman" w:eastAsia="Times New Roman" w:hAnsi="Times New Roman" w:cs="Times New Roman"/>
          <w:b/>
          <w:color w:val="000000"/>
          <w:sz w:val="26"/>
          <w:szCs w:val="26"/>
          <w:bdr w:val="none" w:sz="0" w:space="0" w:color="auto" w:frame="1"/>
          <w:lang w:eastAsia="uk-UA"/>
        </w:rPr>
      </w:pPr>
      <w:r>
        <w:rPr>
          <w:rFonts w:ascii="Times New Roman" w:eastAsia="Times New Roman" w:hAnsi="Times New Roman" w:cs="Times New Roman"/>
          <w:b/>
          <w:sz w:val="26"/>
          <w:szCs w:val="26"/>
          <w:lang w:val="ru-RU" w:eastAsia="uk-UA"/>
        </w:rPr>
        <w:t>директора</w:t>
      </w:r>
      <w:r w:rsidRPr="00724054">
        <w:rPr>
          <w:rFonts w:ascii="Times New Roman" w:eastAsia="Times New Roman" w:hAnsi="Times New Roman" w:cs="Times New Roman"/>
          <w:b/>
          <w:color w:val="000000"/>
          <w:sz w:val="26"/>
          <w:szCs w:val="26"/>
          <w:bdr w:val="none" w:sz="0" w:space="0" w:color="auto" w:frame="1"/>
          <w:lang w:eastAsia="uk-UA"/>
        </w:rPr>
        <w:t>комунального закладу« Центру надання соціальних послуг Ольгинської селищної військово-цивільної адміністрації Волноваського району Донецької області»</w:t>
      </w:r>
    </w:p>
    <w:p w:rsidR="00D267B8" w:rsidRPr="00D267B8" w:rsidRDefault="00D267B8" w:rsidP="002F0228">
      <w:pPr>
        <w:shd w:val="clear" w:color="auto" w:fill="FFFFFF"/>
        <w:spacing w:after="0" w:line="240" w:lineRule="auto"/>
        <w:jc w:val="center"/>
        <w:rPr>
          <w:rFonts w:ascii="Times New Roman" w:eastAsia="Times New Roman" w:hAnsi="Times New Roman" w:cs="Times New Roman"/>
          <w:b/>
          <w:sz w:val="26"/>
          <w:szCs w:val="26"/>
          <w:lang w:eastAsia="uk-UA"/>
        </w:rPr>
      </w:pPr>
    </w:p>
    <w:p w:rsidR="002F0228" w:rsidRDefault="002F0228" w:rsidP="002F0228">
      <w:pPr>
        <w:shd w:val="clear" w:color="auto" w:fill="FFFFFF"/>
        <w:tabs>
          <w:tab w:val="left" w:pos="7620"/>
        </w:tabs>
        <w:spacing w:after="0" w:line="240" w:lineRule="auto"/>
        <w:rPr>
          <w:rFonts w:ascii="Times New Roman" w:eastAsia="Times New Roman" w:hAnsi="Times New Roman" w:cs="Times New Roman"/>
          <w:sz w:val="26"/>
          <w:szCs w:val="26"/>
          <w:lang w:val="ru-RU" w:eastAsia="uk-UA"/>
        </w:rPr>
      </w:pPr>
      <w:r w:rsidRPr="002F0228">
        <w:rPr>
          <w:rFonts w:ascii="Times New Roman" w:eastAsia="Times New Roman" w:hAnsi="Times New Roman" w:cs="Times New Roman"/>
          <w:sz w:val="26"/>
          <w:szCs w:val="26"/>
          <w:lang w:val="ru-RU" w:eastAsia="uk-UA"/>
        </w:rPr>
        <w:tab/>
      </w:r>
    </w:p>
    <w:p w:rsidR="002F0228" w:rsidRPr="002F0228" w:rsidRDefault="002F0228" w:rsidP="002F0228">
      <w:pPr>
        <w:shd w:val="clear" w:color="auto" w:fill="FFFFFF"/>
        <w:tabs>
          <w:tab w:val="left" w:pos="7620"/>
        </w:tabs>
        <w:spacing w:after="0" w:line="240" w:lineRule="auto"/>
        <w:rPr>
          <w:rFonts w:ascii="Times New Roman" w:eastAsia="Times New Roman" w:hAnsi="Times New Roman" w:cs="Times New Roman"/>
          <w:b/>
          <w:sz w:val="26"/>
          <w:szCs w:val="26"/>
          <w:lang w:val="ru-RU" w:eastAsia="uk-UA"/>
        </w:rPr>
      </w:pPr>
      <w:r w:rsidRPr="002F0228">
        <w:rPr>
          <w:rFonts w:ascii="Times New Roman" w:eastAsia="Times New Roman" w:hAnsi="Times New Roman" w:cs="Times New Roman"/>
          <w:b/>
          <w:sz w:val="26"/>
          <w:szCs w:val="26"/>
          <w:lang w:val="ru-RU" w:eastAsia="uk-UA"/>
        </w:rPr>
        <w:t>________________________________________________________________________</w:t>
      </w:r>
    </w:p>
    <w:p w:rsidR="002F0228" w:rsidRPr="002F0228" w:rsidRDefault="002F0228" w:rsidP="002F0228">
      <w:pPr>
        <w:shd w:val="clear" w:color="auto" w:fill="FFFFFF"/>
        <w:spacing w:after="0" w:line="240" w:lineRule="auto"/>
        <w:rPr>
          <w:rFonts w:ascii="Times New Roman" w:eastAsia="Times New Roman" w:hAnsi="Times New Roman" w:cs="Times New Roman"/>
          <w:b/>
          <w:sz w:val="26"/>
          <w:szCs w:val="26"/>
          <w:lang w:val="ru-RU" w:eastAsia="uk-UA"/>
        </w:rPr>
      </w:pPr>
    </w:p>
    <w:p w:rsidR="002F0228" w:rsidRPr="002F0228" w:rsidRDefault="00AF6CEC" w:rsidP="002F0228">
      <w:pPr>
        <w:shd w:val="clear" w:color="auto" w:fill="FFFFFF"/>
        <w:spacing w:after="0" w:line="240" w:lineRule="auto"/>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к</w:t>
      </w:r>
      <w:r w:rsidR="002F0228">
        <w:rPr>
          <w:rFonts w:ascii="Times New Roman" w:eastAsia="Times New Roman" w:hAnsi="Times New Roman" w:cs="Times New Roman"/>
          <w:sz w:val="26"/>
          <w:szCs w:val="26"/>
          <w:lang w:val="ru-RU" w:eastAsia="uk-UA"/>
        </w:rPr>
        <w:t>онкурсною</w:t>
      </w:r>
      <w:r>
        <w:rPr>
          <w:rFonts w:ascii="Times New Roman" w:eastAsia="Times New Roman" w:hAnsi="Times New Roman" w:cs="Times New Roman"/>
          <w:sz w:val="26"/>
          <w:szCs w:val="26"/>
          <w:lang w:val="ru-RU" w:eastAsia="uk-UA"/>
        </w:rPr>
        <w:t xml:space="preserve"> </w:t>
      </w:r>
      <w:r w:rsidR="002F0228">
        <w:rPr>
          <w:rFonts w:ascii="Times New Roman" w:eastAsia="Times New Roman" w:hAnsi="Times New Roman" w:cs="Times New Roman"/>
          <w:sz w:val="26"/>
          <w:szCs w:val="26"/>
          <w:lang w:val="ru-RU" w:eastAsia="uk-UA"/>
        </w:rPr>
        <w:t>комісією</w:t>
      </w:r>
      <w:r>
        <w:rPr>
          <w:rFonts w:ascii="Times New Roman" w:eastAsia="Times New Roman" w:hAnsi="Times New Roman" w:cs="Times New Roman"/>
          <w:sz w:val="26"/>
          <w:szCs w:val="26"/>
          <w:lang w:val="ru-RU" w:eastAsia="uk-UA"/>
        </w:rPr>
        <w:t xml:space="preserve"> </w:t>
      </w:r>
      <w:r w:rsidR="002F0228">
        <w:rPr>
          <w:rFonts w:ascii="Times New Roman" w:eastAsia="Times New Roman" w:hAnsi="Times New Roman" w:cs="Times New Roman"/>
          <w:sz w:val="26"/>
          <w:szCs w:val="26"/>
          <w:lang w:val="ru-RU" w:eastAsia="uk-UA"/>
        </w:rPr>
        <w:t>Ольгинської селищної ВЦА від ___   __________</w:t>
      </w:r>
    </w:p>
    <w:p w:rsidR="002F0228" w:rsidRPr="002F0228" w:rsidRDefault="002F0228" w:rsidP="002F0228">
      <w:pPr>
        <w:shd w:val="clear" w:color="auto" w:fill="FFFFFF"/>
        <w:spacing w:after="0" w:line="240" w:lineRule="auto"/>
        <w:rPr>
          <w:rFonts w:ascii="Times New Roman" w:eastAsia="Times New Roman" w:hAnsi="Times New Roman" w:cs="Times New Roman"/>
          <w:sz w:val="26"/>
          <w:szCs w:val="26"/>
          <w:lang w:val="ru-RU" w:eastAsia="uk-UA"/>
        </w:rPr>
      </w:pPr>
    </w:p>
    <w:tbl>
      <w:tblPr>
        <w:tblStyle w:val="a8"/>
        <w:tblW w:w="10314" w:type="dxa"/>
        <w:tblLook w:val="04A0"/>
      </w:tblPr>
      <w:tblGrid>
        <w:gridCol w:w="534"/>
        <w:gridCol w:w="2976"/>
        <w:gridCol w:w="2977"/>
        <w:gridCol w:w="1985"/>
        <w:gridCol w:w="1842"/>
      </w:tblGrid>
      <w:tr w:rsidR="00D267B8" w:rsidTr="00D267B8">
        <w:tc>
          <w:tcPr>
            <w:tcW w:w="534" w:type="dxa"/>
          </w:tcPr>
          <w:p w:rsidR="00D267B8" w:rsidRDefault="00D267B8" w:rsidP="002F0228">
            <w:pPr>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w:t>
            </w:r>
          </w:p>
          <w:p w:rsidR="00D267B8" w:rsidRDefault="00D267B8" w:rsidP="002F0228">
            <w:pPr>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з/п</w:t>
            </w:r>
          </w:p>
        </w:tc>
        <w:tc>
          <w:tcPr>
            <w:tcW w:w="2976" w:type="dxa"/>
          </w:tcPr>
          <w:p w:rsidR="00D267B8" w:rsidRDefault="00D267B8" w:rsidP="002F0228">
            <w:pPr>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Прізвище, ім'я , по батькові</w:t>
            </w:r>
          </w:p>
        </w:tc>
        <w:tc>
          <w:tcPr>
            <w:tcW w:w="2977" w:type="dxa"/>
          </w:tcPr>
          <w:p w:rsidR="00D267B8" w:rsidRDefault="00D267B8" w:rsidP="002F0228">
            <w:pPr>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Посада, на яку претендую кандидат</w:t>
            </w:r>
          </w:p>
        </w:tc>
        <w:tc>
          <w:tcPr>
            <w:tcW w:w="1985" w:type="dxa"/>
          </w:tcPr>
          <w:p w:rsidR="00D267B8" w:rsidRDefault="00D267B8" w:rsidP="002F0228">
            <w:pPr>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Номер білету</w:t>
            </w:r>
          </w:p>
        </w:tc>
        <w:tc>
          <w:tcPr>
            <w:tcW w:w="1842" w:type="dxa"/>
          </w:tcPr>
          <w:p w:rsidR="00D267B8" w:rsidRDefault="00D267B8" w:rsidP="002F0228">
            <w:pPr>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Загальна сума балів</w:t>
            </w:r>
          </w:p>
        </w:tc>
      </w:tr>
      <w:tr w:rsidR="00D267B8" w:rsidTr="00D267B8">
        <w:tc>
          <w:tcPr>
            <w:tcW w:w="534" w:type="dxa"/>
          </w:tcPr>
          <w:p w:rsidR="00D267B8" w:rsidRDefault="00D267B8" w:rsidP="002F0228">
            <w:pPr>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1</w:t>
            </w:r>
          </w:p>
        </w:tc>
        <w:tc>
          <w:tcPr>
            <w:tcW w:w="2976" w:type="dxa"/>
          </w:tcPr>
          <w:p w:rsidR="00D267B8" w:rsidRDefault="00D267B8" w:rsidP="002F0228">
            <w:pPr>
              <w:rPr>
                <w:rFonts w:ascii="Times New Roman" w:eastAsia="Times New Roman" w:hAnsi="Times New Roman" w:cs="Times New Roman"/>
                <w:sz w:val="26"/>
                <w:szCs w:val="26"/>
                <w:lang w:val="ru-RU" w:eastAsia="uk-UA"/>
              </w:rPr>
            </w:pPr>
          </w:p>
        </w:tc>
        <w:tc>
          <w:tcPr>
            <w:tcW w:w="2977" w:type="dxa"/>
          </w:tcPr>
          <w:p w:rsidR="00D267B8" w:rsidRDefault="00D267B8" w:rsidP="002F0228">
            <w:pPr>
              <w:rPr>
                <w:rFonts w:ascii="Times New Roman" w:eastAsia="Times New Roman" w:hAnsi="Times New Roman" w:cs="Times New Roman"/>
                <w:sz w:val="26"/>
                <w:szCs w:val="26"/>
                <w:lang w:val="ru-RU" w:eastAsia="uk-UA"/>
              </w:rPr>
            </w:pPr>
          </w:p>
        </w:tc>
        <w:tc>
          <w:tcPr>
            <w:tcW w:w="1985" w:type="dxa"/>
          </w:tcPr>
          <w:p w:rsidR="00D267B8" w:rsidRDefault="00D267B8" w:rsidP="002F0228">
            <w:pPr>
              <w:rPr>
                <w:rFonts w:ascii="Times New Roman" w:eastAsia="Times New Roman" w:hAnsi="Times New Roman" w:cs="Times New Roman"/>
                <w:sz w:val="26"/>
                <w:szCs w:val="26"/>
                <w:lang w:val="ru-RU" w:eastAsia="uk-UA"/>
              </w:rPr>
            </w:pPr>
          </w:p>
        </w:tc>
        <w:tc>
          <w:tcPr>
            <w:tcW w:w="1842" w:type="dxa"/>
          </w:tcPr>
          <w:p w:rsidR="00D267B8" w:rsidRDefault="00D267B8" w:rsidP="002F0228">
            <w:pPr>
              <w:rPr>
                <w:rFonts w:ascii="Times New Roman" w:eastAsia="Times New Roman" w:hAnsi="Times New Roman" w:cs="Times New Roman"/>
                <w:sz w:val="26"/>
                <w:szCs w:val="26"/>
                <w:lang w:val="ru-RU" w:eastAsia="uk-UA"/>
              </w:rPr>
            </w:pPr>
          </w:p>
        </w:tc>
      </w:tr>
      <w:tr w:rsidR="00D267B8" w:rsidTr="00D267B8">
        <w:tc>
          <w:tcPr>
            <w:tcW w:w="534" w:type="dxa"/>
          </w:tcPr>
          <w:p w:rsidR="00D267B8" w:rsidRDefault="00D267B8" w:rsidP="002F0228">
            <w:pPr>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2</w:t>
            </w:r>
          </w:p>
        </w:tc>
        <w:tc>
          <w:tcPr>
            <w:tcW w:w="2976" w:type="dxa"/>
          </w:tcPr>
          <w:p w:rsidR="00D267B8" w:rsidRDefault="00D267B8" w:rsidP="002F0228">
            <w:pPr>
              <w:rPr>
                <w:rFonts w:ascii="Times New Roman" w:eastAsia="Times New Roman" w:hAnsi="Times New Roman" w:cs="Times New Roman"/>
                <w:sz w:val="26"/>
                <w:szCs w:val="26"/>
                <w:lang w:val="ru-RU" w:eastAsia="uk-UA"/>
              </w:rPr>
            </w:pPr>
          </w:p>
        </w:tc>
        <w:tc>
          <w:tcPr>
            <w:tcW w:w="2977" w:type="dxa"/>
          </w:tcPr>
          <w:p w:rsidR="00D267B8" w:rsidRDefault="00D267B8" w:rsidP="002F0228">
            <w:pPr>
              <w:rPr>
                <w:rFonts w:ascii="Times New Roman" w:eastAsia="Times New Roman" w:hAnsi="Times New Roman" w:cs="Times New Roman"/>
                <w:sz w:val="26"/>
                <w:szCs w:val="26"/>
                <w:lang w:val="ru-RU" w:eastAsia="uk-UA"/>
              </w:rPr>
            </w:pPr>
          </w:p>
        </w:tc>
        <w:tc>
          <w:tcPr>
            <w:tcW w:w="1985" w:type="dxa"/>
          </w:tcPr>
          <w:p w:rsidR="00D267B8" w:rsidRDefault="00D267B8" w:rsidP="002F0228">
            <w:pPr>
              <w:rPr>
                <w:rFonts w:ascii="Times New Roman" w:eastAsia="Times New Roman" w:hAnsi="Times New Roman" w:cs="Times New Roman"/>
                <w:sz w:val="26"/>
                <w:szCs w:val="26"/>
                <w:lang w:val="ru-RU" w:eastAsia="uk-UA"/>
              </w:rPr>
            </w:pPr>
          </w:p>
        </w:tc>
        <w:tc>
          <w:tcPr>
            <w:tcW w:w="1842" w:type="dxa"/>
          </w:tcPr>
          <w:p w:rsidR="00D267B8" w:rsidRDefault="00D267B8" w:rsidP="002F0228">
            <w:pPr>
              <w:rPr>
                <w:rFonts w:ascii="Times New Roman" w:eastAsia="Times New Roman" w:hAnsi="Times New Roman" w:cs="Times New Roman"/>
                <w:sz w:val="26"/>
                <w:szCs w:val="26"/>
                <w:lang w:val="ru-RU" w:eastAsia="uk-UA"/>
              </w:rPr>
            </w:pPr>
          </w:p>
        </w:tc>
      </w:tr>
      <w:tr w:rsidR="00D267B8" w:rsidTr="00D267B8">
        <w:tc>
          <w:tcPr>
            <w:tcW w:w="534" w:type="dxa"/>
          </w:tcPr>
          <w:p w:rsidR="00D267B8" w:rsidRDefault="00D267B8" w:rsidP="002F0228">
            <w:pPr>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3</w:t>
            </w:r>
          </w:p>
        </w:tc>
        <w:tc>
          <w:tcPr>
            <w:tcW w:w="2976" w:type="dxa"/>
          </w:tcPr>
          <w:p w:rsidR="00D267B8" w:rsidRDefault="00D267B8" w:rsidP="002F0228">
            <w:pPr>
              <w:rPr>
                <w:rFonts w:ascii="Times New Roman" w:eastAsia="Times New Roman" w:hAnsi="Times New Roman" w:cs="Times New Roman"/>
                <w:sz w:val="26"/>
                <w:szCs w:val="26"/>
                <w:lang w:val="ru-RU" w:eastAsia="uk-UA"/>
              </w:rPr>
            </w:pPr>
          </w:p>
        </w:tc>
        <w:tc>
          <w:tcPr>
            <w:tcW w:w="2977" w:type="dxa"/>
          </w:tcPr>
          <w:p w:rsidR="00D267B8" w:rsidRDefault="00D267B8" w:rsidP="002F0228">
            <w:pPr>
              <w:rPr>
                <w:rFonts w:ascii="Times New Roman" w:eastAsia="Times New Roman" w:hAnsi="Times New Roman" w:cs="Times New Roman"/>
                <w:sz w:val="26"/>
                <w:szCs w:val="26"/>
                <w:lang w:val="ru-RU" w:eastAsia="uk-UA"/>
              </w:rPr>
            </w:pPr>
          </w:p>
        </w:tc>
        <w:tc>
          <w:tcPr>
            <w:tcW w:w="1985" w:type="dxa"/>
          </w:tcPr>
          <w:p w:rsidR="00D267B8" w:rsidRDefault="00D267B8" w:rsidP="002F0228">
            <w:pPr>
              <w:rPr>
                <w:rFonts w:ascii="Times New Roman" w:eastAsia="Times New Roman" w:hAnsi="Times New Roman" w:cs="Times New Roman"/>
                <w:sz w:val="26"/>
                <w:szCs w:val="26"/>
                <w:lang w:val="ru-RU" w:eastAsia="uk-UA"/>
              </w:rPr>
            </w:pPr>
          </w:p>
        </w:tc>
        <w:tc>
          <w:tcPr>
            <w:tcW w:w="1842" w:type="dxa"/>
          </w:tcPr>
          <w:p w:rsidR="00D267B8" w:rsidRDefault="00D267B8" w:rsidP="002F0228">
            <w:pPr>
              <w:rPr>
                <w:rFonts w:ascii="Times New Roman" w:eastAsia="Times New Roman" w:hAnsi="Times New Roman" w:cs="Times New Roman"/>
                <w:sz w:val="26"/>
                <w:szCs w:val="26"/>
                <w:lang w:val="ru-RU" w:eastAsia="uk-UA"/>
              </w:rPr>
            </w:pPr>
          </w:p>
        </w:tc>
      </w:tr>
      <w:tr w:rsidR="00D267B8" w:rsidTr="00D267B8">
        <w:tc>
          <w:tcPr>
            <w:tcW w:w="534" w:type="dxa"/>
          </w:tcPr>
          <w:p w:rsidR="00D267B8" w:rsidRDefault="00D267B8" w:rsidP="002F0228">
            <w:pPr>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4</w:t>
            </w:r>
          </w:p>
        </w:tc>
        <w:tc>
          <w:tcPr>
            <w:tcW w:w="2976" w:type="dxa"/>
          </w:tcPr>
          <w:p w:rsidR="00D267B8" w:rsidRDefault="00D267B8" w:rsidP="002F0228">
            <w:pPr>
              <w:rPr>
                <w:rFonts w:ascii="Times New Roman" w:eastAsia="Times New Roman" w:hAnsi="Times New Roman" w:cs="Times New Roman"/>
                <w:sz w:val="26"/>
                <w:szCs w:val="26"/>
                <w:lang w:val="ru-RU" w:eastAsia="uk-UA"/>
              </w:rPr>
            </w:pPr>
          </w:p>
        </w:tc>
        <w:tc>
          <w:tcPr>
            <w:tcW w:w="2977" w:type="dxa"/>
          </w:tcPr>
          <w:p w:rsidR="00D267B8" w:rsidRDefault="00D267B8" w:rsidP="002F0228">
            <w:pPr>
              <w:rPr>
                <w:rFonts w:ascii="Times New Roman" w:eastAsia="Times New Roman" w:hAnsi="Times New Roman" w:cs="Times New Roman"/>
                <w:sz w:val="26"/>
                <w:szCs w:val="26"/>
                <w:lang w:val="ru-RU" w:eastAsia="uk-UA"/>
              </w:rPr>
            </w:pPr>
          </w:p>
        </w:tc>
        <w:tc>
          <w:tcPr>
            <w:tcW w:w="1985" w:type="dxa"/>
          </w:tcPr>
          <w:p w:rsidR="00D267B8" w:rsidRDefault="00D267B8" w:rsidP="002F0228">
            <w:pPr>
              <w:rPr>
                <w:rFonts w:ascii="Times New Roman" w:eastAsia="Times New Roman" w:hAnsi="Times New Roman" w:cs="Times New Roman"/>
                <w:sz w:val="26"/>
                <w:szCs w:val="26"/>
                <w:lang w:val="ru-RU" w:eastAsia="uk-UA"/>
              </w:rPr>
            </w:pPr>
          </w:p>
        </w:tc>
        <w:tc>
          <w:tcPr>
            <w:tcW w:w="1842" w:type="dxa"/>
          </w:tcPr>
          <w:p w:rsidR="00D267B8" w:rsidRDefault="00D267B8" w:rsidP="002F0228">
            <w:pPr>
              <w:rPr>
                <w:rFonts w:ascii="Times New Roman" w:eastAsia="Times New Roman" w:hAnsi="Times New Roman" w:cs="Times New Roman"/>
                <w:sz w:val="26"/>
                <w:szCs w:val="26"/>
                <w:lang w:val="ru-RU" w:eastAsia="uk-UA"/>
              </w:rPr>
            </w:pPr>
          </w:p>
        </w:tc>
      </w:tr>
      <w:tr w:rsidR="00D267B8" w:rsidTr="00D267B8">
        <w:tc>
          <w:tcPr>
            <w:tcW w:w="534" w:type="dxa"/>
          </w:tcPr>
          <w:p w:rsidR="00D267B8" w:rsidRDefault="00D267B8" w:rsidP="002F0228">
            <w:pPr>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5</w:t>
            </w:r>
          </w:p>
        </w:tc>
        <w:tc>
          <w:tcPr>
            <w:tcW w:w="2976" w:type="dxa"/>
          </w:tcPr>
          <w:p w:rsidR="00D267B8" w:rsidRDefault="00D267B8" w:rsidP="002F0228">
            <w:pPr>
              <w:rPr>
                <w:rFonts w:ascii="Times New Roman" w:eastAsia="Times New Roman" w:hAnsi="Times New Roman" w:cs="Times New Roman"/>
                <w:sz w:val="26"/>
                <w:szCs w:val="26"/>
                <w:lang w:val="ru-RU" w:eastAsia="uk-UA"/>
              </w:rPr>
            </w:pPr>
          </w:p>
        </w:tc>
        <w:tc>
          <w:tcPr>
            <w:tcW w:w="2977" w:type="dxa"/>
          </w:tcPr>
          <w:p w:rsidR="00D267B8" w:rsidRDefault="00D267B8" w:rsidP="002F0228">
            <w:pPr>
              <w:rPr>
                <w:rFonts w:ascii="Times New Roman" w:eastAsia="Times New Roman" w:hAnsi="Times New Roman" w:cs="Times New Roman"/>
                <w:sz w:val="26"/>
                <w:szCs w:val="26"/>
                <w:lang w:val="ru-RU" w:eastAsia="uk-UA"/>
              </w:rPr>
            </w:pPr>
          </w:p>
        </w:tc>
        <w:tc>
          <w:tcPr>
            <w:tcW w:w="1985" w:type="dxa"/>
          </w:tcPr>
          <w:p w:rsidR="00D267B8" w:rsidRDefault="00D267B8" w:rsidP="002F0228">
            <w:pPr>
              <w:rPr>
                <w:rFonts w:ascii="Times New Roman" w:eastAsia="Times New Roman" w:hAnsi="Times New Roman" w:cs="Times New Roman"/>
                <w:sz w:val="26"/>
                <w:szCs w:val="26"/>
                <w:lang w:val="ru-RU" w:eastAsia="uk-UA"/>
              </w:rPr>
            </w:pPr>
          </w:p>
        </w:tc>
        <w:tc>
          <w:tcPr>
            <w:tcW w:w="1842" w:type="dxa"/>
          </w:tcPr>
          <w:p w:rsidR="00D267B8" w:rsidRDefault="00D267B8" w:rsidP="002F0228">
            <w:pPr>
              <w:rPr>
                <w:rFonts w:ascii="Times New Roman" w:eastAsia="Times New Roman" w:hAnsi="Times New Roman" w:cs="Times New Roman"/>
                <w:sz w:val="26"/>
                <w:szCs w:val="26"/>
                <w:lang w:val="ru-RU" w:eastAsia="uk-UA"/>
              </w:rPr>
            </w:pPr>
          </w:p>
        </w:tc>
      </w:tr>
    </w:tbl>
    <w:p w:rsidR="002F0228" w:rsidRPr="002F0228" w:rsidRDefault="002F0228" w:rsidP="002F0228">
      <w:pPr>
        <w:shd w:val="clear" w:color="auto" w:fill="FFFFFF"/>
        <w:spacing w:after="0" w:line="240" w:lineRule="auto"/>
        <w:rPr>
          <w:rFonts w:ascii="Times New Roman" w:eastAsia="Times New Roman" w:hAnsi="Times New Roman" w:cs="Times New Roman"/>
          <w:sz w:val="26"/>
          <w:szCs w:val="26"/>
          <w:lang w:val="ru-RU" w:eastAsia="uk-UA"/>
        </w:rPr>
      </w:pPr>
    </w:p>
    <w:p w:rsidR="002F0228" w:rsidRDefault="002F0228" w:rsidP="002F0228">
      <w:pPr>
        <w:shd w:val="clear" w:color="auto" w:fill="FFFFFF"/>
        <w:spacing w:after="0" w:line="240" w:lineRule="auto"/>
        <w:rPr>
          <w:rFonts w:ascii="Times New Roman" w:eastAsia="Times New Roman" w:hAnsi="Times New Roman" w:cs="Times New Roman"/>
          <w:sz w:val="26"/>
          <w:szCs w:val="26"/>
          <w:lang w:val="ru-RU" w:eastAsia="uk-UA"/>
        </w:rPr>
      </w:pPr>
    </w:p>
    <w:p w:rsidR="00D267B8" w:rsidRPr="009F50CB" w:rsidRDefault="00D267B8" w:rsidP="002F0228">
      <w:pPr>
        <w:shd w:val="clear" w:color="auto" w:fill="FFFFFF"/>
        <w:spacing w:after="0" w:line="240" w:lineRule="auto"/>
        <w:rPr>
          <w:rFonts w:ascii="Times New Roman" w:eastAsia="Times New Roman" w:hAnsi="Times New Roman" w:cs="Times New Roman"/>
          <w:b/>
          <w:sz w:val="26"/>
          <w:szCs w:val="26"/>
          <w:lang w:val="ru-RU" w:eastAsia="uk-UA"/>
        </w:rPr>
      </w:pPr>
      <w:r>
        <w:rPr>
          <w:rFonts w:ascii="Times New Roman" w:eastAsia="Times New Roman" w:hAnsi="Times New Roman" w:cs="Times New Roman"/>
          <w:b/>
          <w:sz w:val="26"/>
          <w:szCs w:val="26"/>
          <w:lang w:val="ru-RU" w:eastAsia="uk-UA"/>
        </w:rPr>
        <w:t>Голова комісії</w:t>
      </w:r>
      <w:r w:rsidR="009F50CB">
        <w:rPr>
          <w:rFonts w:ascii="Times New Roman" w:eastAsia="Times New Roman" w:hAnsi="Times New Roman" w:cs="Times New Roman"/>
          <w:b/>
          <w:sz w:val="26"/>
          <w:szCs w:val="26"/>
          <w:lang w:val="ru-RU" w:eastAsia="uk-UA"/>
        </w:rPr>
        <w:t xml:space="preserve">     _____________     ___________________________</w:t>
      </w:r>
    </w:p>
    <w:p w:rsidR="009E1D30" w:rsidRDefault="009E1D30" w:rsidP="009F50CB">
      <w:pPr>
        <w:shd w:val="clear" w:color="auto" w:fill="FFFFFF"/>
        <w:spacing w:after="0" w:line="240" w:lineRule="auto"/>
        <w:rPr>
          <w:rFonts w:ascii="Times New Roman" w:eastAsia="Times New Roman" w:hAnsi="Times New Roman" w:cs="Times New Roman"/>
          <w:b/>
          <w:sz w:val="26"/>
          <w:szCs w:val="26"/>
          <w:lang w:val="ru-RU" w:eastAsia="uk-UA"/>
        </w:rPr>
      </w:pPr>
    </w:p>
    <w:p w:rsidR="009E1D30" w:rsidRDefault="009F50CB" w:rsidP="009E1D30">
      <w:pPr>
        <w:shd w:val="clear" w:color="auto" w:fill="FFFFFF"/>
        <w:spacing w:after="0" w:line="240" w:lineRule="auto"/>
        <w:rPr>
          <w:rFonts w:ascii="Times New Roman" w:eastAsia="Times New Roman" w:hAnsi="Times New Roman" w:cs="Times New Roman"/>
          <w:sz w:val="26"/>
          <w:szCs w:val="26"/>
          <w:lang w:val="ru-RU" w:eastAsia="uk-UA"/>
        </w:rPr>
      </w:pPr>
      <w:r w:rsidRPr="009F50CB">
        <w:rPr>
          <w:rFonts w:ascii="Times New Roman" w:eastAsia="Times New Roman" w:hAnsi="Times New Roman" w:cs="Times New Roman"/>
          <w:b/>
          <w:sz w:val="26"/>
          <w:szCs w:val="26"/>
          <w:lang w:val="ru-RU" w:eastAsia="uk-UA"/>
        </w:rPr>
        <w:t>Члени комісії</w:t>
      </w:r>
      <w:r>
        <w:rPr>
          <w:rFonts w:ascii="Times New Roman" w:eastAsia="Times New Roman" w:hAnsi="Times New Roman" w:cs="Times New Roman"/>
          <w:sz w:val="26"/>
          <w:szCs w:val="26"/>
          <w:lang w:val="ru-RU" w:eastAsia="uk-UA"/>
        </w:rPr>
        <w:t>____________      ______________________</w:t>
      </w:r>
      <w:r w:rsidR="009E1D30">
        <w:rPr>
          <w:rFonts w:ascii="Times New Roman" w:eastAsia="Times New Roman" w:hAnsi="Times New Roman" w:cs="Times New Roman"/>
          <w:sz w:val="26"/>
          <w:szCs w:val="26"/>
          <w:lang w:val="ru-RU" w:eastAsia="uk-UA"/>
        </w:rPr>
        <w:t>____</w:t>
      </w:r>
      <w:r>
        <w:rPr>
          <w:rFonts w:ascii="Times New Roman" w:eastAsia="Times New Roman" w:hAnsi="Times New Roman" w:cs="Times New Roman"/>
          <w:sz w:val="26"/>
          <w:szCs w:val="26"/>
          <w:lang w:val="ru-RU" w:eastAsia="uk-UA"/>
        </w:rPr>
        <w:tab/>
      </w:r>
    </w:p>
    <w:p w:rsidR="002F0228" w:rsidRDefault="009E1D30" w:rsidP="009E1D30">
      <w:pPr>
        <w:shd w:val="clear" w:color="auto" w:fill="FFFFFF"/>
        <w:spacing w:after="0" w:line="240" w:lineRule="auto"/>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 xml:space="preserve">                                                                _____________     __________________________                          </w:t>
      </w:r>
    </w:p>
    <w:p w:rsidR="009F50CB" w:rsidRDefault="009F50CB" w:rsidP="009F50CB">
      <w:pPr>
        <w:shd w:val="clear" w:color="auto" w:fill="FFFFFF"/>
        <w:spacing w:after="0" w:line="240" w:lineRule="auto"/>
        <w:jc w:val="center"/>
        <w:rPr>
          <w:rFonts w:ascii="Times New Roman" w:eastAsia="Times New Roman" w:hAnsi="Times New Roman" w:cs="Times New Roman"/>
          <w:sz w:val="26"/>
          <w:szCs w:val="26"/>
          <w:lang w:val="ru-RU" w:eastAsia="uk-UA"/>
        </w:rPr>
      </w:pPr>
    </w:p>
    <w:p w:rsidR="009E1D30" w:rsidRDefault="009F50CB" w:rsidP="009E1D30">
      <w:pPr>
        <w:shd w:val="clear" w:color="auto" w:fill="FFFFFF"/>
        <w:spacing w:after="0" w:line="240" w:lineRule="auto"/>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ab/>
      </w:r>
      <w:r w:rsidR="009E1D30">
        <w:rPr>
          <w:rFonts w:ascii="Times New Roman" w:eastAsia="Times New Roman" w:hAnsi="Times New Roman" w:cs="Times New Roman"/>
          <w:sz w:val="26"/>
          <w:szCs w:val="26"/>
          <w:lang w:val="ru-RU" w:eastAsia="uk-UA"/>
        </w:rPr>
        <w:t xml:space="preserve">                                                     _____________     __________________________                          </w:t>
      </w:r>
    </w:p>
    <w:p w:rsidR="009E1D30" w:rsidRDefault="009E1D30" w:rsidP="009E1D30">
      <w:pPr>
        <w:shd w:val="clear" w:color="auto" w:fill="FFFFFF"/>
        <w:spacing w:after="0" w:line="240" w:lineRule="auto"/>
        <w:jc w:val="center"/>
        <w:rPr>
          <w:rFonts w:ascii="Times New Roman" w:eastAsia="Times New Roman" w:hAnsi="Times New Roman" w:cs="Times New Roman"/>
          <w:sz w:val="26"/>
          <w:szCs w:val="26"/>
          <w:lang w:val="ru-RU" w:eastAsia="uk-UA"/>
        </w:rPr>
      </w:pPr>
    </w:p>
    <w:p w:rsidR="009F50CB" w:rsidRDefault="009E1D30" w:rsidP="009E1D30">
      <w:pPr>
        <w:shd w:val="clear" w:color="auto" w:fill="FFFFFF"/>
        <w:tabs>
          <w:tab w:val="left" w:pos="4110"/>
          <w:tab w:val="center" w:pos="4819"/>
          <w:tab w:val="left" w:pos="6795"/>
        </w:tabs>
        <w:spacing w:after="0" w:line="240" w:lineRule="auto"/>
        <w:rPr>
          <w:rFonts w:ascii="Times New Roman" w:eastAsia="Times New Roman" w:hAnsi="Times New Roman" w:cs="Times New Roman"/>
          <w:sz w:val="26"/>
          <w:szCs w:val="26"/>
          <w:lang w:val="ru-RU" w:eastAsia="uk-UA"/>
        </w:rPr>
      </w:pPr>
      <w:r>
        <w:rPr>
          <w:rFonts w:ascii="Times New Roman" w:eastAsia="Times New Roman" w:hAnsi="Times New Roman" w:cs="Times New Roman"/>
          <w:sz w:val="26"/>
          <w:szCs w:val="26"/>
          <w:lang w:val="ru-RU" w:eastAsia="uk-UA"/>
        </w:rPr>
        <w:tab/>
      </w:r>
    </w:p>
    <w:p w:rsidR="009F50CB" w:rsidRDefault="009F50CB" w:rsidP="009F50CB">
      <w:pPr>
        <w:shd w:val="clear" w:color="auto" w:fill="FFFFFF"/>
        <w:spacing w:after="0" w:line="240" w:lineRule="auto"/>
        <w:jc w:val="center"/>
        <w:rPr>
          <w:rFonts w:ascii="Times New Roman" w:eastAsia="Times New Roman" w:hAnsi="Times New Roman" w:cs="Times New Roman"/>
          <w:sz w:val="26"/>
          <w:szCs w:val="26"/>
          <w:lang w:val="ru-RU" w:eastAsia="uk-UA"/>
        </w:rPr>
      </w:pPr>
    </w:p>
    <w:p w:rsidR="009F50CB" w:rsidRDefault="009F50CB" w:rsidP="009F50CB">
      <w:pPr>
        <w:shd w:val="clear" w:color="auto" w:fill="FFFFFF"/>
        <w:spacing w:after="0" w:line="240" w:lineRule="auto"/>
        <w:rPr>
          <w:rFonts w:ascii="Times New Roman" w:eastAsia="Times New Roman" w:hAnsi="Times New Roman" w:cs="Times New Roman"/>
          <w:sz w:val="26"/>
          <w:szCs w:val="26"/>
          <w:lang w:val="ru-RU" w:eastAsia="uk-UA"/>
        </w:rPr>
      </w:pPr>
    </w:p>
    <w:p w:rsidR="009E1D30" w:rsidRDefault="009F50CB" w:rsidP="009E1D30">
      <w:pPr>
        <w:shd w:val="clear" w:color="auto" w:fill="FFFFFF"/>
        <w:spacing w:after="0" w:line="240" w:lineRule="auto"/>
        <w:rPr>
          <w:rFonts w:ascii="Times New Roman" w:eastAsia="Times New Roman" w:hAnsi="Times New Roman" w:cs="Times New Roman"/>
          <w:sz w:val="26"/>
          <w:szCs w:val="26"/>
          <w:lang w:val="ru-RU" w:eastAsia="uk-UA"/>
        </w:rPr>
      </w:pPr>
      <w:r w:rsidRPr="009F50CB">
        <w:rPr>
          <w:rFonts w:ascii="Times New Roman" w:eastAsia="Times New Roman" w:hAnsi="Times New Roman" w:cs="Times New Roman"/>
          <w:b/>
          <w:sz w:val="26"/>
          <w:szCs w:val="26"/>
          <w:lang w:val="ru-RU" w:eastAsia="uk-UA"/>
        </w:rPr>
        <w:t>Секретаркомісії</w:t>
      </w:r>
      <w:r w:rsidR="009E1D30">
        <w:rPr>
          <w:rFonts w:ascii="Times New Roman" w:eastAsia="Times New Roman" w:hAnsi="Times New Roman" w:cs="Times New Roman"/>
          <w:b/>
          <w:sz w:val="26"/>
          <w:szCs w:val="26"/>
          <w:lang w:val="ru-RU" w:eastAsia="uk-UA"/>
        </w:rPr>
        <w:tab/>
      </w:r>
      <w:r w:rsidR="009E1D30">
        <w:rPr>
          <w:rFonts w:ascii="Times New Roman" w:eastAsia="Times New Roman" w:hAnsi="Times New Roman" w:cs="Times New Roman"/>
          <w:sz w:val="26"/>
          <w:szCs w:val="26"/>
          <w:lang w:val="ru-RU" w:eastAsia="uk-UA"/>
        </w:rPr>
        <w:t xml:space="preserve">                              _____________     __________________________                            </w:t>
      </w:r>
    </w:p>
    <w:p w:rsidR="009E1D30" w:rsidRDefault="009E1D30" w:rsidP="009E1D30">
      <w:pPr>
        <w:shd w:val="clear" w:color="auto" w:fill="FFFFFF"/>
        <w:spacing w:after="0" w:line="240" w:lineRule="auto"/>
        <w:jc w:val="center"/>
        <w:rPr>
          <w:rFonts w:ascii="Times New Roman" w:eastAsia="Times New Roman" w:hAnsi="Times New Roman" w:cs="Times New Roman"/>
          <w:sz w:val="26"/>
          <w:szCs w:val="26"/>
          <w:lang w:val="ru-RU" w:eastAsia="uk-UA"/>
        </w:rPr>
      </w:pPr>
    </w:p>
    <w:p w:rsidR="009F50CB" w:rsidRPr="009F50CB" w:rsidRDefault="009F50CB" w:rsidP="009E1D30">
      <w:pPr>
        <w:shd w:val="clear" w:color="auto" w:fill="FFFFFF"/>
        <w:tabs>
          <w:tab w:val="left" w:pos="4245"/>
        </w:tabs>
        <w:spacing w:after="0" w:line="240" w:lineRule="auto"/>
        <w:rPr>
          <w:rFonts w:ascii="Times New Roman" w:eastAsia="Times New Roman" w:hAnsi="Times New Roman" w:cs="Times New Roman"/>
          <w:b/>
          <w:sz w:val="26"/>
          <w:szCs w:val="26"/>
          <w:lang w:val="ru-RU" w:eastAsia="uk-UA"/>
        </w:rPr>
      </w:pPr>
    </w:p>
    <w:p w:rsidR="009F50CB" w:rsidRDefault="009F50CB" w:rsidP="009F50CB">
      <w:pPr>
        <w:shd w:val="clear" w:color="auto" w:fill="FFFFFF"/>
        <w:spacing w:after="0" w:line="240" w:lineRule="auto"/>
        <w:rPr>
          <w:rFonts w:ascii="Times New Roman" w:eastAsia="Times New Roman" w:hAnsi="Times New Roman" w:cs="Times New Roman"/>
          <w:sz w:val="26"/>
          <w:szCs w:val="26"/>
          <w:lang w:val="ru-RU" w:eastAsia="uk-UA"/>
        </w:rPr>
      </w:pPr>
    </w:p>
    <w:p w:rsidR="009F50CB" w:rsidRPr="002F0228" w:rsidRDefault="009F50CB" w:rsidP="009F50CB">
      <w:pPr>
        <w:shd w:val="clear" w:color="auto" w:fill="FFFFFF"/>
        <w:spacing w:after="0" w:line="240" w:lineRule="auto"/>
        <w:rPr>
          <w:rFonts w:ascii="Times New Roman" w:eastAsia="Times New Roman" w:hAnsi="Times New Roman" w:cs="Times New Roman"/>
          <w:sz w:val="26"/>
          <w:szCs w:val="26"/>
          <w:lang w:val="ru-RU" w:eastAsia="uk-UA"/>
        </w:rPr>
      </w:pPr>
    </w:p>
    <w:p w:rsidR="002F0228" w:rsidRPr="002F0228" w:rsidRDefault="002F0228" w:rsidP="002F0228">
      <w:pPr>
        <w:shd w:val="clear" w:color="auto" w:fill="FFFFFF"/>
        <w:spacing w:after="0" w:line="240" w:lineRule="auto"/>
        <w:rPr>
          <w:rFonts w:ascii="Times New Roman" w:hAnsi="Times New Roman" w:cs="Times New Roman"/>
          <w:bCs/>
          <w:sz w:val="26"/>
          <w:szCs w:val="26"/>
        </w:rPr>
      </w:pPr>
      <w:r w:rsidRPr="002F0228">
        <w:rPr>
          <w:rFonts w:ascii="Times New Roman" w:eastAsia="Times New Roman" w:hAnsi="Times New Roman" w:cs="Times New Roman"/>
          <w:sz w:val="26"/>
          <w:szCs w:val="26"/>
          <w:lang w:eastAsia="uk-UA"/>
        </w:rPr>
        <w:t> </w:t>
      </w:r>
      <w:r w:rsidRPr="002F0228">
        <w:rPr>
          <w:rFonts w:ascii="Times New Roman" w:hAnsi="Times New Roman" w:cs="Times New Roman"/>
          <w:bCs/>
          <w:sz w:val="26"/>
          <w:szCs w:val="26"/>
        </w:rPr>
        <w:t xml:space="preserve">В. о. керівника селищної                                                      </w:t>
      </w:r>
      <w:r w:rsidRPr="00607F29">
        <w:rPr>
          <w:rFonts w:ascii="Times New Roman" w:hAnsi="Times New Roman" w:cs="Times New Roman"/>
          <w:bCs/>
          <w:sz w:val="26"/>
          <w:szCs w:val="26"/>
        </w:rPr>
        <w:t xml:space="preserve">Олександр КУРОПЯТНИК   </w:t>
      </w:r>
    </w:p>
    <w:p w:rsidR="002F0228" w:rsidRPr="002F0228" w:rsidRDefault="002F0228" w:rsidP="002F0228">
      <w:pPr>
        <w:shd w:val="clear" w:color="auto" w:fill="FFFFFF"/>
        <w:spacing w:after="0"/>
        <w:jc w:val="both"/>
        <w:rPr>
          <w:rFonts w:ascii="Times New Roman" w:hAnsi="Times New Roman" w:cs="Times New Roman"/>
          <w:b/>
          <w:bCs/>
          <w:sz w:val="26"/>
          <w:szCs w:val="26"/>
        </w:rPr>
      </w:pPr>
      <w:r w:rsidRPr="002F0228">
        <w:rPr>
          <w:rFonts w:ascii="Times New Roman" w:hAnsi="Times New Roman" w:cs="Times New Roman"/>
          <w:bCs/>
          <w:sz w:val="26"/>
          <w:szCs w:val="26"/>
        </w:rPr>
        <w:t>військово-цивільної адміністрації</w:t>
      </w:r>
      <w:r w:rsidRPr="002F0228">
        <w:rPr>
          <w:rFonts w:ascii="Times New Roman" w:hAnsi="Times New Roman" w:cs="Times New Roman"/>
          <w:b/>
          <w:bCs/>
          <w:sz w:val="26"/>
          <w:szCs w:val="26"/>
        </w:rPr>
        <w:tab/>
      </w:r>
      <w:r w:rsidRPr="002F0228">
        <w:rPr>
          <w:rFonts w:ascii="Times New Roman" w:hAnsi="Times New Roman" w:cs="Times New Roman"/>
          <w:b/>
          <w:bCs/>
          <w:sz w:val="26"/>
          <w:szCs w:val="26"/>
        </w:rPr>
        <w:tab/>
      </w:r>
      <w:r w:rsidRPr="002F0228">
        <w:rPr>
          <w:rFonts w:ascii="Times New Roman" w:hAnsi="Times New Roman" w:cs="Times New Roman"/>
          <w:b/>
          <w:bCs/>
          <w:sz w:val="26"/>
          <w:szCs w:val="26"/>
        </w:rPr>
        <w:tab/>
      </w:r>
    </w:p>
    <w:p w:rsidR="002F0228" w:rsidRPr="002F0228" w:rsidRDefault="002F0228" w:rsidP="002F0228">
      <w:pPr>
        <w:rPr>
          <w:rFonts w:ascii="Times New Roman" w:hAnsi="Times New Roman" w:cs="Times New Roman"/>
          <w:sz w:val="26"/>
          <w:szCs w:val="26"/>
        </w:rPr>
      </w:pPr>
    </w:p>
    <w:p w:rsidR="002F0228" w:rsidRPr="002F0228" w:rsidRDefault="002F0228" w:rsidP="002F0228">
      <w:pPr>
        <w:tabs>
          <w:tab w:val="left" w:pos="1830"/>
        </w:tabs>
        <w:rPr>
          <w:rFonts w:ascii="Times New Roman" w:hAnsi="Times New Roman" w:cs="Times New Roman"/>
          <w:sz w:val="26"/>
          <w:szCs w:val="26"/>
        </w:rPr>
      </w:pPr>
    </w:p>
    <w:p w:rsidR="00BB5460" w:rsidRPr="002F0228" w:rsidRDefault="00BB5460" w:rsidP="002F0228">
      <w:pPr>
        <w:tabs>
          <w:tab w:val="left" w:pos="1830"/>
        </w:tabs>
        <w:rPr>
          <w:rFonts w:ascii="Times New Roman" w:hAnsi="Times New Roman" w:cs="Times New Roman"/>
          <w:sz w:val="26"/>
          <w:szCs w:val="26"/>
        </w:rPr>
      </w:pPr>
    </w:p>
    <w:sectPr w:rsidR="00BB5460" w:rsidRPr="002F0228" w:rsidSect="003A0C7D">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DFA" w:rsidRDefault="003F7DFA" w:rsidP="005038F0">
      <w:pPr>
        <w:spacing w:after="0" w:line="240" w:lineRule="auto"/>
      </w:pPr>
      <w:r>
        <w:separator/>
      </w:r>
    </w:p>
  </w:endnote>
  <w:endnote w:type="continuationSeparator" w:id="1">
    <w:p w:rsidR="003F7DFA" w:rsidRDefault="003F7DFA" w:rsidP="005038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DFA" w:rsidRDefault="003F7DFA" w:rsidP="005038F0">
      <w:pPr>
        <w:spacing w:after="0" w:line="240" w:lineRule="auto"/>
      </w:pPr>
      <w:r>
        <w:separator/>
      </w:r>
    </w:p>
  </w:footnote>
  <w:footnote w:type="continuationSeparator" w:id="1">
    <w:p w:rsidR="003F7DFA" w:rsidRDefault="003F7DFA" w:rsidP="005038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A3B51"/>
    <w:multiLevelType w:val="multilevel"/>
    <w:tmpl w:val="9AF640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C363F4C"/>
    <w:multiLevelType w:val="multilevel"/>
    <w:tmpl w:val="34BED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906CD"/>
    <w:rsid w:val="00055C15"/>
    <w:rsid w:val="00084D9B"/>
    <w:rsid w:val="001476A9"/>
    <w:rsid w:val="00191E63"/>
    <w:rsid w:val="001A020E"/>
    <w:rsid w:val="002046CC"/>
    <w:rsid w:val="002540BD"/>
    <w:rsid w:val="002942C7"/>
    <w:rsid w:val="002F0228"/>
    <w:rsid w:val="00380BBA"/>
    <w:rsid w:val="00393624"/>
    <w:rsid w:val="003A0C7D"/>
    <w:rsid w:val="003C35FA"/>
    <w:rsid w:val="003F7DFA"/>
    <w:rsid w:val="004341B2"/>
    <w:rsid w:val="004E1A2E"/>
    <w:rsid w:val="005028A7"/>
    <w:rsid w:val="005038F0"/>
    <w:rsid w:val="005C10BE"/>
    <w:rsid w:val="00607F29"/>
    <w:rsid w:val="00724054"/>
    <w:rsid w:val="007A47CC"/>
    <w:rsid w:val="007A74BC"/>
    <w:rsid w:val="007B0669"/>
    <w:rsid w:val="008C1061"/>
    <w:rsid w:val="008C688D"/>
    <w:rsid w:val="008F6664"/>
    <w:rsid w:val="009040FB"/>
    <w:rsid w:val="009216C3"/>
    <w:rsid w:val="009D0668"/>
    <w:rsid w:val="009E1D30"/>
    <w:rsid w:val="009F50CB"/>
    <w:rsid w:val="00A059FD"/>
    <w:rsid w:val="00AD7BB0"/>
    <w:rsid w:val="00AF6CEC"/>
    <w:rsid w:val="00B9211A"/>
    <w:rsid w:val="00BB5460"/>
    <w:rsid w:val="00C245AB"/>
    <w:rsid w:val="00C805C7"/>
    <w:rsid w:val="00D267B8"/>
    <w:rsid w:val="00D378AD"/>
    <w:rsid w:val="00D558F1"/>
    <w:rsid w:val="00E27D4F"/>
    <w:rsid w:val="00E53128"/>
    <w:rsid w:val="00EB7864"/>
    <w:rsid w:val="00EC231A"/>
    <w:rsid w:val="00F906CD"/>
    <w:rsid w:val="00FA2C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C7D"/>
  </w:style>
  <w:style w:type="paragraph" w:styleId="3">
    <w:name w:val="heading 3"/>
    <w:basedOn w:val="a"/>
    <w:next w:val="a"/>
    <w:link w:val="30"/>
    <w:unhideWhenUsed/>
    <w:qFormat/>
    <w:rsid w:val="002046CC"/>
    <w:pPr>
      <w:keepNext/>
      <w:spacing w:after="0" w:line="240" w:lineRule="auto"/>
      <w:jc w:val="center"/>
      <w:outlineLvl w:val="2"/>
    </w:pPr>
    <w:rPr>
      <w:rFonts w:ascii="Times New Roman" w:eastAsia="Arial Unicode MS"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42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300">
    <w:name w:val="30"/>
    <w:basedOn w:val="a"/>
    <w:rsid w:val="002942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0">
    <w:name w:val="Заголовок 3 Знак"/>
    <w:basedOn w:val="a0"/>
    <w:link w:val="3"/>
    <w:rsid w:val="002046CC"/>
    <w:rPr>
      <w:rFonts w:ascii="Times New Roman" w:eastAsia="Arial Unicode MS" w:hAnsi="Times New Roman" w:cs="Times New Roman"/>
      <w:b/>
      <w:sz w:val="28"/>
      <w:szCs w:val="20"/>
      <w:lang w:eastAsia="ru-RU"/>
    </w:rPr>
  </w:style>
  <w:style w:type="paragraph" w:styleId="a4">
    <w:name w:val="Balloon Text"/>
    <w:basedOn w:val="a"/>
    <w:link w:val="a5"/>
    <w:uiPriority w:val="99"/>
    <w:semiHidden/>
    <w:unhideWhenUsed/>
    <w:rsid w:val="002046C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046CC"/>
    <w:rPr>
      <w:rFonts w:ascii="Tahoma" w:hAnsi="Tahoma" w:cs="Tahoma"/>
      <w:sz w:val="16"/>
      <w:szCs w:val="16"/>
    </w:rPr>
  </w:style>
  <w:style w:type="paragraph" w:customStyle="1" w:styleId="a6">
    <w:name w:val="Обычный + Черный"/>
    <w:basedOn w:val="a"/>
    <w:rsid w:val="00724054"/>
    <w:pPr>
      <w:spacing w:after="0" w:line="240" w:lineRule="auto"/>
    </w:pPr>
    <w:rPr>
      <w:rFonts w:ascii="Times New Roman" w:eastAsia="Times New Roman" w:hAnsi="Times New Roman" w:cs="Times New Roman"/>
      <w:color w:val="000000"/>
      <w:sz w:val="24"/>
      <w:szCs w:val="24"/>
      <w:lang w:eastAsia="ru-RU"/>
    </w:rPr>
  </w:style>
  <w:style w:type="paragraph" w:customStyle="1" w:styleId="rvps7">
    <w:name w:val="rvps7"/>
    <w:basedOn w:val="a"/>
    <w:rsid w:val="00191E6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191E6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1A020E"/>
    <w:pPr>
      <w:ind w:left="720"/>
      <w:contextualSpacing/>
    </w:pPr>
  </w:style>
  <w:style w:type="table" w:styleId="a8">
    <w:name w:val="Table Grid"/>
    <w:basedOn w:val="a1"/>
    <w:uiPriority w:val="59"/>
    <w:rsid w:val="00D267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5038F0"/>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5038F0"/>
  </w:style>
  <w:style w:type="paragraph" w:styleId="ab">
    <w:name w:val="footer"/>
    <w:basedOn w:val="a"/>
    <w:link w:val="ac"/>
    <w:uiPriority w:val="99"/>
    <w:unhideWhenUsed/>
    <w:rsid w:val="005038F0"/>
    <w:pPr>
      <w:tabs>
        <w:tab w:val="center" w:pos="4819"/>
        <w:tab w:val="right" w:pos="9639"/>
      </w:tabs>
      <w:spacing w:after="0" w:line="240" w:lineRule="auto"/>
    </w:pPr>
  </w:style>
  <w:style w:type="character" w:customStyle="1" w:styleId="ac">
    <w:name w:val="Нижний колонтитул Знак"/>
    <w:basedOn w:val="a0"/>
    <w:link w:val="ab"/>
    <w:uiPriority w:val="99"/>
    <w:rsid w:val="005038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nhideWhenUsed/>
    <w:qFormat/>
    <w:rsid w:val="002046CC"/>
    <w:pPr>
      <w:keepNext/>
      <w:spacing w:after="0" w:line="240" w:lineRule="auto"/>
      <w:jc w:val="center"/>
      <w:outlineLvl w:val="2"/>
    </w:pPr>
    <w:rPr>
      <w:rFonts w:ascii="Times New Roman" w:eastAsia="Arial Unicode MS"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42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300">
    <w:name w:val="30"/>
    <w:basedOn w:val="a"/>
    <w:rsid w:val="002942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0">
    <w:name w:val="Заголовок 3 Знак"/>
    <w:basedOn w:val="a0"/>
    <w:link w:val="3"/>
    <w:rsid w:val="002046CC"/>
    <w:rPr>
      <w:rFonts w:ascii="Times New Roman" w:eastAsia="Arial Unicode MS" w:hAnsi="Times New Roman" w:cs="Times New Roman"/>
      <w:b/>
      <w:sz w:val="28"/>
      <w:szCs w:val="20"/>
      <w:lang w:eastAsia="ru-RU"/>
    </w:rPr>
  </w:style>
  <w:style w:type="paragraph" w:styleId="a4">
    <w:name w:val="Balloon Text"/>
    <w:basedOn w:val="a"/>
    <w:link w:val="a5"/>
    <w:uiPriority w:val="99"/>
    <w:semiHidden/>
    <w:unhideWhenUsed/>
    <w:rsid w:val="002046C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046CC"/>
    <w:rPr>
      <w:rFonts w:ascii="Tahoma" w:hAnsi="Tahoma" w:cs="Tahoma"/>
      <w:sz w:val="16"/>
      <w:szCs w:val="16"/>
    </w:rPr>
  </w:style>
  <w:style w:type="paragraph" w:customStyle="1" w:styleId="a6">
    <w:name w:val="Обычный + Черный"/>
    <w:basedOn w:val="a"/>
    <w:rsid w:val="00724054"/>
    <w:pPr>
      <w:spacing w:after="0" w:line="240" w:lineRule="auto"/>
    </w:pPr>
    <w:rPr>
      <w:rFonts w:ascii="Times New Roman" w:eastAsia="Times New Roman" w:hAnsi="Times New Roman" w:cs="Times New Roman"/>
      <w:color w:val="000000"/>
      <w:sz w:val="24"/>
      <w:szCs w:val="24"/>
      <w:lang w:eastAsia="ru-RU"/>
    </w:rPr>
  </w:style>
  <w:style w:type="paragraph" w:customStyle="1" w:styleId="rvps7">
    <w:name w:val="rvps7"/>
    <w:basedOn w:val="a"/>
    <w:rsid w:val="00191E6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191E6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1A020E"/>
    <w:pPr>
      <w:ind w:left="720"/>
      <w:contextualSpacing/>
    </w:pPr>
  </w:style>
  <w:style w:type="table" w:styleId="a8">
    <w:name w:val="Table Grid"/>
    <w:basedOn w:val="a1"/>
    <w:uiPriority w:val="59"/>
    <w:rsid w:val="00D267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5038F0"/>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5038F0"/>
  </w:style>
  <w:style w:type="paragraph" w:styleId="ab">
    <w:name w:val="footer"/>
    <w:basedOn w:val="a"/>
    <w:link w:val="ac"/>
    <w:uiPriority w:val="99"/>
    <w:unhideWhenUsed/>
    <w:rsid w:val="005038F0"/>
    <w:pPr>
      <w:tabs>
        <w:tab w:val="center" w:pos="4819"/>
        <w:tab w:val="right" w:pos="9639"/>
      </w:tabs>
      <w:spacing w:after="0" w:line="240" w:lineRule="auto"/>
    </w:pPr>
  </w:style>
  <w:style w:type="character" w:customStyle="1" w:styleId="ac">
    <w:name w:val="Нижний колонтитул Знак"/>
    <w:basedOn w:val="a0"/>
    <w:link w:val="ab"/>
    <w:uiPriority w:val="99"/>
    <w:rsid w:val="005038F0"/>
  </w:style>
</w:styles>
</file>

<file path=word/webSettings.xml><?xml version="1.0" encoding="utf-8"?>
<w:webSettings xmlns:r="http://schemas.openxmlformats.org/officeDocument/2006/relationships" xmlns:w="http://schemas.openxmlformats.org/wordprocessingml/2006/main">
  <w:divs>
    <w:div w:id="17896677">
      <w:bodyDiv w:val="1"/>
      <w:marLeft w:val="0"/>
      <w:marRight w:val="0"/>
      <w:marTop w:val="0"/>
      <w:marBottom w:val="0"/>
      <w:divBdr>
        <w:top w:val="none" w:sz="0" w:space="0" w:color="auto"/>
        <w:left w:val="none" w:sz="0" w:space="0" w:color="auto"/>
        <w:bottom w:val="none" w:sz="0" w:space="0" w:color="auto"/>
        <w:right w:val="none" w:sz="0" w:space="0" w:color="auto"/>
      </w:divBdr>
      <w:divsChild>
        <w:div w:id="1691835592">
          <w:marLeft w:val="0"/>
          <w:marRight w:val="0"/>
          <w:marTop w:val="0"/>
          <w:marBottom w:val="0"/>
          <w:divBdr>
            <w:top w:val="none" w:sz="0" w:space="0" w:color="auto"/>
            <w:left w:val="none" w:sz="0" w:space="0" w:color="auto"/>
            <w:bottom w:val="none" w:sz="0" w:space="0" w:color="auto"/>
            <w:right w:val="none" w:sz="0" w:space="0" w:color="auto"/>
          </w:divBdr>
        </w:div>
      </w:divsChild>
    </w:div>
    <w:div w:id="6299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AAE7C-93F6-41CC-A628-155D26E8D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2694</Words>
  <Characters>15359</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2022-02-08T11:38:00Z</cp:lastPrinted>
  <dcterms:created xsi:type="dcterms:W3CDTF">2022-02-09T12:59:00Z</dcterms:created>
  <dcterms:modified xsi:type="dcterms:W3CDTF">2022-02-09T12:59:00Z</dcterms:modified>
</cp:coreProperties>
</file>