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476" w:rsidRPr="00793257" w:rsidRDefault="00311476" w:rsidP="006F612F">
      <w:pPr>
        <w:tabs>
          <w:tab w:val="left" w:pos="2268"/>
          <w:tab w:val="left" w:pos="42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25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8625" cy="552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12F" w:rsidRDefault="00311476" w:rsidP="006F612F">
      <w:pPr>
        <w:pStyle w:val="3"/>
        <w:tabs>
          <w:tab w:val="left" w:pos="4253"/>
        </w:tabs>
        <w:ind w:left="-142" w:firstLine="142"/>
        <w:rPr>
          <w:szCs w:val="28"/>
        </w:rPr>
      </w:pPr>
      <w:r w:rsidRPr="00793257">
        <w:rPr>
          <w:szCs w:val="28"/>
        </w:rPr>
        <w:t xml:space="preserve">ОЛЬГИНСЬКА СЕЛИЩНА </w:t>
      </w:r>
    </w:p>
    <w:p w:rsidR="006F612F" w:rsidRDefault="00311476" w:rsidP="006F612F">
      <w:pPr>
        <w:pStyle w:val="3"/>
        <w:tabs>
          <w:tab w:val="left" w:pos="4253"/>
        </w:tabs>
        <w:ind w:left="-142" w:firstLine="142"/>
        <w:rPr>
          <w:szCs w:val="28"/>
        </w:rPr>
      </w:pPr>
      <w:r w:rsidRPr="00793257">
        <w:rPr>
          <w:szCs w:val="28"/>
        </w:rPr>
        <w:t>ВІЙСЬКОВО-ЦИВІЛЬН</w:t>
      </w:r>
      <w:r w:rsidR="00C966FC" w:rsidRPr="00C966FC">
        <w:rPr>
          <w:szCs w:val="28"/>
        </w:rPr>
        <w:t xml:space="preserve">А </w:t>
      </w:r>
      <w:r w:rsidRPr="00793257">
        <w:rPr>
          <w:szCs w:val="28"/>
        </w:rPr>
        <w:t xml:space="preserve">АДМІНІСТРАЦІЯ </w:t>
      </w:r>
    </w:p>
    <w:p w:rsidR="006F612F" w:rsidRPr="006F612F" w:rsidRDefault="00311476" w:rsidP="006F612F">
      <w:pPr>
        <w:pStyle w:val="3"/>
        <w:tabs>
          <w:tab w:val="left" w:pos="4253"/>
        </w:tabs>
        <w:ind w:left="-142" w:firstLine="142"/>
        <w:rPr>
          <w:sz w:val="24"/>
          <w:szCs w:val="24"/>
        </w:rPr>
      </w:pPr>
      <w:r w:rsidRPr="00793257">
        <w:rPr>
          <w:szCs w:val="28"/>
        </w:rPr>
        <w:t>ВОЛНОВАСЬКОГО РАЙОНУ ДОНЕЦЬКОЇ ОБЛАСТІ</w:t>
      </w:r>
    </w:p>
    <w:p w:rsidR="006F612F" w:rsidRDefault="006F612F" w:rsidP="006F61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1476" w:rsidRPr="00793257" w:rsidRDefault="00311476" w:rsidP="006F61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3257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311476" w:rsidRPr="006F612F" w:rsidRDefault="006F612F" w:rsidP="006F61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12F">
        <w:rPr>
          <w:rFonts w:ascii="Times New Roman" w:hAnsi="Times New Roman" w:cs="Times New Roman"/>
          <w:b/>
          <w:sz w:val="28"/>
          <w:szCs w:val="28"/>
          <w:lang w:val="uk-UA"/>
        </w:rPr>
        <w:t>керівника</w:t>
      </w:r>
      <w:r w:rsidR="00311476" w:rsidRPr="006F61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військово-цивільної адміністрації</w:t>
      </w:r>
    </w:p>
    <w:p w:rsidR="00FD0432" w:rsidRDefault="00FD0432" w:rsidP="00FD0432">
      <w:pPr>
        <w:tabs>
          <w:tab w:val="left" w:pos="7575"/>
          <w:tab w:val="left" w:pos="7620"/>
        </w:tabs>
        <w:spacing w:after="0"/>
        <w:rPr>
          <w:sz w:val="28"/>
          <w:szCs w:val="28"/>
          <w:lang w:val="uk-UA"/>
        </w:rPr>
      </w:pPr>
    </w:p>
    <w:p w:rsidR="0004093F" w:rsidRPr="00921BB3" w:rsidRDefault="00FE7EAD" w:rsidP="00FD0432">
      <w:pPr>
        <w:tabs>
          <w:tab w:val="left" w:pos="7575"/>
          <w:tab w:val="left" w:pos="7620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30.</w:t>
      </w:r>
      <w:r w:rsidR="00921B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08.</w:t>
      </w:r>
      <w:r w:rsidR="00FD0432" w:rsidRPr="00921BB3">
        <w:rPr>
          <w:rFonts w:ascii="Times New Roman" w:hAnsi="Times New Roman" w:cs="Times New Roman"/>
          <w:sz w:val="26"/>
          <w:szCs w:val="26"/>
          <w:lang w:val="uk-UA"/>
        </w:rPr>
        <w:t xml:space="preserve"> 2021 року                 </w:t>
      </w:r>
      <w:r w:rsidR="00921BB3" w:rsidRPr="00921BB3">
        <w:rPr>
          <w:rFonts w:ascii="Times New Roman" w:hAnsi="Times New Roman" w:cs="Times New Roman"/>
          <w:sz w:val="26"/>
          <w:szCs w:val="26"/>
          <w:lang w:val="uk-UA"/>
        </w:rPr>
        <w:t xml:space="preserve">№ </w:t>
      </w:r>
      <w:r>
        <w:rPr>
          <w:rFonts w:ascii="Times New Roman" w:hAnsi="Times New Roman" w:cs="Times New Roman"/>
          <w:sz w:val="26"/>
          <w:szCs w:val="26"/>
          <w:lang w:val="uk-UA"/>
        </w:rPr>
        <w:t>49</w:t>
      </w:r>
      <w:bookmarkStart w:id="0" w:name="_GoBack"/>
      <w:bookmarkEnd w:id="0"/>
    </w:p>
    <w:p w:rsidR="00921BB3" w:rsidRDefault="00921BB3" w:rsidP="00FD0432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624C06" w:rsidRPr="00BF11B8" w:rsidRDefault="00A12CA8" w:rsidP="00624C0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Про схвалення</w:t>
      </w:r>
      <w:r w:rsidR="00624C06" w:rsidRPr="00BF11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прогнозу бюджету</w:t>
      </w:r>
    </w:p>
    <w:p w:rsidR="00624C06" w:rsidRDefault="00624C06" w:rsidP="00624C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BF1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>Ольгинської</w:t>
      </w:r>
      <w:r w:rsidR="00A12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 селищної </w:t>
      </w:r>
    </w:p>
    <w:p w:rsidR="00A12CA8" w:rsidRDefault="00A12CA8" w:rsidP="00624C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>військово-цивільної адміністрації</w:t>
      </w:r>
    </w:p>
    <w:p w:rsidR="00A12CA8" w:rsidRPr="00BF11B8" w:rsidRDefault="00A12CA8" w:rsidP="00624C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>на 2022-2024 роки</w:t>
      </w:r>
    </w:p>
    <w:p w:rsidR="00806668" w:rsidRPr="00806668" w:rsidRDefault="00806668" w:rsidP="00600055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6668" w:rsidRPr="00806668" w:rsidRDefault="00806668" w:rsidP="00600055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06668">
        <w:rPr>
          <w:rFonts w:ascii="Times New Roman" w:hAnsi="Times New Roman" w:cs="Times New Roman"/>
          <w:color w:val="000000"/>
          <w:spacing w:val="7"/>
          <w:sz w:val="26"/>
          <w:szCs w:val="26"/>
          <w:shd w:val="clear" w:color="auto" w:fill="FFFFFF"/>
          <w:lang w:val="uk-UA"/>
        </w:rPr>
        <w:t xml:space="preserve">Відповідно до статті </w:t>
      </w:r>
      <w:r>
        <w:rPr>
          <w:rFonts w:ascii="Times New Roman" w:hAnsi="Times New Roman" w:cs="Times New Roman"/>
          <w:color w:val="000000"/>
          <w:spacing w:val="7"/>
          <w:sz w:val="26"/>
          <w:szCs w:val="26"/>
          <w:shd w:val="clear" w:color="auto" w:fill="FFFFFF"/>
          <w:lang w:val="uk-UA"/>
        </w:rPr>
        <w:t>75¹ Бюджетного кодексу України</w:t>
      </w:r>
      <w:r w:rsidRPr="00806668">
        <w:rPr>
          <w:rFonts w:ascii="Times New Roman" w:hAnsi="Times New Roman" w:cs="Times New Roman"/>
          <w:color w:val="000000"/>
          <w:spacing w:val="7"/>
          <w:sz w:val="26"/>
          <w:szCs w:val="26"/>
          <w:shd w:val="clear" w:color="auto" w:fill="FFFFFF"/>
          <w:lang w:val="uk-UA"/>
        </w:rPr>
        <w:t xml:space="preserve">, Постанови Кабінету Міністрів України від 31 травня 2021 року № 548 «Про схвалення Бюджетної декларації на 2022-2024 роки», листа Міністерства фінансів України від 09.06.2021 № 05110-14-6/18181 «Про прогнози місцевих бюджетів на 2022-2024 роки», </w:t>
      </w:r>
      <w:r w:rsidRPr="00806668">
        <w:rPr>
          <w:rFonts w:ascii="Times New Roman" w:hAnsi="Times New Roman"/>
          <w:sz w:val="26"/>
          <w:szCs w:val="26"/>
          <w:lang w:val="uk-UA"/>
        </w:rPr>
        <w:t>керуючись статтями 4, 6, 7 Закону України «Про військово-цивільні адміністрації»</w:t>
      </w:r>
      <w:r w:rsidRPr="00806668">
        <w:rPr>
          <w:rFonts w:ascii="Times New Roman" w:hAnsi="Times New Roman" w:cs="Times New Roman"/>
          <w:color w:val="000000"/>
          <w:spacing w:val="7"/>
          <w:sz w:val="26"/>
          <w:szCs w:val="26"/>
          <w:shd w:val="clear" w:color="auto" w:fill="FFFFFF"/>
          <w:lang w:val="uk-UA"/>
        </w:rPr>
        <w:t xml:space="preserve"> з метою забезпечення послідовності бюджетного процесу</w:t>
      </w:r>
      <w:r>
        <w:rPr>
          <w:rFonts w:ascii="Times New Roman" w:hAnsi="Times New Roman" w:cs="Times New Roman"/>
          <w:color w:val="000000"/>
          <w:spacing w:val="7"/>
          <w:sz w:val="26"/>
          <w:szCs w:val="26"/>
          <w:shd w:val="clear" w:color="auto" w:fill="FFFFFF"/>
          <w:lang w:val="uk-UA"/>
        </w:rPr>
        <w:t>:</w:t>
      </w:r>
    </w:p>
    <w:p w:rsidR="004532F5" w:rsidRDefault="004532F5" w:rsidP="0080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1.</w:t>
      </w:r>
      <w:r w:rsidR="00E9129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06668" w:rsidRPr="00806668">
        <w:rPr>
          <w:rFonts w:ascii="Times New Roman" w:hAnsi="Times New Roman"/>
          <w:sz w:val="26"/>
          <w:szCs w:val="26"/>
          <w:lang w:val="uk-UA"/>
        </w:rPr>
        <w:t xml:space="preserve">Схвалити прогноз бюджету </w:t>
      </w:r>
      <w:proofErr w:type="spellStart"/>
      <w:r w:rsidR="00806668" w:rsidRPr="00806668">
        <w:rPr>
          <w:rFonts w:ascii="Times New Roman" w:hAnsi="Times New Roman"/>
          <w:sz w:val="26"/>
          <w:szCs w:val="26"/>
          <w:lang w:val="uk-UA"/>
        </w:rPr>
        <w:t>Ольгинської</w:t>
      </w:r>
      <w:proofErr w:type="spellEnd"/>
      <w:r w:rsidR="00806668" w:rsidRPr="00806668">
        <w:rPr>
          <w:rFonts w:ascii="Times New Roman" w:hAnsi="Times New Roman"/>
          <w:sz w:val="26"/>
          <w:szCs w:val="26"/>
          <w:lang w:val="uk-UA"/>
        </w:rPr>
        <w:t xml:space="preserve"> селищної </w:t>
      </w:r>
      <w:r w:rsid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військово-цивільної </w:t>
      </w:r>
      <w:r w:rsidR="00806668" w:rsidRP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адміністрації</w:t>
      </w:r>
      <w:r w:rsid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на 2022-2024 роки.</w:t>
      </w:r>
    </w:p>
    <w:p w:rsidR="00806668" w:rsidRPr="00806668" w:rsidRDefault="00806668" w:rsidP="0080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</w:p>
    <w:p w:rsidR="00806668" w:rsidRDefault="00A54918" w:rsidP="0080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2. </w:t>
      </w:r>
      <w:proofErr w:type="spellStart"/>
      <w:r w:rsidR="00806668">
        <w:rPr>
          <w:rFonts w:ascii="Times New Roman" w:hAnsi="Times New Roman"/>
          <w:sz w:val="26"/>
          <w:szCs w:val="26"/>
          <w:lang w:val="uk-UA"/>
        </w:rPr>
        <w:t>Ольгинській</w:t>
      </w:r>
      <w:proofErr w:type="spellEnd"/>
      <w:r w:rsidR="00806668">
        <w:rPr>
          <w:rFonts w:ascii="Times New Roman" w:hAnsi="Times New Roman"/>
          <w:sz w:val="26"/>
          <w:szCs w:val="26"/>
          <w:lang w:val="uk-UA"/>
        </w:rPr>
        <w:t xml:space="preserve"> селищній</w:t>
      </w:r>
      <w:r w:rsidR="00806668" w:rsidRPr="0080666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військово-цивільної </w:t>
      </w:r>
      <w:r w:rsidR="00806668" w:rsidRP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адміністрації</w:t>
      </w:r>
      <w:r w:rsid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у п</w:t>
      </w:r>
      <w:r w:rsidR="00806668" w:rsidRP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’</w:t>
      </w:r>
      <w:r w:rsid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ятиденний </w:t>
      </w:r>
      <w:r w:rsidR="006000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строк після схвалення прогнозу </w:t>
      </w:r>
      <w:r w:rsidR="00600055" w:rsidRPr="00806668">
        <w:rPr>
          <w:rFonts w:ascii="Times New Roman" w:hAnsi="Times New Roman"/>
          <w:sz w:val="26"/>
          <w:szCs w:val="26"/>
          <w:lang w:val="uk-UA"/>
        </w:rPr>
        <w:t xml:space="preserve">бюджету </w:t>
      </w:r>
      <w:proofErr w:type="spellStart"/>
      <w:r w:rsidR="00600055" w:rsidRPr="00806668">
        <w:rPr>
          <w:rFonts w:ascii="Times New Roman" w:hAnsi="Times New Roman"/>
          <w:sz w:val="26"/>
          <w:szCs w:val="26"/>
          <w:lang w:val="uk-UA"/>
        </w:rPr>
        <w:t>Ольгинської</w:t>
      </w:r>
      <w:proofErr w:type="spellEnd"/>
      <w:r w:rsidR="00600055" w:rsidRPr="00806668">
        <w:rPr>
          <w:rFonts w:ascii="Times New Roman" w:hAnsi="Times New Roman"/>
          <w:sz w:val="26"/>
          <w:szCs w:val="26"/>
          <w:lang w:val="uk-UA"/>
        </w:rPr>
        <w:t xml:space="preserve"> селищної </w:t>
      </w:r>
      <w:r w:rsidR="006000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військово-цивільної </w:t>
      </w:r>
      <w:r w:rsidR="00600055" w:rsidRP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адміністрації</w:t>
      </w:r>
      <w:r w:rsidR="006000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на 2022-2024 роки оприлюднити на своєму офіційному сайті або іншим способом відповідно до Закону України «Про доступ до публічної інформації».</w:t>
      </w:r>
    </w:p>
    <w:p w:rsidR="00600055" w:rsidRDefault="00600055" w:rsidP="0080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</w:p>
    <w:p w:rsidR="00600055" w:rsidRPr="00806668" w:rsidRDefault="00600055" w:rsidP="0080666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3. Фінансовому відділу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Ольгинської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селищної ради (Коваленко) у п</w:t>
      </w:r>
      <w:r w:rsidRP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’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ятиденний строк після схвалення прогнозу </w:t>
      </w:r>
      <w:r w:rsidRPr="00806668">
        <w:rPr>
          <w:rFonts w:ascii="Times New Roman" w:hAnsi="Times New Roman"/>
          <w:sz w:val="26"/>
          <w:szCs w:val="26"/>
          <w:lang w:val="uk-UA"/>
        </w:rPr>
        <w:t xml:space="preserve">бюджету </w:t>
      </w:r>
      <w:proofErr w:type="spellStart"/>
      <w:r w:rsidRPr="00806668">
        <w:rPr>
          <w:rFonts w:ascii="Times New Roman" w:hAnsi="Times New Roman"/>
          <w:sz w:val="26"/>
          <w:szCs w:val="26"/>
          <w:lang w:val="uk-UA"/>
        </w:rPr>
        <w:t>Ольгинської</w:t>
      </w:r>
      <w:proofErr w:type="spellEnd"/>
      <w:r w:rsidRPr="00806668">
        <w:rPr>
          <w:rFonts w:ascii="Times New Roman" w:hAnsi="Times New Roman"/>
          <w:sz w:val="26"/>
          <w:szCs w:val="26"/>
          <w:lang w:val="uk-UA"/>
        </w:rPr>
        <w:t xml:space="preserve"> селищної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військово-цивільної </w:t>
      </w:r>
      <w:r w:rsidRPr="008066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адміністрації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на 2022-2024 роки подати з використанням автоматизованої інформаційно-аналітичної системи до Департаменту фінансів Донецької облдержадміністрації для зведення показників місцевих бюджетів на середньостроковий період.</w:t>
      </w:r>
    </w:p>
    <w:p w:rsidR="00806668" w:rsidRDefault="00806668" w:rsidP="0080666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D2641" w:rsidRDefault="009D2641" w:rsidP="0080666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розпорядження покладаю на себе.</w:t>
      </w:r>
    </w:p>
    <w:p w:rsidR="00932C96" w:rsidRPr="00921BB3" w:rsidRDefault="00932C96" w:rsidP="00793257">
      <w:pPr>
        <w:pStyle w:val="rvps6"/>
        <w:shd w:val="clear" w:color="auto" w:fill="FFFFFF"/>
        <w:spacing w:before="0" w:beforeAutospacing="0" w:after="0" w:afterAutospacing="0"/>
        <w:ind w:right="450"/>
        <w:jc w:val="both"/>
        <w:rPr>
          <w:bCs/>
          <w:sz w:val="26"/>
          <w:szCs w:val="26"/>
          <w:lang w:val="uk-UA"/>
        </w:rPr>
      </w:pPr>
    </w:p>
    <w:p w:rsidR="00793257" w:rsidRPr="00921BB3" w:rsidRDefault="00932C96" w:rsidP="00932C96">
      <w:pPr>
        <w:pStyle w:val="rvps6"/>
        <w:shd w:val="clear" w:color="auto" w:fill="FFFFFF"/>
        <w:spacing w:before="0" w:beforeAutospacing="0" w:after="0" w:afterAutospacing="0"/>
        <w:ind w:right="450"/>
        <w:jc w:val="both"/>
        <w:rPr>
          <w:bCs/>
          <w:sz w:val="26"/>
          <w:szCs w:val="26"/>
          <w:lang w:val="uk-UA"/>
        </w:rPr>
      </w:pPr>
      <w:r w:rsidRPr="00921BB3">
        <w:rPr>
          <w:bCs/>
          <w:sz w:val="26"/>
          <w:szCs w:val="26"/>
          <w:lang w:val="uk-UA"/>
        </w:rPr>
        <w:t>Керівник</w:t>
      </w:r>
      <w:r w:rsidR="00793257" w:rsidRPr="00921BB3">
        <w:rPr>
          <w:bCs/>
          <w:sz w:val="26"/>
          <w:szCs w:val="26"/>
          <w:lang w:val="uk-UA"/>
        </w:rPr>
        <w:t xml:space="preserve"> селищної</w:t>
      </w:r>
    </w:p>
    <w:p w:rsidR="009D32CC" w:rsidRPr="00600055" w:rsidRDefault="00793257" w:rsidP="00600055">
      <w:pPr>
        <w:pStyle w:val="rvps6"/>
        <w:shd w:val="clear" w:color="auto" w:fill="FFFFFF"/>
        <w:spacing w:before="0" w:beforeAutospacing="0" w:after="0" w:afterAutospacing="0"/>
        <w:ind w:right="450"/>
        <w:jc w:val="both"/>
        <w:rPr>
          <w:bCs/>
          <w:sz w:val="26"/>
          <w:szCs w:val="26"/>
          <w:lang w:val="uk-UA"/>
        </w:rPr>
      </w:pPr>
      <w:r w:rsidRPr="00921BB3">
        <w:rPr>
          <w:bCs/>
          <w:sz w:val="26"/>
          <w:szCs w:val="26"/>
          <w:lang w:val="uk-UA"/>
        </w:rPr>
        <w:t>військово-ц</w:t>
      </w:r>
      <w:r w:rsidR="00932C96" w:rsidRPr="00921BB3">
        <w:rPr>
          <w:bCs/>
          <w:sz w:val="26"/>
          <w:szCs w:val="26"/>
          <w:lang w:val="uk-UA"/>
        </w:rPr>
        <w:t xml:space="preserve">ивільної адміністрації     </w:t>
      </w:r>
      <w:r w:rsidR="00D2595F">
        <w:rPr>
          <w:bCs/>
          <w:sz w:val="26"/>
          <w:szCs w:val="26"/>
          <w:lang w:val="uk-UA"/>
        </w:rPr>
        <w:t xml:space="preserve">                            </w:t>
      </w:r>
      <w:r w:rsidR="00932C96" w:rsidRPr="00921BB3">
        <w:rPr>
          <w:bCs/>
          <w:sz w:val="26"/>
          <w:szCs w:val="26"/>
          <w:lang w:val="uk-UA"/>
        </w:rPr>
        <w:t xml:space="preserve">  </w:t>
      </w:r>
      <w:r w:rsidR="00932C96" w:rsidRPr="00921BB3">
        <w:rPr>
          <w:b/>
          <w:bCs/>
          <w:sz w:val="26"/>
          <w:szCs w:val="26"/>
          <w:lang w:val="uk-UA"/>
        </w:rPr>
        <w:t>Володимир СОЛОГУБ</w:t>
      </w:r>
    </w:p>
    <w:sectPr w:rsidR="009D32CC" w:rsidRPr="00600055" w:rsidSect="001C1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4614C"/>
    <w:multiLevelType w:val="hybridMultilevel"/>
    <w:tmpl w:val="8DB83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1476"/>
    <w:rsid w:val="0004093F"/>
    <w:rsid w:val="001A71AE"/>
    <w:rsid w:val="001C143C"/>
    <w:rsid w:val="001D50E6"/>
    <w:rsid w:val="001E33ED"/>
    <w:rsid w:val="00285EC6"/>
    <w:rsid w:val="002A45D4"/>
    <w:rsid w:val="00311476"/>
    <w:rsid w:val="003C5583"/>
    <w:rsid w:val="003E245C"/>
    <w:rsid w:val="004532F5"/>
    <w:rsid w:val="00490597"/>
    <w:rsid w:val="00514460"/>
    <w:rsid w:val="0055433B"/>
    <w:rsid w:val="00600055"/>
    <w:rsid w:val="00601805"/>
    <w:rsid w:val="00624C06"/>
    <w:rsid w:val="006A22A7"/>
    <w:rsid w:val="006F612F"/>
    <w:rsid w:val="00751ED2"/>
    <w:rsid w:val="00793257"/>
    <w:rsid w:val="007C5E56"/>
    <w:rsid w:val="007D77BA"/>
    <w:rsid w:val="00803D90"/>
    <w:rsid w:val="00806668"/>
    <w:rsid w:val="00826D2A"/>
    <w:rsid w:val="008A0B8A"/>
    <w:rsid w:val="00921BB3"/>
    <w:rsid w:val="00932C96"/>
    <w:rsid w:val="00992928"/>
    <w:rsid w:val="009D2641"/>
    <w:rsid w:val="009D32CC"/>
    <w:rsid w:val="00A12CA8"/>
    <w:rsid w:val="00A258E6"/>
    <w:rsid w:val="00A54918"/>
    <w:rsid w:val="00A55417"/>
    <w:rsid w:val="00A56807"/>
    <w:rsid w:val="00A77D97"/>
    <w:rsid w:val="00AF5D90"/>
    <w:rsid w:val="00B26466"/>
    <w:rsid w:val="00B62FB8"/>
    <w:rsid w:val="00BD2DF3"/>
    <w:rsid w:val="00BE6ACB"/>
    <w:rsid w:val="00BF11B8"/>
    <w:rsid w:val="00C12B2C"/>
    <w:rsid w:val="00C402A3"/>
    <w:rsid w:val="00C966FC"/>
    <w:rsid w:val="00D2595F"/>
    <w:rsid w:val="00DB66E8"/>
    <w:rsid w:val="00DE44EF"/>
    <w:rsid w:val="00E01396"/>
    <w:rsid w:val="00E11DC3"/>
    <w:rsid w:val="00E37571"/>
    <w:rsid w:val="00E7799D"/>
    <w:rsid w:val="00E9129A"/>
    <w:rsid w:val="00EC0E5D"/>
    <w:rsid w:val="00FD0432"/>
    <w:rsid w:val="00FE7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43C"/>
  </w:style>
  <w:style w:type="paragraph" w:styleId="3">
    <w:name w:val="heading 3"/>
    <w:basedOn w:val="a"/>
    <w:next w:val="a"/>
    <w:link w:val="30"/>
    <w:unhideWhenUsed/>
    <w:qFormat/>
    <w:rsid w:val="00311476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1476"/>
    <w:rPr>
      <w:rFonts w:ascii="Times New Roman" w:eastAsia="Arial Unicode MS" w:hAnsi="Times New Roman" w:cs="Times New Roman"/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31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476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040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4093F"/>
  </w:style>
  <w:style w:type="character" w:styleId="a5">
    <w:name w:val="Hyperlink"/>
    <w:basedOn w:val="a0"/>
    <w:uiPriority w:val="99"/>
    <w:unhideWhenUsed/>
    <w:rsid w:val="00A258E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53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Фахівець Три</cp:lastModifiedBy>
  <cp:revision>12</cp:revision>
  <cp:lastPrinted>2021-08-11T10:45:00Z</cp:lastPrinted>
  <dcterms:created xsi:type="dcterms:W3CDTF">2021-08-06T12:24:00Z</dcterms:created>
  <dcterms:modified xsi:type="dcterms:W3CDTF">2021-09-03T06:38:00Z</dcterms:modified>
</cp:coreProperties>
</file>