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216" w:rsidRDefault="00302216" w:rsidP="00302216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216" w:rsidRDefault="00302216" w:rsidP="003022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302216" w:rsidRDefault="00302216" w:rsidP="003022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МІСЦЕВЕ САМОВРЯДУВАНЯ</w:t>
      </w:r>
    </w:p>
    <w:p w:rsidR="00302216" w:rsidRDefault="00302216" w:rsidP="003022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302216" w:rsidRDefault="00302216" w:rsidP="003022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Широківського району Дніпропетровської області</w:t>
      </w:r>
    </w:p>
    <w:p w:rsidR="00302216" w:rsidRDefault="00302216" w:rsidP="003022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02216" w:rsidRDefault="00302216" w:rsidP="003022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302216" w:rsidRDefault="00302216" w:rsidP="003022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302216" w:rsidRDefault="00302216" w:rsidP="00302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скликання засідання  сорок четвертої сесії 7 скликання</w:t>
      </w:r>
    </w:p>
    <w:p w:rsidR="00302216" w:rsidRDefault="00302216" w:rsidP="00302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302216" w:rsidRDefault="00302216" w:rsidP="00302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02216" w:rsidRDefault="00302216" w:rsidP="003022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Керуючись ст. ст. 42, 46 Закону України «Про місцеве самоврядування в Україні» та Регламентом Новолатівської сільської ради,  вважаю за необхідне:</w:t>
      </w:r>
    </w:p>
    <w:p w:rsidR="00302216" w:rsidRDefault="00302216" w:rsidP="0030221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02216" w:rsidRDefault="00302216" w:rsidP="0030221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сорок четверту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23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9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та провести за таким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графіком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302216" w:rsidRPr="00302216" w:rsidRDefault="00302216" w:rsidP="0030221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сесійна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зала сільської ради)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с.Новолатівка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вул.      Шкільна 18</w:t>
      </w:r>
    </w:p>
    <w:p w:rsidR="00302216" w:rsidRDefault="00302216" w:rsidP="0030221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20.12.2019 року о 13.00 год. – засідання постійної комісії з питань планування бюджету та фінансів.</w:t>
      </w:r>
    </w:p>
    <w:p w:rsidR="00302216" w:rsidRPr="00302216" w:rsidRDefault="00302216" w:rsidP="0030221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302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20.12.2019 року о 10.00 год.- засідання постійної комісії з </w:t>
      </w:r>
      <w:r w:rsidRPr="003022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02216">
        <w:rPr>
          <w:rFonts w:ascii="Times New Roman" w:hAnsi="Times New Roman" w:cs="Times New Roman"/>
          <w:b/>
          <w:sz w:val="24"/>
          <w:szCs w:val="24"/>
          <w:lang w:val="uk-UA"/>
        </w:rPr>
        <w:t>питань містобудування, будівництва, комунальної власності, земельних відносин та   охорони довкілля.</w:t>
      </w:r>
      <w:r w:rsidRPr="003022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02216" w:rsidRDefault="00302216" w:rsidP="0030221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302216" w:rsidRDefault="00302216" w:rsidP="00302216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44 -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сільської ради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:</w:t>
      </w:r>
    </w:p>
    <w:p w:rsidR="00302216" w:rsidRPr="00302216" w:rsidRDefault="00302216" w:rsidP="00302216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A4517" w:rsidRDefault="00302216" w:rsidP="004A4517">
      <w:pPr>
        <w:pStyle w:val="a5"/>
        <w:spacing w:before="0" w:beforeAutospacing="0" w:after="0" w:afterAutospacing="0"/>
      </w:pPr>
      <w:r>
        <w:rPr>
          <w:bCs/>
        </w:rPr>
        <w:t>-</w:t>
      </w:r>
      <w:r w:rsidRPr="00302216">
        <w:rPr>
          <w:bCs/>
        </w:rPr>
        <w:t xml:space="preserve">Про бюджет об’єднаної територіальної громади </w:t>
      </w:r>
      <w:r w:rsidRPr="00302216">
        <w:t>Новолатівської сільської ради на 2020 рік</w:t>
      </w:r>
    </w:p>
    <w:p w:rsidR="00302216" w:rsidRPr="00F04DCC" w:rsidRDefault="004A4517" w:rsidP="004A4517">
      <w:pPr>
        <w:pStyle w:val="a5"/>
        <w:spacing w:before="0" w:beforeAutospacing="0" w:after="0" w:afterAutospacing="0"/>
      </w:pPr>
      <w:r>
        <w:t>-Про внесення змін до Програм прийнятих Новолатівською сільською радою</w:t>
      </w:r>
    </w:p>
    <w:p w:rsidR="00302216" w:rsidRDefault="00302216" w:rsidP="004A4517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 Земельні питання</w:t>
      </w:r>
    </w:p>
    <w:p w:rsidR="00302216" w:rsidRDefault="00302216" w:rsidP="004A4517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-Різне</w:t>
      </w:r>
    </w:p>
    <w:p w:rsidR="00302216" w:rsidRDefault="00302216" w:rsidP="00302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302216" w:rsidRDefault="00302216" w:rsidP="00302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02216" w:rsidRDefault="004A4517" w:rsidP="00302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№ 134</w:t>
      </w:r>
      <w:r w:rsidR="00302216">
        <w:rPr>
          <w:rFonts w:ascii="Times New Roman" w:eastAsia="Times New Roman" w:hAnsi="Times New Roman" w:cs="Times New Roman"/>
          <w:sz w:val="24"/>
          <w:szCs w:val="24"/>
          <w:lang w:val="uk-UA"/>
        </w:rPr>
        <w:t>-Р</w:t>
      </w:r>
    </w:p>
    <w:p w:rsidR="00302216" w:rsidRDefault="004A4517" w:rsidP="00302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13</w:t>
      </w:r>
      <w:bookmarkStart w:id="0" w:name="_GoBack"/>
      <w:bookmarkEnd w:id="0"/>
      <w:r w:rsidR="00302216">
        <w:rPr>
          <w:rFonts w:ascii="Times New Roman" w:eastAsia="Times New Roman" w:hAnsi="Times New Roman" w:cs="Times New Roman"/>
          <w:sz w:val="24"/>
          <w:szCs w:val="24"/>
          <w:lang w:val="uk-UA"/>
        </w:rPr>
        <w:t>.12.2019 року</w:t>
      </w:r>
    </w:p>
    <w:p w:rsidR="00302216" w:rsidRDefault="00302216" w:rsidP="00302216">
      <w:pPr>
        <w:spacing w:after="0" w:line="240" w:lineRule="auto"/>
        <w:rPr>
          <w:sz w:val="24"/>
          <w:szCs w:val="24"/>
        </w:rPr>
      </w:pPr>
    </w:p>
    <w:p w:rsidR="00302216" w:rsidRDefault="00302216" w:rsidP="00302216"/>
    <w:p w:rsidR="00302216" w:rsidRDefault="00302216" w:rsidP="00302216"/>
    <w:p w:rsidR="00302216" w:rsidRDefault="00302216" w:rsidP="00302216"/>
    <w:p w:rsidR="00967D53" w:rsidRDefault="00967D53"/>
    <w:sectPr w:rsidR="00967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343"/>
    <w:rsid w:val="00302216"/>
    <w:rsid w:val="004A4517"/>
    <w:rsid w:val="00935CD4"/>
    <w:rsid w:val="00967D53"/>
    <w:rsid w:val="00A47F00"/>
    <w:rsid w:val="00B03343"/>
    <w:rsid w:val="00F0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3C79D"/>
  <w15:chartTrackingRefBased/>
  <w15:docId w15:val="{9A0D5063-AA78-48F7-9216-657E12FD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21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2216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30221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302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4A4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451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1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2019-12-17T08:37:00Z</cp:lastPrinted>
  <dcterms:created xsi:type="dcterms:W3CDTF">2019-12-16T14:15:00Z</dcterms:created>
  <dcterms:modified xsi:type="dcterms:W3CDTF">2019-12-17T09:42:00Z</dcterms:modified>
</cp:coreProperties>
</file>