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74" w:rsidRPr="00670D10" w:rsidRDefault="00A033FE" w:rsidP="005A54F2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180F74" w:rsidRPr="00670D10">
        <w:rPr>
          <w:b/>
        </w:rPr>
        <w:t xml:space="preserve">Про початок </w:t>
      </w:r>
      <w:proofErr w:type="spellStart"/>
      <w:r w:rsidR="00180F74" w:rsidRPr="00670D10">
        <w:rPr>
          <w:b/>
        </w:rPr>
        <w:t>громадського</w:t>
      </w:r>
      <w:proofErr w:type="spellEnd"/>
      <w:r w:rsidR="00180F74" w:rsidRPr="00670D10">
        <w:rPr>
          <w:b/>
        </w:rPr>
        <w:t xml:space="preserve"> </w:t>
      </w:r>
      <w:proofErr w:type="spellStart"/>
      <w:r w:rsidR="00180F74" w:rsidRPr="00670D10">
        <w:rPr>
          <w:b/>
        </w:rPr>
        <w:t>обговорення</w:t>
      </w:r>
      <w:proofErr w:type="spellEnd"/>
      <w:r w:rsidR="00180F74" w:rsidRPr="00670D10">
        <w:rPr>
          <w:b/>
        </w:rPr>
        <w:t xml:space="preserve"> </w:t>
      </w:r>
      <w:r w:rsidR="001A13C3" w:rsidRPr="00670D10">
        <w:rPr>
          <w:b/>
          <w:lang w:val="uk-UA"/>
        </w:rPr>
        <w:t xml:space="preserve">пропозиції </w:t>
      </w:r>
      <w:bookmarkStart w:id="0" w:name="_GoBack"/>
      <w:bookmarkEnd w:id="0"/>
      <w:r w:rsidR="005F654C" w:rsidRPr="00670D10">
        <w:rPr>
          <w:b/>
          <w:lang w:val="uk-UA"/>
        </w:rPr>
        <w:t xml:space="preserve">Широківської селищної ради </w:t>
      </w:r>
      <w:r w:rsidR="00180F74" w:rsidRPr="00670D10">
        <w:rPr>
          <w:b/>
        </w:rPr>
        <w:t xml:space="preserve">про </w:t>
      </w:r>
      <w:proofErr w:type="spellStart"/>
      <w:proofErr w:type="gramStart"/>
      <w:r w:rsidR="00180F74" w:rsidRPr="00670D10">
        <w:rPr>
          <w:b/>
        </w:rPr>
        <w:t>співробітництво</w:t>
      </w:r>
      <w:proofErr w:type="spellEnd"/>
      <w:r w:rsidR="005F654C" w:rsidRPr="00670D10">
        <w:rPr>
          <w:b/>
          <w:lang w:val="uk-UA"/>
        </w:rPr>
        <w:t xml:space="preserve"> </w:t>
      </w:r>
      <w:r w:rsidR="00180F74" w:rsidRPr="00670D10">
        <w:rPr>
          <w:b/>
        </w:rPr>
        <w:t xml:space="preserve"> </w:t>
      </w:r>
      <w:proofErr w:type="spellStart"/>
      <w:r w:rsidR="005F654C" w:rsidRPr="00670D10">
        <w:rPr>
          <w:b/>
        </w:rPr>
        <w:t>територіальних</w:t>
      </w:r>
      <w:proofErr w:type="spellEnd"/>
      <w:proofErr w:type="gramEnd"/>
      <w:r w:rsidR="00180F74" w:rsidRPr="00670D10">
        <w:rPr>
          <w:b/>
        </w:rPr>
        <w:t xml:space="preserve"> громад у </w:t>
      </w:r>
      <w:proofErr w:type="spellStart"/>
      <w:r w:rsidR="00180F74" w:rsidRPr="00670D10">
        <w:rPr>
          <w:b/>
        </w:rPr>
        <w:t>формі</w:t>
      </w:r>
      <w:proofErr w:type="spellEnd"/>
      <w:r w:rsidR="00180F74" w:rsidRPr="00670D10">
        <w:rPr>
          <w:b/>
        </w:rPr>
        <w:t xml:space="preserve"> </w:t>
      </w:r>
      <w:r w:rsidR="00082846" w:rsidRPr="00670D10">
        <w:rPr>
          <w:b/>
          <w:lang w:val="uk-UA"/>
        </w:rPr>
        <w:t>спільного фінансування (</w:t>
      </w:r>
      <w:r w:rsidR="005F654C" w:rsidRPr="00670D10">
        <w:rPr>
          <w:b/>
          <w:lang w:val="uk-UA"/>
        </w:rPr>
        <w:t>утримання</w:t>
      </w:r>
      <w:r w:rsidR="00082846" w:rsidRPr="00670D10">
        <w:rPr>
          <w:b/>
          <w:lang w:val="uk-UA"/>
        </w:rPr>
        <w:t xml:space="preserve"> </w:t>
      </w:r>
      <w:r w:rsidR="005F654C" w:rsidRPr="00670D10">
        <w:rPr>
          <w:b/>
          <w:lang w:val="uk-UA"/>
        </w:rPr>
        <w:t xml:space="preserve"> суб’єктами  співробітництва підприємств, закладів, установ комунальної форми власності, інфраструктурних </w:t>
      </w:r>
      <w:r w:rsidR="00C06180" w:rsidRPr="00670D10">
        <w:rPr>
          <w:b/>
          <w:lang w:val="uk-UA"/>
        </w:rPr>
        <w:t>об’єктів</w:t>
      </w:r>
      <w:r w:rsidR="005F654C" w:rsidRPr="00670D10">
        <w:rPr>
          <w:b/>
          <w:lang w:val="uk-UA"/>
        </w:rPr>
        <w:t>.</w:t>
      </w:r>
    </w:p>
    <w:p w:rsidR="00180F74" w:rsidRPr="005F654C" w:rsidRDefault="005F654C" w:rsidP="005A54F2">
      <w:pPr>
        <w:jc w:val="both"/>
        <w:rPr>
          <w:lang w:val="uk-UA"/>
        </w:rPr>
      </w:pPr>
      <w:r w:rsidRPr="005F654C">
        <w:rPr>
          <w:lang w:val="uk-UA"/>
        </w:rPr>
        <w:t>Рішенням</w:t>
      </w:r>
      <w:r w:rsidR="006506DC">
        <w:rPr>
          <w:lang w:val="uk-UA"/>
        </w:rPr>
        <w:t xml:space="preserve"> №</w:t>
      </w:r>
      <w:r w:rsidR="00A033FE">
        <w:rPr>
          <w:lang w:val="uk-UA"/>
        </w:rPr>
        <w:t xml:space="preserve"> </w:t>
      </w:r>
      <w:r w:rsidR="006506DC">
        <w:rPr>
          <w:lang w:val="uk-UA"/>
        </w:rPr>
        <w:t xml:space="preserve">241 від 09.08.2021 року </w:t>
      </w:r>
      <w:r w:rsidRPr="005F654C">
        <w:rPr>
          <w:lang w:val="uk-UA"/>
        </w:rPr>
        <w:t xml:space="preserve"> 6</w:t>
      </w:r>
      <w:r w:rsidR="00180F74" w:rsidRPr="005F654C">
        <w:rPr>
          <w:lang w:val="uk-UA"/>
        </w:rPr>
        <w:t xml:space="preserve"> сесії </w:t>
      </w:r>
      <w:r w:rsidR="00180F74">
        <w:t>VIII</w:t>
      </w:r>
      <w:r w:rsidR="00180F74" w:rsidRPr="005F654C">
        <w:rPr>
          <w:lang w:val="uk-UA"/>
        </w:rPr>
        <w:t xml:space="preserve"> скликання </w:t>
      </w:r>
      <w:r w:rsidR="001A13C3">
        <w:rPr>
          <w:lang w:val="uk-UA"/>
        </w:rPr>
        <w:t xml:space="preserve">Новолатівської сільської </w:t>
      </w:r>
      <w:r w:rsidR="00180F74" w:rsidRPr="005F654C">
        <w:rPr>
          <w:lang w:val="uk-UA"/>
        </w:rPr>
        <w:t xml:space="preserve"> ради «</w:t>
      </w:r>
      <w:r>
        <w:rPr>
          <w:lang w:val="uk-UA"/>
        </w:rPr>
        <w:t xml:space="preserve">Про підготовку висновку стосовно відповідності інтересам та потребам територіальної громади,  пропозиції Широківської селищної ради, щодо ініціювання співробітництва територіальних </w:t>
      </w:r>
      <w:r w:rsidR="00180F74" w:rsidRPr="005F654C">
        <w:rPr>
          <w:lang w:val="uk-UA"/>
        </w:rPr>
        <w:t xml:space="preserve"> </w:t>
      </w:r>
      <w:r>
        <w:rPr>
          <w:lang w:val="uk-UA"/>
        </w:rPr>
        <w:t xml:space="preserve">громад» </w:t>
      </w:r>
      <w:r w:rsidR="00180F74" w:rsidRPr="005F654C">
        <w:rPr>
          <w:lang w:val="uk-UA"/>
        </w:rPr>
        <w:t xml:space="preserve">було прийнято рішення про </w:t>
      </w:r>
      <w:r>
        <w:rPr>
          <w:lang w:val="uk-UA"/>
        </w:rPr>
        <w:t xml:space="preserve">вивчення та надання оцінки, щодо  </w:t>
      </w:r>
      <w:r w:rsidR="00C06180">
        <w:rPr>
          <w:lang w:val="uk-UA"/>
        </w:rPr>
        <w:t xml:space="preserve">відповідності </w:t>
      </w:r>
      <w:r w:rsidRPr="005F654C">
        <w:rPr>
          <w:lang w:val="uk-UA"/>
        </w:rPr>
        <w:t xml:space="preserve"> </w:t>
      </w:r>
      <w:r w:rsidR="00C06180">
        <w:rPr>
          <w:lang w:val="uk-UA"/>
        </w:rPr>
        <w:t xml:space="preserve">інтересам та </w:t>
      </w:r>
      <w:r w:rsidRPr="005F654C">
        <w:rPr>
          <w:lang w:val="uk-UA"/>
        </w:rPr>
        <w:t xml:space="preserve">потребам </w:t>
      </w:r>
      <w:r w:rsidR="00C06180">
        <w:rPr>
          <w:lang w:val="uk-UA"/>
        </w:rPr>
        <w:t xml:space="preserve"> Новолатівської </w:t>
      </w:r>
      <w:r w:rsidRPr="005F654C">
        <w:rPr>
          <w:lang w:val="uk-UA"/>
        </w:rPr>
        <w:t>територіальної громади,</w:t>
      </w:r>
      <w:r w:rsidR="00C06180">
        <w:rPr>
          <w:lang w:val="uk-UA"/>
        </w:rPr>
        <w:t xml:space="preserve"> </w:t>
      </w:r>
      <w:r w:rsidR="00180F74" w:rsidRPr="005F654C">
        <w:rPr>
          <w:lang w:val="uk-UA"/>
        </w:rPr>
        <w:t>співробітництва територіальних</w:t>
      </w:r>
      <w:r w:rsidR="006506DC">
        <w:rPr>
          <w:lang w:val="uk-UA"/>
        </w:rPr>
        <w:t xml:space="preserve"> </w:t>
      </w:r>
      <w:r w:rsidR="00180F74" w:rsidRPr="005F654C">
        <w:rPr>
          <w:lang w:val="uk-UA"/>
        </w:rPr>
        <w:t xml:space="preserve"> </w:t>
      </w:r>
      <w:r w:rsidR="00180F74" w:rsidRPr="008A4D34">
        <w:rPr>
          <w:lang w:val="uk-UA"/>
        </w:rPr>
        <w:t xml:space="preserve">громад </w:t>
      </w:r>
      <w:r w:rsidR="006506DC" w:rsidRPr="008A4D34">
        <w:rPr>
          <w:lang w:val="uk-UA"/>
        </w:rPr>
        <w:t xml:space="preserve">  Широківської селищної ради</w:t>
      </w:r>
      <w:r w:rsidR="005A54F2" w:rsidRPr="008A4D34">
        <w:rPr>
          <w:lang w:val="uk-UA"/>
        </w:rPr>
        <w:t>,</w:t>
      </w:r>
      <w:r w:rsidR="006506DC" w:rsidRPr="008A4D34">
        <w:rPr>
          <w:lang w:val="uk-UA"/>
        </w:rPr>
        <w:t xml:space="preserve">  </w:t>
      </w:r>
      <w:proofErr w:type="spellStart"/>
      <w:r w:rsidR="006506DC" w:rsidRPr="008A4D34">
        <w:rPr>
          <w:lang w:val="uk-UA"/>
        </w:rPr>
        <w:t>Гречаноподівської</w:t>
      </w:r>
      <w:proofErr w:type="spellEnd"/>
      <w:r w:rsidR="006506DC" w:rsidRPr="008A4D34">
        <w:rPr>
          <w:lang w:val="uk-UA"/>
        </w:rPr>
        <w:t xml:space="preserve"> сільської ради, </w:t>
      </w:r>
      <w:proofErr w:type="spellStart"/>
      <w:r w:rsidR="006506DC" w:rsidRPr="008A4D34">
        <w:rPr>
          <w:lang w:val="uk-UA"/>
        </w:rPr>
        <w:t>Карпівської</w:t>
      </w:r>
      <w:proofErr w:type="spellEnd"/>
      <w:r w:rsidR="006506DC" w:rsidRPr="008A4D34">
        <w:rPr>
          <w:lang w:val="uk-UA"/>
        </w:rPr>
        <w:t xml:space="preserve"> сільської ради  </w:t>
      </w:r>
      <w:r w:rsidR="005A54F2" w:rsidRPr="008A4D34">
        <w:rPr>
          <w:lang w:val="uk-UA"/>
        </w:rPr>
        <w:t xml:space="preserve">та </w:t>
      </w:r>
      <w:r w:rsidR="00C06180" w:rsidRPr="008A4D34">
        <w:rPr>
          <w:lang w:val="uk-UA"/>
        </w:rPr>
        <w:t>Новолатівської сільської ради</w:t>
      </w:r>
      <w:r w:rsidR="00C06180">
        <w:rPr>
          <w:lang w:val="uk-UA"/>
        </w:rPr>
        <w:t xml:space="preserve"> у сфері </w:t>
      </w:r>
      <w:r w:rsidR="00180F74" w:rsidRPr="005F654C">
        <w:rPr>
          <w:lang w:val="uk-UA"/>
        </w:rPr>
        <w:t xml:space="preserve"> </w:t>
      </w:r>
      <w:r w:rsidR="00C06180">
        <w:rPr>
          <w:lang w:val="uk-UA"/>
        </w:rPr>
        <w:t>надання соціально-культурних послуг, послуг у сфері медицини та позашкільної освіти</w:t>
      </w:r>
      <w:r w:rsidR="00180F74" w:rsidRPr="005F654C">
        <w:rPr>
          <w:lang w:val="uk-UA"/>
        </w:rPr>
        <w:t xml:space="preserve"> </w:t>
      </w:r>
      <w:r w:rsidR="00C06180">
        <w:rPr>
          <w:lang w:val="uk-UA"/>
        </w:rPr>
        <w:t xml:space="preserve">у формі спільного фінансування,  </w:t>
      </w:r>
      <w:r w:rsidR="00180F74" w:rsidRPr="005F654C">
        <w:rPr>
          <w:lang w:val="uk-UA"/>
        </w:rPr>
        <w:t>відповідно до вимог Закону України «Про співробітництво територіальних громад».</w:t>
      </w:r>
    </w:p>
    <w:p w:rsidR="00180F74" w:rsidRPr="00C06180" w:rsidRDefault="00180F74" w:rsidP="005A54F2">
      <w:pPr>
        <w:jc w:val="both"/>
        <w:rPr>
          <w:lang w:val="uk-UA"/>
        </w:rPr>
      </w:pPr>
      <w:r w:rsidRPr="006506DC">
        <w:rPr>
          <w:lang w:val="uk-UA"/>
        </w:rPr>
        <w:t xml:space="preserve">Згідно з статтею </w:t>
      </w:r>
      <w:r>
        <w:rPr>
          <w:lang w:val="uk-UA"/>
        </w:rPr>
        <w:t>6</w:t>
      </w:r>
      <w:r w:rsidRPr="006506DC">
        <w:rPr>
          <w:lang w:val="uk-UA"/>
        </w:rPr>
        <w:t xml:space="preserve"> Закону України «Про співробітництво територіальних громад» передбачено обов’язковий порядок </w:t>
      </w:r>
      <w:proofErr w:type="spellStart"/>
      <w:r w:rsidRPr="006506DC">
        <w:rPr>
          <w:lang w:val="uk-UA"/>
        </w:rPr>
        <w:t>громадськог</w:t>
      </w:r>
      <w:proofErr w:type="spellEnd"/>
      <w:r>
        <w:t xml:space="preserve">о </w:t>
      </w:r>
      <w:r w:rsidR="00C06180">
        <w:rPr>
          <w:lang w:val="uk-UA"/>
        </w:rPr>
        <w:t xml:space="preserve"> </w:t>
      </w:r>
      <w:proofErr w:type="spellStart"/>
      <w:r>
        <w:t>обговорення</w:t>
      </w:r>
      <w:proofErr w:type="spellEnd"/>
      <w:r>
        <w:t xml:space="preserve"> </w:t>
      </w:r>
      <w:r>
        <w:rPr>
          <w:lang w:val="uk-UA"/>
        </w:rPr>
        <w:t xml:space="preserve">пропозиції </w:t>
      </w:r>
      <w:r>
        <w:t xml:space="preserve">  про </w:t>
      </w:r>
      <w:proofErr w:type="spellStart"/>
      <w:r>
        <w:t>співробітництво</w:t>
      </w:r>
      <w:proofErr w:type="spellEnd"/>
      <w:r w:rsidR="008B0FA0">
        <w:rPr>
          <w:lang w:val="uk-UA"/>
        </w:rPr>
        <w:t xml:space="preserve"> громад</w:t>
      </w:r>
      <w:r>
        <w:t xml:space="preserve">, за результатами </w:t>
      </w:r>
      <w:proofErr w:type="spellStart"/>
      <w:r>
        <w:t>якого</w:t>
      </w:r>
      <w:proofErr w:type="spellEnd"/>
      <w:r>
        <w:t xml:space="preserve"> буде </w:t>
      </w:r>
      <w:proofErr w:type="spellStart"/>
      <w:r>
        <w:t>прийнято</w:t>
      </w:r>
      <w:proofErr w:type="spellEnd"/>
      <w:r>
        <w:t xml:space="preserve">  </w:t>
      </w:r>
      <w:r w:rsidRPr="00180F74">
        <w:t xml:space="preserve"> рішення про надання </w:t>
      </w:r>
      <w:proofErr w:type="spellStart"/>
      <w:r w:rsidRPr="00180F74">
        <w:t>згоди</w:t>
      </w:r>
      <w:proofErr w:type="spellEnd"/>
      <w:r w:rsidRPr="00180F74">
        <w:t xml:space="preserve"> на</w:t>
      </w:r>
      <w:r>
        <w:rPr>
          <w:lang w:val="uk-UA"/>
        </w:rPr>
        <w:t xml:space="preserve"> </w:t>
      </w:r>
      <w:r w:rsidRPr="00180F74">
        <w:t xml:space="preserve"> </w:t>
      </w:r>
      <w:proofErr w:type="spellStart"/>
      <w:r w:rsidRPr="00180F74">
        <w:t>організацію</w:t>
      </w:r>
      <w:proofErr w:type="spellEnd"/>
      <w:r w:rsidRPr="00180F74">
        <w:t xml:space="preserve"> </w:t>
      </w:r>
      <w:r>
        <w:rPr>
          <w:lang w:val="uk-UA"/>
        </w:rPr>
        <w:t xml:space="preserve"> </w:t>
      </w:r>
      <w:r w:rsidRPr="00C06180">
        <w:rPr>
          <w:lang w:val="uk-UA"/>
        </w:rPr>
        <w:t>співробітництва чи відмову</w:t>
      </w:r>
      <w:r w:rsidR="00C06180">
        <w:rPr>
          <w:lang w:val="uk-UA"/>
        </w:rPr>
        <w:t>.</w:t>
      </w:r>
    </w:p>
    <w:p w:rsidR="00180F74" w:rsidRPr="00C06180" w:rsidRDefault="00180F74" w:rsidP="005A54F2">
      <w:pPr>
        <w:jc w:val="both"/>
        <w:rPr>
          <w:lang w:val="uk-UA"/>
        </w:rPr>
      </w:pPr>
      <w:r w:rsidRPr="00C06180">
        <w:rPr>
          <w:lang w:val="uk-UA"/>
        </w:rPr>
        <w:t xml:space="preserve">Постановою КМУ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>
        <w:t>COVID</w:t>
      </w:r>
      <w:r w:rsidRPr="00C06180">
        <w:rPr>
          <w:lang w:val="uk-UA"/>
        </w:rPr>
        <w:t xml:space="preserve">-19, спричиненої </w:t>
      </w:r>
      <w:proofErr w:type="spellStart"/>
      <w:r w:rsidRPr="00C06180">
        <w:rPr>
          <w:lang w:val="uk-UA"/>
        </w:rPr>
        <w:t>коронавірусом</w:t>
      </w:r>
      <w:proofErr w:type="spellEnd"/>
      <w:r w:rsidRPr="00C06180">
        <w:rPr>
          <w:lang w:val="uk-UA"/>
        </w:rPr>
        <w:t xml:space="preserve"> </w:t>
      </w:r>
      <w:r>
        <w:t>SARS</w:t>
      </w:r>
      <w:r w:rsidRPr="00C06180">
        <w:rPr>
          <w:lang w:val="uk-UA"/>
        </w:rPr>
        <w:t>-</w:t>
      </w:r>
      <w:proofErr w:type="spellStart"/>
      <w:r>
        <w:t>CoV</w:t>
      </w:r>
      <w:proofErr w:type="spellEnd"/>
      <w:r w:rsidRPr="00C06180">
        <w:rPr>
          <w:lang w:val="uk-UA"/>
        </w:rPr>
        <w:t xml:space="preserve">-2» № 1236 від 09 грудня 2020 р. </w:t>
      </w:r>
      <w:r w:rsidR="008A4D34">
        <w:rPr>
          <w:lang w:val="uk-UA"/>
        </w:rPr>
        <w:t xml:space="preserve"> ( зі змінами)  </w:t>
      </w:r>
      <w:r w:rsidRPr="00C06180">
        <w:rPr>
          <w:lang w:val="uk-UA"/>
        </w:rPr>
        <w:t>зазначено, що з 00 годин 00 хвилин 8 січня</w:t>
      </w:r>
      <w:r w:rsidR="008A4D34">
        <w:rPr>
          <w:lang w:val="uk-UA"/>
        </w:rPr>
        <w:t xml:space="preserve"> 2021 р. до 00 годин 00 хвилин 1</w:t>
      </w:r>
      <w:r w:rsidRPr="00C06180">
        <w:rPr>
          <w:lang w:val="uk-UA"/>
        </w:rPr>
        <w:t xml:space="preserve"> </w:t>
      </w:r>
      <w:r w:rsidR="008A4D34">
        <w:rPr>
          <w:lang w:val="uk-UA"/>
        </w:rPr>
        <w:t>жовтня</w:t>
      </w:r>
      <w:r w:rsidRPr="00C06180">
        <w:rPr>
          <w:lang w:val="uk-UA"/>
        </w:rPr>
        <w:t xml:space="preserve"> 2021 р. на території України забороняється проведення всіх масових (розважальних, спортивних, соціальних, рекламних та інших) заходів.</w:t>
      </w:r>
    </w:p>
    <w:p w:rsidR="00180F74" w:rsidRPr="00FE1EA1" w:rsidRDefault="00180F74" w:rsidP="005A54F2">
      <w:pPr>
        <w:jc w:val="both"/>
        <w:rPr>
          <w:lang w:val="uk-UA"/>
        </w:rPr>
      </w:pPr>
      <w:r w:rsidRPr="00FE1EA1">
        <w:rPr>
          <w:lang w:val="uk-UA"/>
        </w:rPr>
        <w:t>Враховуючи вищевикладене, повідомляємо, що громадське обговорення про</w:t>
      </w:r>
      <w:r w:rsidR="00082846">
        <w:rPr>
          <w:lang w:val="uk-UA"/>
        </w:rPr>
        <w:t>позиції</w:t>
      </w:r>
      <w:r w:rsidR="00C06180">
        <w:rPr>
          <w:lang w:val="uk-UA"/>
        </w:rPr>
        <w:t xml:space="preserve"> </w:t>
      </w:r>
      <w:r w:rsidR="00FE1EA1">
        <w:rPr>
          <w:lang w:val="uk-UA"/>
        </w:rPr>
        <w:t xml:space="preserve">Широківської селищної ради </w:t>
      </w:r>
      <w:r w:rsidRPr="00FE1EA1">
        <w:rPr>
          <w:lang w:val="uk-UA"/>
        </w:rPr>
        <w:t xml:space="preserve"> про співробітництво територіальних громад у формі </w:t>
      </w:r>
      <w:r w:rsidR="008B0FA0" w:rsidRPr="008B0FA0">
        <w:rPr>
          <w:lang w:val="uk-UA"/>
        </w:rPr>
        <w:t xml:space="preserve"> спільного фінансування</w:t>
      </w:r>
      <w:r w:rsidRPr="00FE1EA1">
        <w:rPr>
          <w:lang w:val="uk-UA"/>
        </w:rPr>
        <w:t xml:space="preserve"> </w:t>
      </w:r>
      <w:r w:rsidR="008B0FA0">
        <w:rPr>
          <w:lang w:val="uk-UA"/>
        </w:rPr>
        <w:t>сфери</w:t>
      </w:r>
      <w:r w:rsidR="008B0FA0" w:rsidRPr="008B0FA0">
        <w:rPr>
          <w:lang w:val="uk-UA"/>
        </w:rPr>
        <w:t xml:space="preserve">  надання соціально-культурних послуг, послуг у сфері медицини та позашкільної освіти</w:t>
      </w:r>
      <w:r w:rsidR="008B0FA0">
        <w:rPr>
          <w:lang w:val="uk-UA"/>
        </w:rPr>
        <w:t>,</w:t>
      </w:r>
      <w:r w:rsidR="008B0FA0" w:rsidRPr="008B0FA0">
        <w:rPr>
          <w:lang w:val="uk-UA"/>
        </w:rPr>
        <w:t xml:space="preserve"> </w:t>
      </w:r>
      <w:r w:rsidRPr="00FE1EA1">
        <w:rPr>
          <w:lang w:val="uk-UA"/>
        </w:rPr>
        <w:t>проводиться у формі письмових зауважень, коментарів та пропозицій.</w:t>
      </w:r>
    </w:p>
    <w:p w:rsidR="00180F74" w:rsidRDefault="00180F74" w:rsidP="005A54F2">
      <w:pPr>
        <w:jc w:val="both"/>
      </w:pPr>
      <w:r>
        <w:t xml:space="preserve">Строк для </w:t>
      </w:r>
      <w:proofErr w:type="spellStart"/>
      <w:r>
        <w:t>надсилання</w:t>
      </w:r>
      <w:proofErr w:type="spellEnd"/>
      <w:r>
        <w:t xml:space="preserve"> </w:t>
      </w:r>
      <w:proofErr w:type="spellStart"/>
      <w:r>
        <w:t>письмових</w:t>
      </w:r>
      <w:proofErr w:type="spellEnd"/>
      <w:r>
        <w:t xml:space="preserve"> </w:t>
      </w:r>
      <w:proofErr w:type="spellStart"/>
      <w:r>
        <w:t>зауваже</w:t>
      </w:r>
      <w:r w:rsidR="006D5BC9">
        <w:t>нь</w:t>
      </w:r>
      <w:proofErr w:type="spellEnd"/>
      <w:r w:rsidR="006D5BC9">
        <w:t xml:space="preserve">, </w:t>
      </w:r>
      <w:proofErr w:type="spellStart"/>
      <w:r w:rsidR="006D5BC9">
        <w:t>коментарів</w:t>
      </w:r>
      <w:proofErr w:type="spellEnd"/>
      <w:r w:rsidR="006D5BC9">
        <w:t xml:space="preserve"> та </w:t>
      </w:r>
      <w:proofErr w:type="spellStart"/>
      <w:r w:rsidR="006D5BC9">
        <w:t>пропозицій</w:t>
      </w:r>
      <w:proofErr w:type="spellEnd"/>
      <w:r w:rsidR="006D5BC9">
        <w:t xml:space="preserve"> – </w:t>
      </w:r>
      <w:r w:rsidR="008B0FA0">
        <w:rPr>
          <w:lang w:val="uk-UA"/>
        </w:rPr>
        <w:t>20</w:t>
      </w:r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моменту </w:t>
      </w:r>
      <w:proofErr w:type="spellStart"/>
      <w:r>
        <w:t>публікації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>.</w:t>
      </w:r>
    </w:p>
    <w:p w:rsidR="00180F74" w:rsidRDefault="00180F74" w:rsidP="005A54F2">
      <w:pPr>
        <w:jc w:val="both"/>
      </w:pPr>
      <w:proofErr w:type="spellStart"/>
      <w:r>
        <w:t>Письмові</w:t>
      </w:r>
      <w:proofErr w:type="spellEnd"/>
      <w:r>
        <w:t xml:space="preserve"> </w:t>
      </w:r>
      <w:proofErr w:type="spellStart"/>
      <w:r>
        <w:t>зауваження</w:t>
      </w:r>
      <w:proofErr w:type="spellEnd"/>
      <w:r>
        <w:t xml:space="preserve">, </w:t>
      </w:r>
      <w:proofErr w:type="spellStart"/>
      <w:r>
        <w:t>коментарі</w:t>
      </w:r>
      <w:proofErr w:type="spellEnd"/>
      <w:r>
        <w:t xml:space="preserve"> та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надсилаються</w:t>
      </w:r>
      <w:proofErr w:type="spellEnd"/>
      <w:r>
        <w:t xml:space="preserve"> на </w:t>
      </w:r>
      <w:proofErr w:type="spellStart"/>
      <w:r>
        <w:t>поштову</w:t>
      </w:r>
      <w:proofErr w:type="spellEnd"/>
      <w:r>
        <w:t xml:space="preserve"> адресу </w:t>
      </w:r>
      <w:r w:rsidR="006D5BC9">
        <w:rPr>
          <w:lang w:val="uk-UA"/>
        </w:rPr>
        <w:t xml:space="preserve">Новолатівської сільської </w:t>
      </w:r>
      <w:r>
        <w:t xml:space="preserve"> ради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електронну</w:t>
      </w:r>
      <w:proofErr w:type="spellEnd"/>
      <w:r>
        <w:t xml:space="preserve"> адресу..</w:t>
      </w:r>
    </w:p>
    <w:p w:rsidR="00180F74" w:rsidRDefault="00180F74" w:rsidP="005A54F2">
      <w:pPr>
        <w:jc w:val="both"/>
      </w:pPr>
    </w:p>
    <w:p w:rsidR="00180F74" w:rsidRDefault="00180F74" w:rsidP="005A54F2">
      <w:pPr>
        <w:jc w:val="both"/>
      </w:pPr>
      <w:r>
        <w:t xml:space="preserve">Адреса для </w:t>
      </w:r>
      <w:proofErr w:type="spellStart"/>
      <w:r>
        <w:t>листування</w:t>
      </w:r>
      <w:proofErr w:type="spellEnd"/>
      <w:r>
        <w:t xml:space="preserve">: </w:t>
      </w:r>
      <w:proofErr w:type="spellStart"/>
      <w:r>
        <w:t>вул</w:t>
      </w:r>
      <w:proofErr w:type="spellEnd"/>
      <w:r>
        <w:t xml:space="preserve">. </w:t>
      </w:r>
      <w:r w:rsidR="005A54F2">
        <w:rPr>
          <w:lang w:val="uk-UA"/>
        </w:rPr>
        <w:t>Шкільна</w:t>
      </w:r>
      <w:r w:rsidR="005A54F2">
        <w:t xml:space="preserve">, 18, с. </w:t>
      </w:r>
      <w:r w:rsidR="005A54F2">
        <w:rPr>
          <w:lang w:val="uk-UA"/>
        </w:rPr>
        <w:t>Новолатівка</w:t>
      </w:r>
      <w:r>
        <w:t xml:space="preserve">, </w:t>
      </w:r>
      <w:r w:rsidR="005A54F2">
        <w:rPr>
          <w:lang w:val="uk-UA"/>
        </w:rPr>
        <w:t>Криворізький (Широківський) район</w:t>
      </w:r>
      <w:r w:rsidR="005A54F2">
        <w:t xml:space="preserve">, </w:t>
      </w:r>
      <w:r w:rsidR="005A54F2">
        <w:rPr>
          <w:lang w:val="uk-UA"/>
        </w:rPr>
        <w:t xml:space="preserve">Дніпропетровська </w:t>
      </w:r>
      <w:r w:rsidR="005A54F2">
        <w:t>область, 53711</w:t>
      </w:r>
    </w:p>
    <w:p w:rsidR="00180F74" w:rsidRPr="00670D10" w:rsidRDefault="00180F74" w:rsidP="00180F74">
      <w:proofErr w:type="spellStart"/>
      <w:r>
        <w:t>Електронна</w:t>
      </w:r>
      <w:proofErr w:type="spellEnd"/>
      <w:r>
        <w:t xml:space="preserve"> </w:t>
      </w:r>
      <w:proofErr w:type="spellStart"/>
      <w:r>
        <w:t>пошта</w:t>
      </w:r>
      <w:proofErr w:type="spellEnd"/>
      <w:r>
        <w:t xml:space="preserve">: </w:t>
      </w:r>
      <w:proofErr w:type="spellStart"/>
      <w:r w:rsidR="005A54F2">
        <w:rPr>
          <w:lang w:val="en-US"/>
        </w:rPr>
        <w:t>novolat</w:t>
      </w:r>
      <w:proofErr w:type="spellEnd"/>
      <w:r>
        <w:t>@</w:t>
      </w:r>
      <w:proofErr w:type="spellStart"/>
      <w:r w:rsidR="005A54F2">
        <w:rPr>
          <w:lang w:val="en-US"/>
        </w:rPr>
        <w:t>ukr</w:t>
      </w:r>
      <w:proofErr w:type="spellEnd"/>
      <w:r w:rsidR="005A54F2" w:rsidRPr="00670D10">
        <w:t>.</w:t>
      </w:r>
      <w:r w:rsidR="005A54F2">
        <w:rPr>
          <w:lang w:val="en-US"/>
        </w:rPr>
        <w:t>net</w:t>
      </w:r>
    </w:p>
    <w:p w:rsidR="00B31D26" w:rsidRPr="008A4D34" w:rsidRDefault="00180F74" w:rsidP="00180F74">
      <w:pPr>
        <w:rPr>
          <w:lang w:val="uk-UA"/>
        </w:rPr>
      </w:pPr>
      <w:r>
        <w:t>Телефон: (0</w:t>
      </w:r>
      <w:r w:rsidR="008A4D34">
        <w:rPr>
          <w:lang w:val="uk-UA"/>
        </w:rPr>
        <w:t>63</w:t>
      </w:r>
      <w:r>
        <w:t>)</w:t>
      </w:r>
      <w:r w:rsidR="008A4D34">
        <w:rPr>
          <w:lang w:val="uk-UA"/>
        </w:rPr>
        <w:t>142</w:t>
      </w:r>
      <w:r w:rsidR="008A4D34">
        <w:t>-</w:t>
      </w:r>
      <w:r w:rsidR="008A4D34">
        <w:rPr>
          <w:lang w:val="uk-UA"/>
        </w:rPr>
        <w:t>93</w:t>
      </w:r>
      <w:r>
        <w:t>-2</w:t>
      </w:r>
      <w:r w:rsidR="008A4D34">
        <w:rPr>
          <w:lang w:val="uk-UA"/>
        </w:rPr>
        <w:t>4</w:t>
      </w:r>
    </w:p>
    <w:sectPr w:rsidR="00B31D26" w:rsidRPr="008A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74"/>
    <w:rsid w:val="00082846"/>
    <w:rsid w:val="00180F74"/>
    <w:rsid w:val="001A13C3"/>
    <w:rsid w:val="005A54F2"/>
    <w:rsid w:val="005F654C"/>
    <w:rsid w:val="006506DC"/>
    <w:rsid w:val="00670D10"/>
    <w:rsid w:val="006D5BC9"/>
    <w:rsid w:val="008A4D34"/>
    <w:rsid w:val="008B0FA0"/>
    <w:rsid w:val="00A033FE"/>
    <w:rsid w:val="00B31D26"/>
    <w:rsid w:val="00C06180"/>
    <w:rsid w:val="00FE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2C8E"/>
  <w15:chartTrackingRefBased/>
  <w15:docId w15:val="{C31B70F7-AB86-47CF-917F-7236C860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4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2021-08-20T06:03:00Z</cp:lastPrinted>
  <dcterms:created xsi:type="dcterms:W3CDTF">2021-08-18T10:14:00Z</dcterms:created>
  <dcterms:modified xsi:type="dcterms:W3CDTF">2021-08-20T06:01:00Z</dcterms:modified>
</cp:coreProperties>
</file>