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2D93" w:rsidRDefault="005E7045" w:rsidP="005E7045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  <w:lang w:eastAsia="ru-RU"/>
        </w:rPr>
      </w:pPr>
      <w:bookmarkStart w:id="0" w:name="_GoBack"/>
      <w:bookmarkEnd w:id="0"/>
      <w:r w:rsidRPr="00942D93"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  <w:lang w:eastAsia="ru-RU"/>
        </w:rPr>
        <w:t>Як діяти працівнику, якому відкрили</w:t>
      </w:r>
    </w:p>
    <w:p w:rsidR="005E7045" w:rsidRPr="00942D93" w:rsidRDefault="005E7045" w:rsidP="005E7045">
      <w:pPr>
        <w:spacing w:after="24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 w:rsidRPr="00942D93"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  <w:lang w:eastAsia="ru-RU"/>
        </w:rPr>
        <w:t xml:space="preserve"> </w:t>
      </w:r>
      <w:proofErr w:type="gramStart"/>
      <w:r w:rsidRPr="00942D93"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  <w:lang w:eastAsia="ru-RU"/>
        </w:rPr>
        <w:t>е</w:t>
      </w:r>
      <w:proofErr w:type="gramEnd"/>
      <w:r w:rsidRPr="00942D93"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  <w:lang w:eastAsia="ru-RU"/>
        </w:rPr>
        <w:t>-лікарняний?</w:t>
      </w:r>
    </w:p>
    <w:p w:rsidR="005E7045" w:rsidRPr="00836E02" w:rsidRDefault="005E7045" w:rsidP="005E7045">
      <w:pPr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6E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Уже всі заклади охорони здоров’я України формують медичні висновки замість видачі паперових лікарняних – сьогодні створено майже 1,4 млн медвисновків про тимчасову непрацездатність, 90% з яких у разі загальних захворювань або травм. На їх підставі було сформовано і передано до Фонду соціального страхування України на оплату 130 тисяч е-лікарняних.</w:t>
      </w:r>
    </w:p>
    <w:p w:rsidR="005E7045" w:rsidRPr="00836E02" w:rsidRDefault="005E7045" w:rsidP="005E7045">
      <w:pPr>
        <w:spacing w:after="24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6E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Тож, вам створили медичний висновок. Як діяти?</w:t>
      </w:r>
    </w:p>
    <w:p w:rsidR="005E7045" w:rsidRPr="00836E02" w:rsidRDefault="005E7045" w:rsidP="005E7045">
      <w:pPr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6E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● Якщо ви маєте офіційне працевлаштування, то в разі тимчасової втрати працездатності для вас автоматично відкриється електронний лікарняний.</w:t>
      </w:r>
    </w:p>
    <w:p w:rsidR="005E7045" w:rsidRPr="00836E02" w:rsidRDefault="005E7045" w:rsidP="005E7045">
      <w:pPr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6E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● Він сформується на підставі медичного висновку про тимчасову непрацездатність (МВТН), який лікуючий або сімейний лікар створить після огляду. Також е-лікарняний автоматично відкриється в разі оформлення медичного висновку для вашої дитини, яка потребує догляду.</w:t>
      </w:r>
    </w:p>
    <w:p w:rsidR="005E7045" w:rsidRPr="00836E02" w:rsidRDefault="005E7045" w:rsidP="005E704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6E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● Одразу після створення медичного висновку на ваш контактний номер телефону надійдуть два повідомлення:</w:t>
      </w:r>
    </w:p>
    <w:p w:rsidR="005E7045" w:rsidRPr="00836E02" w:rsidRDefault="005E7045" w:rsidP="005E704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6E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від E-health щодо створення медичного висновку із указанням його номеру;</w:t>
      </w:r>
    </w:p>
    <w:p w:rsidR="005E7045" w:rsidRPr="00836E02" w:rsidRDefault="005E7045" w:rsidP="005E7045">
      <w:pPr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6E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та від Пенсійного фонду України щодо формування електронного листка непрацездатності, його номеру і періоду дії.</w:t>
      </w:r>
    </w:p>
    <w:p w:rsidR="005E7045" w:rsidRPr="00836E02" w:rsidRDefault="005E7045" w:rsidP="005E7045">
      <w:pPr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6E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● Потрібно повідомити про це роботодавця. Це можна зробити будь-яким зручним обом способом, наприклад, телефоном.</w:t>
      </w:r>
    </w:p>
    <w:p w:rsidR="005E7045" w:rsidRPr="00836E02" w:rsidRDefault="005E7045" w:rsidP="005E7045">
      <w:pPr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6E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● Це все! Тепер ваше завдання – швидше одужувати і чекати на виплати від Фонду соціального страхування України та роботодавця. За станом фінансування лікарняних зручно слідкувати в телеграм-каналі ФССУ:</w:t>
      </w:r>
      <w:r w:rsidRPr="00836E02"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> </w:t>
      </w:r>
      <w:hyperlink r:id="rId4" w:history="1">
        <w:r w:rsidRPr="00836E02">
          <w:rPr>
            <w:rFonts w:ascii="Times New Roman" w:eastAsia="Times New Roman" w:hAnsi="Times New Roman" w:cs="Times New Roman"/>
            <w:color w:val="676767"/>
            <w:sz w:val="28"/>
            <w:szCs w:val="28"/>
            <w:lang w:eastAsia="ru-RU"/>
          </w:rPr>
          <w:t>https://t.me/socialfund</w:t>
        </w:r>
      </w:hyperlink>
      <w:r w:rsidRPr="00836E02"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> </w:t>
      </w:r>
      <w:r w:rsidRPr="00836E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(інформація щоденно оновлюється за тегами #фінансування_оперативно і #фінансування_страхувальників).</w:t>
      </w:r>
    </w:p>
    <w:p w:rsidR="005E7045" w:rsidRPr="00836E02" w:rsidRDefault="005E7045" w:rsidP="005E7045">
      <w:pPr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6E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● Роботодавець (а також усі роботодавці за сумісництвом) будуть бачити ваш е-лікарняний в своїх кабінетах страхувальників з дня його відкриття, але почнуть призначення допомоги лише після завершення визначеного у ньому періоду непрацездатності і сплину строку, у який лікарі можуть внести зміни.</w:t>
      </w:r>
    </w:p>
    <w:p w:rsidR="005E7045" w:rsidRPr="00836E02" w:rsidRDefault="005E7045" w:rsidP="005E7045">
      <w:pPr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6E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● Зверніть увагу: роботодавцю доступна лише загальна інформація про вашу непрацездатність, необхідна для призначення матеріального забезпечення – він не дізнається, чим саме ви хворіли. Тому не потрібно передавати роботодавцю медичний висновок про вашу тимчасову непрацездатність, якщо </w:t>
      </w:r>
      <w:r w:rsidRPr="00836E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лікар роздрукував для вас витяг, – він містить персональні дані і не є підставою для нарахування матеріального забезпечення.</w:t>
      </w:r>
    </w:p>
    <w:p w:rsidR="005E7045" w:rsidRPr="00836E02" w:rsidRDefault="005E7045" w:rsidP="005E7045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6E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Розглянемо окремі поширені випадки:</w:t>
      </w:r>
    </w:p>
    <w:p w:rsidR="005E7045" w:rsidRPr="00836E02" w:rsidRDefault="005E7045" w:rsidP="005E7045">
      <w:pPr>
        <w:spacing w:after="24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6E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Якщо ви одужали раніше</w:t>
      </w:r>
    </w:p>
    <w:p w:rsidR="005E7045" w:rsidRPr="00836E02" w:rsidRDefault="005E7045" w:rsidP="005E7045">
      <w:pPr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6E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● Електронний лікарняний створюється одразу зі статусом «закритий» та містить дату відкриття (початок непрацездатності) і дату закриття (планова дата одужання або наступного огляду).</w:t>
      </w:r>
    </w:p>
    <w:p w:rsidR="005E7045" w:rsidRPr="00836E02" w:rsidRDefault="005E7045" w:rsidP="005E7045">
      <w:pPr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6E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● Якщо ви одужаєте раніше, ніж зазначено в е-лікарняному, це має засвідчити лікар – під час візиту він підтвердить працездатність і створить новий медичний висновок, який скоротить дію лікарняного.</w:t>
      </w:r>
    </w:p>
    <w:p w:rsidR="005E7045" w:rsidRPr="00836E02" w:rsidRDefault="005E7045" w:rsidP="005E7045">
      <w:pPr>
        <w:spacing w:after="24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6E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Якщо ви довго хворієте</w:t>
      </w:r>
    </w:p>
    <w:p w:rsidR="005E7045" w:rsidRPr="00836E02" w:rsidRDefault="005E7045" w:rsidP="005E7045">
      <w:pPr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6E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● Якщо ви не одужаєте у визначений в первинному е-лікарняному термін, лікар створить наступний медичний висновок – на його підставі сформується окремий е-лікарняний, який продовжить тимчасову непрацездатність. Про це потрібно повідомити роботодавця.</w:t>
      </w:r>
    </w:p>
    <w:p w:rsidR="005E7045" w:rsidRPr="00836E02" w:rsidRDefault="005E7045" w:rsidP="005E7045">
      <w:pPr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6E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● Таких електронних лікарняних може бути декілька в межах одного страхового випадку (усі вони матимуть тотожну першу частину номеру е-лікарняного до знаку дефісу). За кожним із них матеріальне забезпечення призначається окремо – це дозволяє пришвидшити отримання допомоги, адже для виплат не потрібно чекати одужання.</w:t>
      </w:r>
    </w:p>
    <w:p w:rsidR="005E7045" w:rsidRPr="00836E02" w:rsidRDefault="005E7045" w:rsidP="005E7045">
      <w:pPr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6E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● Також новий медичний висновок (а отже наступний продовжений е-лікарняний) створять в разі госпіталізації або направлення на відновне лікування до реабілітаційного відділення санаторно-курортного закладу.</w:t>
      </w:r>
    </w:p>
    <w:p w:rsidR="005E7045" w:rsidRPr="00836E02" w:rsidRDefault="005E7045" w:rsidP="005E704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6E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● Якщо ви лікувались від важких захворювань або травм, маєте ускладнення і показання для продовження лікування в реабілітаційному відділенні, лікарсько-консультативна комісія закладу охорони здоров’я направить вас на таке лікування до санаторно-курортного закладу прямо зі стаціонару. Курс реабілітації працюючих оплачується за кошти Фонду соціального страхування України у повному обсязі. Окремо за час відновного лікування Фондом оплачується продовжений на цей період е-лікарняний.</w:t>
      </w:r>
    </w:p>
    <w:p w:rsidR="005E7045" w:rsidRPr="00836E02" w:rsidRDefault="005E7045" w:rsidP="005E7045">
      <w:pPr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6E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Детальніше про механізм отримання реабілітації за кошти ФССУ:</w:t>
      </w:r>
      <w:r w:rsidRPr="00836E02"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> </w:t>
      </w:r>
      <w:hyperlink r:id="rId5" w:history="1">
        <w:r w:rsidRPr="00836E02">
          <w:rPr>
            <w:rFonts w:ascii="Times New Roman" w:eastAsia="Times New Roman" w:hAnsi="Times New Roman" w:cs="Times New Roman"/>
            <w:color w:val="676767"/>
            <w:sz w:val="28"/>
            <w:szCs w:val="28"/>
            <w:lang w:eastAsia="ru-RU"/>
          </w:rPr>
          <w:t>http://www.fssu.gov.ua/fse/control/main/uk/publish/article/975799</w:t>
        </w:r>
      </w:hyperlink>
    </w:p>
    <w:p w:rsidR="005E7045" w:rsidRPr="00836E02" w:rsidRDefault="005E7045" w:rsidP="005E7045">
      <w:pPr>
        <w:spacing w:after="24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6E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Якщо під час перебування на лікарняному вам відкрили ще один, з іншої причини</w:t>
      </w:r>
    </w:p>
    <w:p w:rsidR="005E7045" w:rsidRPr="00836E02" w:rsidRDefault="005E7045" w:rsidP="005E7045">
      <w:pPr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6E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● Інколи різні страхові випадки перекриваються: наприклад, під час вашої хвороби може захворіти дитина, і їй знадобиться догляд. Або ж лікар направив </w:t>
      </w:r>
      <w:r w:rsidRPr="00836E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вас на 14-денну самоізоляцію від COVID-19 як контактну особу, однак через декілька днів ви все ж захворіли.</w:t>
      </w:r>
    </w:p>
    <w:p w:rsidR="005E7045" w:rsidRPr="00836E02" w:rsidRDefault="005E7045" w:rsidP="005E7045">
      <w:pPr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6E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● Для таких випадків ми розробили «правила скорочення» – вони визначають пріоритет різних причин непрацездатності і скорочують «непріоритетні» е-лікарняні. Так, лікарняний по ізоляції від COVID-19 (який оплачується в розмірі 50% доходу) переривається на користь е-лікарняного по вагітності та пологах (оплачується у розмірі 100% доходу), по загальній хворобі, необхідності догляду за хворими рідними тощо (які оплачують залежно від стажу у розмірі від 50% до 100% доходу). А електронний лікарняний по вагітності та пологах скорочує будь-який з лікарняних, у той час як сам не може бути скорочений жодною іншою причиною непрацездатності.</w:t>
      </w:r>
    </w:p>
    <w:p w:rsidR="005E7045" w:rsidRPr="00836E02" w:rsidRDefault="005E7045" w:rsidP="005E7045">
      <w:pPr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6E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● Е-лікарняні скоротяться автоматично, а розмір матеріального забезпечення розрахує роботодавець.</w:t>
      </w:r>
    </w:p>
    <w:p w:rsidR="005E7045" w:rsidRPr="00836E02" w:rsidRDefault="005E7045" w:rsidP="005E7045">
      <w:pPr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6E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E7045" w:rsidRPr="00836E02" w:rsidRDefault="005E7045" w:rsidP="005E7045">
      <w:pPr>
        <w:spacing w:after="24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6E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Якщо не прийшло повідомлення про створення медвисновку та/або е-лікарняного</w:t>
      </w:r>
    </w:p>
    <w:p w:rsidR="005E7045" w:rsidRPr="00836E02" w:rsidRDefault="005E7045" w:rsidP="005E7045">
      <w:pPr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6E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● Щось пішло не так. Варто спробувати з’ясувати, що сталось, аби виправити помилку.</w:t>
      </w:r>
    </w:p>
    <w:p w:rsidR="005E7045" w:rsidRPr="00836E02" w:rsidRDefault="005E7045" w:rsidP="005E7045">
      <w:pPr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6E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● Повідомлення про створення медичного висновку може не надійти, якщо ваші персональні дані, наявні в лікаря, неактуальні. Разом перевірте правильність введеної інформації – можливо, ви змінили прізвище, у вас оновився номер телефону або не заповнено деякі з колонок. Важливо завжди повідомляти лікаря і роботодавця про зміни ваших персональних даних!</w:t>
      </w:r>
    </w:p>
    <w:p w:rsidR="005E7045" w:rsidRPr="00836E02" w:rsidRDefault="005E7045" w:rsidP="005E7045">
      <w:pPr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6E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● Якщо інформація була неактуальна, після її оновлення ви отримаєте повідомлення.</w:t>
      </w:r>
    </w:p>
    <w:p w:rsidR="005E7045" w:rsidRPr="00836E02" w:rsidRDefault="005E7045" w:rsidP="005E7045">
      <w:pPr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6E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● Переглянути свій медичний висновок можна на Єдиному порталі державних послуг Дія (для цього у спеціальному розділі потрібно ввести номер запису сформованого медичного висновку з SMS).</w:t>
      </w:r>
    </w:p>
    <w:p w:rsidR="005E7045" w:rsidRPr="00836E02" w:rsidRDefault="005E7045" w:rsidP="005E7045">
      <w:pPr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6E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● Поставити запитання щодо створення медичних висновків можна інформаційно-довідковій службі НСЗУ: 16-77.</w:t>
      </w:r>
    </w:p>
    <w:p w:rsidR="005E7045" w:rsidRPr="00836E02" w:rsidRDefault="005E7045" w:rsidP="005E7045">
      <w:pPr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6E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● Можуть бути дві причини, чому не надійшло SMS про відкриття е-лікарняного: у вашому кабінеті на вебпорталі Пенсійного фонду не вказано або вказано неактуальний номер телефону, або е-лікарняний не було створено.</w:t>
      </w:r>
    </w:p>
    <w:p w:rsidR="005E7045" w:rsidRPr="00836E02" w:rsidRDefault="005E7045" w:rsidP="005E7045">
      <w:pPr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6E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● У першу чергу запитайте в лікаря, чи було ним отримано відповідь від Електронного реєстру листків непрацездатності і яку саме. Е-лікарняний може не сформуватись, якщо </w:t>
      </w:r>
      <w:proofErr w:type="gramStart"/>
      <w:r w:rsidRPr="00836E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  не</w:t>
      </w:r>
      <w:proofErr w:type="gramEnd"/>
      <w:r w:rsidRPr="00836E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знайде вас у Реєстрі застрахованих осіб – тобто не зможе підтвердити ваше працевлаштування. Якщо ви працевлаштовані, </w:t>
      </w:r>
      <w:r w:rsidRPr="00836E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зверніться до роботодавця або на гарячу лінію Пенсійного фонду для з’ясування причин: 0800-503-753.</w:t>
      </w:r>
    </w:p>
    <w:p w:rsidR="005E7045" w:rsidRPr="00836E02" w:rsidRDefault="005E7045" w:rsidP="005E7045">
      <w:pPr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6E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● Також е-лікарняний міг сформуватись, але повідомлення не надійти. Ви можете самостійно перевірити, чи відкрився лікарняний – для цього потрібно авторизуватись у вашому кабінету на вебпорталі Пенсійного фонду за допомогою ЕЦП або пройти верифікацію за допомогою BankID. Там же ви зможете оновити свій контактний номер телефону.</w:t>
      </w:r>
    </w:p>
    <w:p w:rsidR="005E7045" w:rsidRPr="00836E02" w:rsidRDefault="005E7045" w:rsidP="005E7045">
      <w:pPr>
        <w:spacing w:after="24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6E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Як дізнатись дату фінансування допомоги за е-лікарняним?</w:t>
      </w:r>
    </w:p>
    <w:p w:rsidR="005E7045" w:rsidRPr="00836E02" w:rsidRDefault="005E7045" w:rsidP="005E7045">
      <w:pPr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6E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● Перші п’ять днів страхового випадку оплачуються роботодавцем, а решта днів аж до одужання фінансується Фондом соціального страхування України незалежно від кількості е-лікарняних, якими оформлено випадок. Виключенням є допомоги по вагітності та пологах, по догляду за хворими дітьми тощо, які оплачуються за кошти ФССУ з першого дня.</w:t>
      </w:r>
    </w:p>
    <w:p w:rsidR="005E7045" w:rsidRPr="00836E02" w:rsidRDefault="005E7045" w:rsidP="005E7045">
      <w:pPr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6E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● Дата фінансування допомоги від Фонду працівнику прямо залежить від дати подання роботодавцем заяви-розрахунку.</w:t>
      </w:r>
    </w:p>
    <w:p w:rsidR="005E7045" w:rsidRPr="00836E02" w:rsidRDefault="005E7045" w:rsidP="005E7045">
      <w:pPr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6E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● Ми радимо не втрачати зв’язок із роботодавцем, цікавитись станом оформлення заяви-розрахунку і знати точну дату її подання.</w:t>
      </w:r>
    </w:p>
    <w:p w:rsidR="005E7045" w:rsidRPr="00836E02" w:rsidRDefault="005E7045" w:rsidP="005E7045">
      <w:pPr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6E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● Знаючи точну дату подання заяви-розрахунку за своїм е-лікарняним, ви можете слідкувати за станом фінансування онлайн у телеграм-каналі Фонду: </w:t>
      </w:r>
      <w:hyperlink r:id="rId6" w:history="1">
        <w:r w:rsidRPr="00836E02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https://t.me/socialfund</w:t>
        </w:r>
      </w:hyperlink>
      <w:r w:rsidRPr="00836E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E7045" w:rsidRPr="00836E02" w:rsidRDefault="005E7045" w:rsidP="005E7045">
      <w:pPr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6E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● Інформація щодо профінансованих дат, у які роботодавцями було подано заяви-розрахунки, оновлюється у телеграм-каналі за тегом #фінансування_оперативно. Зазвичай проходить декілька банківських днів, доки після здійснення фінансування кошти надійдуть на рахунки роботодавців для виплати допомог працівникам.</w:t>
      </w:r>
    </w:p>
    <w:p w:rsidR="005E7045" w:rsidRPr="00836E02" w:rsidRDefault="005E7045" w:rsidP="005E7045">
      <w:pPr>
        <w:shd w:val="clear" w:color="auto" w:fill="FFFFFF"/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6E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● Однак аби працівники могли точно дізнатись, чи кошти вже перераховано їх роботодавцю, ми ввели у телеграм-каналі додаткову звітність за тегом #фінансування_страхувальників – інформація оновлюється у розрізі регіонів і означає, що кошти за заявами-розрахунками, поданими по наведену дату, вже знаходяться на рахунку роботодавця.</w:t>
      </w:r>
    </w:p>
    <w:p w:rsidR="005E7045" w:rsidRPr="00836E02" w:rsidRDefault="005E7045" w:rsidP="005E7045">
      <w:pPr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6E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● Після того, як кошти надійдуть на рахунок, роботодавець має виплатити допомогу працівнику у найближчий після дня призначення допомоги строк, установлений для виплати заробітної плати, або одразу після отримання коштів від ФССУ.</w:t>
      </w:r>
    </w:p>
    <w:p w:rsidR="005E7045" w:rsidRPr="00836E02" w:rsidRDefault="005E7045" w:rsidP="005E704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6E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● Отримати консультацію щодо оплати е-лікарняних можна за номером гарячої лінії ФССУ: 0800-50-18-92, або в управлінні виконавчої дирекції Фонду, </w:t>
      </w:r>
      <w:r w:rsidRPr="00836E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де зареєстровано вашого роботодавця, контакти у розрізі регіонів:</w:t>
      </w:r>
      <w:r w:rsidRPr="00836E02"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> </w:t>
      </w:r>
      <w:hyperlink r:id="rId7" w:history="1">
        <w:r w:rsidRPr="00836E02">
          <w:rPr>
            <w:rFonts w:ascii="Times New Roman" w:eastAsia="Times New Roman" w:hAnsi="Times New Roman" w:cs="Times New Roman"/>
            <w:color w:val="676767"/>
            <w:sz w:val="28"/>
            <w:szCs w:val="28"/>
            <w:lang w:eastAsia="ru-RU"/>
          </w:rPr>
          <w:t>http://www.fssu.gov.ua/fse/control/main/uk/publish/article/968493</w:t>
        </w:r>
      </w:hyperlink>
      <w:r w:rsidRPr="00836E02"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>.</w:t>
      </w:r>
    </w:p>
    <w:p w:rsidR="005E7045" w:rsidRPr="00836E02" w:rsidRDefault="005E7045" w:rsidP="005E70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6E0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E7045" w:rsidRPr="00836E02" w:rsidRDefault="005E7045" w:rsidP="005E70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6E0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E7045" w:rsidRPr="00836E02" w:rsidRDefault="005E7045" w:rsidP="005E70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6E0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E7045" w:rsidRPr="00836E02" w:rsidRDefault="005E7045">
      <w:pPr>
        <w:rPr>
          <w:rFonts w:ascii="Times New Roman" w:hAnsi="Times New Roman" w:cs="Times New Roman"/>
          <w:sz w:val="28"/>
          <w:szCs w:val="28"/>
        </w:rPr>
      </w:pPr>
    </w:p>
    <w:sectPr w:rsidR="005E7045" w:rsidRPr="00836E02" w:rsidSect="008F0700">
      <w:pgSz w:w="11909" w:h="16834" w:code="9"/>
      <w:pgMar w:top="1134" w:right="567" w:bottom="1134" w:left="1701" w:header="720" w:footer="720" w:gutter="0"/>
      <w:cols w:space="708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proofState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045"/>
    <w:rsid w:val="00182DF0"/>
    <w:rsid w:val="00215DEC"/>
    <w:rsid w:val="004C4936"/>
    <w:rsid w:val="004E691F"/>
    <w:rsid w:val="005E7045"/>
    <w:rsid w:val="0066008C"/>
    <w:rsid w:val="007C6FE3"/>
    <w:rsid w:val="00836E02"/>
    <w:rsid w:val="008F0700"/>
    <w:rsid w:val="00942D93"/>
    <w:rsid w:val="00BB1E92"/>
    <w:rsid w:val="00C06CB0"/>
    <w:rsid w:val="00D61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70DECA-66D4-4B9D-AE48-5F0F8B5B8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E704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704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spelle">
    <w:name w:val="spelle"/>
    <w:basedOn w:val="a0"/>
    <w:rsid w:val="005E7045"/>
  </w:style>
  <w:style w:type="character" w:styleId="a3">
    <w:name w:val="Hyperlink"/>
    <w:basedOn w:val="a0"/>
    <w:uiPriority w:val="99"/>
    <w:semiHidden/>
    <w:unhideWhenUsed/>
    <w:rsid w:val="005E704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06C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06C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627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99547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12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655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03003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71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fssu.gov.ua/fse/control/main/uk/publish/article/96849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.me/socialfund" TargetMode="External"/><Relationship Id="rId5" Type="http://schemas.openxmlformats.org/officeDocument/2006/relationships/hyperlink" Target="http://www.fssu.gov.ua/fse/control/main/uk/publish/article/975799" TargetMode="External"/><Relationship Id="rId4" Type="http://schemas.openxmlformats.org/officeDocument/2006/relationships/hyperlink" Target="https://t.me/socialfund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1379</Words>
  <Characters>7865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2021-10-12T08:19:00Z</cp:lastPrinted>
  <dcterms:created xsi:type="dcterms:W3CDTF">2021-10-12T09:49:00Z</dcterms:created>
  <dcterms:modified xsi:type="dcterms:W3CDTF">2021-10-12T10:22:00Z</dcterms:modified>
</cp:coreProperties>
</file>