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687" w:rsidRDefault="00A44687" w:rsidP="00A44687">
      <w:pPr>
        <w:rPr>
          <w:lang w:val="uk-UA"/>
        </w:rPr>
      </w:pPr>
    </w:p>
    <w:p w:rsidR="00A44687" w:rsidRDefault="00A44687" w:rsidP="00A44687">
      <w:pPr>
        <w:rPr>
          <w:lang w:val="uk-UA"/>
        </w:rPr>
      </w:pPr>
      <w:r>
        <w:rPr>
          <w:b/>
          <w:lang w:val="uk-UA"/>
        </w:rPr>
        <w:t xml:space="preserve">                                                                                      </w:t>
      </w:r>
      <w:r>
        <w:rPr>
          <w:b/>
          <w:noProof/>
        </w:rPr>
        <w:drawing>
          <wp:inline distT="0" distB="0" distL="0" distR="0">
            <wp:extent cx="480060" cy="579120"/>
            <wp:effectExtent l="19050" t="0" r="0" b="0"/>
            <wp:docPr id="16"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6" cstate="print"/>
                    <a:srcRect/>
                    <a:stretch>
                      <a:fillRect/>
                    </a:stretch>
                  </pic:blipFill>
                  <pic:spPr bwMode="auto">
                    <a:xfrm>
                      <a:off x="0" y="0"/>
                      <a:ext cx="480060" cy="579120"/>
                    </a:xfrm>
                    <a:prstGeom prst="rect">
                      <a:avLst/>
                    </a:prstGeom>
                    <a:noFill/>
                    <a:ln w="9525">
                      <a:noFill/>
                      <a:miter lim="800000"/>
                      <a:headEnd/>
                      <a:tailEnd/>
                    </a:ln>
                  </pic:spPr>
                </pic:pic>
              </a:graphicData>
            </a:graphic>
          </wp:inline>
        </w:drawing>
      </w:r>
    </w:p>
    <w:p w:rsidR="00A44687" w:rsidRDefault="00A44687" w:rsidP="00A44687">
      <w:pPr>
        <w:rPr>
          <w:lang w:val="uk-UA"/>
        </w:rPr>
      </w:pPr>
      <w:r>
        <w:rPr>
          <w:lang w:val="uk-UA"/>
        </w:rPr>
        <w:t xml:space="preserve">                                                                     МІСЦЕВЕ САМОВРЯДУВАННЯ</w:t>
      </w:r>
    </w:p>
    <w:p w:rsidR="00A44687" w:rsidRDefault="00A44687" w:rsidP="00A44687">
      <w:pPr>
        <w:rPr>
          <w:lang w:val="uk-UA"/>
        </w:rPr>
      </w:pPr>
      <w:r>
        <w:rPr>
          <w:lang w:val="uk-UA"/>
        </w:rPr>
        <w:t xml:space="preserve">                                     </w:t>
      </w:r>
      <w:r>
        <w:rPr>
          <w:b/>
          <w:lang w:val="uk-UA"/>
        </w:rPr>
        <w:t xml:space="preserve">  ВИКОНАВЧИЙ  КОМІТЕТ</w:t>
      </w:r>
      <w:r>
        <w:rPr>
          <w:lang w:val="uk-UA"/>
        </w:rPr>
        <w:t xml:space="preserve"> </w:t>
      </w:r>
      <w:r>
        <w:rPr>
          <w:b/>
          <w:lang w:val="uk-UA"/>
        </w:rPr>
        <w:t>НОВОЛАТІВСЬКОЇ  СІЛЬСЬКОЇ РАДИ</w:t>
      </w:r>
    </w:p>
    <w:p w:rsidR="00A44687" w:rsidRDefault="00A44687" w:rsidP="00A44687">
      <w:pPr>
        <w:tabs>
          <w:tab w:val="left" w:pos="3510"/>
        </w:tabs>
        <w:rPr>
          <w:b/>
          <w:lang w:val="uk-UA"/>
        </w:rPr>
      </w:pPr>
      <w:r>
        <w:rPr>
          <w:b/>
          <w:lang w:val="uk-UA"/>
        </w:rPr>
        <w:t xml:space="preserve">                                        ШИРОКІВСЬКОГО РАЙОНУ ДНІПРОПЕТРОВСЬКОЇ ОБЛАСТІ</w:t>
      </w:r>
    </w:p>
    <w:p w:rsidR="00A44687" w:rsidRDefault="00A44687" w:rsidP="00A44687">
      <w:pPr>
        <w:tabs>
          <w:tab w:val="left" w:pos="3510"/>
        </w:tabs>
        <w:rPr>
          <w:b/>
          <w:lang w:val="uk-UA"/>
        </w:rPr>
      </w:pPr>
      <w:r>
        <w:rPr>
          <w:b/>
          <w:lang w:val="uk-UA"/>
        </w:rPr>
        <w:t xml:space="preserve">                                                                               Протокол № 4</w:t>
      </w:r>
      <w:r>
        <w:rPr>
          <w:b/>
          <w:lang w:val="uk-UA"/>
        </w:rPr>
        <w:tab/>
      </w:r>
    </w:p>
    <w:p w:rsidR="00A44687" w:rsidRDefault="00A44687" w:rsidP="00A44687">
      <w:pPr>
        <w:tabs>
          <w:tab w:val="left" w:pos="3510"/>
        </w:tabs>
        <w:rPr>
          <w:b/>
          <w:lang w:val="uk-UA"/>
        </w:rPr>
      </w:pPr>
      <w:r>
        <w:rPr>
          <w:b/>
          <w:lang w:val="uk-UA"/>
        </w:rPr>
        <w:t xml:space="preserve">                                       засідання виконавчого комітету Новолатівської сільської ради</w:t>
      </w:r>
    </w:p>
    <w:p w:rsidR="00A44687" w:rsidRDefault="00A44687" w:rsidP="00A44687">
      <w:pPr>
        <w:tabs>
          <w:tab w:val="left" w:pos="3510"/>
        </w:tabs>
        <w:rPr>
          <w:b/>
          <w:lang w:val="uk-UA"/>
        </w:rPr>
      </w:pPr>
      <w:r>
        <w:rPr>
          <w:b/>
          <w:lang w:val="uk-UA"/>
        </w:rPr>
        <w:t xml:space="preserve">                                                                                                                                                  від 25.04.2019 року</w:t>
      </w:r>
    </w:p>
    <w:p w:rsidR="00A44687" w:rsidRDefault="00A44687" w:rsidP="00A44687">
      <w:pPr>
        <w:tabs>
          <w:tab w:val="left" w:pos="3510"/>
        </w:tabs>
        <w:rPr>
          <w:lang w:val="uk-UA"/>
        </w:rPr>
      </w:pPr>
      <w:r>
        <w:rPr>
          <w:lang w:val="uk-UA"/>
        </w:rPr>
        <w:tab/>
        <w:t xml:space="preserve">                                                            Всього – 14 членів виконкому</w:t>
      </w:r>
    </w:p>
    <w:p w:rsidR="00A44687" w:rsidRDefault="00A44687" w:rsidP="00A44687">
      <w:pPr>
        <w:tabs>
          <w:tab w:val="left" w:pos="3510"/>
        </w:tabs>
        <w:rPr>
          <w:lang w:val="uk-UA"/>
        </w:rPr>
      </w:pPr>
      <w:r>
        <w:rPr>
          <w:lang w:val="uk-UA"/>
        </w:rPr>
        <w:t xml:space="preserve">                                                                                                                                  Присутні – 12 членів виконкому </w:t>
      </w:r>
    </w:p>
    <w:p w:rsidR="00A44687" w:rsidRDefault="00A44687" w:rsidP="00A44687">
      <w:pPr>
        <w:tabs>
          <w:tab w:val="left" w:pos="3330"/>
        </w:tabs>
        <w:rPr>
          <w:b/>
          <w:sz w:val="22"/>
          <w:szCs w:val="22"/>
          <w:lang w:val="uk-UA"/>
        </w:rPr>
      </w:pPr>
      <w:r>
        <w:rPr>
          <w:lang w:val="uk-UA"/>
        </w:rPr>
        <w:t xml:space="preserve">                               </w:t>
      </w:r>
      <w:r>
        <w:rPr>
          <w:b/>
          <w:lang w:val="uk-UA"/>
        </w:rPr>
        <w:t>ПРИЙНЯЛИ УЧАСТЬ В ЗАСІДАННІ  :</w:t>
      </w:r>
    </w:p>
    <w:p w:rsidR="00A44687" w:rsidRDefault="00A44687" w:rsidP="00A44687">
      <w:pPr>
        <w:tabs>
          <w:tab w:val="left" w:pos="2145"/>
          <w:tab w:val="left" w:pos="3330"/>
        </w:tabs>
        <w:rPr>
          <w:lang w:val="uk-UA"/>
        </w:rPr>
      </w:pPr>
      <w:r>
        <w:rPr>
          <w:b/>
          <w:lang w:val="uk-UA"/>
        </w:rPr>
        <w:t xml:space="preserve">                               </w:t>
      </w:r>
      <w:r>
        <w:rPr>
          <w:lang w:val="uk-UA"/>
        </w:rPr>
        <w:t>Зубрій О.О.</w:t>
      </w:r>
      <w:r>
        <w:rPr>
          <w:b/>
          <w:lang w:val="uk-UA"/>
        </w:rPr>
        <w:t xml:space="preserve">          - </w:t>
      </w:r>
      <w:r>
        <w:rPr>
          <w:lang w:val="uk-UA"/>
        </w:rPr>
        <w:t>сільський голови</w:t>
      </w:r>
    </w:p>
    <w:p w:rsidR="00A44687" w:rsidRDefault="00A44687" w:rsidP="00A44687">
      <w:pPr>
        <w:tabs>
          <w:tab w:val="left" w:pos="2145"/>
          <w:tab w:val="left" w:pos="3330"/>
        </w:tabs>
        <w:rPr>
          <w:lang w:val="uk-UA"/>
        </w:rPr>
      </w:pPr>
      <w:r>
        <w:rPr>
          <w:lang w:val="uk-UA"/>
        </w:rPr>
        <w:t xml:space="preserve">                               </w:t>
      </w:r>
      <w:proofErr w:type="spellStart"/>
      <w:r>
        <w:rPr>
          <w:lang w:val="uk-UA"/>
        </w:rPr>
        <w:t>Кручиніна</w:t>
      </w:r>
      <w:proofErr w:type="spellEnd"/>
      <w:r>
        <w:rPr>
          <w:lang w:val="uk-UA"/>
        </w:rPr>
        <w:t xml:space="preserve"> Г.М.     . – секретар виконком</w:t>
      </w:r>
    </w:p>
    <w:p w:rsidR="00A44687" w:rsidRDefault="00A44687" w:rsidP="00A44687">
      <w:pPr>
        <w:tabs>
          <w:tab w:val="left" w:pos="1200"/>
          <w:tab w:val="left" w:pos="1560"/>
        </w:tabs>
        <w:rPr>
          <w:lang w:val="uk-UA"/>
        </w:rPr>
      </w:pPr>
      <w:r>
        <w:rPr>
          <w:lang w:val="uk-UA"/>
        </w:rPr>
        <w:t xml:space="preserve">                               </w:t>
      </w:r>
      <w:proofErr w:type="spellStart"/>
      <w:r>
        <w:rPr>
          <w:lang w:val="uk-UA"/>
        </w:rPr>
        <w:t>Варава</w:t>
      </w:r>
      <w:proofErr w:type="spellEnd"/>
      <w:r>
        <w:rPr>
          <w:lang w:val="uk-UA"/>
        </w:rPr>
        <w:t xml:space="preserve"> О.О.      – член виконкому , головний бухгалтер</w:t>
      </w:r>
    </w:p>
    <w:p w:rsidR="00A44687" w:rsidRDefault="00A44687" w:rsidP="00A44687">
      <w:pPr>
        <w:tabs>
          <w:tab w:val="left" w:pos="1200"/>
          <w:tab w:val="left" w:pos="1560"/>
        </w:tabs>
        <w:rPr>
          <w:lang w:val="uk-UA"/>
        </w:rPr>
      </w:pPr>
      <w:r>
        <w:rPr>
          <w:lang w:val="uk-UA"/>
        </w:rPr>
        <w:t xml:space="preserve">                               Карась К.О.- член виконкому , підприємець ;</w:t>
      </w:r>
    </w:p>
    <w:p w:rsidR="00A44687" w:rsidRDefault="00A44687" w:rsidP="00A44687">
      <w:pPr>
        <w:tabs>
          <w:tab w:val="left" w:pos="1200"/>
          <w:tab w:val="left" w:pos="1560"/>
        </w:tabs>
        <w:rPr>
          <w:lang w:val="uk-UA"/>
        </w:rPr>
      </w:pPr>
      <w:r>
        <w:rPr>
          <w:lang w:val="uk-UA"/>
        </w:rPr>
        <w:t xml:space="preserve">                               Кузнєцова О.О.- член виконкому , секретар сільської ради ;</w:t>
      </w:r>
    </w:p>
    <w:p w:rsidR="00A44687" w:rsidRDefault="00A44687" w:rsidP="00A44687">
      <w:pPr>
        <w:tabs>
          <w:tab w:val="left" w:pos="1200"/>
          <w:tab w:val="left" w:pos="1560"/>
        </w:tabs>
        <w:rPr>
          <w:lang w:val="uk-UA"/>
        </w:rPr>
      </w:pPr>
      <w:r>
        <w:rPr>
          <w:lang w:val="uk-UA"/>
        </w:rPr>
        <w:t xml:space="preserve">                               </w:t>
      </w:r>
      <w:proofErr w:type="spellStart"/>
      <w:r>
        <w:rPr>
          <w:lang w:val="uk-UA"/>
        </w:rPr>
        <w:t>Бурдик</w:t>
      </w:r>
      <w:proofErr w:type="spellEnd"/>
      <w:r>
        <w:rPr>
          <w:lang w:val="uk-UA"/>
        </w:rPr>
        <w:t xml:space="preserve"> О.М.– член виконавчого комітету</w:t>
      </w:r>
    </w:p>
    <w:p w:rsidR="00A44687" w:rsidRDefault="00A44687" w:rsidP="00A44687">
      <w:pPr>
        <w:tabs>
          <w:tab w:val="left" w:pos="1200"/>
          <w:tab w:val="left" w:pos="1560"/>
        </w:tabs>
        <w:rPr>
          <w:lang w:val="uk-UA"/>
        </w:rPr>
      </w:pPr>
      <w:r>
        <w:rPr>
          <w:lang w:val="uk-UA"/>
        </w:rPr>
        <w:t xml:space="preserve">                               </w:t>
      </w:r>
      <w:proofErr w:type="spellStart"/>
      <w:r>
        <w:rPr>
          <w:lang w:val="uk-UA"/>
        </w:rPr>
        <w:t>Меднікова</w:t>
      </w:r>
      <w:proofErr w:type="spellEnd"/>
      <w:r>
        <w:rPr>
          <w:lang w:val="uk-UA"/>
        </w:rPr>
        <w:t xml:space="preserve"> Н.М. – член виконавчого комітету </w:t>
      </w:r>
    </w:p>
    <w:p w:rsidR="00A44687" w:rsidRDefault="00A44687" w:rsidP="00A44687">
      <w:pPr>
        <w:tabs>
          <w:tab w:val="left" w:pos="1200"/>
          <w:tab w:val="left" w:pos="1560"/>
        </w:tabs>
        <w:rPr>
          <w:lang w:val="uk-UA"/>
        </w:rPr>
      </w:pPr>
      <w:r>
        <w:rPr>
          <w:lang w:val="uk-UA"/>
        </w:rPr>
        <w:t xml:space="preserve">                               Гончар А.М. – член виконкому , заступник сільського голови</w:t>
      </w:r>
    </w:p>
    <w:p w:rsidR="00A44687" w:rsidRDefault="00A44687" w:rsidP="00A44687">
      <w:pPr>
        <w:tabs>
          <w:tab w:val="left" w:pos="1200"/>
          <w:tab w:val="left" w:pos="1560"/>
        </w:tabs>
        <w:rPr>
          <w:lang w:val="uk-UA"/>
        </w:rPr>
      </w:pPr>
      <w:r>
        <w:rPr>
          <w:lang w:val="uk-UA"/>
        </w:rPr>
        <w:t xml:space="preserve">                               Кобзар Л.С. – член виконавчого комітету </w:t>
      </w:r>
    </w:p>
    <w:p w:rsidR="00A44687" w:rsidRDefault="00A44687" w:rsidP="00A44687">
      <w:pPr>
        <w:tabs>
          <w:tab w:val="left" w:pos="1200"/>
          <w:tab w:val="left" w:pos="1560"/>
        </w:tabs>
        <w:rPr>
          <w:lang w:val="uk-UA"/>
        </w:rPr>
      </w:pPr>
      <w:r>
        <w:rPr>
          <w:lang w:val="uk-UA"/>
        </w:rPr>
        <w:t xml:space="preserve">                               Бондаренко О.В. – член виконавчого комітету </w:t>
      </w:r>
    </w:p>
    <w:p w:rsidR="00A44687" w:rsidRDefault="00A44687" w:rsidP="00A44687">
      <w:pPr>
        <w:tabs>
          <w:tab w:val="left" w:pos="1200"/>
          <w:tab w:val="left" w:pos="1560"/>
        </w:tabs>
        <w:rPr>
          <w:lang w:val="uk-UA"/>
        </w:rPr>
      </w:pPr>
      <w:r>
        <w:rPr>
          <w:lang w:val="uk-UA"/>
        </w:rPr>
        <w:t xml:space="preserve">                               Сорока М.М. – член виконавчого комітету</w:t>
      </w:r>
    </w:p>
    <w:p w:rsidR="00A44687" w:rsidRDefault="00A44687" w:rsidP="00A44687">
      <w:pPr>
        <w:tabs>
          <w:tab w:val="left" w:pos="1200"/>
          <w:tab w:val="left" w:pos="1560"/>
        </w:tabs>
        <w:rPr>
          <w:lang w:val="uk-UA"/>
        </w:rPr>
      </w:pPr>
      <w:r>
        <w:rPr>
          <w:lang w:val="uk-UA"/>
        </w:rPr>
        <w:t xml:space="preserve">                               Касьянова Л.С. – член виконавчого комітету </w:t>
      </w:r>
    </w:p>
    <w:p w:rsidR="00A44687" w:rsidRDefault="00A44687" w:rsidP="00A44687">
      <w:pPr>
        <w:tabs>
          <w:tab w:val="left" w:pos="1200"/>
          <w:tab w:val="left" w:pos="1560"/>
        </w:tabs>
        <w:rPr>
          <w:lang w:val="uk-UA"/>
        </w:rPr>
      </w:pPr>
      <w:r>
        <w:rPr>
          <w:lang w:val="uk-UA"/>
        </w:rPr>
        <w:t xml:space="preserve">                              ПОРЯДОК ДЕННИЙ :</w:t>
      </w:r>
    </w:p>
    <w:p w:rsidR="00A44687" w:rsidRDefault="00A44687" w:rsidP="00A44687">
      <w:pPr>
        <w:pStyle w:val="a9"/>
        <w:numPr>
          <w:ilvl w:val="0"/>
          <w:numId w:val="8"/>
        </w:numPr>
        <w:tabs>
          <w:tab w:val="left" w:pos="1200"/>
          <w:tab w:val="left" w:pos="1560"/>
        </w:tabs>
        <w:spacing w:after="200" w:line="276" w:lineRule="auto"/>
        <w:rPr>
          <w:sz w:val="22"/>
          <w:szCs w:val="22"/>
          <w:lang w:val="uk-UA"/>
        </w:rPr>
      </w:pPr>
      <w:r>
        <w:rPr>
          <w:sz w:val="22"/>
          <w:szCs w:val="22"/>
          <w:lang w:val="uk-UA"/>
        </w:rPr>
        <w:t xml:space="preserve">Звіт </w:t>
      </w:r>
      <w:r w:rsidR="00F30BE6">
        <w:rPr>
          <w:sz w:val="22"/>
          <w:szCs w:val="22"/>
          <w:lang w:val="uk-UA"/>
        </w:rPr>
        <w:t xml:space="preserve">« Про виконання бюджету сільської ради за І квартал 2019 року : інформує  – </w:t>
      </w:r>
      <w:proofErr w:type="spellStart"/>
      <w:r w:rsidR="00F30BE6">
        <w:rPr>
          <w:sz w:val="22"/>
          <w:szCs w:val="22"/>
          <w:lang w:val="uk-UA"/>
        </w:rPr>
        <w:t>Варава</w:t>
      </w:r>
      <w:proofErr w:type="spellEnd"/>
      <w:r w:rsidR="00F30BE6">
        <w:rPr>
          <w:sz w:val="22"/>
          <w:szCs w:val="22"/>
          <w:lang w:val="uk-UA"/>
        </w:rPr>
        <w:t xml:space="preserve"> О.О.</w:t>
      </w:r>
    </w:p>
    <w:p w:rsidR="00F30BE6" w:rsidRDefault="00F30BE6" w:rsidP="00F30BE6">
      <w:pPr>
        <w:pStyle w:val="a9"/>
        <w:numPr>
          <w:ilvl w:val="0"/>
          <w:numId w:val="8"/>
        </w:numPr>
        <w:tabs>
          <w:tab w:val="left" w:pos="1200"/>
          <w:tab w:val="left" w:pos="1560"/>
        </w:tabs>
        <w:spacing w:after="200" w:line="276" w:lineRule="auto"/>
        <w:rPr>
          <w:sz w:val="22"/>
          <w:szCs w:val="22"/>
          <w:lang w:val="uk-UA"/>
        </w:rPr>
      </w:pPr>
      <w:r>
        <w:rPr>
          <w:sz w:val="22"/>
          <w:szCs w:val="22"/>
          <w:lang w:val="uk-UA"/>
        </w:rPr>
        <w:t xml:space="preserve">Звіт « Про виконання бюджету відділу освіти  за І квартал 2019 року : інформує  – </w:t>
      </w:r>
      <w:proofErr w:type="spellStart"/>
      <w:r>
        <w:rPr>
          <w:sz w:val="22"/>
          <w:szCs w:val="22"/>
          <w:lang w:val="uk-UA"/>
        </w:rPr>
        <w:t>Саранцева</w:t>
      </w:r>
      <w:proofErr w:type="spellEnd"/>
      <w:r>
        <w:rPr>
          <w:sz w:val="22"/>
          <w:szCs w:val="22"/>
          <w:lang w:val="uk-UA"/>
        </w:rPr>
        <w:t xml:space="preserve"> Н. В.</w:t>
      </w:r>
    </w:p>
    <w:p w:rsidR="00F30BE6" w:rsidRPr="00F30BE6" w:rsidRDefault="00F30BE6" w:rsidP="00F30BE6">
      <w:pPr>
        <w:pStyle w:val="a9"/>
        <w:numPr>
          <w:ilvl w:val="0"/>
          <w:numId w:val="8"/>
        </w:numPr>
        <w:tabs>
          <w:tab w:val="left" w:pos="1200"/>
          <w:tab w:val="left" w:pos="1560"/>
        </w:tabs>
        <w:spacing w:after="200" w:line="276" w:lineRule="auto"/>
        <w:rPr>
          <w:sz w:val="22"/>
          <w:szCs w:val="22"/>
          <w:lang w:val="uk-UA"/>
        </w:rPr>
      </w:pPr>
      <w:r>
        <w:rPr>
          <w:sz w:val="22"/>
          <w:szCs w:val="22"/>
          <w:lang w:val="uk-UA"/>
        </w:rPr>
        <w:t xml:space="preserve">Звіт « Про роботу комунального підприємства « </w:t>
      </w:r>
      <w:proofErr w:type="spellStart"/>
      <w:r>
        <w:rPr>
          <w:sz w:val="22"/>
          <w:szCs w:val="22"/>
          <w:lang w:val="uk-UA"/>
        </w:rPr>
        <w:t>Новолатівське</w:t>
      </w:r>
      <w:proofErr w:type="spellEnd"/>
      <w:r>
        <w:rPr>
          <w:sz w:val="22"/>
          <w:szCs w:val="22"/>
          <w:lang w:val="uk-UA"/>
        </w:rPr>
        <w:t xml:space="preserve"> » за І квартал 2019 року : інформує  – </w:t>
      </w:r>
      <w:proofErr w:type="spellStart"/>
      <w:r>
        <w:rPr>
          <w:sz w:val="22"/>
          <w:szCs w:val="22"/>
          <w:lang w:val="uk-UA"/>
        </w:rPr>
        <w:t>Ордашевська</w:t>
      </w:r>
      <w:proofErr w:type="spellEnd"/>
      <w:r>
        <w:rPr>
          <w:sz w:val="22"/>
          <w:szCs w:val="22"/>
          <w:lang w:val="uk-UA"/>
        </w:rPr>
        <w:t xml:space="preserve"> О.О.</w:t>
      </w:r>
    </w:p>
    <w:p w:rsidR="00A44687" w:rsidRDefault="00A44687" w:rsidP="00A44687">
      <w:pPr>
        <w:pStyle w:val="a9"/>
        <w:numPr>
          <w:ilvl w:val="0"/>
          <w:numId w:val="8"/>
        </w:numPr>
        <w:tabs>
          <w:tab w:val="left" w:pos="1200"/>
          <w:tab w:val="left" w:pos="1560"/>
        </w:tabs>
        <w:spacing w:after="200" w:line="276" w:lineRule="auto"/>
        <w:rPr>
          <w:sz w:val="22"/>
          <w:szCs w:val="22"/>
          <w:lang w:val="uk-UA"/>
        </w:rPr>
      </w:pPr>
      <w:r>
        <w:rPr>
          <w:sz w:val="22"/>
          <w:szCs w:val="22"/>
          <w:lang w:val="uk-UA"/>
        </w:rPr>
        <w:t xml:space="preserve">Про розгляд заяв про надання матеріальної допомоги  –  інформує головний бухгалтер </w:t>
      </w:r>
      <w:proofErr w:type="spellStart"/>
      <w:r>
        <w:rPr>
          <w:sz w:val="22"/>
          <w:szCs w:val="22"/>
          <w:lang w:val="uk-UA"/>
        </w:rPr>
        <w:t>Варава</w:t>
      </w:r>
      <w:proofErr w:type="spellEnd"/>
      <w:r>
        <w:rPr>
          <w:sz w:val="22"/>
          <w:szCs w:val="22"/>
          <w:lang w:val="uk-UA"/>
        </w:rPr>
        <w:t xml:space="preserve"> О.О.</w:t>
      </w:r>
    </w:p>
    <w:p w:rsidR="00A44687" w:rsidRDefault="00A44687" w:rsidP="00A44687">
      <w:pPr>
        <w:pStyle w:val="a9"/>
        <w:numPr>
          <w:ilvl w:val="0"/>
          <w:numId w:val="8"/>
        </w:numPr>
        <w:tabs>
          <w:tab w:val="left" w:pos="1200"/>
          <w:tab w:val="left" w:pos="1560"/>
        </w:tabs>
        <w:spacing w:after="200" w:line="276" w:lineRule="auto"/>
        <w:rPr>
          <w:sz w:val="22"/>
          <w:szCs w:val="22"/>
          <w:lang w:val="uk-UA"/>
        </w:rPr>
      </w:pPr>
      <w:r>
        <w:rPr>
          <w:sz w:val="22"/>
          <w:szCs w:val="22"/>
          <w:lang w:val="uk-UA"/>
        </w:rPr>
        <w:t xml:space="preserve">Про розгляд заяв громадян – інформує </w:t>
      </w:r>
      <w:proofErr w:type="spellStart"/>
      <w:r>
        <w:rPr>
          <w:sz w:val="22"/>
          <w:szCs w:val="22"/>
          <w:lang w:val="uk-UA"/>
        </w:rPr>
        <w:t>Кручиніна</w:t>
      </w:r>
      <w:proofErr w:type="spellEnd"/>
      <w:r>
        <w:rPr>
          <w:sz w:val="22"/>
          <w:szCs w:val="22"/>
          <w:lang w:val="uk-UA"/>
        </w:rPr>
        <w:t xml:space="preserve"> Г.М.</w:t>
      </w:r>
    </w:p>
    <w:p w:rsidR="006553AC" w:rsidRDefault="00A44687" w:rsidP="00A44687">
      <w:pPr>
        <w:pStyle w:val="a9"/>
        <w:numPr>
          <w:ilvl w:val="0"/>
          <w:numId w:val="8"/>
        </w:numPr>
        <w:tabs>
          <w:tab w:val="left" w:pos="1200"/>
          <w:tab w:val="left" w:pos="1560"/>
        </w:tabs>
        <w:spacing w:after="200" w:line="276" w:lineRule="auto"/>
        <w:rPr>
          <w:sz w:val="22"/>
          <w:szCs w:val="22"/>
          <w:lang w:val="uk-UA"/>
        </w:rPr>
      </w:pPr>
      <w:r>
        <w:rPr>
          <w:sz w:val="22"/>
          <w:szCs w:val="22"/>
          <w:lang w:val="uk-UA"/>
        </w:rPr>
        <w:t xml:space="preserve">Про </w:t>
      </w:r>
      <w:r w:rsidR="00F30BE6">
        <w:rPr>
          <w:sz w:val="22"/>
          <w:szCs w:val="22"/>
          <w:lang w:val="uk-UA"/>
        </w:rPr>
        <w:t xml:space="preserve">внесення змін до рішення сільської ради від 15.04.2019 року № 817 – 36 /УІІ « Про сільський бюджет на 2019 рік </w:t>
      </w:r>
      <w:r>
        <w:rPr>
          <w:sz w:val="22"/>
          <w:szCs w:val="22"/>
          <w:lang w:val="uk-UA"/>
        </w:rPr>
        <w:t xml:space="preserve"> »–  інформує</w:t>
      </w:r>
      <w:r w:rsidR="006553AC">
        <w:rPr>
          <w:sz w:val="22"/>
          <w:szCs w:val="22"/>
          <w:lang w:val="uk-UA"/>
        </w:rPr>
        <w:t xml:space="preserve"> </w:t>
      </w:r>
      <w:proofErr w:type="spellStart"/>
      <w:r w:rsidR="006553AC">
        <w:rPr>
          <w:sz w:val="22"/>
          <w:szCs w:val="22"/>
          <w:lang w:val="uk-UA"/>
        </w:rPr>
        <w:t>Варава</w:t>
      </w:r>
      <w:proofErr w:type="spellEnd"/>
      <w:r w:rsidR="006553AC">
        <w:rPr>
          <w:sz w:val="22"/>
          <w:szCs w:val="22"/>
          <w:lang w:val="uk-UA"/>
        </w:rPr>
        <w:t xml:space="preserve"> О.О.</w:t>
      </w:r>
    </w:p>
    <w:p w:rsidR="006553AC" w:rsidRDefault="006553AC" w:rsidP="00A44687">
      <w:pPr>
        <w:pStyle w:val="a9"/>
        <w:numPr>
          <w:ilvl w:val="0"/>
          <w:numId w:val="8"/>
        </w:numPr>
        <w:tabs>
          <w:tab w:val="left" w:pos="1200"/>
          <w:tab w:val="left" w:pos="1560"/>
        </w:tabs>
        <w:spacing w:after="200" w:line="276" w:lineRule="auto"/>
        <w:rPr>
          <w:sz w:val="22"/>
          <w:szCs w:val="22"/>
          <w:lang w:val="uk-UA"/>
        </w:rPr>
      </w:pPr>
      <w:r>
        <w:rPr>
          <w:sz w:val="22"/>
          <w:szCs w:val="22"/>
          <w:lang w:val="uk-UA"/>
        </w:rPr>
        <w:t xml:space="preserve">Про присвоєння поштових адрес – інформує </w:t>
      </w:r>
      <w:proofErr w:type="spellStart"/>
      <w:r>
        <w:rPr>
          <w:sz w:val="22"/>
          <w:szCs w:val="22"/>
          <w:lang w:val="uk-UA"/>
        </w:rPr>
        <w:t>Кручиніна</w:t>
      </w:r>
      <w:proofErr w:type="spellEnd"/>
      <w:r>
        <w:rPr>
          <w:sz w:val="22"/>
          <w:szCs w:val="22"/>
          <w:lang w:val="uk-UA"/>
        </w:rPr>
        <w:t xml:space="preserve"> Г.М.</w:t>
      </w:r>
    </w:p>
    <w:p w:rsidR="00A44687" w:rsidRDefault="006553AC" w:rsidP="00A44687">
      <w:pPr>
        <w:pStyle w:val="a9"/>
        <w:numPr>
          <w:ilvl w:val="0"/>
          <w:numId w:val="8"/>
        </w:numPr>
        <w:tabs>
          <w:tab w:val="left" w:pos="1200"/>
          <w:tab w:val="left" w:pos="1560"/>
        </w:tabs>
        <w:spacing w:after="200" w:line="276" w:lineRule="auto"/>
        <w:rPr>
          <w:sz w:val="22"/>
          <w:szCs w:val="22"/>
          <w:lang w:val="uk-UA"/>
        </w:rPr>
      </w:pPr>
      <w:r>
        <w:rPr>
          <w:sz w:val="22"/>
          <w:szCs w:val="22"/>
          <w:lang w:val="uk-UA"/>
        </w:rPr>
        <w:t xml:space="preserve">Про надання дозволу на виготовлення технічної документації на домоволодіння – інформує </w:t>
      </w:r>
      <w:proofErr w:type="spellStart"/>
      <w:r>
        <w:rPr>
          <w:sz w:val="22"/>
          <w:szCs w:val="22"/>
          <w:lang w:val="uk-UA"/>
        </w:rPr>
        <w:t>Кручиніна</w:t>
      </w:r>
      <w:proofErr w:type="spellEnd"/>
      <w:r>
        <w:rPr>
          <w:sz w:val="22"/>
          <w:szCs w:val="22"/>
          <w:lang w:val="uk-UA"/>
        </w:rPr>
        <w:t xml:space="preserve"> Г.М.</w:t>
      </w:r>
      <w:r w:rsidR="00A44687">
        <w:rPr>
          <w:sz w:val="22"/>
          <w:szCs w:val="22"/>
          <w:lang w:val="uk-UA"/>
        </w:rPr>
        <w:t>.</w:t>
      </w:r>
    </w:p>
    <w:p w:rsidR="00A44687" w:rsidRDefault="00A44687" w:rsidP="00A44687">
      <w:pPr>
        <w:pStyle w:val="a9"/>
        <w:numPr>
          <w:ilvl w:val="0"/>
          <w:numId w:val="8"/>
        </w:numPr>
        <w:tabs>
          <w:tab w:val="left" w:pos="1200"/>
          <w:tab w:val="left" w:pos="1560"/>
        </w:tabs>
        <w:spacing w:after="200" w:line="276" w:lineRule="auto"/>
        <w:rPr>
          <w:sz w:val="22"/>
          <w:szCs w:val="22"/>
          <w:lang w:val="uk-UA"/>
        </w:rPr>
      </w:pPr>
      <w:r>
        <w:rPr>
          <w:sz w:val="22"/>
          <w:szCs w:val="22"/>
          <w:lang w:val="uk-UA"/>
        </w:rPr>
        <w:t xml:space="preserve">Про </w:t>
      </w:r>
      <w:r w:rsidR="006553AC">
        <w:rPr>
          <w:sz w:val="22"/>
          <w:szCs w:val="22"/>
          <w:lang w:val="uk-UA"/>
        </w:rPr>
        <w:t xml:space="preserve">розгляд проекту рішення сільської ради « Про затвердження технічної документації про нормативно грошову оцінку земельної ділянки ПАТ                « ПІВДГЗК »на території </w:t>
      </w:r>
      <w:proofErr w:type="spellStart"/>
      <w:r w:rsidR="006553AC">
        <w:rPr>
          <w:sz w:val="22"/>
          <w:szCs w:val="22"/>
          <w:lang w:val="uk-UA"/>
        </w:rPr>
        <w:t>Новрлатівської</w:t>
      </w:r>
      <w:proofErr w:type="spellEnd"/>
      <w:r w:rsidR="006553AC">
        <w:rPr>
          <w:sz w:val="22"/>
          <w:szCs w:val="22"/>
          <w:lang w:val="uk-UA"/>
        </w:rPr>
        <w:t xml:space="preserve"> сільської ради ( за межами населених пунктів  » - інформує </w:t>
      </w:r>
      <w:r>
        <w:rPr>
          <w:sz w:val="22"/>
          <w:szCs w:val="22"/>
          <w:lang w:val="uk-UA"/>
        </w:rPr>
        <w:t>Гончар А.М.</w:t>
      </w:r>
    </w:p>
    <w:p w:rsidR="00A44687" w:rsidRDefault="00A06524" w:rsidP="00A44687">
      <w:pPr>
        <w:pStyle w:val="a9"/>
        <w:numPr>
          <w:ilvl w:val="0"/>
          <w:numId w:val="8"/>
        </w:numPr>
        <w:tabs>
          <w:tab w:val="left" w:pos="1200"/>
          <w:tab w:val="left" w:pos="1560"/>
        </w:tabs>
        <w:spacing w:after="200" w:line="276" w:lineRule="auto"/>
        <w:rPr>
          <w:sz w:val="22"/>
          <w:szCs w:val="22"/>
          <w:lang w:val="uk-UA"/>
        </w:rPr>
      </w:pPr>
      <w:r>
        <w:rPr>
          <w:sz w:val="22"/>
          <w:szCs w:val="22"/>
          <w:lang w:val="uk-UA"/>
        </w:rPr>
        <w:t>Про надання дозволу на виготовлення містобудівних умов і обмежень  - інформує Гончар А.М.</w:t>
      </w:r>
    </w:p>
    <w:p w:rsidR="00A06524" w:rsidRDefault="00A06524" w:rsidP="00A44687">
      <w:pPr>
        <w:pStyle w:val="a9"/>
        <w:numPr>
          <w:ilvl w:val="0"/>
          <w:numId w:val="8"/>
        </w:numPr>
        <w:tabs>
          <w:tab w:val="left" w:pos="1200"/>
          <w:tab w:val="left" w:pos="1560"/>
        </w:tabs>
        <w:spacing w:after="200" w:line="276" w:lineRule="auto"/>
        <w:rPr>
          <w:sz w:val="22"/>
          <w:szCs w:val="22"/>
          <w:lang w:val="uk-UA"/>
        </w:rPr>
      </w:pPr>
      <w:r>
        <w:rPr>
          <w:sz w:val="22"/>
          <w:szCs w:val="22"/>
          <w:lang w:val="uk-UA"/>
        </w:rPr>
        <w:t>Про внесення змін до рішення Новолатівської сільської ради № 802 – 34 /УІІ       « Про передачу в оренду нежитлових приміщень » - Гончар А.М.</w:t>
      </w:r>
    </w:p>
    <w:p w:rsidR="00A06524" w:rsidRDefault="00A06524" w:rsidP="00A44687">
      <w:pPr>
        <w:pStyle w:val="a9"/>
        <w:numPr>
          <w:ilvl w:val="0"/>
          <w:numId w:val="8"/>
        </w:numPr>
        <w:tabs>
          <w:tab w:val="left" w:pos="1200"/>
          <w:tab w:val="left" w:pos="1560"/>
        </w:tabs>
        <w:spacing w:after="200" w:line="276" w:lineRule="auto"/>
        <w:rPr>
          <w:sz w:val="22"/>
          <w:szCs w:val="22"/>
          <w:lang w:val="uk-UA"/>
        </w:rPr>
      </w:pPr>
      <w:r>
        <w:rPr>
          <w:sz w:val="22"/>
          <w:szCs w:val="22"/>
          <w:lang w:val="uk-UA"/>
        </w:rPr>
        <w:t>Про передачу земельних ділянок державної вла</w:t>
      </w:r>
      <w:r w:rsidR="00D7304A">
        <w:rPr>
          <w:sz w:val="22"/>
          <w:szCs w:val="22"/>
          <w:lang w:val="uk-UA"/>
        </w:rPr>
        <w:t xml:space="preserve">сності у комунальну власність </w:t>
      </w:r>
      <w:proofErr w:type="spellStart"/>
      <w:r w:rsidR="00D7304A">
        <w:rPr>
          <w:sz w:val="22"/>
          <w:szCs w:val="22"/>
          <w:lang w:val="uk-UA"/>
        </w:rPr>
        <w:t>–інформує</w:t>
      </w:r>
      <w:proofErr w:type="spellEnd"/>
      <w:r w:rsidR="00D7304A">
        <w:rPr>
          <w:sz w:val="22"/>
          <w:szCs w:val="22"/>
          <w:lang w:val="uk-UA"/>
        </w:rPr>
        <w:t xml:space="preserve"> Гончар А.М.</w:t>
      </w:r>
    </w:p>
    <w:p w:rsidR="00D7304A" w:rsidRDefault="00D7304A" w:rsidP="00A44687">
      <w:pPr>
        <w:pStyle w:val="a9"/>
        <w:numPr>
          <w:ilvl w:val="0"/>
          <w:numId w:val="8"/>
        </w:numPr>
        <w:tabs>
          <w:tab w:val="left" w:pos="1200"/>
          <w:tab w:val="left" w:pos="1560"/>
        </w:tabs>
        <w:spacing w:after="200" w:line="276" w:lineRule="auto"/>
        <w:rPr>
          <w:sz w:val="22"/>
          <w:szCs w:val="22"/>
          <w:lang w:val="uk-UA"/>
        </w:rPr>
      </w:pPr>
      <w:r>
        <w:rPr>
          <w:sz w:val="22"/>
          <w:szCs w:val="22"/>
          <w:lang w:val="uk-UA"/>
        </w:rPr>
        <w:t>Про внесення змін до Програми розвитку земельних відносин та охорони земель Новолатівської сільської ради на 2017-2021 роки .</w:t>
      </w:r>
    </w:p>
    <w:p w:rsidR="00D7304A" w:rsidRDefault="00D7304A" w:rsidP="00D7304A">
      <w:pPr>
        <w:pStyle w:val="a9"/>
        <w:tabs>
          <w:tab w:val="left" w:pos="1200"/>
          <w:tab w:val="left" w:pos="1560"/>
        </w:tabs>
        <w:spacing w:after="200" w:line="276" w:lineRule="auto"/>
        <w:ind w:left="1848"/>
        <w:rPr>
          <w:sz w:val="22"/>
          <w:szCs w:val="22"/>
          <w:lang w:val="uk-UA"/>
        </w:rPr>
      </w:pPr>
    </w:p>
    <w:p w:rsidR="00A44687" w:rsidRDefault="00A44687" w:rsidP="00A44687">
      <w:pPr>
        <w:pStyle w:val="a9"/>
        <w:tabs>
          <w:tab w:val="left" w:pos="1200"/>
          <w:tab w:val="left" w:pos="1560"/>
        </w:tabs>
        <w:ind w:left="1848"/>
        <w:rPr>
          <w:sz w:val="22"/>
          <w:szCs w:val="22"/>
          <w:lang w:val="uk-UA"/>
        </w:rPr>
      </w:pPr>
      <w:r>
        <w:rPr>
          <w:sz w:val="22"/>
          <w:szCs w:val="22"/>
          <w:lang w:val="uk-UA"/>
        </w:rPr>
        <w:t>Голосуємо за такий порядок денний .</w:t>
      </w:r>
    </w:p>
    <w:p w:rsidR="00A44687" w:rsidRPr="00E47803" w:rsidRDefault="00E47803" w:rsidP="00E47803">
      <w:pPr>
        <w:tabs>
          <w:tab w:val="left" w:pos="1200"/>
          <w:tab w:val="left" w:pos="1560"/>
        </w:tabs>
        <w:rPr>
          <w:sz w:val="22"/>
          <w:szCs w:val="22"/>
          <w:lang w:val="uk-UA"/>
        </w:rPr>
      </w:pPr>
      <w:r>
        <w:rPr>
          <w:sz w:val="22"/>
          <w:szCs w:val="22"/>
          <w:lang w:val="uk-UA"/>
        </w:rPr>
        <w:t xml:space="preserve">                                </w:t>
      </w:r>
      <w:r w:rsidRPr="00E47803">
        <w:rPr>
          <w:sz w:val="22"/>
          <w:szCs w:val="22"/>
          <w:lang w:val="uk-UA"/>
        </w:rPr>
        <w:t>« За» - 12</w:t>
      </w:r>
      <w:r w:rsidR="00A44687" w:rsidRPr="00E47803">
        <w:rPr>
          <w:sz w:val="22"/>
          <w:szCs w:val="22"/>
          <w:lang w:val="uk-UA"/>
        </w:rPr>
        <w:t xml:space="preserve">                            « Проти » - немає                        « Утрималось » - немає</w:t>
      </w:r>
    </w:p>
    <w:p w:rsidR="00A44687" w:rsidRDefault="00A44687" w:rsidP="00A44687">
      <w:pPr>
        <w:pStyle w:val="a9"/>
        <w:numPr>
          <w:ilvl w:val="0"/>
          <w:numId w:val="9"/>
        </w:numPr>
        <w:tabs>
          <w:tab w:val="left" w:pos="1200"/>
          <w:tab w:val="left" w:pos="1560"/>
        </w:tabs>
        <w:spacing w:after="200" w:line="276" w:lineRule="auto"/>
        <w:rPr>
          <w:sz w:val="22"/>
          <w:szCs w:val="22"/>
          <w:lang w:val="uk-UA"/>
        </w:rPr>
      </w:pPr>
      <w:r>
        <w:rPr>
          <w:sz w:val="22"/>
          <w:szCs w:val="22"/>
          <w:lang w:val="uk-UA"/>
        </w:rPr>
        <w:lastRenderedPageBreak/>
        <w:t xml:space="preserve">Зубрій О.О.                        </w:t>
      </w:r>
    </w:p>
    <w:p w:rsidR="00A44687" w:rsidRDefault="00A44687" w:rsidP="00A44687">
      <w:pPr>
        <w:pStyle w:val="a9"/>
        <w:numPr>
          <w:ilvl w:val="0"/>
          <w:numId w:val="9"/>
        </w:numPr>
        <w:tabs>
          <w:tab w:val="left" w:pos="1200"/>
          <w:tab w:val="left" w:pos="1560"/>
        </w:tabs>
        <w:spacing w:after="200" w:line="276" w:lineRule="auto"/>
        <w:rPr>
          <w:sz w:val="22"/>
          <w:szCs w:val="22"/>
          <w:lang w:val="uk-UA"/>
        </w:rPr>
      </w:pPr>
      <w:proofErr w:type="spellStart"/>
      <w:r>
        <w:rPr>
          <w:sz w:val="22"/>
          <w:szCs w:val="22"/>
          <w:lang w:val="uk-UA"/>
        </w:rPr>
        <w:t>Кручиніна</w:t>
      </w:r>
      <w:proofErr w:type="spellEnd"/>
      <w:r>
        <w:rPr>
          <w:sz w:val="22"/>
          <w:szCs w:val="22"/>
          <w:lang w:val="uk-UA"/>
        </w:rPr>
        <w:t xml:space="preserve"> Г.М.</w:t>
      </w:r>
    </w:p>
    <w:p w:rsidR="00A44687" w:rsidRDefault="00A44687" w:rsidP="00A44687">
      <w:pPr>
        <w:pStyle w:val="a9"/>
        <w:numPr>
          <w:ilvl w:val="0"/>
          <w:numId w:val="9"/>
        </w:numPr>
        <w:tabs>
          <w:tab w:val="left" w:pos="1200"/>
          <w:tab w:val="left" w:pos="1560"/>
        </w:tabs>
        <w:spacing w:after="200" w:line="276" w:lineRule="auto"/>
        <w:rPr>
          <w:sz w:val="22"/>
          <w:szCs w:val="22"/>
          <w:lang w:val="uk-UA"/>
        </w:rPr>
      </w:pPr>
      <w:r>
        <w:rPr>
          <w:sz w:val="22"/>
          <w:szCs w:val="22"/>
          <w:lang w:val="uk-UA"/>
        </w:rPr>
        <w:t>Гончар А.М.</w:t>
      </w:r>
    </w:p>
    <w:p w:rsidR="00A44687" w:rsidRDefault="00A44687" w:rsidP="00A44687">
      <w:pPr>
        <w:pStyle w:val="a9"/>
        <w:numPr>
          <w:ilvl w:val="0"/>
          <w:numId w:val="9"/>
        </w:numPr>
        <w:tabs>
          <w:tab w:val="left" w:pos="1200"/>
          <w:tab w:val="left" w:pos="1560"/>
        </w:tabs>
        <w:spacing w:after="200" w:line="276" w:lineRule="auto"/>
        <w:rPr>
          <w:sz w:val="22"/>
          <w:szCs w:val="22"/>
          <w:lang w:val="uk-UA"/>
        </w:rPr>
      </w:pPr>
      <w:proofErr w:type="spellStart"/>
      <w:r>
        <w:rPr>
          <w:sz w:val="22"/>
          <w:szCs w:val="22"/>
          <w:lang w:val="uk-UA"/>
        </w:rPr>
        <w:t>Варава</w:t>
      </w:r>
      <w:proofErr w:type="spellEnd"/>
      <w:r>
        <w:rPr>
          <w:sz w:val="22"/>
          <w:szCs w:val="22"/>
          <w:lang w:val="uk-UA"/>
        </w:rPr>
        <w:t xml:space="preserve"> О.О.</w:t>
      </w:r>
    </w:p>
    <w:p w:rsidR="00A44687" w:rsidRDefault="00A44687" w:rsidP="00A44687">
      <w:pPr>
        <w:pStyle w:val="a9"/>
        <w:numPr>
          <w:ilvl w:val="0"/>
          <w:numId w:val="9"/>
        </w:numPr>
        <w:tabs>
          <w:tab w:val="left" w:pos="1200"/>
          <w:tab w:val="left" w:pos="1560"/>
        </w:tabs>
        <w:spacing w:after="200" w:line="276" w:lineRule="auto"/>
        <w:rPr>
          <w:sz w:val="22"/>
          <w:szCs w:val="22"/>
          <w:lang w:val="uk-UA"/>
        </w:rPr>
      </w:pPr>
      <w:r>
        <w:rPr>
          <w:sz w:val="22"/>
          <w:szCs w:val="22"/>
          <w:lang w:val="uk-UA"/>
        </w:rPr>
        <w:t>Карась К.О.</w:t>
      </w:r>
    </w:p>
    <w:p w:rsidR="00E47803" w:rsidRDefault="00A44687" w:rsidP="00E47803">
      <w:pPr>
        <w:pStyle w:val="a9"/>
        <w:numPr>
          <w:ilvl w:val="0"/>
          <w:numId w:val="9"/>
        </w:numPr>
        <w:tabs>
          <w:tab w:val="left" w:pos="1200"/>
          <w:tab w:val="left" w:pos="1560"/>
        </w:tabs>
        <w:spacing w:after="200" w:line="276" w:lineRule="auto"/>
        <w:rPr>
          <w:sz w:val="22"/>
          <w:szCs w:val="22"/>
          <w:lang w:val="uk-UA"/>
        </w:rPr>
      </w:pPr>
      <w:r>
        <w:rPr>
          <w:sz w:val="22"/>
          <w:szCs w:val="22"/>
          <w:lang w:val="uk-UA"/>
        </w:rPr>
        <w:t>Кузнєцова О.О.</w:t>
      </w:r>
    </w:p>
    <w:p w:rsidR="00A44687" w:rsidRPr="00E47803" w:rsidRDefault="00E47803" w:rsidP="00E47803">
      <w:pPr>
        <w:pStyle w:val="a9"/>
        <w:numPr>
          <w:ilvl w:val="0"/>
          <w:numId w:val="9"/>
        </w:numPr>
        <w:tabs>
          <w:tab w:val="left" w:pos="1200"/>
          <w:tab w:val="left" w:pos="1560"/>
        </w:tabs>
        <w:spacing w:after="200" w:line="276" w:lineRule="auto"/>
        <w:rPr>
          <w:sz w:val="22"/>
          <w:szCs w:val="22"/>
          <w:lang w:val="uk-UA"/>
        </w:rPr>
      </w:pPr>
      <w:r w:rsidRPr="00E47803">
        <w:rPr>
          <w:sz w:val="22"/>
          <w:szCs w:val="22"/>
          <w:lang w:val="uk-UA"/>
        </w:rPr>
        <w:t xml:space="preserve"> </w:t>
      </w:r>
      <w:proofErr w:type="spellStart"/>
      <w:r w:rsidRPr="00E47803">
        <w:rPr>
          <w:sz w:val="22"/>
          <w:szCs w:val="22"/>
          <w:lang w:val="uk-UA"/>
        </w:rPr>
        <w:t>Бурдик</w:t>
      </w:r>
      <w:proofErr w:type="spellEnd"/>
      <w:r w:rsidRPr="00E47803">
        <w:rPr>
          <w:sz w:val="22"/>
          <w:szCs w:val="22"/>
          <w:lang w:val="uk-UA"/>
        </w:rPr>
        <w:t xml:space="preserve"> О.М.</w:t>
      </w:r>
      <w:r w:rsidR="00A44687" w:rsidRPr="00E47803">
        <w:rPr>
          <w:sz w:val="22"/>
          <w:szCs w:val="22"/>
          <w:lang w:val="uk-UA"/>
        </w:rPr>
        <w:t xml:space="preserve"> </w:t>
      </w:r>
    </w:p>
    <w:p w:rsidR="00A44687" w:rsidRDefault="00C243C1" w:rsidP="00A44687">
      <w:pPr>
        <w:pStyle w:val="a9"/>
        <w:numPr>
          <w:ilvl w:val="0"/>
          <w:numId w:val="9"/>
        </w:numPr>
        <w:tabs>
          <w:tab w:val="left" w:pos="1200"/>
          <w:tab w:val="left" w:pos="1560"/>
        </w:tabs>
        <w:spacing w:after="200" w:line="276" w:lineRule="auto"/>
        <w:rPr>
          <w:sz w:val="22"/>
          <w:szCs w:val="22"/>
          <w:lang w:val="uk-UA"/>
        </w:rPr>
      </w:pPr>
      <w:proofErr w:type="spellStart"/>
      <w:r>
        <w:rPr>
          <w:sz w:val="22"/>
          <w:szCs w:val="22"/>
          <w:lang w:val="uk-UA"/>
        </w:rPr>
        <w:t>Медні</w:t>
      </w:r>
      <w:r w:rsidR="00E47803">
        <w:rPr>
          <w:sz w:val="22"/>
          <w:szCs w:val="22"/>
          <w:lang w:val="uk-UA"/>
        </w:rPr>
        <w:t>кова</w:t>
      </w:r>
      <w:proofErr w:type="spellEnd"/>
      <w:r w:rsidR="00E47803">
        <w:rPr>
          <w:sz w:val="22"/>
          <w:szCs w:val="22"/>
          <w:lang w:val="uk-UA"/>
        </w:rPr>
        <w:t xml:space="preserve"> Н.М.</w:t>
      </w:r>
    </w:p>
    <w:p w:rsidR="00C243C1" w:rsidRDefault="00E47803" w:rsidP="00C243C1">
      <w:pPr>
        <w:pStyle w:val="a9"/>
        <w:numPr>
          <w:ilvl w:val="0"/>
          <w:numId w:val="9"/>
        </w:numPr>
        <w:tabs>
          <w:tab w:val="left" w:pos="1200"/>
          <w:tab w:val="left" w:pos="1560"/>
        </w:tabs>
        <w:spacing w:after="200" w:line="276" w:lineRule="auto"/>
        <w:rPr>
          <w:sz w:val="22"/>
          <w:szCs w:val="22"/>
          <w:lang w:val="uk-UA"/>
        </w:rPr>
      </w:pPr>
      <w:r>
        <w:rPr>
          <w:sz w:val="22"/>
          <w:szCs w:val="22"/>
          <w:lang w:val="uk-UA"/>
        </w:rPr>
        <w:t xml:space="preserve">Бондаренко О.В </w:t>
      </w:r>
      <w:r w:rsidR="00C243C1">
        <w:rPr>
          <w:sz w:val="22"/>
          <w:szCs w:val="22"/>
          <w:lang w:val="uk-UA"/>
        </w:rPr>
        <w:t>.</w:t>
      </w:r>
    </w:p>
    <w:p w:rsidR="00E47803" w:rsidRPr="00C243C1" w:rsidRDefault="00E47803" w:rsidP="00C243C1">
      <w:pPr>
        <w:pStyle w:val="a9"/>
        <w:numPr>
          <w:ilvl w:val="0"/>
          <w:numId w:val="9"/>
        </w:numPr>
        <w:tabs>
          <w:tab w:val="left" w:pos="1200"/>
          <w:tab w:val="left" w:pos="1560"/>
        </w:tabs>
        <w:spacing w:after="200" w:line="276" w:lineRule="auto"/>
        <w:rPr>
          <w:sz w:val="22"/>
          <w:szCs w:val="22"/>
          <w:lang w:val="uk-UA"/>
        </w:rPr>
      </w:pPr>
      <w:r w:rsidRPr="00C243C1">
        <w:rPr>
          <w:sz w:val="22"/>
          <w:szCs w:val="22"/>
          <w:lang w:val="uk-UA"/>
        </w:rPr>
        <w:t xml:space="preserve"> Касьянова Л.С. </w:t>
      </w:r>
    </w:p>
    <w:p w:rsidR="00C243C1" w:rsidRDefault="00E47803" w:rsidP="00A44687">
      <w:pPr>
        <w:pStyle w:val="a9"/>
        <w:numPr>
          <w:ilvl w:val="0"/>
          <w:numId w:val="9"/>
        </w:numPr>
        <w:tabs>
          <w:tab w:val="left" w:pos="1200"/>
          <w:tab w:val="left" w:pos="1560"/>
        </w:tabs>
        <w:spacing w:after="200" w:line="276" w:lineRule="auto"/>
        <w:rPr>
          <w:sz w:val="22"/>
          <w:szCs w:val="22"/>
          <w:lang w:val="uk-UA"/>
        </w:rPr>
      </w:pPr>
      <w:r>
        <w:rPr>
          <w:sz w:val="22"/>
          <w:szCs w:val="22"/>
          <w:lang w:val="uk-UA"/>
        </w:rPr>
        <w:t xml:space="preserve"> Сорока М.М. </w:t>
      </w:r>
    </w:p>
    <w:p w:rsidR="00A44687" w:rsidRDefault="00C243C1" w:rsidP="00A44687">
      <w:pPr>
        <w:pStyle w:val="a9"/>
        <w:numPr>
          <w:ilvl w:val="0"/>
          <w:numId w:val="9"/>
        </w:numPr>
        <w:tabs>
          <w:tab w:val="left" w:pos="1200"/>
          <w:tab w:val="left" w:pos="1560"/>
        </w:tabs>
        <w:spacing w:after="200" w:line="276" w:lineRule="auto"/>
        <w:rPr>
          <w:sz w:val="22"/>
          <w:szCs w:val="22"/>
          <w:lang w:val="uk-UA"/>
        </w:rPr>
      </w:pPr>
      <w:r>
        <w:rPr>
          <w:sz w:val="22"/>
          <w:szCs w:val="22"/>
          <w:lang w:val="uk-UA"/>
        </w:rPr>
        <w:t xml:space="preserve"> Кобзар Л.С.</w:t>
      </w:r>
    </w:p>
    <w:p w:rsidR="00A44687" w:rsidRDefault="00A44687" w:rsidP="00A44687">
      <w:pPr>
        <w:tabs>
          <w:tab w:val="center" w:pos="4677"/>
        </w:tabs>
        <w:rPr>
          <w:sz w:val="22"/>
          <w:szCs w:val="22"/>
          <w:lang w:val="uk-UA"/>
        </w:rPr>
      </w:pPr>
      <w:r>
        <w:rPr>
          <w:lang w:val="uk-UA"/>
        </w:rPr>
        <w:t xml:space="preserve">        </w:t>
      </w:r>
      <w:r>
        <w:rPr>
          <w:b/>
          <w:lang w:val="uk-UA"/>
        </w:rPr>
        <w:t>1.СЛУХАЛИ</w:t>
      </w:r>
      <w:r w:rsidR="00C243C1">
        <w:rPr>
          <w:lang w:val="uk-UA"/>
        </w:rPr>
        <w:t xml:space="preserve">   Про виконання  бюджету</w:t>
      </w:r>
      <w:r>
        <w:rPr>
          <w:lang w:val="uk-UA"/>
        </w:rPr>
        <w:t xml:space="preserve"> </w:t>
      </w:r>
      <w:r w:rsidR="00C243C1">
        <w:rPr>
          <w:lang w:val="uk-UA"/>
        </w:rPr>
        <w:t>Новолатівської сільської ради за І квартал</w:t>
      </w:r>
      <w:r>
        <w:rPr>
          <w:lang w:val="uk-UA"/>
        </w:rPr>
        <w:t xml:space="preserve"> 2019 рік</w:t>
      </w:r>
    </w:p>
    <w:p w:rsidR="00A44687" w:rsidRDefault="00A44687" w:rsidP="00A44687">
      <w:pPr>
        <w:tabs>
          <w:tab w:val="center" w:pos="4677"/>
        </w:tabs>
        <w:rPr>
          <w:lang w:val="uk-UA"/>
        </w:rPr>
      </w:pPr>
      <w:r>
        <w:rPr>
          <w:lang w:val="uk-UA"/>
        </w:rPr>
        <w:t xml:space="preserve">                         </w:t>
      </w:r>
      <w:r w:rsidR="00C243C1">
        <w:rPr>
          <w:lang w:val="uk-UA"/>
        </w:rPr>
        <w:t xml:space="preserve">        Інформував: начальник відділу фінансів , звітності та контролю –</w:t>
      </w:r>
      <w:r w:rsidR="001849BF">
        <w:rPr>
          <w:lang w:val="uk-UA"/>
        </w:rPr>
        <w:t xml:space="preserve"> </w:t>
      </w:r>
      <w:proofErr w:type="spellStart"/>
      <w:r w:rsidR="001849BF">
        <w:rPr>
          <w:lang w:val="uk-UA"/>
        </w:rPr>
        <w:t>Варава</w:t>
      </w:r>
      <w:proofErr w:type="spellEnd"/>
      <w:r w:rsidR="001849BF">
        <w:rPr>
          <w:lang w:val="uk-UA"/>
        </w:rPr>
        <w:t xml:space="preserve"> О.О.</w:t>
      </w:r>
    </w:p>
    <w:p w:rsidR="00A44687" w:rsidRDefault="00A44687" w:rsidP="00C243C1">
      <w:pPr>
        <w:tabs>
          <w:tab w:val="left" w:pos="2130"/>
        </w:tabs>
        <w:rPr>
          <w:lang w:val="uk-UA"/>
        </w:rPr>
      </w:pPr>
      <w:r>
        <w:rPr>
          <w:lang w:val="uk-UA"/>
        </w:rPr>
        <w:t xml:space="preserve">                             </w:t>
      </w:r>
      <w:r w:rsidR="00C243C1">
        <w:rPr>
          <w:lang w:val="uk-UA"/>
        </w:rPr>
        <w:t xml:space="preserve">      Вирішили :  Затвердити звіт з виконання бюджету за І квартал 2019 року </w:t>
      </w:r>
      <w:r>
        <w:rPr>
          <w:lang w:val="uk-UA"/>
        </w:rPr>
        <w:t xml:space="preserve"> </w:t>
      </w:r>
    </w:p>
    <w:p w:rsidR="00A44687" w:rsidRDefault="00A44687" w:rsidP="00A44687">
      <w:pPr>
        <w:tabs>
          <w:tab w:val="left" w:pos="2130"/>
        </w:tabs>
        <w:rPr>
          <w:rFonts w:asciiTheme="minorHAnsi" w:hAnsiTheme="minorHAnsi" w:cstheme="minorBidi"/>
          <w:lang w:val="uk-UA"/>
        </w:rPr>
      </w:pPr>
      <w:r>
        <w:rPr>
          <w:lang w:val="uk-UA"/>
        </w:rPr>
        <w:t xml:space="preserve">                                   Голосували </w:t>
      </w:r>
    </w:p>
    <w:p w:rsidR="00A44687" w:rsidRDefault="00A44687" w:rsidP="00A44687">
      <w:pPr>
        <w:tabs>
          <w:tab w:val="left" w:pos="1200"/>
          <w:tab w:val="left" w:pos="1560"/>
        </w:tabs>
        <w:rPr>
          <w:lang w:val="uk-UA"/>
        </w:rPr>
      </w:pPr>
      <w:r>
        <w:rPr>
          <w:lang w:val="uk-UA"/>
        </w:rPr>
        <w:t xml:space="preserve">                    </w:t>
      </w:r>
      <w:r w:rsidR="00C243C1">
        <w:rPr>
          <w:lang w:val="uk-UA"/>
        </w:rPr>
        <w:t xml:space="preserve">                       « За» - 12</w:t>
      </w:r>
      <w:r>
        <w:rPr>
          <w:lang w:val="uk-UA"/>
        </w:rPr>
        <w:t xml:space="preserve">                         « Проти » - немає                     « Утрималось » - немає</w:t>
      </w:r>
    </w:p>
    <w:p w:rsidR="00A44687" w:rsidRDefault="00A44687" w:rsidP="00A44687">
      <w:pPr>
        <w:pStyle w:val="a9"/>
        <w:numPr>
          <w:ilvl w:val="0"/>
          <w:numId w:val="10"/>
        </w:numPr>
        <w:tabs>
          <w:tab w:val="left" w:pos="1200"/>
          <w:tab w:val="left" w:pos="1560"/>
        </w:tabs>
        <w:spacing w:after="200" w:line="276" w:lineRule="auto"/>
        <w:rPr>
          <w:sz w:val="22"/>
          <w:szCs w:val="22"/>
          <w:lang w:val="uk-UA"/>
        </w:rPr>
      </w:pPr>
      <w:r>
        <w:rPr>
          <w:sz w:val="22"/>
          <w:szCs w:val="22"/>
          <w:lang w:val="uk-UA"/>
        </w:rPr>
        <w:t xml:space="preserve">Зубрій О.О.                        </w:t>
      </w:r>
    </w:p>
    <w:p w:rsidR="00A44687" w:rsidRDefault="00A44687" w:rsidP="00A44687">
      <w:pPr>
        <w:pStyle w:val="a9"/>
        <w:numPr>
          <w:ilvl w:val="0"/>
          <w:numId w:val="10"/>
        </w:numPr>
        <w:tabs>
          <w:tab w:val="left" w:pos="1200"/>
          <w:tab w:val="left" w:pos="1560"/>
        </w:tabs>
        <w:spacing w:after="200" w:line="276" w:lineRule="auto"/>
        <w:rPr>
          <w:sz w:val="22"/>
          <w:szCs w:val="22"/>
          <w:lang w:val="uk-UA"/>
        </w:rPr>
      </w:pPr>
      <w:proofErr w:type="spellStart"/>
      <w:r>
        <w:rPr>
          <w:sz w:val="22"/>
          <w:szCs w:val="22"/>
          <w:lang w:val="uk-UA"/>
        </w:rPr>
        <w:t>Кручиніна</w:t>
      </w:r>
      <w:proofErr w:type="spellEnd"/>
      <w:r>
        <w:rPr>
          <w:sz w:val="22"/>
          <w:szCs w:val="22"/>
          <w:lang w:val="uk-UA"/>
        </w:rPr>
        <w:t xml:space="preserve"> Г.М.</w:t>
      </w:r>
    </w:p>
    <w:p w:rsidR="00A44687" w:rsidRDefault="00A44687" w:rsidP="00A44687">
      <w:pPr>
        <w:pStyle w:val="a9"/>
        <w:numPr>
          <w:ilvl w:val="0"/>
          <w:numId w:val="10"/>
        </w:numPr>
        <w:tabs>
          <w:tab w:val="left" w:pos="1200"/>
          <w:tab w:val="left" w:pos="1560"/>
        </w:tabs>
        <w:spacing w:after="200" w:line="276" w:lineRule="auto"/>
        <w:rPr>
          <w:sz w:val="22"/>
          <w:szCs w:val="22"/>
          <w:lang w:val="uk-UA"/>
        </w:rPr>
      </w:pPr>
      <w:r>
        <w:rPr>
          <w:sz w:val="22"/>
          <w:szCs w:val="22"/>
          <w:lang w:val="uk-UA"/>
        </w:rPr>
        <w:t>Гончар А.М.</w:t>
      </w:r>
    </w:p>
    <w:p w:rsidR="00A44687" w:rsidRDefault="00A44687" w:rsidP="00A44687">
      <w:pPr>
        <w:pStyle w:val="a9"/>
        <w:numPr>
          <w:ilvl w:val="0"/>
          <w:numId w:val="10"/>
        </w:numPr>
        <w:tabs>
          <w:tab w:val="left" w:pos="1200"/>
          <w:tab w:val="left" w:pos="1560"/>
        </w:tabs>
        <w:spacing w:after="200" w:line="276" w:lineRule="auto"/>
        <w:rPr>
          <w:sz w:val="22"/>
          <w:szCs w:val="22"/>
          <w:lang w:val="uk-UA"/>
        </w:rPr>
      </w:pPr>
      <w:proofErr w:type="spellStart"/>
      <w:r>
        <w:rPr>
          <w:sz w:val="22"/>
          <w:szCs w:val="22"/>
          <w:lang w:val="uk-UA"/>
        </w:rPr>
        <w:t>Варава</w:t>
      </w:r>
      <w:proofErr w:type="spellEnd"/>
      <w:r>
        <w:rPr>
          <w:sz w:val="22"/>
          <w:szCs w:val="22"/>
          <w:lang w:val="uk-UA"/>
        </w:rPr>
        <w:t xml:space="preserve"> О.О.</w:t>
      </w:r>
    </w:p>
    <w:p w:rsidR="00A44687" w:rsidRDefault="00A44687" w:rsidP="00A44687">
      <w:pPr>
        <w:pStyle w:val="a9"/>
        <w:numPr>
          <w:ilvl w:val="0"/>
          <w:numId w:val="10"/>
        </w:numPr>
        <w:tabs>
          <w:tab w:val="left" w:pos="1200"/>
          <w:tab w:val="left" w:pos="1560"/>
        </w:tabs>
        <w:spacing w:after="200" w:line="276" w:lineRule="auto"/>
        <w:rPr>
          <w:sz w:val="22"/>
          <w:szCs w:val="22"/>
          <w:lang w:val="uk-UA"/>
        </w:rPr>
      </w:pPr>
      <w:r>
        <w:rPr>
          <w:sz w:val="22"/>
          <w:szCs w:val="22"/>
          <w:lang w:val="uk-UA"/>
        </w:rPr>
        <w:t>Карась К.О.</w:t>
      </w:r>
    </w:p>
    <w:p w:rsidR="00A44687" w:rsidRDefault="00A44687" w:rsidP="00A44687">
      <w:pPr>
        <w:pStyle w:val="a9"/>
        <w:numPr>
          <w:ilvl w:val="0"/>
          <w:numId w:val="10"/>
        </w:numPr>
        <w:tabs>
          <w:tab w:val="left" w:pos="1200"/>
          <w:tab w:val="left" w:pos="1560"/>
        </w:tabs>
        <w:spacing w:after="200" w:line="276" w:lineRule="auto"/>
        <w:rPr>
          <w:sz w:val="22"/>
          <w:szCs w:val="22"/>
          <w:lang w:val="uk-UA"/>
        </w:rPr>
      </w:pPr>
      <w:r>
        <w:rPr>
          <w:sz w:val="22"/>
          <w:szCs w:val="22"/>
          <w:lang w:val="uk-UA"/>
        </w:rPr>
        <w:t>Кузнєцова О.О.</w:t>
      </w:r>
    </w:p>
    <w:p w:rsidR="00A44687" w:rsidRDefault="00A44687" w:rsidP="00A44687">
      <w:pPr>
        <w:pStyle w:val="a9"/>
        <w:numPr>
          <w:ilvl w:val="0"/>
          <w:numId w:val="10"/>
        </w:numPr>
        <w:tabs>
          <w:tab w:val="left" w:pos="1200"/>
          <w:tab w:val="left" w:pos="1560"/>
        </w:tabs>
        <w:spacing w:after="200" w:line="276" w:lineRule="auto"/>
        <w:rPr>
          <w:sz w:val="22"/>
          <w:szCs w:val="22"/>
          <w:lang w:val="uk-UA"/>
        </w:rPr>
      </w:pPr>
      <w:r>
        <w:rPr>
          <w:sz w:val="22"/>
          <w:szCs w:val="22"/>
          <w:lang w:val="uk-UA"/>
        </w:rPr>
        <w:t>Кобзар Л.С.</w:t>
      </w:r>
    </w:p>
    <w:p w:rsidR="00A44687" w:rsidRDefault="00C243C1" w:rsidP="00A44687">
      <w:pPr>
        <w:pStyle w:val="a9"/>
        <w:numPr>
          <w:ilvl w:val="0"/>
          <w:numId w:val="10"/>
        </w:numPr>
        <w:tabs>
          <w:tab w:val="left" w:pos="1200"/>
          <w:tab w:val="left" w:pos="1560"/>
        </w:tabs>
        <w:spacing w:after="200" w:line="276" w:lineRule="auto"/>
        <w:rPr>
          <w:sz w:val="22"/>
          <w:szCs w:val="22"/>
          <w:lang w:val="uk-UA"/>
        </w:rPr>
      </w:pPr>
      <w:proofErr w:type="spellStart"/>
      <w:r>
        <w:rPr>
          <w:sz w:val="22"/>
          <w:szCs w:val="22"/>
          <w:lang w:val="uk-UA"/>
        </w:rPr>
        <w:t>Меднікова</w:t>
      </w:r>
      <w:proofErr w:type="spellEnd"/>
      <w:r>
        <w:rPr>
          <w:sz w:val="22"/>
          <w:szCs w:val="22"/>
          <w:lang w:val="uk-UA"/>
        </w:rPr>
        <w:t xml:space="preserve"> Н.М.</w:t>
      </w:r>
    </w:p>
    <w:p w:rsidR="00C243C1" w:rsidRDefault="00C243C1" w:rsidP="00A44687">
      <w:pPr>
        <w:pStyle w:val="a9"/>
        <w:numPr>
          <w:ilvl w:val="0"/>
          <w:numId w:val="10"/>
        </w:numPr>
        <w:tabs>
          <w:tab w:val="left" w:pos="1200"/>
          <w:tab w:val="left" w:pos="1560"/>
        </w:tabs>
        <w:spacing w:after="200" w:line="276" w:lineRule="auto"/>
        <w:rPr>
          <w:sz w:val="22"/>
          <w:szCs w:val="22"/>
          <w:lang w:val="uk-UA"/>
        </w:rPr>
      </w:pPr>
      <w:proofErr w:type="spellStart"/>
      <w:r>
        <w:rPr>
          <w:sz w:val="22"/>
          <w:szCs w:val="22"/>
          <w:lang w:val="uk-UA"/>
        </w:rPr>
        <w:t>Бурдик</w:t>
      </w:r>
      <w:proofErr w:type="spellEnd"/>
      <w:r>
        <w:rPr>
          <w:sz w:val="22"/>
          <w:szCs w:val="22"/>
          <w:lang w:val="uk-UA"/>
        </w:rPr>
        <w:t xml:space="preserve"> О.М. </w:t>
      </w:r>
    </w:p>
    <w:p w:rsidR="00C243C1" w:rsidRDefault="00C243C1" w:rsidP="00A44687">
      <w:pPr>
        <w:pStyle w:val="a9"/>
        <w:numPr>
          <w:ilvl w:val="0"/>
          <w:numId w:val="10"/>
        </w:numPr>
        <w:tabs>
          <w:tab w:val="left" w:pos="1200"/>
          <w:tab w:val="left" w:pos="1560"/>
        </w:tabs>
        <w:spacing w:after="200" w:line="276" w:lineRule="auto"/>
        <w:rPr>
          <w:sz w:val="22"/>
          <w:szCs w:val="22"/>
          <w:lang w:val="uk-UA"/>
        </w:rPr>
      </w:pPr>
      <w:r>
        <w:rPr>
          <w:sz w:val="22"/>
          <w:szCs w:val="22"/>
          <w:lang w:val="uk-UA"/>
        </w:rPr>
        <w:t>Касьянова Л.С.</w:t>
      </w:r>
    </w:p>
    <w:p w:rsidR="00C243C1" w:rsidRDefault="00C243C1" w:rsidP="00A44687">
      <w:pPr>
        <w:pStyle w:val="a9"/>
        <w:numPr>
          <w:ilvl w:val="0"/>
          <w:numId w:val="10"/>
        </w:numPr>
        <w:tabs>
          <w:tab w:val="left" w:pos="1200"/>
          <w:tab w:val="left" w:pos="1560"/>
        </w:tabs>
        <w:spacing w:after="200" w:line="276" w:lineRule="auto"/>
        <w:rPr>
          <w:sz w:val="22"/>
          <w:szCs w:val="22"/>
          <w:lang w:val="uk-UA"/>
        </w:rPr>
      </w:pPr>
      <w:proofErr w:type="spellStart"/>
      <w:r>
        <w:rPr>
          <w:sz w:val="22"/>
          <w:szCs w:val="22"/>
          <w:lang w:val="uk-UA"/>
        </w:rPr>
        <w:t>.Сорока</w:t>
      </w:r>
      <w:proofErr w:type="spellEnd"/>
      <w:r>
        <w:rPr>
          <w:sz w:val="22"/>
          <w:szCs w:val="22"/>
          <w:lang w:val="uk-UA"/>
        </w:rPr>
        <w:t xml:space="preserve"> М.М. </w:t>
      </w:r>
    </w:p>
    <w:p w:rsidR="00A44687" w:rsidRDefault="00C243C1" w:rsidP="00A44687">
      <w:pPr>
        <w:pStyle w:val="a9"/>
        <w:numPr>
          <w:ilvl w:val="0"/>
          <w:numId w:val="10"/>
        </w:numPr>
        <w:tabs>
          <w:tab w:val="left" w:pos="1200"/>
          <w:tab w:val="left" w:pos="1560"/>
        </w:tabs>
        <w:spacing w:after="200" w:line="276" w:lineRule="auto"/>
        <w:rPr>
          <w:sz w:val="22"/>
          <w:szCs w:val="22"/>
          <w:lang w:val="uk-UA"/>
        </w:rPr>
      </w:pPr>
      <w:r>
        <w:rPr>
          <w:sz w:val="22"/>
          <w:szCs w:val="22"/>
          <w:lang w:val="uk-UA"/>
        </w:rPr>
        <w:t>Бондаренко О.В.</w:t>
      </w:r>
    </w:p>
    <w:p w:rsidR="00001FFF" w:rsidRDefault="00001FFF" w:rsidP="00001FFF">
      <w:pPr>
        <w:tabs>
          <w:tab w:val="center" w:pos="4677"/>
        </w:tabs>
        <w:rPr>
          <w:sz w:val="22"/>
          <w:szCs w:val="22"/>
          <w:lang w:val="uk-UA"/>
        </w:rPr>
      </w:pPr>
      <w:r>
        <w:rPr>
          <w:lang w:val="uk-UA"/>
        </w:rPr>
        <w:t xml:space="preserve">        </w:t>
      </w:r>
      <w:r>
        <w:rPr>
          <w:b/>
          <w:lang w:val="uk-UA"/>
        </w:rPr>
        <w:t>2.СЛУХАЛИ</w:t>
      </w:r>
      <w:r>
        <w:rPr>
          <w:lang w:val="uk-UA"/>
        </w:rPr>
        <w:t xml:space="preserve">   Звіт відділу освіти за роботу в І кварталі 2019 року </w:t>
      </w:r>
    </w:p>
    <w:p w:rsidR="00001FFF" w:rsidRDefault="00001FFF" w:rsidP="00001FFF">
      <w:pPr>
        <w:tabs>
          <w:tab w:val="center" w:pos="4677"/>
        </w:tabs>
        <w:rPr>
          <w:lang w:val="uk-UA"/>
        </w:rPr>
      </w:pPr>
      <w:r>
        <w:rPr>
          <w:lang w:val="uk-UA"/>
        </w:rPr>
        <w:t xml:space="preserve">                                 Інформував: головний бухгалтер відділу освіти – </w:t>
      </w:r>
      <w:proofErr w:type="spellStart"/>
      <w:r>
        <w:rPr>
          <w:lang w:val="uk-UA"/>
        </w:rPr>
        <w:t>Саранцева</w:t>
      </w:r>
      <w:proofErr w:type="spellEnd"/>
      <w:r>
        <w:rPr>
          <w:lang w:val="uk-UA"/>
        </w:rPr>
        <w:t xml:space="preserve"> Н.В.</w:t>
      </w:r>
    </w:p>
    <w:p w:rsidR="00001FFF" w:rsidRDefault="00001FFF" w:rsidP="00001FFF">
      <w:pPr>
        <w:tabs>
          <w:tab w:val="left" w:pos="2130"/>
        </w:tabs>
        <w:rPr>
          <w:lang w:val="uk-UA"/>
        </w:rPr>
      </w:pPr>
      <w:r>
        <w:rPr>
          <w:lang w:val="uk-UA"/>
        </w:rPr>
        <w:t xml:space="preserve">                                   Вирішили :  Затвердити звіт відділу освіти за І квартал 2019 року  </w:t>
      </w:r>
    </w:p>
    <w:p w:rsidR="00001FFF" w:rsidRDefault="00001FFF" w:rsidP="00001FFF">
      <w:pPr>
        <w:tabs>
          <w:tab w:val="left" w:pos="2130"/>
        </w:tabs>
        <w:rPr>
          <w:rFonts w:asciiTheme="minorHAnsi" w:hAnsiTheme="minorHAnsi" w:cstheme="minorBidi"/>
          <w:lang w:val="uk-UA"/>
        </w:rPr>
      </w:pPr>
      <w:r>
        <w:rPr>
          <w:lang w:val="uk-UA"/>
        </w:rPr>
        <w:t xml:space="preserve">                                   Голосували </w:t>
      </w:r>
    </w:p>
    <w:p w:rsidR="00001FFF" w:rsidRDefault="00001FFF" w:rsidP="00001FFF">
      <w:pPr>
        <w:tabs>
          <w:tab w:val="left" w:pos="1200"/>
          <w:tab w:val="left" w:pos="1560"/>
        </w:tabs>
        <w:rPr>
          <w:lang w:val="uk-UA"/>
        </w:rPr>
      </w:pPr>
      <w:r>
        <w:rPr>
          <w:lang w:val="uk-UA"/>
        </w:rPr>
        <w:t xml:space="preserve">                                           « За» - 12                         « Проти » - немає                     « Утрималось » - немає</w:t>
      </w:r>
    </w:p>
    <w:p w:rsidR="00001FFF" w:rsidRDefault="00001FFF" w:rsidP="00001FFF">
      <w:pPr>
        <w:pStyle w:val="a9"/>
        <w:numPr>
          <w:ilvl w:val="0"/>
          <w:numId w:val="22"/>
        </w:numPr>
        <w:tabs>
          <w:tab w:val="left" w:pos="1200"/>
          <w:tab w:val="left" w:pos="1560"/>
        </w:tabs>
        <w:spacing w:after="200" w:line="276" w:lineRule="auto"/>
        <w:rPr>
          <w:sz w:val="22"/>
          <w:szCs w:val="22"/>
          <w:lang w:val="uk-UA"/>
        </w:rPr>
      </w:pPr>
      <w:r>
        <w:rPr>
          <w:sz w:val="22"/>
          <w:szCs w:val="22"/>
          <w:lang w:val="uk-UA"/>
        </w:rPr>
        <w:t xml:space="preserve">Зубрій О.О.                        </w:t>
      </w:r>
    </w:p>
    <w:p w:rsidR="00001FFF" w:rsidRDefault="00001FFF" w:rsidP="00001FFF">
      <w:pPr>
        <w:pStyle w:val="a9"/>
        <w:numPr>
          <w:ilvl w:val="0"/>
          <w:numId w:val="22"/>
        </w:numPr>
        <w:tabs>
          <w:tab w:val="left" w:pos="1200"/>
          <w:tab w:val="left" w:pos="1560"/>
        </w:tabs>
        <w:spacing w:after="200" w:line="276" w:lineRule="auto"/>
        <w:rPr>
          <w:sz w:val="22"/>
          <w:szCs w:val="22"/>
          <w:lang w:val="uk-UA"/>
        </w:rPr>
      </w:pPr>
      <w:proofErr w:type="spellStart"/>
      <w:r>
        <w:rPr>
          <w:sz w:val="22"/>
          <w:szCs w:val="22"/>
          <w:lang w:val="uk-UA"/>
        </w:rPr>
        <w:t>Кручиніна</w:t>
      </w:r>
      <w:proofErr w:type="spellEnd"/>
      <w:r>
        <w:rPr>
          <w:sz w:val="22"/>
          <w:szCs w:val="22"/>
          <w:lang w:val="uk-UA"/>
        </w:rPr>
        <w:t xml:space="preserve"> Г.М.</w:t>
      </w:r>
    </w:p>
    <w:p w:rsidR="00001FFF" w:rsidRDefault="00001FFF" w:rsidP="00001FFF">
      <w:pPr>
        <w:pStyle w:val="a9"/>
        <w:numPr>
          <w:ilvl w:val="0"/>
          <w:numId w:val="22"/>
        </w:numPr>
        <w:tabs>
          <w:tab w:val="left" w:pos="1200"/>
          <w:tab w:val="left" w:pos="1560"/>
        </w:tabs>
        <w:spacing w:after="200" w:line="276" w:lineRule="auto"/>
        <w:rPr>
          <w:sz w:val="22"/>
          <w:szCs w:val="22"/>
          <w:lang w:val="uk-UA"/>
        </w:rPr>
      </w:pPr>
      <w:r>
        <w:rPr>
          <w:sz w:val="22"/>
          <w:szCs w:val="22"/>
          <w:lang w:val="uk-UA"/>
        </w:rPr>
        <w:t>Гончар А.М.</w:t>
      </w:r>
    </w:p>
    <w:p w:rsidR="00001FFF" w:rsidRDefault="00001FFF" w:rsidP="00001FFF">
      <w:pPr>
        <w:pStyle w:val="a9"/>
        <w:numPr>
          <w:ilvl w:val="0"/>
          <w:numId w:val="22"/>
        </w:numPr>
        <w:tabs>
          <w:tab w:val="left" w:pos="1200"/>
          <w:tab w:val="left" w:pos="1560"/>
        </w:tabs>
        <w:spacing w:after="200" w:line="276" w:lineRule="auto"/>
        <w:rPr>
          <w:sz w:val="22"/>
          <w:szCs w:val="22"/>
          <w:lang w:val="uk-UA"/>
        </w:rPr>
      </w:pPr>
      <w:proofErr w:type="spellStart"/>
      <w:r>
        <w:rPr>
          <w:sz w:val="22"/>
          <w:szCs w:val="22"/>
          <w:lang w:val="uk-UA"/>
        </w:rPr>
        <w:t>Варава</w:t>
      </w:r>
      <w:proofErr w:type="spellEnd"/>
      <w:r>
        <w:rPr>
          <w:sz w:val="22"/>
          <w:szCs w:val="22"/>
          <w:lang w:val="uk-UA"/>
        </w:rPr>
        <w:t xml:space="preserve"> О.О.</w:t>
      </w:r>
    </w:p>
    <w:p w:rsidR="00001FFF" w:rsidRDefault="00001FFF" w:rsidP="00001FFF">
      <w:pPr>
        <w:pStyle w:val="a9"/>
        <w:numPr>
          <w:ilvl w:val="0"/>
          <w:numId w:val="22"/>
        </w:numPr>
        <w:tabs>
          <w:tab w:val="left" w:pos="1200"/>
          <w:tab w:val="left" w:pos="1560"/>
        </w:tabs>
        <w:spacing w:after="200" w:line="276" w:lineRule="auto"/>
        <w:rPr>
          <w:sz w:val="22"/>
          <w:szCs w:val="22"/>
          <w:lang w:val="uk-UA"/>
        </w:rPr>
      </w:pPr>
      <w:r>
        <w:rPr>
          <w:sz w:val="22"/>
          <w:szCs w:val="22"/>
          <w:lang w:val="uk-UA"/>
        </w:rPr>
        <w:t>Карась К.О.</w:t>
      </w:r>
    </w:p>
    <w:p w:rsidR="00001FFF" w:rsidRDefault="00001FFF" w:rsidP="00001FFF">
      <w:pPr>
        <w:pStyle w:val="a9"/>
        <w:numPr>
          <w:ilvl w:val="0"/>
          <w:numId w:val="22"/>
        </w:numPr>
        <w:tabs>
          <w:tab w:val="left" w:pos="1200"/>
          <w:tab w:val="left" w:pos="1560"/>
        </w:tabs>
        <w:spacing w:after="200" w:line="276" w:lineRule="auto"/>
        <w:rPr>
          <w:sz w:val="22"/>
          <w:szCs w:val="22"/>
          <w:lang w:val="uk-UA"/>
        </w:rPr>
      </w:pPr>
      <w:r>
        <w:rPr>
          <w:sz w:val="22"/>
          <w:szCs w:val="22"/>
          <w:lang w:val="uk-UA"/>
        </w:rPr>
        <w:t>Кузнєцова О.О.</w:t>
      </w:r>
    </w:p>
    <w:p w:rsidR="00001FFF" w:rsidRDefault="00001FFF" w:rsidP="00001FFF">
      <w:pPr>
        <w:pStyle w:val="a9"/>
        <w:numPr>
          <w:ilvl w:val="0"/>
          <w:numId w:val="22"/>
        </w:numPr>
        <w:tabs>
          <w:tab w:val="left" w:pos="1200"/>
          <w:tab w:val="left" w:pos="1560"/>
        </w:tabs>
        <w:spacing w:after="200" w:line="276" w:lineRule="auto"/>
        <w:rPr>
          <w:sz w:val="22"/>
          <w:szCs w:val="22"/>
          <w:lang w:val="uk-UA"/>
        </w:rPr>
      </w:pPr>
      <w:r>
        <w:rPr>
          <w:sz w:val="22"/>
          <w:szCs w:val="22"/>
          <w:lang w:val="uk-UA"/>
        </w:rPr>
        <w:t>Кобзар Л.С.</w:t>
      </w:r>
    </w:p>
    <w:p w:rsidR="00001FFF" w:rsidRDefault="00001FFF" w:rsidP="00001FFF">
      <w:pPr>
        <w:pStyle w:val="a9"/>
        <w:numPr>
          <w:ilvl w:val="0"/>
          <w:numId w:val="22"/>
        </w:numPr>
        <w:tabs>
          <w:tab w:val="left" w:pos="1200"/>
          <w:tab w:val="left" w:pos="1560"/>
        </w:tabs>
        <w:spacing w:after="200" w:line="276" w:lineRule="auto"/>
        <w:rPr>
          <w:sz w:val="22"/>
          <w:szCs w:val="22"/>
          <w:lang w:val="uk-UA"/>
        </w:rPr>
      </w:pPr>
      <w:proofErr w:type="spellStart"/>
      <w:r>
        <w:rPr>
          <w:sz w:val="22"/>
          <w:szCs w:val="22"/>
          <w:lang w:val="uk-UA"/>
        </w:rPr>
        <w:t>Меднікова</w:t>
      </w:r>
      <w:proofErr w:type="spellEnd"/>
      <w:r>
        <w:rPr>
          <w:sz w:val="22"/>
          <w:szCs w:val="22"/>
          <w:lang w:val="uk-UA"/>
        </w:rPr>
        <w:t xml:space="preserve"> Н.М.</w:t>
      </w:r>
    </w:p>
    <w:p w:rsidR="00001FFF" w:rsidRDefault="00001FFF" w:rsidP="00001FFF">
      <w:pPr>
        <w:pStyle w:val="a9"/>
        <w:numPr>
          <w:ilvl w:val="0"/>
          <w:numId w:val="22"/>
        </w:numPr>
        <w:tabs>
          <w:tab w:val="left" w:pos="1200"/>
          <w:tab w:val="left" w:pos="1560"/>
        </w:tabs>
        <w:spacing w:after="200" w:line="276" w:lineRule="auto"/>
        <w:rPr>
          <w:sz w:val="22"/>
          <w:szCs w:val="22"/>
          <w:lang w:val="uk-UA"/>
        </w:rPr>
      </w:pPr>
      <w:proofErr w:type="spellStart"/>
      <w:r>
        <w:rPr>
          <w:sz w:val="22"/>
          <w:szCs w:val="22"/>
          <w:lang w:val="uk-UA"/>
        </w:rPr>
        <w:t>Бурдик</w:t>
      </w:r>
      <w:proofErr w:type="spellEnd"/>
      <w:r>
        <w:rPr>
          <w:sz w:val="22"/>
          <w:szCs w:val="22"/>
          <w:lang w:val="uk-UA"/>
        </w:rPr>
        <w:t xml:space="preserve"> О.М. </w:t>
      </w:r>
    </w:p>
    <w:p w:rsidR="00001FFF" w:rsidRDefault="00001FFF" w:rsidP="00001FFF">
      <w:pPr>
        <w:pStyle w:val="a9"/>
        <w:numPr>
          <w:ilvl w:val="0"/>
          <w:numId w:val="22"/>
        </w:numPr>
        <w:tabs>
          <w:tab w:val="left" w:pos="1200"/>
          <w:tab w:val="left" w:pos="1560"/>
        </w:tabs>
        <w:spacing w:after="200" w:line="276" w:lineRule="auto"/>
        <w:rPr>
          <w:sz w:val="22"/>
          <w:szCs w:val="22"/>
          <w:lang w:val="uk-UA"/>
        </w:rPr>
      </w:pPr>
      <w:r>
        <w:rPr>
          <w:sz w:val="22"/>
          <w:szCs w:val="22"/>
          <w:lang w:val="uk-UA"/>
        </w:rPr>
        <w:t>Касьянова Л.С.</w:t>
      </w:r>
    </w:p>
    <w:p w:rsidR="00001FFF" w:rsidRDefault="00001FFF" w:rsidP="00001FFF">
      <w:pPr>
        <w:pStyle w:val="a9"/>
        <w:numPr>
          <w:ilvl w:val="0"/>
          <w:numId w:val="22"/>
        </w:numPr>
        <w:tabs>
          <w:tab w:val="left" w:pos="1200"/>
          <w:tab w:val="left" w:pos="1560"/>
        </w:tabs>
        <w:spacing w:after="200" w:line="276" w:lineRule="auto"/>
        <w:rPr>
          <w:sz w:val="22"/>
          <w:szCs w:val="22"/>
          <w:lang w:val="uk-UA"/>
        </w:rPr>
      </w:pPr>
      <w:proofErr w:type="spellStart"/>
      <w:r>
        <w:rPr>
          <w:sz w:val="22"/>
          <w:szCs w:val="22"/>
          <w:lang w:val="uk-UA"/>
        </w:rPr>
        <w:t>.Сорока</w:t>
      </w:r>
      <w:proofErr w:type="spellEnd"/>
      <w:r>
        <w:rPr>
          <w:sz w:val="22"/>
          <w:szCs w:val="22"/>
          <w:lang w:val="uk-UA"/>
        </w:rPr>
        <w:t xml:space="preserve"> М.М. </w:t>
      </w:r>
    </w:p>
    <w:p w:rsidR="00001FFF" w:rsidRDefault="00001FFF" w:rsidP="00001FFF">
      <w:pPr>
        <w:pStyle w:val="a9"/>
        <w:numPr>
          <w:ilvl w:val="0"/>
          <w:numId w:val="22"/>
        </w:numPr>
        <w:tabs>
          <w:tab w:val="left" w:pos="1200"/>
          <w:tab w:val="left" w:pos="1560"/>
        </w:tabs>
        <w:spacing w:after="200" w:line="276" w:lineRule="auto"/>
        <w:rPr>
          <w:sz w:val="22"/>
          <w:szCs w:val="22"/>
          <w:lang w:val="uk-UA"/>
        </w:rPr>
      </w:pPr>
      <w:r>
        <w:rPr>
          <w:sz w:val="22"/>
          <w:szCs w:val="22"/>
          <w:lang w:val="uk-UA"/>
        </w:rPr>
        <w:t>Бондаренко О.В.</w:t>
      </w:r>
    </w:p>
    <w:p w:rsidR="00001FFF" w:rsidRDefault="00001FFF" w:rsidP="00001FFF">
      <w:pPr>
        <w:tabs>
          <w:tab w:val="center" w:pos="4677"/>
        </w:tabs>
        <w:rPr>
          <w:sz w:val="22"/>
          <w:szCs w:val="22"/>
          <w:lang w:val="uk-UA"/>
        </w:rPr>
      </w:pPr>
      <w:r>
        <w:rPr>
          <w:lang w:val="uk-UA"/>
        </w:rPr>
        <w:t xml:space="preserve">        </w:t>
      </w:r>
      <w:r>
        <w:rPr>
          <w:b/>
          <w:lang w:val="uk-UA"/>
        </w:rPr>
        <w:t>3.СЛУХАЛИ</w:t>
      </w:r>
      <w:r>
        <w:rPr>
          <w:lang w:val="uk-UA"/>
        </w:rPr>
        <w:t xml:space="preserve">   Про виконання  бюджету Новолатівської сільської ради за І квартал 2019 рік</w:t>
      </w:r>
    </w:p>
    <w:p w:rsidR="00001FFF" w:rsidRDefault="00001FFF" w:rsidP="00001FFF">
      <w:pPr>
        <w:tabs>
          <w:tab w:val="center" w:pos="4677"/>
        </w:tabs>
        <w:rPr>
          <w:lang w:val="uk-UA"/>
        </w:rPr>
      </w:pPr>
      <w:r>
        <w:rPr>
          <w:lang w:val="uk-UA"/>
        </w:rPr>
        <w:t xml:space="preserve">                                 Інформував: директор </w:t>
      </w:r>
      <w:proofErr w:type="spellStart"/>
      <w:r>
        <w:rPr>
          <w:lang w:val="uk-UA"/>
        </w:rPr>
        <w:t>КП</w:t>
      </w:r>
      <w:proofErr w:type="spellEnd"/>
      <w:r>
        <w:rPr>
          <w:lang w:val="uk-UA"/>
        </w:rPr>
        <w:t xml:space="preserve"> « </w:t>
      </w:r>
      <w:proofErr w:type="spellStart"/>
      <w:r>
        <w:rPr>
          <w:lang w:val="uk-UA"/>
        </w:rPr>
        <w:t>Новолатівське</w:t>
      </w:r>
      <w:proofErr w:type="spellEnd"/>
      <w:r>
        <w:rPr>
          <w:lang w:val="uk-UA"/>
        </w:rPr>
        <w:t xml:space="preserve"> » - </w:t>
      </w:r>
      <w:proofErr w:type="spellStart"/>
      <w:r>
        <w:rPr>
          <w:lang w:val="uk-UA"/>
        </w:rPr>
        <w:t>Ордашевська</w:t>
      </w:r>
      <w:proofErr w:type="spellEnd"/>
      <w:r>
        <w:rPr>
          <w:lang w:val="uk-UA"/>
        </w:rPr>
        <w:t xml:space="preserve"> О.О.</w:t>
      </w:r>
    </w:p>
    <w:p w:rsidR="00001FFF" w:rsidRDefault="00001FFF" w:rsidP="00001FFF">
      <w:pPr>
        <w:tabs>
          <w:tab w:val="left" w:pos="2130"/>
        </w:tabs>
        <w:rPr>
          <w:lang w:val="uk-UA"/>
        </w:rPr>
      </w:pPr>
      <w:r>
        <w:rPr>
          <w:lang w:val="uk-UA"/>
        </w:rPr>
        <w:t xml:space="preserve">                                   Вирішили :  Затвердити звіт </w:t>
      </w:r>
      <w:proofErr w:type="spellStart"/>
      <w:r>
        <w:rPr>
          <w:lang w:val="uk-UA"/>
        </w:rPr>
        <w:t>КП</w:t>
      </w:r>
      <w:proofErr w:type="spellEnd"/>
      <w:r>
        <w:rPr>
          <w:lang w:val="uk-UA"/>
        </w:rPr>
        <w:t xml:space="preserve"> « </w:t>
      </w:r>
      <w:proofErr w:type="spellStart"/>
      <w:r>
        <w:rPr>
          <w:lang w:val="uk-UA"/>
        </w:rPr>
        <w:t>Новолатівське</w:t>
      </w:r>
      <w:proofErr w:type="spellEnd"/>
      <w:r>
        <w:rPr>
          <w:lang w:val="uk-UA"/>
        </w:rPr>
        <w:t xml:space="preserve"> » за І квартал 2019 року  </w:t>
      </w:r>
    </w:p>
    <w:p w:rsidR="00001FFF" w:rsidRDefault="00001FFF" w:rsidP="00001FFF">
      <w:pPr>
        <w:tabs>
          <w:tab w:val="left" w:pos="2130"/>
        </w:tabs>
        <w:rPr>
          <w:lang w:val="uk-UA"/>
        </w:rPr>
      </w:pPr>
      <w:r>
        <w:rPr>
          <w:lang w:val="uk-UA"/>
        </w:rPr>
        <w:t xml:space="preserve">                                   Голосували </w:t>
      </w:r>
    </w:p>
    <w:p w:rsidR="00001FFF" w:rsidRDefault="00001FFF" w:rsidP="00001FFF">
      <w:pPr>
        <w:tabs>
          <w:tab w:val="left" w:pos="2130"/>
        </w:tabs>
        <w:rPr>
          <w:rFonts w:asciiTheme="minorHAnsi" w:hAnsiTheme="minorHAnsi" w:cstheme="minorBidi"/>
          <w:lang w:val="uk-UA"/>
        </w:rPr>
      </w:pPr>
    </w:p>
    <w:p w:rsidR="00001FFF" w:rsidRDefault="00001FFF" w:rsidP="00001FFF">
      <w:pPr>
        <w:tabs>
          <w:tab w:val="left" w:pos="1200"/>
          <w:tab w:val="left" w:pos="1560"/>
        </w:tabs>
        <w:rPr>
          <w:lang w:val="uk-UA"/>
        </w:rPr>
      </w:pPr>
      <w:r>
        <w:rPr>
          <w:lang w:val="uk-UA"/>
        </w:rPr>
        <w:lastRenderedPageBreak/>
        <w:t xml:space="preserve">                                           « За» - 12                         « Проти » - немає                     « Утрималось » - немає</w:t>
      </w:r>
    </w:p>
    <w:p w:rsidR="00001FFF" w:rsidRDefault="00001FFF" w:rsidP="00001FFF">
      <w:pPr>
        <w:pStyle w:val="a9"/>
        <w:numPr>
          <w:ilvl w:val="0"/>
          <w:numId w:val="24"/>
        </w:numPr>
        <w:tabs>
          <w:tab w:val="left" w:pos="1200"/>
          <w:tab w:val="left" w:pos="1560"/>
        </w:tabs>
        <w:spacing w:after="200" w:line="276" w:lineRule="auto"/>
        <w:rPr>
          <w:sz w:val="22"/>
          <w:szCs w:val="22"/>
          <w:lang w:val="uk-UA"/>
        </w:rPr>
      </w:pPr>
      <w:r>
        <w:rPr>
          <w:sz w:val="22"/>
          <w:szCs w:val="22"/>
          <w:lang w:val="uk-UA"/>
        </w:rPr>
        <w:t xml:space="preserve">Зубрій О.О.                        </w:t>
      </w:r>
    </w:p>
    <w:p w:rsidR="00001FFF" w:rsidRDefault="00001FFF" w:rsidP="00001FFF">
      <w:pPr>
        <w:pStyle w:val="a9"/>
        <w:numPr>
          <w:ilvl w:val="0"/>
          <w:numId w:val="24"/>
        </w:numPr>
        <w:tabs>
          <w:tab w:val="left" w:pos="1200"/>
          <w:tab w:val="left" w:pos="1560"/>
        </w:tabs>
        <w:spacing w:after="200" w:line="276" w:lineRule="auto"/>
        <w:rPr>
          <w:sz w:val="22"/>
          <w:szCs w:val="22"/>
          <w:lang w:val="uk-UA"/>
        </w:rPr>
      </w:pPr>
      <w:proofErr w:type="spellStart"/>
      <w:r>
        <w:rPr>
          <w:sz w:val="22"/>
          <w:szCs w:val="22"/>
          <w:lang w:val="uk-UA"/>
        </w:rPr>
        <w:t>Кручиніна</w:t>
      </w:r>
      <w:proofErr w:type="spellEnd"/>
      <w:r>
        <w:rPr>
          <w:sz w:val="22"/>
          <w:szCs w:val="22"/>
          <w:lang w:val="uk-UA"/>
        </w:rPr>
        <w:t xml:space="preserve"> Г.М.</w:t>
      </w:r>
    </w:p>
    <w:p w:rsidR="00001FFF" w:rsidRDefault="00001FFF" w:rsidP="00001FFF">
      <w:pPr>
        <w:pStyle w:val="a9"/>
        <w:numPr>
          <w:ilvl w:val="0"/>
          <w:numId w:val="24"/>
        </w:numPr>
        <w:tabs>
          <w:tab w:val="left" w:pos="1200"/>
          <w:tab w:val="left" w:pos="1560"/>
        </w:tabs>
        <w:spacing w:after="200" w:line="276" w:lineRule="auto"/>
        <w:rPr>
          <w:sz w:val="22"/>
          <w:szCs w:val="22"/>
          <w:lang w:val="uk-UA"/>
        </w:rPr>
      </w:pPr>
      <w:r>
        <w:rPr>
          <w:sz w:val="22"/>
          <w:szCs w:val="22"/>
          <w:lang w:val="uk-UA"/>
        </w:rPr>
        <w:t>Гончар А.М.</w:t>
      </w:r>
    </w:p>
    <w:p w:rsidR="00001FFF" w:rsidRDefault="00001FFF" w:rsidP="00001FFF">
      <w:pPr>
        <w:pStyle w:val="a9"/>
        <w:numPr>
          <w:ilvl w:val="0"/>
          <w:numId w:val="24"/>
        </w:numPr>
        <w:tabs>
          <w:tab w:val="left" w:pos="1200"/>
          <w:tab w:val="left" w:pos="1560"/>
        </w:tabs>
        <w:spacing w:after="200" w:line="276" w:lineRule="auto"/>
        <w:rPr>
          <w:sz w:val="22"/>
          <w:szCs w:val="22"/>
          <w:lang w:val="uk-UA"/>
        </w:rPr>
      </w:pPr>
      <w:proofErr w:type="spellStart"/>
      <w:r>
        <w:rPr>
          <w:sz w:val="22"/>
          <w:szCs w:val="22"/>
          <w:lang w:val="uk-UA"/>
        </w:rPr>
        <w:t>Варава</w:t>
      </w:r>
      <w:proofErr w:type="spellEnd"/>
      <w:r>
        <w:rPr>
          <w:sz w:val="22"/>
          <w:szCs w:val="22"/>
          <w:lang w:val="uk-UA"/>
        </w:rPr>
        <w:t xml:space="preserve"> О.О.</w:t>
      </w:r>
    </w:p>
    <w:p w:rsidR="00001FFF" w:rsidRDefault="00001FFF" w:rsidP="00001FFF">
      <w:pPr>
        <w:pStyle w:val="a9"/>
        <w:numPr>
          <w:ilvl w:val="0"/>
          <w:numId w:val="24"/>
        </w:numPr>
        <w:tabs>
          <w:tab w:val="left" w:pos="1200"/>
          <w:tab w:val="left" w:pos="1560"/>
        </w:tabs>
        <w:spacing w:after="200" w:line="276" w:lineRule="auto"/>
        <w:rPr>
          <w:sz w:val="22"/>
          <w:szCs w:val="22"/>
          <w:lang w:val="uk-UA"/>
        </w:rPr>
      </w:pPr>
      <w:r>
        <w:rPr>
          <w:sz w:val="22"/>
          <w:szCs w:val="22"/>
          <w:lang w:val="uk-UA"/>
        </w:rPr>
        <w:t>Карась К.О.</w:t>
      </w:r>
    </w:p>
    <w:p w:rsidR="00001FFF" w:rsidRDefault="00001FFF" w:rsidP="00001FFF">
      <w:pPr>
        <w:pStyle w:val="a9"/>
        <w:numPr>
          <w:ilvl w:val="0"/>
          <w:numId w:val="24"/>
        </w:numPr>
        <w:tabs>
          <w:tab w:val="left" w:pos="1200"/>
          <w:tab w:val="left" w:pos="1560"/>
        </w:tabs>
        <w:spacing w:after="200" w:line="276" w:lineRule="auto"/>
        <w:rPr>
          <w:sz w:val="22"/>
          <w:szCs w:val="22"/>
          <w:lang w:val="uk-UA"/>
        </w:rPr>
      </w:pPr>
      <w:r>
        <w:rPr>
          <w:sz w:val="22"/>
          <w:szCs w:val="22"/>
          <w:lang w:val="uk-UA"/>
        </w:rPr>
        <w:t>Кузнєцова О.О.</w:t>
      </w:r>
    </w:p>
    <w:p w:rsidR="00001FFF" w:rsidRDefault="00001FFF" w:rsidP="00001FFF">
      <w:pPr>
        <w:pStyle w:val="a9"/>
        <w:numPr>
          <w:ilvl w:val="0"/>
          <w:numId w:val="24"/>
        </w:numPr>
        <w:tabs>
          <w:tab w:val="left" w:pos="1200"/>
          <w:tab w:val="left" w:pos="1560"/>
        </w:tabs>
        <w:spacing w:after="200" w:line="276" w:lineRule="auto"/>
        <w:rPr>
          <w:sz w:val="22"/>
          <w:szCs w:val="22"/>
          <w:lang w:val="uk-UA"/>
        </w:rPr>
      </w:pPr>
      <w:r>
        <w:rPr>
          <w:sz w:val="22"/>
          <w:szCs w:val="22"/>
          <w:lang w:val="uk-UA"/>
        </w:rPr>
        <w:t>Кобзар Л.С.</w:t>
      </w:r>
    </w:p>
    <w:p w:rsidR="00001FFF" w:rsidRDefault="00001FFF" w:rsidP="00001FFF">
      <w:pPr>
        <w:pStyle w:val="a9"/>
        <w:numPr>
          <w:ilvl w:val="0"/>
          <w:numId w:val="24"/>
        </w:numPr>
        <w:tabs>
          <w:tab w:val="left" w:pos="1200"/>
          <w:tab w:val="left" w:pos="1560"/>
        </w:tabs>
        <w:spacing w:after="200" w:line="276" w:lineRule="auto"/>
        <w:rPr>
          <w:sz w:val="22"/>
          <w:szCs w:val="22"/>
          <w:lang w:val="uk-UA"/>
        </w:rPr>
      </w:pPr>
      <w:proofErr w:type="spellStart"/>
      <w:r>
        <w:rPr>
          <w:sz w:val="22"/>
          <w:szCs w:val="22"/>
          <w:lang w:val="uk-UA"/>
        </w:rPr>
        <w:t>Меднікова</w:t>
      </w:r>
      <w:proofErr w:type="spellEnd"/>
      <w:r>
        <w:rPr>
          <w:sz w:val="22"/>
          <w:szCs w:val="22"/>
          <w:lang w:val="uk-UA"/>
        </w:rPr>
        <w:t xml:space="preserve"> Н.М.</w:t>
      </w:r>
    </w:p>
    <w:p w:rsidR="00001FFF" w:rsidRDefault="00001FFF" w:rsidP="00001FFF">
      <w:pPr>
        <w:pStyle w:val="a9"/>
        <w:numPr>
          <w:ilvl w:val="0"/>
          <w:numId w:val="24"/>
        </w:numPr>
        <w:tabs>
          <w:tab w:val="left" w:pos="1200"/>
          <w:tab w:val="left" w:pos="1560"/>
        </w:tabs>
        <w:spacing w:after="200" w:line="276" w:lineRule="auto"/>
        <w:rPr>
          <w:sz w:val="22"/>
          <w:szCs w:val="22"/>
          <w:lang w:val="uk-UA"/>
        </w:rPr>
      </w:pPr>
      <w:proofErr w:type="spellStart"/>
      <w:r>
        <w:rPr>
          <w:sz w:val="22"/>
          <w:szCs w:val="22"/>
          <w:lang w:val="uk-UA"/>
        </w:rPr>
        <w:t>Бурдик</w:t>
      </w:r>
      <w:proofErr w:type="spellEnd"/>
      <w:r>
        <w:rPr>
          <w:sz w:val="22"/>
          <w:szCs w:val="22"/>
          <w:lang w:val="uk-UA"/>
        </w:rPr>
        <w:t xml:space="preserve"> О.М. </w:t>
      </w:r>
    </w:p>
    <w:p w:rsidR="00001FFF" w:rsidRDefault="00001FFF" w:rsidP="00001FFF">
      <w:pPr>
        <w:pStyle w:val="a9"/>
        <w:numPr>
          <w:ilvl w:val="0"/>
          <w:numId w:val="24"/>
        </w:numPr>
        <w:tabs>
          <w:tab w:val="left" w:pos="1200"/>
          <w:tab w:val="left" w:pos="1560"/>
        </w:tabs>
        <w:spacing w:after="200" w:line="276" w:lineRule="auto"/>
        <w:rPr>
          <w:sz w:val="22"/>
          <w:szCs w:val="22"/>
          <w:lang w:val="uk-UA"/>
        </w:rPr>
      </w:pPr>
      <w:r>
        <w:rPr>
          <w:sz w:val="22"/>
          <w:szCs w:val="22"/>
          <w:lang w:val="uk-UA"/>
        </w:rPr>
        <w:t>Касьянова Л.С.</w:t>
      </w:r>
    </w:p>
    <w:p w:rsidR="00001FFF" w:rsidRDefault="00001FFF" w:rsidP="00001FFF">
      <w:pPr>
        <w:pStyle w:val="a9"/>
        <w:numPr>
          <w:ilvl w:val="0"/>
          <w:numId w:val="24"/>
        </w:numPr>
        <w:tabs>
          <w:tab w:val="left" w:pos="1200"/>
          <w:tab w:val="left" w:pos="1560"/>
        </w:tabs>
        <w:spacing w:after="200" w:line="276" w:lineRule="auto"/>
        <w:rPr>
          <w:sz w:val="22"/>
          <w:szCs w:val="22"/>
          <w:lang w:val="uk-UA"/>
        </w:rPr>
      </w:pPr>
      <w:proofErr w:type="spellStart"/>
      <w:r>
        <w:rPr>
          <w:sz w:val="22"/>
          <w:szCs w:val="22"/>
          <w:lang w:val="uk-UA"/>
        </w:rPr>
        <w:t>.Сорока</w:t>
      </w:r>
      <w:proofErr w:type="spellEnd"/>
      <w:r>
        <w:rPr>
          <w:sz w:val="22"/>
          <w:szCs w:val="22"/>
          <w:lang w:val="uk-UA"/>
        </w:rPr>
        <w:t xml:space="preserve"> М.М. </w:t>
      </w:r>
    </w:p>
    <w:p w:rsidR="00001FFF" w:rsidRDefault="00001FFF" w:rsidP="00001FFF">
      <w:pPr>
        <w:pStyle w:val="a9"/>
        <w:numPr>
          <w:ilvl w:val="0"/>
          <w:numId w:val="24"/>
        </w:numPr>
        <w:tabs>
          <w:tab w:val="left" w:pos="1200"/>
          <w:tab w:val="left" w:pos="1560"/>
        </w:tabs>
        <w:spacing w:after="200" w:line="276" w:lineRule="auto"/>
        <w:rPr>
          <w:sz w:val="22"/>
          <w:szCs w:val="22"/>
          <w:lang w:val="uk-UA"/>
        </w:rPr>
      </w:pPr>
      <w:r>
        <w:rPr>
          <w:sz w:val="22"/>
          <w:szCs w:val="22"/>
          <w:lang w:val="uk-UA"/>
        </w:rPr>
        <w:t>Бондаренко О.В.</w:t>
      </w:r>
    </w:p>
    <w:p w:rsidR="00001FFF" w:rsidRDefault="00001FFF" w:rsidP="00001FFF">
      <w:pPr>
        <w:pStyle w:val="a9"/>
        <w:tabs>
          <w:tab w:val="left" w:pos="1200"/>
          <w:tab w:val="left" w:pos="1560"/>
        </w:tabs>
        <w:spacing w:after="200" w:line="276" w:lineRule="auto"/>
        <w:ind w:left="2204"/>
        <w:rPr>
          <w:sz w:val="22"/>
          <w:szCs w:val="22"/>
          <w:lang w:val="uk-UA"/>
        </w:rPr>
      </w:pPr>
    </w:p>
    <w:p w:rsidR="00A44687" w:rsidRDefault="00A44687" w:rsidP="00A44687">
      <w:pPr>
        <w:tabs>
          <w:tab w:val="center" w:pos="4677"/>
        </w:tabs>
        <w:rPr>
          <w:sz w:val="22"/>
          <w:szCs w:val="22"/>
          <w:lang w:val="uk-UA"/>
        </w:rPr>
      </w:pPr>
      <w:r>
        <w:rPr>
          <w:lang w:val="uk-UA"/>
        </w:rPr>
        <w:t xml:space="preserve">           </w:t>
      </w:r>
      <w:r w:rsidR="0092585F">
        <w:rPr>
          <w:b/>
          <w:lang w:val="uk-UA"/>
        </w:rPr>
        <w:t>4</w:t>
      </w:r>
      <w:r>
        <w:rPr>
          <w:b/>
          <w:lang w:val="uk-UA"/>
        </w:rPr>
        <w:t>.СЛУХАЛИ</w:t>
      </w:r>
      <w:r>
        <w:rPr>
          <w:lang w:val="uk-UA"/>
        </w:rPr>
        <w:t xml:space="preserve">   Про розгляд заяв громадян , жителів сільської ради про надання матеріальної допомоги </w:t>
      </w:r>
    </w:p>
    <w:p w:rsidR="00A44687" w:rsidRDefault="00A44687" w:rsidP="00A44687">
      <w:pPr>
        <w:tabs>
          <w:tab w:val="center" w:pos="4677"/>
        </w:tabs>
        <w:rPr>
          <w:lang w:val="uk-UA"/>
        </w:rPr>
      </w:pPr>
      <w:r>
        <w:rPr>
          <w:lang w:val="uk-UA"/>
        </w:rPr>
        <w:t xml:space="preserve">                                  Інформував</w:t>
      </w:r>
      <w:r w:rsidR="00001FFF">
        <w:rPr>
          <w:lang w:val="uk-UA"/>
        </w:rPr>
        <w:t xml:space="preserve">: секретар виконавчого комітету </w:t>
      </w:r>
      <w:proofErr w:type="spellStart"/>
      <w:r w:rsidR="00001FFF">
        <w:rPr>
          <w:lang w:val="uk-UA"/>
        </w:rPr>
        <w:t>Кручиніна</w:t>
      </w:r>
      <w:proofErr w:type="spellEnd"/>
      <w:r w:rsidR="00001FFF">
        <w:rPr>
          <w:lang w:val="uk-UA"/>
        </w:rPr>
        <w:t xml:space="preserve"> Г.М.</w:t>
      </w:r>
    </w:p>
    <w:p w:rsidR="00A44687" w:rsidRDefault="00A44687" w:rsidP="00A44687">
      <w:pPr>
        <w:tabs>
          <w:tab w:val="left" w:pos="2130"/>
        </w:tabs>
        <w:rPr>
          <w:lang w:val="uk-UA"/>
        </w:rPr>
      </w:pPr>
      <w:r>
        <w:rPr>
          <w:lang w:val="uk-UA"/>
        </w:rPr>
        <w:t xml:space="preserve">                                   Вирішили :  Розглянули заяви громадян , які надійшли до виконавчого комітету  про надання матеріальної допомоги , необхідні документи надані в необхідному обсязі . Надати</w:t>
      </w:r>
      <w:r w:rsidR="00001FFF">
        <w:rPr>
          <w:lang w:val="uk-UA"/>
        </w:rPr>
        <w:t xml:space="preserve"> допомогу </w:t>
      </w:r>
      <w:proofErr w:type="spellStart"/>
      <w:r w:rsidR="00001FFF">
        <w:rPr>
          <w:lang w:val="uk-UA"/>
        </w:rPr>
        <w:t>онкохворим</w:t>
      </w:r>
      <w:proofErr w:type="spellEnd"/>
      <w:r w:rsidR="00001FFF">
        <w:rPr>
          <w:lang w:val="uk-UA"/>
        </w:rPr>
        <w:t xml:space="preserve"> в розмірі 20,0 тис. грн. ; воїнам – інтернаціоналістам </w:t>
      </w:r>
      <w:r w:rsidR="0092585F">
        <w:rPr>
          <w:lang w:val="uk-UA"/>
        </w:rPr>
        <w:t xml:space="preserve"> - 28,0 </w:t>
      </w:r>
      <w:proofErr w:type="spellStart"/>
      <w:r w:rsidR="0092585F">
        <w:rPr>
          <w:lang w:val="uk-UA"/>
        </w:rPr>
        <w:t>тис.грн</w:t>
      </w:r>
      <w:proofErr w:type="spellEnd"/>
      <w:r w:rsidR="0092585F">
        <w:rPr>
          <w:lang w:val="uk-UA"/>
        </w:rPr>
        <w:t xml:space="preserve">. , допомога ліквідаторам аварії на ЧАЄС  - 72,0 </w:t>
      </w:r>
      <w:proofErr w:type="spellStart"/>
      <w:r w:rsidR="0092585F">
        <w:rPr>
          <w:lang w:val="uk-UA"/>
        </w:rPr>
        <w:t>тис.грн</w:t>
      </w:r>
      <w:proofErr w:type="spellEnd"/>
      <w:r w:rsidR="0092585F">
        <w:rPr>
          <w:lang w:val="uk-UA"/>
        </w:rPr>
        <w:t>.</w:t>
      </w:r>
    </w:p>
    <w:p w:rsidR="00A44687" w:rsidRDefault="00A44687" w:rsidP="00A44687">
      <w:pPr>
        <w:tabs>
          <w:tab w:val="left" w:pos="2130"/>
        </w:tabs>
        <w:rPr>
          <w:lang w:val="uk-UA"/>
        </w:rPr>
      </w:pPr>
      <w:r>
        <w:rPr>
          <w:lang w:val="uk-UA"/>
        </w:rPr>
        <w:t xml:space="preserve">                        </w:t>
      </w:r>
      <w:r w:rsidR="0092585F">
        <w:rPr>
          <w:lang w:val="uk-UA"/>
        </w:rPr>
        <w:t xml:space="preserve">            Рішення   додаються .</w:t>
      </w:r>
    </w:p>
    <w:p w:rsidR="00A44687" w:rsidRDefault="00A44687" w:rsidP="00A44687">
      <w:pPr>
        <w:tabs>
          <w:tab w:val="left" w:pos="2130"/>
        </w:tabs>
        <w:rPr>
          <w:rFonts w:asciiTheme="minorHAnsi" w:hAnsiTheme="minorHAnsi" w:cstheme="minorBidi"/>
          <w:lang w:val="uk-UA"/>
        </w:rPr>
      </w:pPr>
      <w:r>
        <w:rPr>
          <w:lang w:val="uk-UA"/>
        </w:rPr>
        <w:t xml:space="preserve">                                   Голосували </w:t>
      </w:r>
    </w:p>
    <w:p w:rsidR="00A44687" w:rsidRDefault="00A44687" w:rsidP="00A44687">
      <w:pPr>
        <w:tabs>
          <w:tab w:val="left" w:pos="1200"/>
          <w:tab w:val="left" w:pos="1560"/>
        </w:tabs>
        <w:rPr>
          <w:lang w:val="uk-UA"/>
        </w:rPr>
      </w:pPr>
      <w:r>
        <w:rPr>
          <w:lang w:val="uk-UA"/>
        </w:rPr>
        <w:t xml:space="preserve">                    </w:t>
      </w:r>
      <w:r w:rsidR="001849BF">
        <w:rPr>
          <w:lang w:val="uk-UA"/>
        </w:rPr>
        <w:t xml:space="preserve">                       « За» -12</w:t>
      </w:r>
      <w:r>
        <w:rPr>
          <w:lang w:val="uk-UA"/>
        </w:rPr>
        <w:t xml:space="preserve">                        « Проти » - немає                     « Утрималось » - немає</w:t>
      </w:r>
    </w:p>
    <w:p w:rsidR="00A44687" w:rsidRDefault="00A44687" w:rsidP="00A44687">
      <w:pPr>
        <w:pStyle w:val="a9"/>
        <w:numPr>
          <w:ilvl w:val="0"/>
          <w:numId w:val="11"/>
        </w:numPr>
        <w:tabs>
          <w:tab w:val="left" w:pos="1200"/>
          <w:tab w:val="left" w:pos="1560"/>
        </w:tabs>
        <w:spacing w:after="200" w:line="276" w:lineRule="auto"/>
        <w:rPr>
          <w:sz w:val="22"/>
          <w:szCs w:val="22"/>
          <w:lang w:val="uk-UA"/>
        </w:rPr>
      </w:pPr>
      <w:r>
        <w:rPr>
          <w:sz w:val="22"/>
          <w:szCs w:val="22"/>
          <w:lang w:val="uk-UA"/>
        </w:rPr>
        <w:t xml:space="preserve">Зубрій О.О.                        </w:t>
      </w:r>
    </w:p>
    <w:p w:rsidR="00A44687" w:rsidRDefault="00A44687" w:rsidP="00A44687">
      <w:pPr>
        <w:pStyle w:val="a9"/>
        <w:numPr>
          <w:ilvl w:val="0"/>
          <w:numId w:val="11"/>
        </w:numPr>
        <w:tabs>
          <w:tab w:val="left" w:pos="1200"/>
          <w:tab w:val="left" w:pos="1560"/>
        </w:tabs>
        <w:spacing w:after="200" w:line="276" w:lineRule="auto"/>
        <w:rPr>
          <w:sz w:val="22"/>
          <w:szCs w:val="22"/>
          <w:lang w:val="uk-UA"/>
        </w:rPr>
      </w:pPr>
      <w:proofErr w:type="spellStart"/>
      <w:r>
        <w:rPr>
          <w:sz w:val="22"/>
          <w:szCs w:val="22"/>
          <w:lang w:val="uk-UA"/>
        </w:rPr>
        <w:t>Кручиніна</w:t>
      </w:r>
      <w:proofErr w:type="spellEnd"/>
      <w:r>
        <w:rPr>
          <w:sz w:val="22"/>
          <w:szCs w:val="22"/>
          <w:lang w:val="uk-UA"/>
        </w:rPr>
        <w:t xml:space="preserve"> Г.М.</w:t>
      </w:r>
    </w:p>
    <w:p w:rsidR="00A44687" w:rsidRDefault="00A44687" w:rsidP="00A44687">
      <w:pPr>
        <w:pStyle w:val="a9"/>
        <w:numPr>
          <w:ilvl w:val="0"/>
          <w:numId w:val="11"/>
        </w:numPr>
        <w:tabs>
          <w:tab w:val="left" w:pos="1200"/>
          <w:tab w:val="left" w:pos="1560"/>
        </w:tabs>
        <w:spacing w:after="200" w:line="276" w:lineRule="auto"/>
        <w:rPr>
          <w:sz w:val="22"/>
          <w:szCs w:val="22"/>
          <w:lang w:val="uk-UA"/>
        </w:rPr>
      </w:pPr>
      <w:r>
        <w:rPr>
          <w:sz w:val="22"/>
          <w:szCs w:val="22"/>
          <w:lang w:val="uk-UA"/>
        </w:rPr>
        <w:t>Гончар А.М.</w:t>
      </w:r>
    </w:p>
    <w:p w:rsidR="00A44687" w:rsidRDefault="00A44687" w:rsidP="00A44687">
      <w:pPr>
        <w:pStyle w:val="a9"/>
        <w:numPr>
          <w:ilvl w:val="0"/>
          <w:numId w:val="11"/>
        </w:numPr>
        <w:tabs>
          <w:tab w:val="left" w:pos="1200"/>
          <w:tab w:val="left" w:pos="1560"/>
        </w:tabs>
        <w:spacing w:after="200" w:line="276" w:lineRule="auto"/>
        <w:rPr>
          <w:sz w:val="22"/>
          <w:szCs w:val="22"/>
          <w:lang w:val="uk-UA"/>
        </w:rPr>
      </w:pPr>
      <w:proofErr w:type="spellStart"/>
      <w:r>
        <w:rPr>
          <w:sz w:val="22"/>
          <w:szCs w:val="22"/>
          <w:lang w:val="uk-UA"/>
        </w:rPr>
        <w:t>Варава</w:t>
      </w:r>
      <w:proofErr w:type="spellEnd"/>
      <w:r>
        <w:rPr>
          <w:sz w:val="22"/>
          <w:szCs w:val="22"/>
          <w:lang w:val="uk-UA"/>
        </w:rPr>
        <w:t xml:space="preserve"> О.О.</w:t>
      </w:r>
    </w:p>
    <w:p w:rsidR="00A44687" w:rsidRDefault="00A44687" w:rsidP="00A44687">
      <w:pPr>
        <w:pStyle w:val="a9"/>
        <w:numPr>
          <w:ilvl w:val="0"/>
          <w:numId w:val="11"/>
        </w:numPr>
        <w:tabs>
          <w:tab w:val="left" w:pos="1200"/>
          <w:tab w:val="left" w:pos="1560"/>
        </w:tabs>
        <w:spacing w:after="200" w:line="276" w:lineRule="auto"/>
        <w:rPr>
          <w:sz w:val="22"/>
          <w:szCs w:val="22"/>
          <w:lang w:val="uk-UA"/>
        </w:rPr>
      </w:pPr>
      <w:r>
        <w:rPr>
          <w:sz w:val="22"/>
          <w:szCs w:val="22"/>
          <w:lang w:val="uk-UA"/>
        </w:rPr>
        <w:t>Карась К.О.</w:t>
      </w:r>
    </w:p>
    <w:p w:rsidR="00A44687" w:rsidRDefault="00A44687" w:rsidP="00A44687">
      <w:pPr>
        <w:pStyle w:val="a9"/>
        <w:numPr>
          <w:ilvl w:val="0"/>
          <w:numId w:val="11"/>
        </w:numPr>
        <w:tabs>
          <w:tab w:val="left" w:pos="1200"/>
          <w:tab w:val="left" w:pos="1560"/>
        </w:tabs>
        <w:spacing w:after="200" w:line="276" w:lineRule="auto"/>
        <w:rPr>
          <w:sz w:val="22"/>
          <w:szCs w:val="22"/>
          <w:lang w:val="uk-UA"/>
        </w:rPr>
      </w:pPr>
      <w:r>
        <w:rPr>
          <w:sz w:val="22"/>
          <w:szCs w:val="22"/>
          <w:lang w:val="uk-UA"/>
        </w:rPr>
        <w:t>Кузнєцова О.О.</w:t>
      </w:r>
    </w:p>
    <w:p w:rsidR="00A44687" w:rsidRDefault="00A44687" w:rsidP="00A44687">
      <w:pPr>
        <w:pStyle w:val="a9"/>
        <w:numPr>
          <w:ilvl w:val="0"/>
          <w:numId w:val="11"/>
        </w:numPr>
        <w:tabs>
          <w:tab w:val="left" w:pos="1200"/>
          <w:tab w:val="left" w:pos="1560"/>
        </w:tabs>
        <w:spacing w:after="200" w:line="276" w:lineRule="auto"/>
        <w:rPr>
          <w:sz w:val="22"/>
          <w:szCs w:val="22"/>
          <w:lang w:val="uk-UA"/>
        </w:rPr>
      </w:pPr>
      <w:r>
        <w:rPr>
          <w:sz w:val="22"/>
          <w:szCs w:val="22"/>
          <w:lang w:val="uk-UA"/>
        </w:rPr>
        <w:t>Кобзар Л.С.</w:t>
      </w:r>
    </w:p>
    <w:p w:rsidR="00A44687" w:rsidRDefault="001849BF" w:rsidP="00A44687">
      <w:pPr>
        <w:pStyle w:val="a9"/>
        <w:numPr>
          <w:ilvl w:val="0"/>
          <w:numId w:val="11"/>
        </w:numPr>
        <w:tabs>
          <w:tab w:val="left" w:pos="1200"/>
          <w:tab w:val="left" w:pos="1560"/>
        </w:tabs>
        <w:spacing w:after="200" w:line="276" w:lineRule="auto"/>
        <w:rPr>
          <w:sz w:val="22"/>
          <w:szCs w:val="22"/>
          <w:lang w:val="uk-UA"/>
        </w:rPr>
      </w:pPr>
      <w:proofErr w:type="spellStart"/>
      <w:r>
        <w:rPr>
          <w:sz w:val="22"/>
          <w:szCs w:val="22"/>
          <w:lang w:val="uk-UA"/>
        </w:rPr>
        <w:t>Меднікова</w:t>
      </w:r>
      <w:proofErr w:type="spellEnd"/>
      <w:r>
        <w:rPr>
          <w:sz w:val="22"/>
          <w:szCs w:val="22"/>
          <w:lang w:val="uk-UA"/>
        </w:rPr>
        <w:t xml:space="preserve"> Н.М.</w:t>
      </w:r>
    </w:p>
    <w:p w:rsidR="001849BF" w:rsidRDefault="001849BF" w:rsidP="00A44687">
      <w:pPr>
        <w:pStyle w:val="a9"/>
        <w:numPr>
          <w:ilvl w:val="0"/>
          <w:numId w:val="11"/>
        </w:numPr>
        <w:tabs>
          <w:tab w:val="left" w:pos="1200"/>
          <w:tab w:val="left" w:pos="1560"/>
        </w:tabs>
        <w:spacing w:after="200" w:line="276" w:lineRule="auto"/>
        <w:rPr>
          <w:sz w:val="22"/>
          <w:szCs w:val="22"/>
          <w:lang w:val="uk-UA"/>
        </w:rPr>
      </w:pPr>
      <w:proofErr w:type="spellStart"/>
      <w:r>
        <w:rPr>
          <w:sz w:val="22"/>
          <w:szCs w:val="22"/>
          <w:lang w:val="uk-UA"/>
        </w:rPr>
        <w:t>Бурдик</w:t>
      </w:r>
      <w:proofErr w:type="spellEnd"/>
      <w:r>
        <w:rPr>
          <w:sz w:val="22"/>
          <w:szCs w:val="22"/>
          <w:lang w:val="uk-UA"/>
        </w:rPr>
        <w:t xml:space="preserve"> О.М.</w:t>
      </w:r>
    </w:p>
    <w:p w:rsidR="001849BF" w:rsidRDefault="001849BF" w:rsidP="00A44687">
      <w:pPr>
        <w:pStyle w:val="a9"/>
        <w:numPr>
          <w:ilvl w:val="0"/>
          <w:numId w:val="11"/>
        </w:numPr>
        <w:tabs>
          <w:tab w:val="left" w:pos="1200"/>
          <w:tab w:val="left" w:pos="1560"/>
        </w:tabs>
        <w:spacing w:after="200" w:line="276" w:lineRule="auto"/>
        <w:rPr>
          <w:sz w:val="22"/>
          <w:szCs w:val="22"/>
          <w:lang w:val="uk-UA"/>
        </w:rPr>
      </w:pPr>
      <w:r>
        <w:rPr>
          <w:sz w:val="22"/>
          <w:szCs w:val="22"/>
          <w:lang w:val="uk-UA"/>
        </w:rPr>
        <w:t xml:space="preserve"> Касьянова Л.С.</w:t>
      </w:r>
    </w:p>
    <w:p w:rsidR="001849BF" w:rsidRDefault="001849BF" w:rsidP="001849BF">
      <w:pPr>
        <w:pStyle w:val="a9"/>
        <w:numPr>
          <w:ilvl w:val="0"/>
          <w:numId w:val="11"/>
        </w:numPr>
        <w:tabs>
          <w:tab w:val="left" w:pos="1200"/>
          <w:tab w:val="left" w:pos="1560"/>
        </w:tabs>
        <w:spacing w:after="200" w:line="276" w:lineRule="auto"/>
        <w:rPr>
          <w:sz w:val="22"/>
          <w:szCs w:val="22"/>
          <w:lang w:val="uk-UA"/>
        </w:rPr>
      </w:pPr>
      <w:r>
        <w:rPr>
          <w:sz w:val="22"/>
          <w:szCs w:val="22"/>
          <w:lang w:val="uk-UA"/>
        </w:rPr>
        <w:t xml:space="preserve"> Сороко М.М. </w:t>
      </w:r>
    </w:p>
    <w:p w:rsidR="00A44687" w:rsidRPr="001849BF" w:rsidRDefault="001849BF" w:rsidP="001849BF">
      <w:pPr>
        <w:pStyle w:val="a9"/>
        <w:numPr>
          <w:ilvl w:val="0"/>
          <w:numId w:val="11"/>
        </w:numPr>
        <w:tabs>
          <w:tab w:val="left" w:pos="1200"/>
          <w:tab w:val="left" w:pos="1560"/>
        </w:tabs>
        <w:spacing w:after="200" w:line="276" w:lineRule="auto"/>
        <w:rPr>
          <w:sz w:val="22"/>
          <w:szCs w:val="22"/>
          <w:lang w:val="uk-UA"/>
        </w:rPr>
      </w:pPr>
      <w:r w:rsidRPr="001849BF">
        <w:rPr>
          <w:sz w:val="22"/>
          <w:szCs w:val="22"/>
          <w:lang w:val="uk-UA"/>
        </w:rPr>
        <w:t xml:space="preserve"> Бондаренко О.В.</w:t>
      </w:r>
    </w:p>
    <w:p w:rsidR="00A44687" w:rsidRDefault="00A44687" w:rsidP="00A44687">
      <w:pPr>
        <w:tabs>
          <w:tab w:val="center" w:pos="4677"/>
        </w:tabs>
        <w:rPr>
          <w:sz w:val="22"/>
          <w:szCs w:val="22"/>
          <w:lang w:val="uk-UA"/>
        </w:rPr>
      </w:pPr>
      <w:r>
        <w:rPr>
          <w:lang w:val="uk-UA"/>
        </w:rPr>
        <w:t xml:space="preserve">           </w:t>
      </w:r>
      <w:r w:rsidR="0092585F">
        <w:rPr>
          <w:b/>
          <w:lang w:val="uk-UA"/>
        </w:rPr>
        <w:t xml:space="preserve">    5</w:t>
      </w:r>
      <w:r>
        <w:rPr>
          <w:b/>
          <w:lang w:val="uk-UA"/>
        </w:rPr>
        <w:t>. СЛУХАЛИ</w:t>
      </w:r>
      <w:r>
        <w:rPr>
          <w:lang w:val="uk-UA"/>
        </w:rPr>
        <w:t xml:space="preserve"> </w:t>
      </w:r>
      <w:r w:rsidR="0092585F">
        <w:rPr>
          <w:lang w:val="uk-UA"/>
        </w:rPr>
        <w:t>:  Про уточнення поштової адреси громадського будинку по вул. Центральна               ( колишня Ком</w:t>
      </w:r>
      <w:r w:rsidR="0003064E">
        <w:rPr>
          <w:lang w:val="uk-UA"/>
        </w:rPr>
        <w:t xml:space="preserve">сомольська ) с. Червоний Ранок , с. Інгулець , вул. Шевченка </w:t>
      </w:r>
    </w:p>
    <w:p w:rsidR="00A44687" w:rsidRDefault="00A44687" w:rsidP="00A44687">
      <w:pPr>
        <w:tabs>
          <w:tab w:val="center" w:pos="4677"/>
        </w:tabs>
        <w:rPr>
          <w:lang w:val="uk-UA"/>
        </w:rPr>
      </w:pPr>
      <w:r>
        <w:rPr>
          <w:lang w:val="uk-UA"/>
        </w:rPr>
        <w:t xml:space="preserve">                                  Інформував: секретар виконкому </w:t>
      </w:r>
      <w:proofErr w:type="spellStart"/>
      <w:r>
        <w:rPr>
          <w:lang w:val="uk-UA"/>
        </w:rPr>
        <w:t>Кручиніна</w:t>
      </w:r>
      <w:proofErr w:type="spellEnd"/>
      <w:r>
        <w:rPr>
          <w:lang w:val="uk-UA"/>
        </w:rPr>
        <w:t xml:space="preserve"> Г.М.</w:t>
      </w:r>
    </w:p>
    <w:p w:rsidR="00A44687" w:rsidRDefault="00A44687" w:rsidP="00A44687">
      <w:pPr>
        <w:tabs>
          <w:tab w:val="left" w:pos="2130"/>
        </w:tabs>
        <w:rPr>
          <w:lang w:val="uk-UA"/>
        </w:rPr>
      </w:pPr>
      <w:r>
        <w:rPr>
          <w:lang w:val="uk-UA"/>
        </w:rPr>
        <w:t xml:space="preserve">                                   Вирішили :   </w:t>
      </w:r>
      <w:r w:rsidR="0092585F">
        <w:rPr>
          <w:lang w:val="uk-UA"/>
        </w:rPr>
        <w:t xml:space="preserve">Уточнити поштову адресу Лукашук І.П. в с. Червоний Ранок , вул. Центральна , 36А </w:t>
      </w:r>
      <w:r w:rsidR="0003064E">
        <w:rPr>
          <w:lang w:val="uk-UA"/>
        </w:rPr>
        <w:t xml:space="preserve"> , вул. Центральна , буд.64 с. Червоний Ранок , вул. Шевченка , буд.5 </w:t>
      </w:r>
    </w:p>
    <w:p w:rsidR="00A44687" w:rsidRDefault="00A44687" w:rsidP="00A44687">
      <w:pPr>
        <w:tabs>
          <w:tab w:val="left" w:pos="2130"/>
        </w:tabs>
        <w:rPr>
          <w:lang w:val="uk-UA"/>
        </w:rPr>
      </w:pPr>
      <w:r>
        <w:rPr>
          <w:lang w:val="uk-UA"/>
        </w:rPr>
        <w:t xml:space="preserve">                    </w:t>
      </w:r>
      <w:r w:rsidR="0003064E">
        <w:rPr>
          <w:lang w:val="uk-UA"/>
        </w:rPr>
        <w:t xml:space="preserve">            рішення    додаються</w:t>
      </w:r>
      <w:r>
        <w:rPr>
          <w:lang w:val="uk-UA"/>
        </w:rPr>
        <w:t xml:space="preserve"> </w:t>
      </w:r>
    </w:p>
    <w:p w:rsidR="00A44687" w:rsidRDefault="00A44687" w:rsidP="00A44687">
      <w:pPr>
        <w:tabs>
          <w:tab w:val="left" w:pos="2130"/>
        </w:tabs>
        <w:rPr>
          <w:rFonts w:asciiTheme="minorHAnsi" w:hAnsiTheme="minorHAnsi" w:cstheme="minorBidi"/>
          <w:lang w:val="uk-UA"/>
        </w:rPr>
      </w:pPr>
      <w:r>
        <w:rPr>
          <w:lang w:val="uk-UA"/>
        </w:rPr>
        <w:t xml:space="preserve">                                   Голосували </w:t>
      </w:r>
    </w:p>
    <w:p w:rsidR="00A44687" w:rsidRDefault="00A44687" w:rsidP="00A44687">
      <w:pPr>
        <w:tabs>
          <w:tab w:val="left" w:pos="1200"/>
          <w:tab w:val="left" w:pos="1560"/>
        </w:tabs>
        <w:rPr>
          <w:lang w:val="uk-UA"/>
        </w:rPr>
      </w:pPr>
      <w:r>
        <w:rPr>
          <w:lang w:val="uk-UA"/>
        </w:rPr>
        <w:t xml:space="preserve">                   </w:t>
      </w:r>
      <w:r w:rsidR="001849BF">
        <w:rPr>
          <w:lang w:val="uk-UA"/>
        </w:rPr>
        <w:t xml:space="preserve">                        « За» -12</w:t>
      </w:r>
      <w:r>
        <w:rPr>
          <w:lang w:val="uk-UA"/>
        </w:rPr>
        <w:t xml:space="preserve">                              « Проти » - немає                     « Утрималось » - немає</w:t>
      </w:r>
    </w:p>
    <w:p w:rsidR="00A44687" w:rsidRDefault="00A44687" w:rsidP="00A44687">
      <w:pPr>
        <w:pStyle w:val="a9"/>
        <w:numPr>
          <w:ilvl w:val="0"/>
          <w:numId w:val="12"/>
        </w:numPr>
        <w:tabs>
          <w:tab w:val="left" w:pos="1200"/>
          <w:tab w:val="left" w:pos="1560"/>
        </w:tabs>
        <w:spacing w:after="200" w:line="276" w:lineRule="auto"/>
        <w:rPr>
          <w:sz w:val="22"/>
          <w:szCs w:val="22"/>
          <w:lang w:val="uk-UA"/>
        </w:rPr>
      </w:pPr>
      <w:r>
        <w:rPr>
          <w:sz w:val="22"/>
          <w:szCs w:val="22"/>
          <w:lang w:val="uk-UA"/>
        </w:rPr>
        <w:t xml:space="preserve">Зубрій О.О.                        </w:t>
      </w:r>
    </w:p>
    <w:p w:rsidR="00A44687" w:rsidRDefault="00A44687" w:rsidP="00A44687">
      <w:pPr>
        <w:pStyle w:val="a9"/>
        <w:numPr>
          <w:ilvl w:val="0"/>
          <w:numId w:val="12"/>
        </w:numPr>
        <w:tabs>
          <w:tab w:val="left" w:pos="1200"/>
          <w:tab w:val="left" w:pos="1560"/>
        </w:tabs>
        <w:spacing w:after="200" w:line="276" w:lineRule="auto"/>
        <w:rPr>
          <w:sz w:val="22"/>
          <w:szCs w:val="22"/>
          <w:lang w:val="uk-UA"/>
        </w:rPr>
      </w:pPr>
      <w:proofErr w:type="spellStart"/>
      <w:r>
        <w:rPr>
          <w:sz w:val="22"/>
          <w:szCs w:val="22"/>
          <w:lang w:val="uk-UA"/>
        </w:rPr>
        <w:t>Кручиніна</w:t>
      </w:r>
      <w:proofErr w:type="spellEnd"/>
      <w:r>
        <w:rPr>
          <w:sz w:val="22"/>
          <w:szCs w:val="22"/>
          <w:lang w:val="uk-UA"/>
        </w:rPr>
        <w:t xml:space="preserve"> Г.М.</w:t>
      </w:r>
    </w:p>
    <w:p w:rsidR="00A44687" w:rsidRDefault="00A44687" w:rsidP="00A44687">
      <w:pPr>
        <w:pStyle w:val="a9"/>
        <w:numPr>
          <w:ilvl w:val="0"/>
          <w:numId w:val="12"/>
        </w:numPr>
        <w:tabs>
          <w:tab w:val="left" w:pos="1200"/>
          <w:tab w:val="left" w:pos="1560"/>
        </w:tabs>
        <w:spacing w:after="200" w:line="276" w:lineRule="auto"/>
        <w:rPr>
          <w:sz w:val="22"/>
          <w:szCs w:val="22"/>
          <w:lang w:val="uk-UA"/>
        </w:rPr>
      </w:pPr>
      <w:r>
        <w:rPr>
          <w:sz w:val="22"/>
          <w:szCs w:val="22"/>
          <w:lang w:val="uk-UA"/>
        </w:rPr>
        <w:t>Гончар А.М.</w:t>
      </w:r>
    </w:p>
    <w:p w:rsidR="00A44687" w:rsidRDefault="00A44687" w:rsidP="00A44687">
      <w:pPr>
        <w:pStyle w:val="a9"/>
        <w:numPr>
          <w:ilvl w:val="0"/>
          <w:numId w:val="12"/>
        </w:numPr>
        <w:tabs>
          <w:tab w:val="left" w:pos="1200"/>
          <w:tab w:val="left" w:pos="1560"/>
        </w:tabs>
        <w:spacing w:after="200" w:line="276" w:lineRule="auto"/>
        <w:rPr>
          <w:sz w:val="22"/>
          <w:szCs w:val="22"/>
          <w:lang w:val="uk-UA"/>
        </w:rPr>
      </w:pPr>
      <w:proofErr w:type="spellStart"/>
      <w:r>
        <w:rPr>
          <w:sz w:val="22"/>
          <w:szCs w:val="22"/>
          <w:lang w:val="uk-UA"/>
        </w:rPr>
        <w:t>Варава</w:t>
      </w:r>
      <w:proofErr w:type="spellEnd"/>
      <w:r>
        <w:rPr>
          <w:sz w:val="22"/>
          <w:szCs w:val="22"/>
          <w:lang w:val="uk-UA"/>
        </w:rPr>
        <w:t xml:space="preserve"> О.О.</w:t>
      </w:r>
    </w:p>
    <w:p w:rsidR="00A44687" w:rsidRDefault="00A44687" w:rsidP="00A44687">
      <w:pPr>
        <w:pStyle w:val="a9"/>
        <w:numPr>
          <w:ilvl w:val="0"/>
          <w:numId w:val="12"/>
        </w:numPr>
        <w:tabs>
          <w:tab w:val="left" w:pos="1200"/>
          <w:tab w:val="left" w:pos="1560"/>
        </w:tabs>
        <w:spacing w:after="200" w:line="276" w:lineRule="auto"/>
        <w:rPr>
          <w:sz w:val="22"/>
          <w:szCs w:val="22"/>
          <w:lang w:val="uk-UA"/>
        </w:rPr>
      </w:pPr>
      <w:r>
        <w:rPr>
          <w:sz w:val="22"/>
          <w:szCs w:val="22"/>
          <w:lang w:val="uk-UA"/>
        </w:rPr>
        <w:t>Карась К.О.</w:t>
      </w:r>
    </w:p>
    <w:p w:rsidR="00A44687" w:rsidRDefault="00A44687" w:rsidP="00A44687">
      <w:pPr>
        <w:pStyle w:val="a9"/>
        <w:numPr>
          <w:ilvl w:val="0"/>
          <w:numId w:val="12"/>
        </w:numPr>
        <w:tabs>
          <w:tab w:val="left" w:pos="1200"/>
          <w:tab w:val="left" w:pos="1560"/>
        </w:tabs>
        <w:spacing w:after="200" w:line="276" w:lineRule="auto"/>
        <w:rPr>
          <w:sz w:val="22"/>
          <w:szCs w:val="22"/>
          <w:lang w:val="uk-UA"/>
        </w:rPr>
      </w:pPr>
      <w:r>
        <w:rPr>
          <w:sz w:val="22"/>
          <w:szCs w:val="22"/>
          <w:lang w:val="uk-UA"/>
        </w:rPr>
        <w:t>Кузнєцова О.О.</w:t>
      </w:r>
    </w:p>
    <w:p w:rsidR="00A44687" w:rsidRDefault="001849BF" w:rsidP="00A44687">
      <w:pPr>
        <w:pStyle w:val="a9"/>
        <w:numPr>
          <w:ilvl w:val="0"/>
          <w:numId w:val="12"/>
        </w:numPr>
        <w:tabs>
          <w:tab w:val="left" w:pos="1200"/>
          <w:tab w:val="left" w:pos="1560"/>
        </w:tabs>
        <w:spacing w:after="200" w:line="276" w:lineRule="auto"/>
        <w:rPr>
          <w:sz w:val="22"/>
          <w:szCs w:val="22"/>
          <w:lang w:val="uk-UA"/>
        </w:rPr>
      </w:pPr>
      <w:proofErr w:type="spellStart"/>
      <w:r>
        <w:rPr>
          <w:sz w:val="22"/>
          <w:szCs w:val="22"/>
          <w:lang w:val="uk-UA"/>
        </w:rPr>
        <w:t>Меднікова</w:t>
      </w:r>
      <w:proofErr w:type="spellEnd"/>
      <w:r>
        <w:rPr>
          <w:sz w:val="22"/>
          <w:szCs w:val="22"/>
          <w:lang w:val="uk-UA"/>
        </w:rPr>
        <w:t xml:space="preserve"> Н.М.</w:t>
      </w:r>
    </w:p>
    <w:p w:rsidR="00A44687" w:rsidRDefault="00A44687" w:rsidP="00A44687">
      <w:pPr>
        <w:pStyle w:val="a9"/>
        <w:numPr>
          <w:ilvl w:val="0"/>
          <w:numId w:val="12"/>
        </w:numPr>
        <w:tabs>
          <w:tab w:val="left" w:pos="1200"/>
          <w:tab w:val="left" w:pos="1560"/>
        </w:tabs>
        <w:spacing w:after="200" w:line="276" w:lineRule="auto"/>
        <w:rPr>
          <w:sz w:val="22"/>
          <w:szCs w:val="22"/>
          <w:lang w:val="uk-UA"/>
        </w:rPr>
      </w:pPr>
      <w:r>
        <w:rPr>
          <w:sz w:val="22"/>
          <w:szCs w:val="22"/>
          <w:lang w:val="uk-UA"/>
        </w:rPr>
        <w:t>Кобзар Л.С.</w:t>
      </w:r>
    </w:p>
    <w:p w:rsidR="00001FFF" w:rsidRDefault="00001FFF" w:rsidP="00A44687">
      <w:pPr>
        <w:pStyle w:val="a9"/>
        <w:numPr>
          <w:ilvl w:val="0"/>
          <w:numId w:val="12"/>
        </w:numPr>
        <w:tabs>
          <w:tab w:val="left" w:pos="1200"/>
          <w:tab w:val="left" w:pos="1560"/>
        </w:tabs>
        <w:spacing w:after="200" w:line="276" w:lineRule="auto"/>
        <w:rPr>
          <w:sz w:val="22"/>
          <w:szCs w:val="22"/>
          <w:lang w:val="uk-UA"/>
        </w:rPr>
      </w:pPr>
      <w:proofErr w:type="spellStart"/>
      <w:r>
        <w:rPr>
          <w:sz w:val="22"/>
          <w:szCs w:val="22"/>
          <w:lang w:val="uk-UA"/>
        </w:rPr>
        <w:lastRenderedPageBreak/>
        <w:t>Бурдик</w:t>
      </w:r>
      <w:proofErr w:type="spellEnd"/>
      <w:r>
        <w:rPr>
          <w:sz w:val="22"/>
          <w:szCs w:val="22"/>
          <w:lang w:val="uk-UA"/>
        </w:rPr>
        <w:t xml:space="preserve"> О.М.</w:t>
      </w:r>
    </w:p>
    <w:p w:rsidR="00001FFF" w:rsidRDefault="00001FFF" w:rsidP="00A44687">
      <w:pPr>
        <w:pStyle w:val="a9"/>
        <w:numPr>
          <w:ilvl w:val="0"/>
          <w:numId w:val="12"/>
        </w:numPr>
        <w:tabs>
          <w:tab w:val="left" w:pos="1200"/>
          <w:tab w:val="left" w:pos="1560"/>
        </w:tabs>
        <w:spacing w:after="200" w:line="276" w:lineRule="auto"/>
        <w:rPr>
          <w:sz w:val="22"/>
          <w:szCs w:val="22"/>
          <w:lang w:val="uk-UA"/>
        </w:rPr>
      </w:pPr>
      <w:r>
        <w:rPr>
          <w:sz w:val="22"/>
          <w:szCs w:val="22"/>
          <w:lang w:val="uk-UA"/>
        </w:rPr>
        <w:t>Касьянова Л.С.</w:t>
      </w:r>
    </w:p>
    <w:p w:rsidR="00001FFF" w:rsidRDefault="00001FFF" w:rsidP="00A44687">
      <w:pPr>
        <w:pStyle w:val="a9"/>
        <w:numPr>
          <w:ilvl w:val="0"/>
          <w:numId w:val="12"/>
        </w:numPr>
        <w:tabs>
          <w:tab w:val="left" w:pos="1200"/>
          <w:tab w:val="left" w:pos="1560"/>
        </w:tabs>
        <w:spacing w:after="200" w:line="276" w:lineRule="auto"/>
        <w:rPr>
          <w:sz w:val="22"/>
          <w:szCs w:val="22"/>
          <w:lang w:val="uk-UA"/>
        </w:rPr>
      </w:pPr>
      <w:r>
        <w:rPr>
          <w:sz w:val="22"/>
          <w:szCs w:val="22"/>
          <w:lang w:val="uk-UA"/>
        </w:rPr>
        <w:t>Сорока М.М.</w:t>
      </w:r>
    </w:p>
    <w:p w:rsidR="00A44687" w:rsidRDefault="00001FFF" w:rsidP="00A44687">
      <w:pPr>
        <w:pStyle w:val="a9"/>
        <w:numPr>
          <w:ilvl w:val="0"/>
          <w:numId w:val="12"/>
        </w:numPr>
        <w:tabs>
          <w:tab w:val="left" w:pos="1200"/>
          <w:tab w:val="left" w:pos="1560"/>
        </w:tabs>
        <w:spacing w:after="200" w:line="276" w:lineRule="auto"/>
        <w:rPr>
          <w:sz w:val="22"/>
          <w:szCs w:val="22"/>
          <w:lang w:val="uk-UA"/>
        </w:rPr>
      </w:pPr>
      <w:r>
        <w:rPr>
          <w:sz w:val="22"/>
          <w:szCs w:val="22"/>
          <w:lang w:val="uk-UA"/>
        </w:rPr>
        <w:t>Бондаренко О.В.</w:t>
      </w:r>
      <w:r w:rsidR="00A44687">
        <w:rPr>
          <w:sz w:val="22"/>
          <w:szCs w:val="22"/>
          <w:lang w:val="uk-UA"/>
        </w:rPr>
        <w:t xml:space="preserve"> </w:t>
      </w:r>
    </w:p>
    <w:p w:rsidR="0003064E" w:rsidRDefault="0003064E" w:rsidP="0003064E">
      <w:pPr>
        <w:tabs>
          <w:tab w:val="center" w:pos="4677"/>
        </w:tabs>
        <w:rPr>
          <w:lang w:val="uk-UA"/>
        </w:rPr>
      </w:pPr>
      <w:r>
        <w:rPr>
          <w:lang w:val="uk-UA"/>
        </w:rPr>
        <w:t xml:space="preserve">        </w:t>
      </w:r>
      <w:r>
        <w:rPr>
          <w:b/>
          <w:lang w:val="uk-UA"/>
        </w:rPr>
        <w:t>6.СЛУХАЛИ</w:t>
      </w:r>
      <w:r>
        <w:rPr>
          <w:lang w:val="uk-UA"/>
        </w:rPr>
        <w:t xml:space="preserve">   Про надання дозволу на узаконення житлового будинку та господарських будівель за адресою с. Інгулець , вул. Шевченка ,5</w:t>
      </w:r>
    </w:p>
    <w:p w:rsidR="0003064E" w:rsidRDefault="0003064E" w:rsidP="0003064E">
      <w:pPr>
        <w:tabs>
          <w:tab w:val="center" w:pos="4677"/>
        </w:tabs>
        <w:rPr>
          <w:lang w:val="uk-UA"/>
        </w:rPr>
      </w:pPr>
      <w:r>
        <w:rPr>
          <w:lang w:val="uk-UA"/>
        </w:rPr>
        <w:t xml:space="preserve">                                 Інформував: секретар виконавчого комітету </w:t>
      </w:r>
      <w:proofErr w:type="spellStart"/>
      <w:r>
        <w:rPr>
          <w:lang w:val="uk-UA"/>
        </w:rPr>
        <w:t>Кручиніна</w:t>
      </w:r>
      <w:proofErr w:type="spellEnd"/>
      <w:r>
        <w:rPr>
          <w:lang w:val="uk-UA"/>
        </w:rPr>
        <w:t xml:space="preserve"> Г.М.</w:t>
      </w:r>
    </w:p>
    <w:p w:rsidR="0003064E" w:rsidRDefault="0003064E" w:rsidP="0003064E">
      <w:pPr>
        <w:tabs>
          <w:tab w:val="left" w:pos="2130"/>
        </w:tabs>
        <w:rPr>
          <w:lang w:val="uk-UA"/>
        </w:rPr>
      </w:pPr>
      <w:r>
        <w:rPr>
          <w:lang w:val="uk-UA"/>
        </w:rPr>
        <w:t xml:space="preserve">                                   Вирішили :   </w:t>
      </w:r>
      <w:r w:rsidR="006756C4">
        <w:rPr>
          <w:lang w:val="uk-UA"/>
        </w:rPr>
        <w:t xml:space="preserve">Надати дозвіл </w:t>
      </w:r>
    </w:p>
    <w:p w:rsidR="0003064E" w:rsidRDefault="0003064E" w:rsidP="0003064E">
      <w:pPr>
        <w:tabs>
          <w:tab w:val="left" w:pos="2130"/>
        </w:tabs>
        <w:rPr>
          <w:rFonts w:asciiTheme="minorHAnsi" w:hAnsiTheme="minorHAnsi" w:cstheme="minorBidi"/>
          <w:lang w:val="uk-UA"/>
        </w:rPr>
      </w:pPr>
      <w:r>
        <w:rPr>
          <w:lang w:val="uk-UA"/>
        </w:rPr>
        <w:t xml:space="preserve">                                   Голосували </w:t>
      </w:r>
    </w:p>
    <w:p w:rsidR="0003064E" w:rsidRDefault="0003064E" w:rsidP="0003064E">
      <w:pPr>
        <w:tabs>
          <w:tab w:val="left" w:pos="1200"/>
          <w:tab w:val="left" w:pos="1560"/>
        </w:tabs>
        <w:rPr>
          <w:lang w:val="uk-UA"/>
        </w:rPr>
      </w:pPr>
      <w:r>
        <w:rPr>
          <w:lang w:val="uk-UA"/>
        </w:rPr>
        <w:t xml:space="preserve">                                           « За» - 12                         « Проти » - немає                     « Утрималось » - немає</w:t>
      </w:r>
    </w:p>
    <w:p w:rsidR="0003064E" w:rsidRDefault="0003064E" w:rsidP="0003064E">
      <w:pPr>
        <w:pStyle w:val="a9"/>
        <w:numPr>
          <w:ilvl w:val="0"/>
          <w:numId w:val="25"/>
        </w:numPr>
        <w:tabs>
          <w:tab w:val="left" w:pos="1200"/>
          <w:tab w:val="left" w:pos="1560"/>
        </w:tabs>
        <w:spacing w:after="200" w:line="276" w:lineRule="auto"/>
        <w:rPr>
          <w:sz w:val="22"/>
          <w:szCs w:val="22"/>
          <w:lang w:val="uk-UA"/>
        </w:rPr>
      </w:pPr>
      <w:r>
        <w:rPr>
          <w:sz w:val="22"/>
          <w:szCs w:val="22"/>
          <w:lang w:val="uk-UA"/>
        </w:rPr>
        <w:t xml:space="preserve">Зубрій О.О.                        </w:t>
      </w:r>
    </w:p>
    <w:p w:rsidR="0003064E" w:rsidRDefault="0003064E" w:rsidP="0003064E">
      <w:pPr>
        <w:pStyle w:val="a9"/>
        <w:numPr>
          <w:ilvl w:val="0"/>
          <w:numId w:val="25"/>
        </w:numPr>
        <w:tabs>
          <w:tab w:val="left" w:pos="1200"/>
          <w:tab w:val="left" w:pos="1560"/>
        </w:tabs>
        <w:spacing w:after="200" w:line="276" w:lineRule="auto"/>
        <w:rPr>
          <w:sz w:val="22"/>
          <w:szCs w:val="22"/>
          <w:lang w:val="uk-UA"/>
        </w:rPr>
      </w:pPr>
      <w:proofErr w:type="spellStart"/>
      <w:r>
        <w:rPr>
          <w:sz w:val="22"/>
          <w:szCs w:val="22"/>
          <w:lang w:val="uk-UA"/>
        </w:rPr>
        <w:t>Кручиніна</w:t>
      </w:r>
      <w:proofErr w:type="spellEnd"/>
      <w:r>
        <w:rPr>
          <w:sz w:val="22"/>
          <w:szCs w:val="22"/>
          <w:lang w:val="uk-UA"/>
        </w:rPr>
        <w:t xml:space="preserve"> Г.М.</w:t>
      </w:r>
    </w:p>
    <w:p w:rsidR="0003064E" w:rsidRDefault="0003064E" w:rsidP="0003064E">
      <w:pPr>
        <w:pStyle w:val="a9"/>
        <w:numPr>
          <w:ilvl w:val="0"/>
          <w:numId w:val="25"/>
        </w:numPr>
        <w:tabs>
          <w:tab w:val="left" w:pos="1200"/>
          <w:tab w:val="left" w:pos="1560"/>
        </w:tabs>
        <w:spacing w:after="200" w:line="276" w:lineRule="auto"/>
        <w:rPr>
          <w:sz w:val="22"/>
          <w:szCs w:val="22"/>
          <w:lang w:val="uk-UA"/>
        </w:rPr>
      </w:pPr>
      <w:r>
        <w:rPr>
          <w:sz w:val="22"/>
          <w:szCs w:val="22"/>
          <w:lang w:val="uk-UA"/>
        </w:rPr>
        <w:t>Гончар А.М.</w:t>
      </w:r>
    </w:p>
    <w:p w:rsidR="0003064E" w:rsidRDefault="0003064E" w:rsidP="0003064E">
      <w:pPr>
        <w:pStyle w:val="a9"/>
        <w:numPr>
          <w:ilvl w:val="0"/>
          <w:numId w:val="25"/>
        </w:numPr>
        <w:tabs>
          <w:tab w:val="left" w:pos="1200"/>
          <w:tab w:val="left" w:pos="1560"/>
        </w:tabs>
        <w:spacing w:after="200" w:line="276" w:lineRule="auto"/>
        <w:rPr>
          <w:sz w:val="22"/>
          <w:szCs w:val="22"/>
          <w:lang w:val="uk-UA"/>
        </w:rPr>
      </w:pPr>
      <w:proofErr w:type="spellStart"/>
      <w:r>
        <w:rPr>
          <w:sz w:val="22"/>
          <w:szCs w:val="22"/>
          <w:lang w:val="uk-UA"/>
        </w:rPr>
        <w:t>Варава</w:t>
      </w:r>
      <w:proofErr w:type="spellEnd"/>
      <w:r>
        <w:rPr>
          <w:sz w:val="22"/>
          <w:szCs w:val="22"/>
          <w:lang w:val="uk-UA"/>
        </w:rPr>
        <w:t xml:space="preserve"> О.О.</w:t>
      </w:r>
    </w:p>
    <w:p w:rsidR="0003064E" w:rsidRDefault="0003064E" w:rsidP="0003064E">
      <w:pPr>
        <w:pStyle w:val="a9"/>
        <w:numPr>
          <w:ilvl w:val="0"/>
          <w:numId w:val="25"/>
        </w:numPr>
        <w:tabs>
          <w:tab w:val="left" w:pos="1200"/>
          <w:tab w:val="left" w:pos="1560"/>
        </w:tabs>
        <w:spacing w:after="200" w:line="276" w:lineRule="auto"/>
        <w:rPr>
          <w:sz w:val="22"/>
          <w:szCs w:val="22"/>
          <w:lang w:val="uk-UA"/>
        </w:rPr>
      </w:pPr>
      <w:r>
        <w:rPr>
          <w:sz w:val="22"/>
          <w:szCs w:val="22"/>
          <w:lang w:val="uk-UA"/>
        </w:rPr>
        <w:t>Карась К.О.</w:t>
      </w:r>
    </w:p>
    <w:p w:rsidR="0003064E" w:rsidRDefault="0003064E" w:rsidP="0003064E">
      <w:pPr>
        <w:pStyle w:val="a9"/>
        <w:numPr>
          <w:ilvl w:val="0"/>
          <w:numId w:val="25"/>
        </w:numPr>
        <w:tabs>
          <w:tab w:val="left" w:pos="1200"/>
          <w:tab w:val="left" w:pos="1560"/>
        </w:tabs>
        <w:spacing w:after="200" w:line="276" w:lineRule="auto"/>
        <w:rPr>
          <w:sz w:val="22"/>
          <w:szCs w:val="22"/>
          <w:lang w:val="uk-UA"/>
        </w:rPr>
      </w:pPr>
      <w:r>
        <w:rPr>
          <w:sz w:val="22"/>
          <w:szCs w:val="22"/>
          <w:lang w:val="uk-UA"/>
        </w:rPr>
        <w:t>Кузнєцова О.О.</w:t>
      </w:r>
    </w:p>
    <w:p w:rsidR="0003064E" w:rsidRDefault="0003064E" w:rsidP="0003064E">
      <w:pPr>
        <w:pStyle w:val="a9"/>
        <w:numPr>
          <w:ilvl w:val="0"/>
          <w:numId w:val="25"/>
        </w:numPr>
        <w:tabs>
          <w:tab w:val="left" w:pos="1200"/>
          <w:tab w:val="left" w:pos="1560"/>
        </w:tabs>
        <w:spacing w:after="200" w:line="276" w:lineRule="auto"/>
        <w:rPr>
          <w:sz w:val="22"/>
          <w:szCs w:val="22"/>
          <w:lang w:val="uk-UA"/>
        </w:rPr>
      </w:pPr>
      <w:r>
        <w:rPr>
          <w:sz w:val="22"/>
          <w:szCs w:val="22"/>
          <w:lang w:val="uk-UA"/>
        </w:rPr>
        <w:t>Кобзар Л.С.</w:t>
      </w:r>
    </w:p>
    <w:p w:rsidR="0003064E" w:rsidRDefault="0003064E" w:rsidP="0003064E">
      <w:pPr>
        <w:pStyle w:val="a9"/>
        <w:numPr>
          <w:ilvl w:val="0"/>
          <w:numId w:val="25"/>
        </w:numPr>
        <w:tabs>
          <w:tab w:val="left" w:pos="1200"/>
          <w:tab w:val="left" w:pos="1560"/>
        </w:tabs>
        <w:spacing w:after="200" w:line="276" w:lineRule="auto"/>
        <w:rPr>
          <w:sz w:val="22"/>
          <w:szCs w:val="22"/>
          <w:lang w:val="uk-UA"/>
        </w:rPr>
      </w:pPr>
      <w:proofErr w:type="spellStart"/>
      <w:r>
        <w:rPr>
          <w:sz w:val="22"/>
          <w:szCs w:val="22"/>
          <w:lang w:val="uk-UA"/>
        </w:rPr>
        <w:t>Меднікова</w:t>
      </w:r>
      <w:proofErr w:type="spellEnd"/>
      <w:r>
        <w:rPr>
          <w:sz w:val="22"/>
          <w:szCs w:val="22"/>
          <w:lang w:val="uk-UA"/>
        </w:rPr>
        <w:t xml:space="preserve"> Н.М.</w:t>
      </w:r>
    </w:p>
    <w:p w:rsidR="0003064E" w:rsidRDefault="0003064E" w:rsidP="0003064E">
      <w:pPr>
        <w:pStyle w:val="a9"/>
        <w:numPr>
          <w:ilvl w:val="0"/>
          <w:numId w:val="25"/>
        </w:numPr>
        <w:tabs>
          <w:tab w:val="left" w:pos="1200"/>
          <w:tab w:val="left" w:pos="1560"/>
        </w:tabs>
        <w:spacing w:after="200" w:line="276" w:lineRule="auto"/>
        <w:rPr>
          <w:sz w:val="22"/>
          <w:szCs w:val="22"/>
          <w:lang w:val="uk-UA"/>
        </w:rPr>
      </w:pPr>
      <w:proofErr w:type="spellStart"/>
      <w:r>
        <w:rPr>
          <w:sz w:val="22"/>
          <w:szCs w:val="22"/>
          <w:lang w:val="uk-UA"/>
        </w:rPr>
        <w:t>Бурдик</w:t>
      </w:r>
      <w:proofErr w:type="spellEnd"/>
      <w:r>
        <w:rPr>
          <w:sz w:val="22"/>
          <w:szCs w:val="22"/>
          <w:lang w:val="uk-UA"/>
        </w:rPr>
        <w:t xml:space="preserve"> О.М. </w:t>
      </w:r>
    </w:p>
    <w:p w:rsidR="0003064E" w:rsidRDefault="0003064E" w:rsidP="0003064E">
      <w:pPr>
        <w:pStyle w:val="a9"/>
        <w:numPr>
          <w:ilvl w:val="0"/>
          <w:numId w:val="25"/>
        </w:numPr>
        <w:tabs>
          <w:tab w:val="left" w:pos="1200"/>
          <w:tab w:val="left" w:pos="1560"/>
        </w:tabs>
        <w:spacing w:after="200" w:line="276" w:lineRule="auto"/>
        <w:rPr>
          <w:sz w:val="22"/>
          <w:szCs w:val="22"/>
          <w:lang w:val="uk-UA"/>
        </w:rPr>
      </w:pPr>
      <w:r>
        <w:rPr>
          <w:sz w:val="22"/>
          <w:szCs w:val="22"/>
          <w:lang w:val="uk-UA"/>
        </w:rPr>
        <w:t>Касьянова Л.С.</w:t>
      </w:r>
    </w:p>
    <w:p w:rsidR="0003064E" w:rsidRDefault="0003064E" w:rsidP="0003064E">
      <w:pPr>
        <w:pStyle w:val="a9"/>
        <w:numPr>
          <w:ilvl w:val="0"/>
          <w:numId w:val="25"/>
        </w:numPr>
        <w:tabs>
          <w:tab w:val="left" w:pos="1200"/>
          <w:tab w:val="left" w:pos="1560"/>
        </w:tabs>
        <w:spacing w:after="200" w:line="276" w:lineRule="auto"/>
        <w:rPr>
          <w:sz w:val="22"/>
          <w:szCs w:val="22"/>
          <w:lang w:val="uk-UA"/>
        </w:rPr>
      </w:pPr>
      <w:proofErr w:type="spellStart"/>
      <w:r>
        <w:rPr>
          <w:sz w:val="22"/>
          <w:szCs w:val="22"/>
          <w:lang w:val="uk-UA"/>
        </w:rPr>
        <w:t>.Сорока</w:t>
      </w:r>
      <w:proofErr w:type="spellEnd"/>
      <w:r>
        <w:rPr>
          <w:sz w:val="22"/>
          <w:szCs w:val="22"/>
          <w:lang w:val="uk-UA"/>
        </w:rPr>
        <w:t xml:space="preserve"> М.М. </w:t>
      </w:r>
    </w:p>
    <w:p w:rsidR="0003064E" w:rsidRDefault="0003064E" w:rsidP="0003064E">
      <w:pPr>
        <w:pStyle w:val="a9"/>
        <w:numPr>
          <w:ilvl w:val="0"/>
          <w:numId w:val="25"/>
        </w:numPr>
        <w:tabs>
          <w:tab w:val="left" w:pos="1200"/>
          <w:tab w:val="left" w:pos="1560"/>
        </w:tabs>
        <w:spacing w:after="200" w:line="276" w:lineRule="auto"/>
        <w:rPr>
          <w:sz w:val="22"/>
          <w:szCs w:val="22"/>
          <w:lang w:val="uk-UA"/>
        </w:rPr>
      </w:pPr>
      <w:r>
        <w:rPr>
          <w:sz w:val="22"/>
          <w:szCs w:val="22"/>
          <w:lang w:val="uk-UA"/>
        </w:rPr>
        <w:t>Бондаренко О.В.</w:t>
      </w:r>
    </w:p>
    <w:p w:rsidR="00DD552C" w:rsidRDefault="006756C4" w:rsidP="006756C4">
      <w:pPr>
        <w:tabs>
          <w:tab w:val="center" w:pos="4677"/>
        </w:tabs>
        <w:rPr>
          <w:lang w:val="uk-UA"/>
        </w:rPr>
      </w:pPr>
      <w:r>
        <w:rPr>
          <w:lang w:val="uk-UA"/>
        </w:rPr>
        <w:t xml:space="preserve">        </w:t>
      </w:r>
      <w:r>
        <w:rPr>
          <w:b/>
          <w:lang w:val="uk-UA"/>
        </w:rPr>
        <w:t>7.СЛУХАЛИ</w:t>
      </w:r>
      <w:r>
        <w:rPr>
          <w:lang w:val="uk-UA"/>
        </w:rPr>
        <w:t xml:space="preserve">   Про попередній розгляд  проекту рішення сільської ради  « Про затвердження технічної документації про нормативно грошову оцінку земельної ділянки ПАТ « ПІВДГЗК » на території Новолатівської сільської ради </w:t>
      </w:r>
      <w:r w:rsidR="00DD552C">
        <w:rPr>
          <w:lang w:val="uk-UA"/>
        </w:rPr>
        <w:t>Широківського району Дніпропетровської області ( за межами населених пунктів )</w:t>
      </w:r>
    </w:p>
    <w:p w:rsidR="006756C4" w:rsidRDefault="006756C4" w:rsidP="006756C4">
      <w:pPr>
        <w:tabs>
          <w:tab w:val="center" w:pos="4677"/>
        </w:tabs>
        <w:rPr>
          <w:lang w:val="uk-UA"/>
        </w:rPr>
      </w:pPr>
      <w:r>
        <w:rPr>
          <w:lang w:val="uk-UA"/>
        </w:rPr>
        <w:t xml:space="preserve">                                 Інформував: </w:t>
      </w:r>
      <w:r w:rsidR="00DD552C">
        <w:rPr>
          <w:lang w:val="uk-UA"/>
        </w:rPr>
        <w:t>член виконавчого комітету Гончар А.А.</w:t>
      </w:r>
    </w:p>
    <w:p w:rsidR="006756C4" w:rsidRDefault="006756C4" w:rsidP="006756C4">
      <w:pPr>
        <w:tabs>
          <w:tab w:val="left" w:pos="2130"/>
        </w:tabs>
        <w:rPr>
          <w:lang w:val="uk-UA"/>
        </w:rPr>
      </w:pPr>
      <w:r>
        <w:rPr>
          <w:lang w:val="uk-UA"/>
        </w:rPr>
        <w:t xml:space="preserve">                                   Вирішили :  </w:t>
      </w:r>
      <w:r w:rsidR="00DD552C">
        <w:rPr>
          <w:lang w:val="uk-UA"/>
        </w:rPr>
        <w:t xml:space="preserve">Передати на розгляд сесії </w:t>
      </w:r>
    </w:p>
    <w:p w:rsidR="006756C4" w:rsidRDefault="006756C4" w:rsidP="006756C4">
      <w:pPr>
        <w:tabs>
          <w:tab w:val="left" w:pos="2130"/>
        </w:tabs>
        <w:rPr>
          <w:rFonts w:asciiTheme="minorHAnsi" w:hAnsiTheme="minorHAnsi" w:cstheme="minorBidi"/>
          <w:lang w:val="uk-UA"/>
        </w:rPr>
      </w:pPr>
      <w:r>
        <w:rPr>
          <w:lang w:val="uk-UA"/>
        </w:rPr>
        <w:t xml:space="preserve">                                   Голосували </w:t>
      </w:r>
    </w:p>
    <w:p w:rsidR="006756C4" w:rsidRDefault="006756C4" w:rsidP="006756C4">
      <w:pPr>
        <w:tabs>
          <w:tab w:val="left" w:pos="1200"/>
          <w:tab w:val="left" w:pos="1560"/>
        </w:tabs>
        <w:rPr>
          <w:lang w:val="uk-UA"/>
        </w:rPr>
      </w:pPr>
      <w:r>
        <w:rPr>
          <w:lang w:val="uk-UA"/>
        </w:rPr>
        <w:t xml:space="preserve">                                           « За» - 12                         « Проти » - немає                     « Утрималось » - немає</w:t>
      </w:r>
    </w:p>
    <w:p w:rsidR="006756C4" w:rsidRDefault="006756C4" w:rsidP="006756C4">
      <w:pPr>
        <w:pStyle w:val="a9"/>
        <w:numPr>
          <w:ilvl w:val="0"/>
          <w:numId w:val="26"/>
        </w:numPr>
        <w:tabs>
          <w:tab w:val="left" w:pos="1200"/>
          <w:tab w:val="left" w:pos="1560"/>
        </w:tabs>
        <w:spacing w:after="200" w:line="276" w:lineRule="auto"/>
        <w:rPr>
          <w:sz w:val="22"/>
          <w:szCs w:val="22"/>
          <w:lang w:val="uk-UA"/>
        </w:rPr>
      </w:pPr>
      <w:r>
        <w:rPr>
          <w:sz w:val="22"/>
          <w:szCs w:val="22"/>
          <w:lang w:val="uk-UA"/>
        </w:rPr>
        <w:t xml:space="preserve">Зубрій О.О.                        </w:t>
      </w:r>
    </w:p>
    <w:p w:rsidR="006756C4" w:rsidRDefault="006756C4" w:rsidP="006756C4">
      <w:pPr>
        <w:pStyle w:val="a9"/>
        <w:numPr>
          <w:ilvl w:val="0"/>
          <w:numId w:val="26"/>
        </w:numPr>
        <w:tabs>
          <w:tab w:val="left" w:pos="1200"/>
          <w:tab w:val="left" w:pos="1560"/>
        </w:tabs>
        <w:spacing w:after="200" w:line="276" w:lineRule="auto"/>
        <w:rPr>
          <w:sz w:val="22"/>
          <w:szCs w:val="22"/>
          <w:lang w:val="uk-UA"/>
        </w:rPr>
      </w:pPr>
      <w:proofErr w:type="spellStart"/>
      <w:r>
        <w:rPr>
          <w:sz w:val="22"/>
          <w:szCs w:val="22"/>
          <w:lang w:val="uk-UA"/>
        </w:rPr>
        <w:t>Кручиніна</w:t>
      </w:r>
      <w:proofErr w:type="spellEnd"/>
      <w:r>
        <w:rPr>
          <w:sz w:val="22"/>
          <w:szCs w:val="22"/>
          <w:lang w:val="uk-UA"/>
        </w:rPr>
        <w:t xml:space="preserve"> Г.М.</w:t>
      </w:r>
    </w:p>
    <w:p w:rsidR="006756C4" w:rsidRDefault="006756C4" w:rsidP="006756C4">
      <w:pPr>
        <w:pStyle w:val="a9"/>
        <w:numPr>
          <w:ilvl w:val="0"/>
          <w:numId w:val="26"/>
        </w:numPr>
        <w:tabs>
          <w:tab w:val="left" w:pos="1200"/>
          <w:tab w:val="left" w:pos="1560"/>
        </w:tabs>
        <w:spacing w:after="200" w:line="276" w:lineRule="auto"/>
        <w:rPr>
          <w:sz w:val="22"/>
          <w:szCs w:val="22"/>
          <w:lang w:val="uk-UA"/>
        </w:rPr>
      </w:pPr>
      <w:r>
        <w:rPr>
          <w:sz w:val="22"/>
          <w:szCs w:val="22"/>
          <w:lang w:val="uk-UA"/>
        </w:rPr>
        <w:t>Гончар А.М.</w:t>
      </w:r>
    </w:p>
    <w:p w:rsidR="006756C4" w:rsidRDefault="006756C4" w:rsidP="006756C4">
      <w:pPr>
        <w:pStyle w:val="a9"/>
        <w:numPr>
          <w:ilvl w:val="0"/>
          <w:numId w:val="26"/>
        </w:numPr>
        <w:tabs>
          <w:tab w:val="left" w:pos="1200"/>
          <w:tab w:val="left" w:pos="1560"/>
        </w:tabs>
        <w:spacing w:after="200" w:line="276" w:lineRule="auto"/>
        <w:rPr>
          <w:sz w:val="22"/>
          <w:szCs w:val="22"/>
          <w:lang w:val="uk-UA"/>
        </w:rPr>
      </w:pPr>
      <w:proofErr w:type="spellStart"/>
      <w:r>
        <w:rPr>
          <w:sz w:val="22"/>
          <w:szCs w:val="22"/>
          <w:lang w:val="uk-UA"/>
        </w:rPr>
        <w:t>Варава</w:t>
      </w:r>
      <w:proofErr w:type="spellEnd"/>
      <w:r>
        <w:rPr>
          <w:sz w:val="22"/>
          <w:szCs w:val="22"/>
          <w:lang w:val="uk-UA"/>
        </w:rPr>
        <w:t xml:space="preserve"> О.О.</w:t>
      </w:r>
    </w:p>
    <w:p w:rsidR="006756C4" w:rsidRDefault="006756C4" w:rsidP="006756C4">
      <w:pPr>
        <w:pStyle w:val="a9"/>
        <w:numPr>
          <w:ilvl w:val="0"/>
          <w:numId w:val="26"/>
        </w:numPr>
        <w:tabs>
          <w:tab w:val="left" w:pos="1200"/>
          <w:tab w:val="left" w:pos="1560"/>
        </w:tabs>
        <w:spacing w:after="200" w:line="276" w:lineRule="auto"/>
        <w:rPr>
          <w:sz w:val="22"/>
          <w:szCs w:val="22"/>
          <w:lang w:val="uk-UA"/>
        </w:rPr>
      </w:pPr>
      <w:r>
        <w:rPr>
          <w:sz w:val="22"/>
          <w:szCs w:val="22"/>
          <w:lang w:val="uk-UA"/>
        </w:rPr>
        <w:t>Карась К.О.</w:t>
      </w:r>
    </w:p>
    <w:p w:rsidR="006756C4" w:rsidRDefault="006756C4" w:rsidP="006756C4">
      <w:pPr>
        <w:pStyle w:val="a9"/>
        <w:numPr>
          <w:ilvl w:val="0"/>
          <w:numId w:val="26"/>
        </w:numPr>
        <w:tabs>
          <w:tab w:val="left" w:pos="1200"/>
          <w:tab w:val="left" w:pos="1560"/>
        </w:tabs>
        <w:spacing w:after="200" w:line="276" w:lineRule="auto"/>
        <w:rPr>
          <w:sz w:val="22"/>
          <w:szCs w:val="22"/>
          <w:lang w:val="uk-UA"/>
        </w:rPr>
      </w:pPr>
      <w:r>
        <w:rPr>
          <w:sz w:val="22"/>
          <w:szCs w:val="22"/>
          <w:lang w:val="uk-UA"/>
        </w:rPr>
        <w:t>Кузнєцова О.О.</w:t>
      </w:r>
    </w:p>
    <w:p w:rsidR="006756C4" w:rsidRDefault="006756C4" w:rsidP="006756C4">
      <w:pPr>
        <w:pStyle w:val="a9"/>
        <w:numPr>
          <w:ilvl w:val="0"/>
          <w:numId w:val="26"/>
        </w:numPr>
        <w:tabs>
          <w:tab w:val="left" w:pos="1200"/>
          <w:tab w:val="left" w:pos="1560"/>
        </w:tabs>
        <w:spacing w:after="200" w:line="276" w:lineRule="auto"/>
        <w:rPr>
          <w:sz w:val="22"/>
          <w:szCs w:val="22"/>
          <w:lang w:val="uk-UA"/>
        </w:rPr>
      </w:pPr>
      <w:r>
        <w:rPr>
          <w:sz w:val="22"/>
          <w:szCs w:val="22"/>
          <w:lang w:val="uk-UA"/>
        </w:rPr>
        <w:t>Кобзар Л.С.</w:t>
      </w:r>
    </w:p>
    <w:p w:rsidR="006756C4" w:rsidRDefault="006756C4" w:rsidP="006756C4">
      <w:pPr>
        <w:pStyle w:val="a9"/>
        <w:numPr>
          <w:ilvl w:val="0"/>
          <w:numId w:val="26"/>
        </w:numPr>
        <w:tabs>
          <w:tab w:val="left" w:pos="1200"/>
          <w:tab w:val="left" w:pos="1560"/>
        </w:tabs>
        <w:spacing w:after="200" w:line="276" w:lineRule="auto"/>
        <w:rPr>
          <w:sz w:val="22"/>
          <w:szCs w:val="22"/>
          <w:lang w:val="uk-UA"/>
        </w:rPr>
      </w:pPr>
      <w:proofErr w:type="spellStart"/>
      <w:r>
        <w:rPr>
          <w:sz w:val="22"/>
          <w:szCs w:val="22"/>
          <w:lang w:val="uk-UA"/>
        </w:rPr>
        <w:t>Меднікова</w:t>
      </w:r>
      <w:proofErr w:type="spellEnd"/>
      <w:r>
        <w:rPr>
          <w:sz w:val="22"/>
          <w:szCs w:val="22"/>
          <w:lang w:val="uk-UA"/>
        </w:rPr>
        <w:t xml:space="preserve"> Н.М.</w:t>
      </w:r>
    </w:p>
    <w:p w:rsidR="006756C4" w:rsidRDefault="006756C4" w:rsidP="006756C4">
      <w:pPr>
        <w:pStyle w:val="a9"/>
        <w:numPr>
          <w:ilvl w:val="0"/>
          <w:numId w:val="26"/>
        </w:numPr>
        <w:tabs>
          <w:tab w:val="left" w:pos="1200"/>
          <w:tab w:val="left" w:pos="1560"/>
        </w:tabs>
        <w:spacing w:after="200" w:line="276" w:lineRule="auto"/>
        <w:rPr>
          <w:sz w:val="22"/>
          <w:szCs w:val="22"/>
          <w:lang w:val="uk-UA"/>
        </w:rPr>
      </w:pPr>
      <w:proofErr w:type="spellStart"/>
      <w:r>
        <w:rPr>
          <w:sz w:val="22"/>
          <w:szCs w:val="22"/>
          <w:lang w:val="uk-UA"/>
        </w:rPr>
        <w:t>Бурдик</w:t>
      </w:r>
      <w:proofErr w:type="spellEnd"/>
      <w:r>
        <w:rPr>
          <w:sz w:val="22"/>
          <w:szCs w:val="22"/>
          <w:lang w:val="uk-UA"/>
        </w:rPr>
        <w:t xml:space="preserve"> О.М. </w:t>
      </w:r>
    </w:p>
    <w:p w:rsidR="006756C4" w:rsidRDefault="006756C4" w:rsidP="006756C4">
      <w:pPr>
        <w:pStyle w:val="a9"/>
        <w:numPr>
          <w:ilvl w:val="0"/>
          <w:numId w:val="26"/>
        </w:numPr>
        <w:tabs>
          <w:tab w:val="left" w:pos="1200"/>
          <w:tab w:val="left" w:pos="1560"/>
        </w:tabs>
        <w:spacing w:after="200" w:line="276" w:lineRule="auto"/>
        <w:rPr>
          <w:sz w:val="22"/>
          <w:szCs w:val="22"/>
          <w:lang w:val="uk-UA"/>
        </w:rPr>
      </w:pPr>
      <w:r>
        <w:rPr>
          <w:sz w:val="22"/>
          <w:szCs w:val="22"/>
          <w:lang w:val="uk-UA"/>
        </w:rPr>
        <w:t>Касьянова Л.С.</w:t>
      </w:r>
    </w:p>
    <w:p w:rsidR="006756C4" w:rsidRDefault="006756C4" w:rsidP="006756C4">
      <w:pPr>
        <w:pStyle w:val="a9"/>
        <w:numPr>
          <w:ilvl w:val="0"/>
          <w:numId w:val="26"/>
        </w:numPr>
        <w:tabs>
          <w:tab w:val="left" w:pos="1200"/>
          <w:tab w:val="left" w:pos="1560"/>
        </w:tabs>
        <w:spacing w:after="200" w:line="276" w:lineRule="auto"/>
        <w:rPr>
          <w:sz w:val="22"/>
          <w:szCs w:val="22"/>
          <w:lang w:val="uk-UA"/>
        </w:rPr>
      </w:pPr>
      <w:proofErr w:type="spellStart"/>
      <w:r>
        <w:rPr>
          <w:sz w:val="22"/>
          <w:szCs w:val="22"/>
          <w:lang w:val="uk-UA"/>
        </w:rPr>
        <w:t>.Сорока</w:t>
      </w:r>
      <w:proofErr w:type="spellEnd"/>
      <w:r>
        <w:rPr>
          <w:sz w:val="22"/>
          <w:szCs w:val="22"/>
          <w:lang w:val="uk-UA"/>
        </w:rPr>
        <w:t xml:space="preserve"> М.М. </w:t>
      </w:r>
    </w:p>
    <w:p w:rsidR="006756C4" w:rsidRDefault="006756C4" w:rsidP="006756C4">
      <w:pPr>
        <w:pStyle w:val="a9"/>
        <w:numPr>
          <w:ilvl w:val="0"/>
          <w:numId w:val="26"/>
        </w:numPr>
        <w:tabs>
          <w:tab w:val="left" w:pos="1200"/>
          <w:tab w:val="left" w:pos="1560"/>
        </w:tabs>
        <w:spacing w:after="200" w:line="276" w:lineRule="auto"/>
        <w:rPr>
          <w:sz w:val="22"/>
          <w:szCs w:val="22"/>
          <w:lang w:val="uk-UA"/>
        </w:rPr>
      </w:pPr>
      <w:r>
        <w:rPr>
          <w:sz w:val="22"/>
          <w:szCs w:val="22"/>
          <w:lang w:val="uk-UA"/>
        </w:rPr>
        <w:t>Бондаренко О.В.</w:t>
      </w:r>
    </w:p>
    <w:p w:rsidR="00DD552C" w:rsidRDefault="00DD552C" w:rsidP="00DD552C">
      <w:pPr>
        <w:tabs>
          <w:tab w:val="center" w:pos="4677"/>
        </w:tabs>
        <w:rPr>
          <w:sz w:val="22"/>
          <w:szCs w:val="22"/>
          <w:lang w:val="uk-UA"/>
        </w:rPr>
      </w:pPr>
      <w:r>
        <w:rPr>
          <w:lang w:val="uk-UA"/>
        </w:rPr>
        <w:t xml:space="preserve">        </w:t>
      </w:r>
      <w:r>
        <w:rPr>
          <w:b/>
          <w:lang w:val="uk-UA"/>
        </w:rPr>
        <w:t>8.СЛУХАЛИ</w:t>
      </w:r>
      <w:r>
        <w:rPr>
          <w:lang w:val="uk-UA"/>
        </w:rPr>
        <w:t xml:space="preserve">   Про попередній розгляд проекту рішення сільської ради « Про надання дозволу на розроблення робочого проекту землеустрою щодо рекультивації порушених земель »</w:t>
      </w:r>
    </w:p>
    <w:p w:rsidR="00DD552C" w:rsidRDefault="00DD552C" w:rsidP="00DD552C">
      <w:pPr>
        <w:tabs>
          <w:tab w:val="center" w:pos="4677"/>
        </w:tabs>
        <w:rPr>
          <w:lang w:val="uk-UA"/>
        </w:rPr>
      </w:pPr>
      <w:r>
        <w:rPr>
          <w:lang w:val="uk-UA"/>
        </w:rPr>
        <w:t xml:space="preserve">                                 Інформував: член виконкому Гончар А.М.</w:t>
      </w:r>
    </w:p>
    <w:p w:rsidR="00DD552C" w:rsidRDefault="00DD552C" w:rsidP="00DD552C">
      <w:pPr>
        <w:tabs>
          <w:tab w:val="left" w:pos="2130"/>
        </w:tabs>
        <w:rPr>
          <w:lang w:val="uk-UA"/>
        </w:rPr>
      </w:pPr>
      <w:r>
        <w:rPr>
          <w:lang w:val="uk-UA"/>
        </w:rPr>
        <w:t xml:space="preserve">                                   Вирішили :  Передати на розгляд сесії </w:t>
      </w:r>
    </w:p>
    <w:p w:rsidR="00DD552C" w:rsidRDefault="00DD552C" w:rsidP="00DD552C">
      <w:pPr>
        <w:tabs>
          <w:tab w:val="left" w:pos="2130"/>
        </w:tabs>
        <w:rPr>
          <w:rFonts w:asciiTheme="minorHAnsi" w:hAnsiTheme="minorHAnsi" w:cstheme="minorBidi"/>
          <w:lang w:val="uk-UA"/>
        </w:rPr>
      </w:pPr>
      <w:r>
        <w:rPr>
          <w:lang w:val="uk-UA"/>
        </w:rPr>
        <w:t xml:space="preserve">                                   Голосували </w:t>
      </w:r>
    </w:p>
    <w:p w:rsidR="00DD552C" w:rsidRDefault="00DD552C" w:rsidP="00DD552C">
      <w:pPr>
        <w:tabs>
          <w:tab w:val="left" w:pos="1200"/>
          <w:tab w:val="left" w:pos="1560"/>
        </w:tabs>
        <w:rPr>
          <w:lang w:val="uk-UA"/>
        </w:rPr>
      </w:pPr>
      <w:r>
        <w:rPr>
          <w:lang w:val="uk-UA"/>
        </w:rPr>
        <w:t xml:space="preserve">                                           « За» - 12                         « Проти » - немає                     « Утрималось » - немає</w:t>
      </w:r>
    </w:p>
    <w:p w:rsidR="00DD552C" w:rsidRDefault="00DD552C" w:rsidP="00DD552C">
      <w:pPr>
        <w:pStyle w:val="a9"/>
        <w:numPr>
          <w:ilvl w:val="0"/>
          <w:numId w:val="27"/>
        </w:numPr>
        <w:tabs>
          <w:tab w:val="left" w:pos="1200"/>
          <w:tab w:val="left" w:pos="1560"/>
        </w:tabs>
        <w:spacing w:after="200" w:line="276" w:lineRule="auto"/>
        <w:rPr>
          <w:sz w:val="22"/>
          <w:szCs w:val="22"/>
          <w:lang w:val="uk-UA"/>
        </w:rPr>
      </w:pPr>
      <w:r>
        <w:rPr>
          <w:sz w:val="22"/>
          <w:szCs w:val="22"/>
          <w:lang w:val="uk-UA"/>
        </w:rPr>
        <w:t xml:space="preserve">Зубрій О.О.                        </w:t>
      </w:r>
    </w:p>
    <w:p w:rsidR="00DD552C" w:rsidRDefault="00DD552C" w:rsidP="00DD552C">
      <w:pPr>
        <w:pStyle w:val="a9"/>
        <w:numPr>
          <w:ilvl w:val="0"/>
          <w:numId w:val="27"/>
        </w:numPr>
        <w:tabs>
          <w:tab w:val="left" w:pos="1200"/>
          <w:tab w:val="left" w:pos="1560"/>
        </w:tabs>
        <w:spacing w:after="200" w:line="276" w:lineRule="auto"/>
        <w:rPr>
          <w:sz w:val="22"/>
          <w:szCs w:val="22"/>
          <w:lang w:val="uk-UA"/>
        </w:rPr>
      </w:pPr>
      <w:proofErr w:type="spellStart"/>
      <w:r>
        <w:rPr>
          <w:sz w:val="22"/>
          <w:szCs w:val="22"/>
          <w:lang w:val="uk-UA"/>
        </w:rPr>
        <w:t>Кручиніна</w:t>
      </w:r>
      <w:proofErr w:type="spellEnd"/>
      <w:r>
        <w:rPr>
          <w:sz w:val="22"/>
          <w:szCs w:val="22"/>
          <w:lang w:val="uk-UA"/>
        </w:rPr>
        <w:t xml:space="preserve"> Г.М.</w:t>
      </w:r>
    </w:p>
    <w:p w:rsidR="00DD552C" w:rsidRDefault="00DD552C" w:rsidP="00DD552C">
      <w:pPr>
        <w:pStyle w:val="a9"/>
        <w:numPr>
          <w:ilvl w:val="0"/>
          <w:numId w:val="27"/>
        </w:numPr>
        <w:tabs>
          <w:tab w:val="left" w:pos="1200"/>
          <w:tab w:val="left" w:pos="1560"/>
        </w:tabs>
        <w:spacing w:after="200" w:line="276" w:lineRule="auto"/>
        <w:rPr>
          <w:sz w:val="22"/>
          <w:szCs w:val="22"/>
          <w:lang w:val="uk-UA"/>
        </w:rPr>
      </w:pPr>
      <w:r>
        <w:rPr>
          <w:sz w:val="22"/>
          <w:szCs w:val="22"/>
          <w:lang w:val="uk-UA"/>
        </w:rPr>
        <w:t>Гончар А.М.</w:t>
      </w:r>
    </w:p>
    <w:p w:rsidR="00DD552C" w:rsidRDefault="00DD552C" w:rsidP="00DD552C">
      <w:pPr>
        <w:pStyle w:val="a9"/>
        <w:numPr>
          <w:ilvl w:val="0"/>
          <w:numId w:val="27"/>
        </w:numPr>
        <w:tabs>
          <w:tab w:val="left" w:pos="1200"/>
          <w:tab w:val="left" w:pos="1560"/>
        </w:tabs>
        <w:spacing w:after="200" w:line="276" w:lineRule="auto"/>
        <w:rPr>
          <w:sz w:val="22"/>
          <w:szCs w:val="22"/>
          <w:lang w:val="uk-UA"/>
        </w:rPr>
      </w:pPr>
      <w:proofErr w:type="spellStart"/>
      <w:r>
        <w:rPr>
          <w:sz w:val="22"/>
          <w:szCs w:val="22"/>
          <w:lang w:val="uk-UA"/>
        </w:rPr>
        <w:t>Варава</w:t>
      </w:r>
      <w:proofErr w:type="spellEnd"/>
      <w:r>
        <w:rPr>
          <w:sz w:val="22"/>
          <w:szCs w:val="22"/>
          <w:lang w:val="uk-UA"/>
        </w:rPr>
        <w:t xml:space="preserve"> О.О.</w:t>
      </w:r>
    </w:p>
    <w:p w:rsidR="00DD552C" w:rsidRDefault="00DD552C" w:rsidP="00DD552C">
      <w:pPr>
        <w:pStyle w:val="a9"/>
        <w:numPr>
          <w:ilvl w:val="0"/>
          <w:numId w:val="27"/>
        </w:numPr>
        <w:tabs>
          <w:tab w:val="left" w:pos="1200"/>
          <w:tab w:val="left" w:pos="1560"/>
        </w:tabs>
        <w:spacing w:after="200" w:line="276" w:lineRule="auto"/>
        <w:rPr>
          <w:sz w:val="22"/>
          <w:szCs w:val="22"/>
          <w:lang w:val="uk-UA"/>
        </w:rPr>
      </w:pPr>
      <w:r>
        <w:rPr>
          <w:sz w:val="22"/>
          <w:szCs w:val="22"/>
          <w:lang w:val="uk-UA"/>
        </w:rPr>
        <w:lastRenderedPageBreak/>
        <w:t>Карась К.О.</w:t>
      </w:r>
    </w:p>
    <w:p w:rsidR="00DD552C" w:rsidRDefault="00DD552C" w:rsidP="00DD552C">
      <w:pPr>
        <w:pStyle w:val="a9"/>
        <w:numPr>
          <w:ilvl w:val="0"/>
          <w:numId w:val="27"/>
        </w:numPr>
        <w:tabs>
          <w:tab w:val="left" w:pos="1200"/>
          <w:tab w:val="left" w:pos="1560"/>
        </w:tabs>
        <w:spacing w:after="200" w:line="276" w:lineRule="auto"/>
        <w:rPr>
          <w:sz w:val="22"/>
          <w:szCs w:val="22"/>
          <w:lang w:val="uk-UA"/>
        </w:rPr>
      </w:pPr>
      <w:r>
        <w:rPr>
          <w:sz w:val="22"/>
          <w:szCs w:val="22"/>
          <w:lang w:val="uk-UA"/>
        </w:rPr>
        <w:t>Кузнєцова О.О.</w:t>
      </w:r>
    </w:p>
    <w:p w:rsidR="00DD552C" w:rsidRDefault="00DD552C" w:rsidP="00DD552C">
      <w:pPr>
        <w:pStyle w:val="a9"/>
        <w:numPr>
          <w:ilvl w:val="0"/>
          <w:numId w:val="27"/>
        </w:numPr>
        <w:tabs>
          <w:tab w:val="left" w:pos="1200"/>
          <w:tab w:val="left" w:pos="1560"/>
        </w:tabs>
        <w:spacing w:after="200" w:line="276" w:lineRule="auto"/>
        <w:rPr>
          <w:sz w:val="22"/>
          <w:szCs w:val="22"/>
          <w:lang w:val="uk-UA"/>
        </w:rPr>
      </w:pPr>
      <w:r>
        <w:rPr>
          <w:sz w:val="22"/>
          <w:szCs w:val="22"/>
          <w:lang w:val="uk-UA"/>
        </w:rPr>
        <w:t>Кобзар Л.С.</w:t>
      </w:r>
    </w:p>
    <w:p w:rsidR="00DD552C" w:rsidRDefault="00DD552C" w:rsidP="00DD552C">
      <w:pPr>
        <w:pStyle w:val="a9"/>
        <w:numPr>
          <w:ilvl w:val="0"/>
          <w:numId w:val="27"/>
        </w:numPr>
        <w:tabs>
          <w:tab w:val="left" w:pos="1200"/>
          <w:tab w:val="left" w:pos="1560"/>
        </w:tabs>
        <w:spacing w:after="200" w:line="276" w:lineRule="auto"/>
        <w:rPr>
          <w:sz w:val="22"/>
          <w:szCs w:val="22"/>
          <w:lang w:val="uk-UA"/>
        </w:rPr>
      </w:pPr>
      <w:proofErr w:type="spellStart"/>
      <w:r>
        <w:rPr>
          <w:sz w:val="22"/>
          <w:szCs w:val="22"/>
          <w:lang w:val="uk-UA"/>
        </w:rPr>
        <w:t>Меднікова</w:t>
      </w:r>
      <w:proofErr w:type="spellEnd"/>
      <w:r>
        <w:rPr>
          <w:sz w:val="22"/>
          <w:szCs w:val="22"/>
          <w:lang w:val="uk-UA"/>
        </w:rPr>
        <w:t xml:space="preserve"> Н.М.</w:t>
      </w:r>
    </w:p>
    <w:p w:rsidR="00DD552C" w:rsidRDefault="00DD552C" w:rsidP="00DD552C">
      <w:pPr>
        <w:pStyle w:val="a9"/>
        <w:numPr>
          <w:ilvl w:val="0"/>
          <w:numId w:val="27"/>
        </w:numPr>
        <w:tabs>
          <w:tab w:val="left" w:pos="1200"/>
          <w:tab w:val="left" w:pos="1560"/>
        </w:tabs>
        <w:spacing w:after="200" w:line="276" w:lineRule="auto"/>
        <w:rPr>
          <w:sz w:val="22"/>
          <w:szCs w:val="22"/>
          <w:lang w:val="uk-UA"/>
        </w:rPr>
      </w:pPr>
      <w:proofErr w:type="spellStart"/>
      <w:r>
        <w:rPr>
          <w:sz w:val="22"/>
          <w:szCs w:val="22"/>
          <w:lang w:val="uk-UA"/>
        </w:rPr>
        <w:t>Бурдик</w:t>
      </w:r>
      <w:proofErr w:type="spellEnd"/>
      <w:r>
        <w:rPr>
          <w:sz w:val="22"/>
          <w:szCs w:val="22"/>
          <w:lang w:val="uk-UA"/>
        </w:rPr>
        <w:t xml:space="preserve"> О.М. </w:t>
      </w:r>
    </w:p>
    <w:p w:rsidR="00DD552C" w:rsidRDefault="00DD552C" w:rsidP="00DD552C">
      <w:pPr>
        <w:pStyle w:val="a9"/>
        <w:numPr>
          <w:ilvl w:val="0"/>
          <w:numId w:val="27"/>
        </w:numPr>
        <w:tabs>
          <w:tab w:val="left" w:pos="1200"/>
          <w:tab w:val="left" w:pos="1560"/>
        </w:tabs>
        <w:spacing w:after="200" w:line="276" w:lineRule="auto"/>
        <w:rPr>
          <w:sz w:val="22"/>
          <w:szCs w:val="22"/>
          <w:lang w:val="uk-UA"/>
        </w:rPr>
      </w:pPr>
      <w:r>
        <w:rPr>
          <w:sz w:val="22"/>
          <w:szCs w:val="22"/>
          <w:lang w:val="uk-UA"/>
        </w:rPr>
        <w:t>Касьянова Л.С.</w:t>
      </w:r>
    </w:p>
    <w:p w:rsidR="00DD552C" w:rsidRDefault="00DD552C" w:rsidP="00DD552C">
      <w:pPr>
        <w:pStyle w:val="a9"/>
        <w:numPr>
          <w:ilvl w:val="0"/>
          <w:numId w:val="27"/>
        </w:numPr>
        <w:tabs>
          <w:tab w:val="left" w:pos="1200"/>
          <w:tab w:val="left" w:pos="1560"/>
        </w:tabs>
        <w:spacing w:after="200" w:line="276" w:lineRule="auto"/>
        <w:rPr>
          <w:sz w:val="22"/>
          <w:szCs w:val="22"/>
          <w:lang w:val="uk-UA"/>
        </w:rPr>
      </w:pPr>
      <w:proofErr w:type="spellStart"/>
      <w:r>
        <w:rPr>
          <w:sz w:val="22"/>
          <w:szCs w:val="22"/>
          <w:lang w:val="uk-UA"/>
        </w:rPr>
        <w:t>.Сорока</w:t>
      </w:r>
      <w:proofErr w:type="spellEnd"/>
      <w:r>
        <w:rPr>
          <w:sz w:val="22"/>
          <w:szCs w:val="22"/>
          <w:lang w:val="uk-UA"/>
        </w:rPr>
        <w:t xml:space="preserve"> М.М. </w:t>
      </w:r>
    </w:p>
    <w:p w:rsidR="00DD552C" w:rsidRDefault="00DD552C" w:rsidP="00DD552C">
      <w:pPr>
        <w:pStyle w:val="a9"/>
        <w:numPr>
          <w:ilvl w:val="0"/>
          <w:numId w:val="27"/>
        </w:numPr>
        <w:tabs>
          <w:tab w:val="left" w:pos="1200"/>
          <w:tab w:val="left" w:pos="1560"/>
        </w:tabs>
        <w:spacing w:after="200" w:line="276" w:lineRule="auto"/>
        <w:rPr>
          <w:sz w:val="22"/>
          <w:szCs w:val="22"/>
          <w:lang w:val="uk-UA"/>
        </w:rPr>
      </w:pPr>
      <w:r>
        <w:rPr>
          <w:sz w:val="22"/>
          <w:szCs w:val="22"/>
          <w:lang w:val="uk-UA"/>
        </w:rPr>
        <w:t>Бондаренко О.В.</w:t>
      </w:r>
    </w:p>
    <w:p w:rsidR="00F566DA" w:rsidRDefault="00DD552C" w:rsidP="00DD552C">
      <w:pPr>
        <w:tabs>
          <w:tab w:val="center" w:pos="4677"/>
        </w:tabs>
        <w:rPr>
          <w:lang w:val="uk-UA"/>
        </w:rPr>
      </w:pPr>
      <w:r>
        <w:rPr>
          <w:lang w:val="uk-UA"/>
        </w:rPr>
        <w:t xml:space="preserve">        </w:t>
      </w:r>
      <w:r>
        <w:rPr>
          <w:b/>
          <w:lang w:val="uk-UA"/>
        </w:rPr>
        <w:t>9.СЛУХАЛИ</w:t>
      </w:r>
      <w:r>
        <w:rPr>
          <w:lang w:val="uk-UA"/>
        </w:rPr>
        <w:t xml:space="preserve">   Про попередній розгляд проекту рішення сільської ради </w:t>
      </w:r>
      <w:r w:rsidR="00F566DA">
        <w:rPr>
          <w:lang w:val="uk-UA"/>
        </w:rPr>
        <w:t>« Про передачу земельних ділянок державної власності у комунальну власність .</w:t>
      </w:r>
    </w:p>
    <w:p w:rsidR="00DD552C" w:rsidRDefault="00DD552C" w:rsidP="00DD552C">
      <w:pPr>
        <w:tabs>
          <w:tab w:val="center" w:pos="4677"/>
        </w:tabs>
        <w:rPr>
          <w:lang w:val="uk-UA"/>
        </w:rPr>
      </w:pPr>
      <w:r>
        <w:rPr>
          <w:lang w:val="uk-UA"/>
        </w:rPr>
        <w:t xml:space="preserve">                                 Інформував: </w:t>
      </w:r>
      <w:r w:rsidR="00F566DA">
        <w:rPr>
          <w:lang w:val="uk-UA"/>
        </w:rPr>
        <w:t>член виконавчого комітету Гончар А.М.</w:t>
      </w:r>
    </w:p>
    <w:p w:rsidR="00DD552C" w:rsidRDefault="00DD552C" w:rsidP="00DD552C">
      <w:pPr>
        <w:tabs>
          <w:tab w:val="left" w:pos="2130"/>
        </w:tabs>
        <w:rPr>
          <w:lang w:val="uk-UA"/>
        </w:rPr>
      </w:pPr>
      <w:r>
        <w:rPr>
          <w:lang w:val="uk-UA"/>
        </w:rPr>
        <w:t xml:space="preserve">                                   Вирішили :  </w:t>
      </w:r>
      <w:r w:rsidR="00F566DA">
        <w:rPr>
          <w:lang w:val="uk-UA"/>
        </w:rPr>
        <w:t xml:space="preserve">Передати рішення на розгляд сесії </w:t>
      </w:r>
    </w:p>
    <w:p w:rsidR="00DD552C" w:rsidRDefault="00DD552C" w:rsidP="00DD552C">
      <w:pPr>
        <w:tabs>
          <w:tab w:val="left" w:pos="2130"/>
        </w:tabs>
        <w:rPr>
          <w:rFonts w:asciiTheme="minorHAnsi" w:hAnsiTheme="minorHAnsi" w:cstheme="minorBidi"/>
          <w:lang w:val="uk-UA"/>
        </w:rPr>
      </w:pPr>
      <w:r>
        <w:rPr>
          <w:lang w:val="uk-UA"/>
        </w:rPr>
        <w:t xml:space="preserve">                                   Голосували </w:t>
      </w:r>
    </w:p>
    <w:p w:rsidR="00DD552C" w:rsidRDefault="00DD552C" w:rsidP="00DD552C">
      <w:pPr>
        <w:tabs>
          <w:tab w:val="left" w:pos="1200"/>
          <w:tab w:val="left" w:pos="1560"/>
        </w:tabs>
        <w:rPr>
          <w:lang w:val="uk-UA"/>
        </w:rPr>
      </w:pPr>
      <w:r>
        <w:rPr>
          <w:lang w:val="uk-UA"/>
        </w:rPr>
        <w:t xml:space="preserve">                                           « За» - 12                         « Проти » - немає                     « Утрималось » - немає</w:t>
      </w:r>
    </w:p>
    <w:p w:rsidR="00DD552C" w:rsidRDefault="00DD552C" w:rsidP="00DD552C">
      <w:pPr>
        <w:pStyle w:val="a9"/>
        <w:numPr>
          <w:ilvl w:val="0"/>
          <w:numId w:val="28"/>
        </w:numPr>
        <w:tabs>
          <w:tab w:val="left" w:pos="1200"/>
          <w:tab w:val="left" w:pos="1560"/>
        </w:tabs>
        <w:spacing w:after="200" w:line="276" w:lineRule="auto"/>
        <w:rPr>
          <w:sz w:val="22"/>
          <w:szCs w:val="22"/>
          <w:lang w:val="uk-UA"/>
        </w:rPr>
      </w:pPr>
      <w:r>
        <w:rPr>
          <w:sz w:val="22"/>
          <w:szCs w:val="22"/>
          <w:lang w:val="uk-UA"/>
        </w:rPr>
        <w:t xml:space="preserve">Зубрій О.О.                        </w:t>
      </w:r>
    </w:p>
    <w:p w:rsidR="00DD552C" w:rsidRDefault="00DD552C" w:rsidP="00DD552C">
      <w:pPr>
        <w:pStyle w:val="a9"/>
        <w:numPr>
          <w:ilvl w:val="0"/>
          <w:numId w:val="28"/>
        </w:numPr>
        <w:tabs>
          <w:tab w:val="left" w:pos="1200"/>
          <w:tab w:val="left" w:pos="1560"/>
        </w:tabs>
        <w:spacing w:after="200" w:line="276" w:lineRule="auto"/>
        <w:rPr>
          <w:sz w:val="22"/>
          <w:szCs w:val="22"/>
          <w:lang w:val="uk-UA"/>
        </w:rPr>
      </w:pPr>
      <w:proofErr w:type="spellStart"/>
      <w:r>
        <w:rPr>
          <w:sz w:val="22"/>
          <w:szCs w:val="22"/>
          <w:lang w:val="uk-UA"/>
        </w:rPr>
        <w:t>Кручиніна</w:t>
      </w:r>
      <w:proofErr w:type="spellEnd"/>
      <w:r>
        <w:rPr>
          <w:sz w:val="22"/>
          <w:szCs w:val="22"/>
          <w:lang w:val="uk-UA"/>
        </w:rPr>
        <w:t xml:space="preserve"> Г.М.</w:t>
      </w:r>
    </w:p>
    <w:p w:rsidR="00DD552C" w:rsidRDefault="00DD552C" w:rsidP="00DD552C">
      <w:pPr>
        <w:pStyle w:val="a9"/>
        <w:numPr>
          <w:ilvl w:val="0"/>
          <w:numId w:val="28"/>
        </w:numPr>
        <w:tabs>
          <w:tab w:val="left" w:pos="1200"/>
          <w:tab w:val="left" w:pos="1560"/>
        </w:tabs>
        <w:spacing w:after="200" w:line="276" w:lineRule="auto"/>
        <w:rPr>
          <w:sz w:val="22"/>
          <w:szCs w:val="22"/>
          <w:lang w:val="uk-UA"/>
        </w:rPr>
      </w:pPr>
      <w:r>
        <w:rPr>
          <w:sz w:val="22"/>
          <w:szCs w:val="22"/>
          <w:lang w:val="uk-UA"/>
        </w:rPr>
        <w:t>Гончар А.М.</w:t>
      </w:r>
    </w:p>
    <w:p w:rsidR="00DD552C" w:rsidRDefault="00DD552C" w:rsidP="00DD552C">
      <w:pPr>
        <w:pStyle w:val="a9"/>
        <w:numPr>
          <w:ilvl w:val="0"/>
          <w:numId w:val="28"/>
        </w:numPr>
        <w:tabs>
          <w:tab w:val="left" w:pos="1200"/>
          <w:tab w:val="left" w:pos="1560"/>
        </w:tabs>
        <w:spacing w:after="200" w:line="276" w:lineRule="auto"/>
        <w:rPr>
          <w:sz w:val="22"/>
          <w:szCs w:val="22"/>
          <w:lang w:val="uk-UA"/>
        </w:rPr>
      </w:pPr>
      <w:proofErr w:type="spellStart"/>
      <w:r>
        <w:rPr>
          <w:sz w:val="22"/>
          <w:szCs w:val="22"/>
          <w:lang w:val="uk-UA"/>
        </w:rPr>
        <w:t>Варава</w:t>
      </w:r>
      <w:proofErr w:type="spellEnd"/>
      <w:r>
        <w:rPr>
          <w:sz w:val="22"/>
          <w:szCs w:val="22"/>
          <w:lang w:val="uk-UA"/>
        </w:rPr>
        <w:t xml:space="preserve"> О.О.</w:t>
      </w:r>
    </w:p>
    <w:p w:rsidR="00DD552C" w:rsidRDefault="00DD552C" w:rsidP="00DD552C">
      <w:pPr>
        <w:pStyle w:val="a9"/>
        <w:numPr>
          <w:ilvl w:val="0"/>
          <w:numId w:val="28"/>
        </w:numPr>
        <w:tabs>
          <w:tab w:val="left" w:pos="1200"/>
          <w:tab w:val="left" w:pos="1560"/>
        </w:tabs>
        <w:spacing w:after="200" w:line="276" w:lineRule="auto"/>
        <w:rPr>
          <w:sz w:val="22"/>
          <w:szCs w:val="22"/>
          <w:lang w:val="uk-UA"/>
        </w:rPr>
      </w:pPr>
      <w:r>
        <w:rPr>
          <w:sz w:val="22"/>
          <w:szCs w:val="22"/>
          <w:lang w:val="uk-UA"/>
        </w:rPr>
        <w:t>Карась К.О.</w:t>
      </w:r>
    </w:p>
    <w:p w:rsidR="00DD552C" w:rsidRDefault="00DD552C" w:rsidP="00DD552C">
      <w:pPr>
        <w:pStyle w:val="a9"/>
        <w:numPr>
          <w:ilvl w:val="0"/>
          <w:numId w:val="28"/>
        </w:numPr>
        <w:tabs>
          <w:tab w:val="left" w:pos="1200"/>
          <w:tab w:val="left" w:pos="1560"/>
        </w:tabs>
        <w:spacing w:after="200" w:line="276" w:lineRule="auto"/>
        <w:rPr>
          <w:sz w:val="22"/>
          <w:szCs w:val="22"/>
          <w:lang w:val="uk-UA"/>
        </w:rPr>
      </w:pPr>
      <w:r>
        <w:rPr>
          <w:sz w:val="22"/>
          <w:szCs w:val="22"/>
          <w:lang w:val="uk-UA"/>
        </w:rPr>
        <w:t>Кузнєцова О.О.</w:t>
      </w:r>
    </w:p>
    <w:p w:rsidR="00DD552C" w:rsidRDefault="00DD552C" w:rsidP="00DD552C">
      <w:pPr>
        <w:pStyle w:val="a9"/>
        <w:numPr>
          <w:ilvl w:val="0"/>
          <w:numId w:val="28"/>
        </w:numPr>
        <w:tabs>
          <w:tab w:val="left" w:pos="1200"/>
          <w:tab w:val="left" w:pos="1560"/>
        </w:tabs>
        <w:spacing w:after="200" w:line="276" w:lineRule="auto"/>
        <w:rPr>
          <w:sz w:val="22"/>
          <w:szCs w:val="22"/>
          <w:lang w:val="uk-UA"/>
        </w:rPr>
      </w:pPr>
      <w:r>
        <w:rPr>
          <w:sz w:val="22"/>
          <w:szCs w:val="22"/>
          <w:lang w:val="uk-UA"/>
        </w:rPr>
        <w:t>Кобзар Л.С.</w:t>
      </w:r>
    </w:p>
    <w:p w:rsidR="00DD552C" w:rsidRDefault="00DD552C" w:rsidP="00DD552C">
      <w:pPr>
        <w:pStyle w:val="a9"/>
        <w:numPr>
          <w:ilvl w:val="0"/>
          <w:numId w:val="28"/>
        </w:numPr>
        <w:tabs>
          <w:tab w:val="left" w:pos="1200"/>
          <w:tab w:val="left" w:pos="1560"/>
        </w:tabs>
        <w:spacing w:after="200" w:line="276" w:lineRule="auto"/>
        <w:rPr>
          <w:sz w:val="22"/>
          <w:szCs w:val="22"/>
          <w:lang w:val="uk-UA"/>
        </w:rPr>
      </w:pPr>
      <w:proofErr w:type="spellStart"/>
      <w:r>
        <w:rPr>
          <w:sz w:val="22"/>
          <w:szCs w:val="22"/>
          <w:lang w:val="uk-UA"/>
        </w:rPr>
        <w:t>Меднікова</w:t>
      </w:r>
      <w:proofErr w:type="spellEnd"/>
      <w:r>
        <w:rPr>
          <w:sz w:val="22"/>
          <w:szCs w:val="22"/>
          <w:lang w:val="uk-UA"/>
        </w:rPr>
        <w:t xml:space="preserve"> Н.М.</w:t>
      </w:r>
    </w:p>
    <w:p w:rsidR="00DD552C" w:rsidRDefault="00DD552C" w:rsidP="00DD552C">
      <w:pPr>
        <w:pStyle w:val="a9"/>
        <w:numPr>
          <w:ilvl w:val="0"/>
          <w:numId w:val="28"/>
        </w:numPr>
        <w:tabs>
          <w:tab w:val="left" w:pos="1200"/>
          <w:tab w:val="left" w:pos="1560"/>
        </w:tabs>
        <w:spacing w:after="200" w:line="276" w:lineRule="auto"/>
        <w:rPr>
          <w:sz w:val="22"/>
          <w:szCs w:val="22"/>
          <w:lang w:val="uk-UA"/>
        </w:rPr>
      </w:pPr>
      <w:proofErr w:type="spellStart"/>
      <w:r>
        <w:rPr>
          <w:sz w:val="22"/>
          <w:szCs w:val="22"/>
          <w:lang w:val="uk-UA"/>
        </w:rPr>
        <w:t>Бурдик</w:t>
      </w:r>
      <w:proofErr w:type="spellEnd"/>
      <w:r>
        <w:rPr>
          <w:sz w:val="22"/>
          <w:szCs w:val="22"/>
          <w:lang w:val="uk-UA"/>
        </w:rPr>
        <w:t xml:space="preserve"> О.М. </w:t>
      </w:r>
    </w:p>
    <w:p w:rsidR="00DD552C" w:rsidRDefault="00DD552C" w:rsidP="00DD552C">
      <w:pPr>
        <w:pStyle w:val="a9"/>
        <w:numPr>
          <w:ilvl w:val="0"/>
          <w:numId w:val="28"/>
        </w:numPr>
        <w:tabs>
          <w:tab w:val="left" w:pos="1200"/>
          <w:tab w:val="left" w:pos="1560"/>
        </w:tabs>
        <w:spacing w:after="200" w:line="276" w:lineRule="auto"/>
        <w:rPr>
          <w:sz w:val="22"/>
          <w:szCs w:val="22"/>
          <w:lang w:val="uk-UA"/>
        </w:rPr>
      </w:pPr>
      <w:r>
        <w:rPr>
          <w:sz w:val="22"/>
          <w:szCs w:val="22"/>
          <w:lang w:val="uk-UA"/>
        </w:rPr>
        <w:t>Касьянова Л.С.</w:t>
      </w:r>
    </w:p>
    <w:p w:rsidR="00DD552C" w:rsidRDefault="00DD552C" w:rsidP="00DD552C">
      <w:pPr>
        <w:pStyle w:val="a9"/>
        <w:numPr>
          <w:ilvl w:val="0"/>
          <w:numId w:val="28"/>
        </w:numPr>
        <w:tabs>
          <w:tab w:val="left" w:pos="1200"/>
          <w:tab w:val="left" w:pos="1560"/>
        </w:tabs>
        <w:spacing w:after="200" w:line="276" w:lineRule="auto"/>
        <w:rPr>
          <w:sz w:val="22"/>
          <w:szCs w:val="22"/>
          <w:lang w:val="uk-UA"/>
        </w:rPr>
      </w:pPr>
      <w:proofErr w:type="spellStart"/>
      <w:r>
        <w:rPr>
          <w:sz w:val="22"/>
          <w:szCs w:val="22"/>
          <w:lang w:val="uk-UA"/>
        </w:rPr>
        <w:t>.Сорока</w:t>
      </w:r>
      <w:proofErr w:type="spellEnd"/>
      <w:r>
        <w:rPr>
          <w:sz w:val="22"/>
          <w:szCs w:val="22"/>
          <w:lang w:val="uk-UA"/>
        </w:rPr>
        <w:t xml:space="preserve"> М.М. </w:t>
      </w:r>
    </w:p>
    <w:p w:rsidR="00DD552C" w:rsidRDefault="00DD552C" w:rsidP="00DD552C">
      <w:pPr>
        <w:pStyle w:val="a9"/>
        <w:numPr>
          <w:ilvl w:val="0"/>
          <w:numId w:val="28"/>
        </w:numPr>
        <w:tabs>
          <w:tab w:val="left" w:pos="1200"/>
          <w:tab w:val="left" w:pos="1560"/>
        </w:tabs>
        <w:spacing w:after="200" w:line="276" w:lineRule="auto"/>
        <w:rPr>
          <w:sz w:val="22"/>
          <w:szCs w:val="22"/>
          <w:lang w:val="uk-UA"/>
        </w:rPr>
      </w:pPr>
      <w:r>
        <w:rPr>
          <w:sz w:val="22"/>
          <w:szCs w:val="22"/>
          <w:lang w:val="uk-UA"/>
        </w:rPr>
        <w:t>Бондаренко О.В.</w:t>
      </w:r>
    </w:p>
    <w:p w:rsidR="0003064E" w:rsidRDefault="0003064E" w:rsidP="0003064E">
      <w:pPr>
        <w:pStyle w:val="a9"/>
        <w:tabs>
          <w:tab w:val="left" w:pos="1200"/>
          <w:tab w:val="left" w:pos="1560"/>
        </w:tabs>
        <w:spacing w:after="200" w:line="276" w:lineRule="auto"/>
        <w:ind w:left="2204"/>
        <w:rPr>
          <w:sz w:val="22"/>
          <w:szCs w:val="22"/>
          <w:lang w:val="uk-UA"/>
        </w:rPr>
      </w:pPr>
    </w:p>
    <w:p w:rsidR="00A44687" w:rsidRDefault="00A44687" w:rsidP="00A44687">
      <w:pPr>
        <w:tabs>
          <w:tab w:val="center" w:pos="4677"/>
        </w:tabs>
        <w:rPr>
          <w:sz w:val="22"/>
          <w:szCs w:val="22"/>
          <w:lang w:val="uk-UA"/>
        </w:rPr>
      </w:pPr>
      <w:r>
        <w:rPr>
          <w:lang w:val="uk-UA"/>
        </w:rPr>
        <w:t xml:space="preserve">             </w:t>
      </w:r>
      <w:r w:rsidR="00F566DA">
        <w:rPr>
          <w:b/>
          <w:lang w:val="uk-UA"/>
        </w:rPr>
        <w:t>10.</w:t>
      </w:r>
      <w:r>
        <w:rPr>
          <w:b/>
          <w:lang w:val="uk-UA"/>
        </w:rPr>
        <w:t xml:space="preserve"> СЛУХАЛИ</w:t>
      </w:r>
      <w:r>
        <w:rPr>
          <w:lang w:val="uk-UA"/>
        </w:rPr>
        <w:t xml:space="preserve"> :  П</w:t>
      </w:r>
      <w:r w:rsidR="00F566DA">
        <w:rPr>
          <w:lang w:val="uk-UA"/>
        </w:rPr>
        <w:t xml:space="preserve">ро внесення змін до Програми розвитку земельних відносин та охорони земель Новолатівської сільської ради на 2017 – 2021 роки </w:t>
      </w:r>
    </w:p>
    <w:p w:rsidR="00A44687" w:rsidRDefault="00A44687" w:rsidP="00A44687">
      <w:pPr>
        <w:tabs>
          <w:tab w:val="center" w:pos="4677"/>
        </w:tabs>
        <w:rPr>
          <w:lang w:val="uk-UA"/>
        </w:rPr>
      </w:pPr>
      <w:r>
        <w:rPr>
          <w:lang w:val="uk-UA"/>
        </w:rPr>
        <w:t xml:space="preserve">                                    Інформував: Гончар А.М. – член виконавчого комітету </w:t>
      </w:r>
    </w:p>
    <w:p w:rsidR="00A44687" w:rsidRDefault="00A44687" w:rsidP="00A44687">
      <w:pPr>
        <w:tabs>
          <w:tab w:val="left" w:pos="2130"/>
        </w:tabs>
        <w:rPr>
          <w:lang w:val="uk-UA"/>
        </w:rPr>
      </w:pPr>
      <w:r>
        <w:rPr>
          <w:lang w:val="uk-UA"/>
        </w:rPr>
        <w:t xml:space="preserve">                       </w:t>
      </w:r>
      <w:r w:rsidR="006D1E1E">
        <w:rPr>
          <w:lang w:val="uk-UA"/>
        </w:rPr>
        <w:t xml:space="preserve">            Вирішили : Винести на розгляд сесії </w:t>
      </w:r>
    </w:p>
    <w:p w:rsidR="00A44687" w:rsidRDefault="00A44687" w:rsidP="00A44687">
      <w:pPr>
        <w:tabs>
          <w:tab w:val="left" w:pos="2130"/>
        </w:tabs>
        <w:rPr>
          <w:rFonts w:asciiTheme="minorHAnsi" w:hAnsiTheme="minorHAnsi" w:cstheme="minorBidi"/>
          <w:lang w:val="uk-UA"/>
        </w:rPr>
      </w:pPr>
      <w:r>
        <w:rPr>
          <w:lang w:val="uk-UA"/>
        </w:rPr>
        <w:t xml:space="preserve">                                   Голосували </w:t>
      </w:r>
    </w:p>
    <w:p w:rsidR="00A44687" w:rsidRDefault="00A44687" w:rsidP="00A44687">
      <w:pPr>
        <w:tabs>
          <w:tab w:val="left" w:pos="1200"/>
          <w:tab w:val="left" w:pos="1560"/>
        </w:tabs>
        <w:rPr>
          <w:lang w:val="uk-UA"/>
        </w:rPr>
      </w:pPr>
      <w:r>
        <w:rPr>
          <w:lang w:val="uk-UA"/>
        </w:rPr>
        <w:t xml:space="preserve">                   </w:t>
      </w:r>
      <w:r w:rsidR="006D1E1E">
        <w:rPr>
          <w:lang w:val="uk-UA"/>
        </w:rPr>
        <w:t xml:space="preserve">                        « За» -12</w:t>
      </w:r>
      <w:r>
        <w:rPr>
          <w:lang w:val="uk-UA"/>
        </w:rPr>
        <w:t xml:space="preserve">                          « Проти » - немає                     « Утрималось » - немає</w:t>
      </w:r>
    </w:p>
    <w:p w:rsidR="00A44687" w:rsidRDefault="00A44687" w:rsidP="00A44687">
      <w:pPr>
        <w:pStyle w:val="a9"/>
        <w:numPr>
          <w:ilvl w:val="0"/>
          <w:numId w:val="13"/>
        </w:numPr>
        <w:tabs>
          <w:tab w:val="left" w:pos="1200"/>
          <w:tab w:val="left" w:pos="1560"/>
        </w:tabs>
        <w:spacing w:after="200" w:line="276" w:lineRule="auto"/>
        <w:rPr>
          <w:sz w:val="22"/>
          <w:szCs w:val="22"/>
          <w:lang w:val="uk-UA"/>
        </w:rPr>
      </w:pPr>
      <w:r>
        <w:rPr>
          <w:sz w:val="22"/>
          <w:szCs w:val="22"/>
          <w:lang w:val="uk-UA"/>
        </w:rPr>
        <w:t xml:space="preserve">Зубрій О.О.                        </w:t>
      </w:r>
    </w:p>
    <w:p w:rsidR="00A44687" w:rsidRDefault="00A44687" w:rsidP="00A44687">
      <w:pPr>
        <w:pStyle w:val="a9"/>
        <w:numPr>
          <w:ilvl w:val="0"/>
          <w:numId w:val="13"/>
        </w:numPr>
        <w:tabs>
          <w:tab w:val="left" w:pos="1200"/>
          <w:tab w:val="left" w:pos="1560"/>
        </w:tabs>
        <w:spacing w:after="200" w:line="276" w:lineRule="auto"/>
        <w:rPr>
          <w:sz w:val="22"/>
          <w:szCs w:val="22"/>
          <w:lang w:val="uk-UA"/>
        </w:rPr>
      </w:pPr>
      <w:proofErr w:type="spellStart"/>
      <w:r>
        <w:rPr>
          <w:sz w:val="22"/>
          <w:szCs w:val="22"/>
          <w:lang w:val="uk-UA"/>
        </w:rPr>
        <w:t>Кручиніна</w:t>
      </w:r>
      <w:proofErr w:type="spellEnd"/>
      <w:r>
        <w:rPr>
          <w:sz w:val="22"/>
          <w:szCs w:val="22"/>
          <w:lang w:val="uk-UA"/>
        </w:rPr>
        <w:t xml:space="preserve"> Г.М.</w:t>
      </w:r>
    </w:p>
    <w:p w:rsidR="00A44687" w:rsidRDefault="00A44687" w:rsidP="00A44687">
      <w:pPr>
        <w:pStyle w:val="a9"/>
        <w:numPr>
          <w:ilvl w:val="0"/>
          <w:numId w:val="13"/>
        </w:numPr>
        <w:tabs>
          <w:tab w:val="left" w:pos="1200"/>
          <w:tab w:val="left" w:pos="1560"/>
        </w:tabs>
        <w:spacing w:after="200" w:line="276" w:lineRule="auto"/>
        <w:rPr>
          <w:sz w:val="22"/>
          <w:szCs w:val="22"/>
          <w:lang w:val="uk-UA"/>
        </w:rPr>
      </w:pPr>
      <w:r>
        <w:rPr>
          <w:sz w:val="22"/>
          <w:szCs w:val="22"/>
          <w:lang w:val="uk-UA"/>
        </w:rPr>
        <w:t>Гончар А.М.</w:t>
      </w:r>
    </w:p>
    <w:p w:rsidR="00A44687" w:rsidRDefault="00A44687" w:rsidP="00A44687">
      <w:pPr>
        <w:pStyle w:val="a9"/>
        <w:numPr>
          <w:ilvl w:val="0"/>
          <w:numId w:val="13"/>
        </w:numPr>
        <w:tabs>
          <w:tab w:val="left" w:pos="1200"/>
          <w:tab w:val="left" w:pos="1560"/>
        </w:tabs>
        <w:spacing w:after="200" w:line="276" w:lineRule="auto"/>
        <w:rPr>
          <w:sz w:val="22"/>
          <w:szCs w:val="22"/>
          <w:lang w:val="uk-UA"/>
        </w:rPr>
      </w:pPr>
      <w:proofErr w:type="spellStart"/>
      <w:r>
        <w:rPr>
          <w:sz w:val="22"/>
          <w:szCs w:val="22"/>
          <w:lang w:val="uk-UA"/>
        </w:rPr>
        <w:t>Варава</w:t>
      </w:r>
      <w:proofErr w:type="spellEnd"/>
      <w:r>
        <w:rPr>
          <w:sz w:val="22"/>
          <w:szCs w:val="22"/>
          <w:lang w:val="uk-UA"/>
        </w:rPr>
        <w:t xml:space="preserve"> О.О.</w:t>
      </w:r>
    </w:p>
    <w:p w:rsidR="00A44687" w:rsidRDefault="00A44687" w:rsidP="00A44687">
      <w:pPr>
        <w:pStyle w:val="a9"/>
        <w:numPr>
          <w:ilvl w:val="0"/>
          <w:numId w:val="13"/>
        </w:numPr>
        <w:tabs>
          <w:tab w:val="left" w:pos="1200"/>
          <w:tab w:val="left" w:pos="1560"/>
        </w:tabs>
        <w:spacing w:after="200" w:line="276" w:lineRule="auto"/>
        <w:rPr>
          <w:sz w:val="22"/>
          <w:szCs w:val="22"/>
          <w:lang w:val="uk-UA"/>
        </w:rPr>
      </w:pPr>
      <w:r>
        <w:rPr>
          <w:sz w:val="22"/>
          <w:szCs w:val="22"/>
          <w:lang w:val="uk-UA"/>
        </w:rPr>
        <w:t>Карась К.О.</w:t>
      </w:r>
    </w:p>
    <w:p w:rsidR="00A44687" w:rsidRDefault="00A44687" w:rsidP="00A44687">
      <w:pPr>
        <w:pStyle w:val="a9"/>
        <w:numPr>
          <w:ilvl w:val="0"/>
          <w:numId w:val="13"/>
        </w:numPr>
        <w:tabs>
          <w:tab w:val="left" w:pos="1200"/>
          <w:tab w:val="left" w:pos="1560"/>
        </w:tabs>
        <w:spacing w:after="200" w:line="276" w:lineRule="auto"/>
        <w:rPr>
          <w:sz w:val="22"/>
          <w:szCs w:val="22"/>
          <w:lang w:val="uk-UA"/>
        </w:rPr>
      </w:pPr>
      <w:r>
        <w:rPr>
          <w:sz w:val="22"/>
          <w:szCs w:val="22"/>
          <w:lang w:val="uk-UA"/>
        </w:rPr>
        <w:t>Кузнєцова О.О.</w:t>
      </w:r>
    </w:p>
    <w:p w:rsidR="00A44687" w:rsidRDefault="00A44687" w:rsidP="00A44687">
      <w:pPr>
        <w:pStyle w:val="a9"/>
        <w:numPr>
          <w:ilvl w:val="0"/>
          <w:numId w:val="13"/>
        </w:numPr>
        <w:tabs>
          <w:tab w:val="left" w:pos="1200"/>
          <w:tab w:val="left" w:pos="1560"/>
        </w:tabs>
        <w:spacing w:after="200" w:line="276" w:lineRule="auto"/>
        <w:rPr>
          <w:sz w:val="22"/>
          <w:szCs w:val="22"/>
          <w:lang w:val="uk-UA"/>
        </w:rPr>
      </w:pPr>
      <w:r>
        <w:rPr>
          <w:sz w:val="22"/>
          <w:szCs w:val="22"/>
          <w:lang w:val="uk-UA"/>
        </w:rPr>
        <w:t>Кобзар Л.С.</w:t>
      </w:r>
    </w:p>
    <w:p w:rsidR="00A44687" w:rsidRDefault="006D1E1E" w:rsidP="00A44687">
      <w:pPr>
        <w:pStyle w:val="a9"/>
        <w:numPr>
          <w:ilvl w:val="0"/>
          <w:numId w:val="13"/>
        </w:numPr>
        <w:tabs>
          <w:tab w:val="left" w:pos="1200"/>
          <w:tab w:val="left" w:pos="1560"/>
        </w:tabs>
        <w:spacing w:after="200" w:line="276" w:lineRule="auto"/>
        <w:rPr>
          <w:sz w:val="22"/>
          <w:szCs w:val="22"/>
          <w:lang w:val="uk-UA"/>
        </w:rPr>
      </w:pPr>
      <w:r>
        <w:rPr>
          <w:sz w:val="22"/>
          <w:szCs w:val="22"/>
          <w:lang w:val="uk-UA"/>
        </w:rPr>
        <w:t>Сорока М.М.</w:t>
      </w:r>
    </w:p>
    <w:p w:rsidR="006D1E1E" w:rsidRDefault="006D1E1E" w:rsidP="00A44687">
      <w:pPr>
        <w:pStyle w:val="a9"/>
        <w:numPr>
          <w:ilvl w:val="0"/>
          <w:numId w:val="13"/>
        </w:numPr>
        <w:tabs>
          <w:tab w:val="left" w:pos="1200"/>
          <w:tab w:val="left" w:pos="1560"/>
        </w:tabs>
        <w:spacing w:after="200" w:line="276" w:lineRule="auto"/>
        <w:rPr>
          <w:sz w:val="22"/>
          <w:szCs w:val="22"/>
          <w:lang w:val="uk-UA"/>
        </w:rPr>
      </w:pPr>
      <w:proofErr w:type="spellStart"/>
      <w:r>
        <w:rPr>
          <w:sz w:val="22"/>
          <w:szCs w:val="22"/>
          <w:lang w:val="uk-UA"/>
        </w:rPr>
        <w:t>Меднікова</w:t>
      </w:r>
      <w:proofErr w:type="spellEnd"/>
      <w:r>
        <w:rPr>
          <w:sz w:val="22"/>
          <w:szCs w:val="22"/>
          <w:lang w:val="uk-UA"/>
        </w:rPr>
        <w:t xml:space="preserve"> Н.М. </w:t>
      </w:r>
    </w:p>
    <w:p w:rsidR="006D1E1E" w:rsidRDefault="006D1E1E" w:rsidP="00A44687">
      <w:pPr>
        <w:pStyle w:val="a9"/>
        <w:numPr>
          <w:ilvl w:val="0"/>
          <w:numId w:val="13"/>
        </w:numPr>
        <w:tabs>
          <w:tab w:val="left" w:pos="1200"/>
          <w:tab w:val="left" w:pos="1560"/>
        </w:tabs>
        <w:spacing w:after="200" w:line="276" w:lineRule="auto"/>
        <w:rPr>
          <w:sz w:val="22"/>
          <w:szCs w:val="22"/>
          <w:lang w:val="uk-UA"/>
        </w:rPr>
      </w:pPr>
      <w:r>
        <w:rPr>
          <w:sz w:val="22"/>
          <w:szCs w:val="22"/>
          <w:lang w:val="uk-UA"/>
        </w:rPr>
        <w:t xml:space="preserve"> Бондаренко О.В.</w:t>
      </w:r>
    </w:p>
    <w:p w:rsidR="006D1E1E" w:rsidRDefault="006D1E1E" w:rsidP="00A44687">
      <w:pPr>
        <w:pStyle w:val="a9"/>
        <w:numPr>
          <w:ilvl w:val="0"/>
          <w:numId w:val="13"/>
        </w:numPr>
        <w:tabs>
          <w:tab w:val="left" w:pos="1200"/>
          <w:tab w:val="left" w:pos="1560"/>
        </w:tabs>
        <w:spacing w:after="200" w:line="276" w:lineRule="auto"/>
        <w:rPr>
          <w:sz w:val="22"/>
          <w:szCs w:val="22"/>
          <w:lang w:val="uk-UA"/>
        </w:rPr>
      </w:pPr>
      <w:r>
        <w:rPr>
          <w:sz w:val="22"/>
          <w:szCs w:val="22"/>
          <w:lang w:val="uk-UA"/>
        </w:rPr>
        <w:t xml:space="preserve"> </w:t>
      </w:r>
      <w:proofErr w:type="spellStart"/>
      <w:r>
        <w:rPr>
          <w:sz w:val="22"/>
          <w:szCs w:val="22"/>
          <w:lang w:val="uk-UA"/>
        </w:rPr>
        <w:t>Бурдик</w:t>
      </w:r>
      <w:proofErr w:type="spellEnd"/>
      <w:r>
        <w:rPr>
          <w:sz w:val="22"/>
          <w:szCs w:val="22"/>
          <w:lang w:val="uk-UA"/>
        </w:rPr>
        <w:t xml:space="preserve"> О.М. </w:t>
      </w:r>
    </w:p>
    <w:p w:rsidR="00AC4698" w:rsidRDefault="006D1E1E" w:rsidP="00A44687">
      <w:pPr>
        <w:pStyle w:val="a9"/>
        <w:numPr>
          <w:ilvl w:val="0"/>
          <w:numId w:val="13"/>
        </w:numPr>
        <w:tabs>
          <w:tab w:val="left" w:pos="1200"/>
          <w:tab w:val="left" w:pos="1560"/>
        </w:tabs>
        <w:spacing w:after="200" w:line="276" w:lineRule="auto"/>
        <w:rPr>
          <w:sz w:val="22"/>
          <w:szCs w:val="22"/>
          <w:lang w:val="uk-UA"/>
        </w:rPr>
      </w:pPr>
      <w:r>
        <w:rPr>
          <w:sz w:val="22"/>
          <w:szCs w:val="22"/>
          <w:lang w:val="uk-UA"/>
        </w:rPr>
        <w:t>Касьянова Л.С.</w:t>
      </w:r>
    </w:p>
    <w:p w:rsidR="00A44687" w:rsidRDefault="00A44687" w:rsidP="00A44687">
      <w:pPr>
        <w:tabs>
          <w:tab w:val="center" w:pos="4677"/>
        </w:tabs>
        <w:rPr>
          <w:sz w:val="22"/>
          <w:szCs w:val="22"/>
          <w:lang w:val="uk-UA"/>
        </w:rPr>
      </w:pPr>
      <w:r>
        <w:rPr>
          <w:lang w:val="uk-UA"/>
        </w:rPr>
        <w:t xml:space="preserve">              </w:t>
      </w:r>
      <w:r w:rsidR="006B1DD3">
        <w:rPr>
          <w:b/>
          <w:lang w:val="uk-UA"/>
        </w:rPr>
        <w:t>11.</w:t>
      </w:r>
      <w:r>
        <w:rPr>
          <w:b/>
          <w:lang w:val="uk-UA"/>
        </w:rPr>
        <w:t xml:space="preserve"> СЛУХАЛИ</w:t>
      </w:r>
      <w:r>
        <w:rPr>
          <w:lang w:val="uk-UA"/>
        </w:rPr>
        <w:t xml:space="preserve"> :  Про </w:t>
      </w:r>
      <w:r w:rsidR="006D1E1E">
        <w:rPr>
          <w:lang w:val="uk-UA"/>
        </w:rPr>
        <w:t xml:space="preserve">надання дозволу на виготовлення містобудівних умов і обмежень </w:t>
      </w:r>
    </w:p>
    <w:p w:rsidR="00A44687" w:rsidRDefault="00A44687" w:rsidP="00A44687">
      <w:pPr>
        <w:tabs>
          <w:tab w:val="center" w:pos="4677"/>
        </w:tabs>
        <w:rPr>
          <w:lang w:val="uk-UA"/>
        </w:rPr>
      </w:pPr>
      <w:r>
        <w:rPr>
          <w:lang w:val="uk-UA"/>
        </w:rPr>
        <w:t xml:space="preserve">                                   Інформував: член  виконавчого комітету Гончар А.М. </w:t>
      </w:r>
    </w:p>
    <w:p w:rsidR="00A44687" w:rsidRDefault="00A44687" w:rsidP="00A44687">
      <w:pPr>
        <w:tabs>
          <w:tab w:val="left" w:pos="2130"/>
        </w:tabs>
        <w:rPr>
          <w:lang w:val="uk-UA"/>
        </w:rPr>
      </w:pPr>
      <w:r>
        <w:rPr>
          <w:lang w:val="uk-UA"/>
        </w:rPr>
        <w:t xml:space="preserve">                                   Вирішили :       </w:t>
      </w:r>
      <w:r w:rsidR="006D1E1E">
        <w:rPr>
          <w:lang w:val="uk-UA"/>
        </w:rPr>
        <w:t xml:space="preserve">Надати дозвіл на виготовлення містобудівних умов і обмежень </w:t>
      </w:r>
    </w:p>
    <w:p w:rsidR="00A44687" w:rsidRDefault="00A44687" w:rsidP="00A44687">
      <w:pPr>
        <w:tabs>
          <w:tab w:val="left" w:pos="2130"/>
        </w:tabs>
        <w:rPr>
          <w:rFonts w:asciiTheme="minorHAnsi" w:hAnsiTheme="minorHAnsi" w:cstheme="minorBidi"/>
          <w:lang w:val="uk-UA"/>
        </w:rPr>
      </w:pPr>
      <w:r>
        <w:rPr>
          <w:lang w:val="uk-UA"/>
        </w:rPr>
        <w:t xml:space="preserve">                                   Голосували </w:t>
      </w:r>
    </w:p>
    <w:p w:rsidR="00A44687" w:rsidRDefault="00A44687" w:rsidP="00A44687">
      <w:pPr>
        <w:tabs>
          <w:tab w:val="left" w:pos="1200"/>
          <w:tab w:val="left" w:pos="1560"/>
        </w:tabs>
        <w:rPr>
          <w:lang w:val="uk-UA"/>
        </w:rPr>
      </w:pPr>
      <w:r>
        <w:rPr>
          <w:lang w:val="uk-UA"/>
        </w:rPr>
        <w:t xml:space="preserve">                   </w:t>
      </w:r>
      <w:r w:rsidR="006D1E1E">
        <w:rPr>
          <w:lang w:val="uk-UA"/>
        </w:rPr>
        <w:t xml:space="preserve">                        « За» -1</w:t>
      </w:r>
      <w:r w:rsidR="006B1DD3">
        <w:rPr>
          <w:lang w:val="uk-UA"/>
        </w:rPr>
        <w:t>2</w:t>
      </w:r>
      <w:r w:rsidR="006D1E1E">
        <w:rPr>
          <w:lang w:val="uk-UA"/>
        </w:rPr>
        <w:t xml:space="preserve">               </w:t>
      </w:r>
      <w:r>
        <w:rPr>
          <w:lang w:val="uk-UA"/>
        </w:rPr>
        <w:t xml:space="preserve">  « Проти » - немає                     « Утрималось » - немає</w:t>
      </w:r>
    </w:p>
    <w:p w:rsidR="006B1DD3" w:rsidRDefault="006B1DD3" w:rsidP="00A44687">
      <w:pPr>
        <w:tabs>
          <w:tab w:val="left" w:pos="1200"/>
          <w:tab w:val="left" w:pos="1560"/>
        </w:tabs>
        <w:rPr>
          <w:lang w:val="uk-UA"/>
        </w:rPr>
      </w:pPr>
    </w:p>
    <w:p w:rsidR="00A44687" w:rsidRDefault="00A44687" w:rsidP="00A44687">
      <w:pPr>
        <w:pStyle w:val="a9"/>
        <w:numPr>
          <w:ilvl w:val="0"/>
          <w:numId w:val="14"/>
        </w:numPr>
        <w:tabs>
          <w:tab w:val="left" w:pos="1200"/>
          <w:tab w:val="left" w:pos="1560"/>
        </w:tabs>
        <w:spacing w:after="200" w:line="276" w:lineRule="auto"/>
        <w:rPr>
          <w:sz w:val="22"/>
          <w:szCs w:val="22"/>
          <w:lang w:val="uk-UA"/>
        </w:rPr>
      </w:pPr>
      <w:r>
        <w:rPr>
          <w:sz w:val="22"/>
          <w:szCs w:val="22"/>
          <w:lang w:val="uk-UA"/>
        </w:rPr>
        <w:lastRenderedPageBreak/>
        <w:t xml:space="preserve">Зубрій О.О.                        </w:t>
      </w:r>
    </w:p>
    <w:p w:rsidR="00A44687" w:rsidRDefault="00A44687" w:rsidP="00A44687">
      <w:pPr>
        <w:pStyle w:val="a9"/>
        <w:numPr>
          <w:ilvl w:val="0"/>
          <w:numId w:val="14"/>
        </w:numPr>
        <w:tabs>
          <w:tab w:val="left" w:pos="1200"/>
          <w:tab w:val="left" w:pos="1560"/>
        </w:tabs>
        <w:spacing w:after="200" w:line="276" w:lineRule="auto"/>
        <w:rPr>
          <w:sz w:val="22"/>
          <w:szCs w:val="22"/>
          <w:lang w:val="uk-UA"/>
        </w:rPr>
      </w:pPr>
      <w:proofErr w:type="spellStart"/>
      <w:r>
        <w:rPr>
          <w:sz w:val="22"/>
          <w:szCs w:val="22"/>
          <w:lang w:val="uk-UA"/>
        </w:rPr>
        <w:t>Кручиніна</w:t>
      </w:r>
      <w:proofErr w:type="spellEnd"/>
      <w:r>
        <w:rPr>
          <w:sz w:val="22"/>
          <w:szCs w:val="22"/>
          <w:lang w:val="uk-UA"/>
        </w:rPr>
        <w:t xml:space="preserve"> Г.М.</w:t>
      </w:r>
    </w:p>
    <w:p w:rsidR="00A44687" w:rsidRDefault="00A44687" w:rsidP="00A44687">
      <w:pPr>
        <w:pStyle w:val="a9"/>
        <w:numPr>
          <w:ilvl w:val="0"/>
          <w:numId w:val="14"/>
        </w:numPr>
        <w:tabs>
          <w:tab w:val="left" w:pos="1200"/>
          <w:tab w:val="left" w:pos="1560"/>
        </w:tabs>
        <w:spacing w:after="200" w:line="276" w:lineRule="auto"/>
        <w:rPr>
          <w:sz w:val="22"/>
          <w:szCs w:val="22"/>
          <w:lang w:val="uk-UA"/>
        </w:rPr>
      </w:pPr>
      <w:r>
        <w:rPr>
          <w:sz w:val="22"/>
          <w:szCs w:val="22"/>
          <w:lang w:val="uk-UA"/>
        </w:rPr>
        <w:t>Гончар А.М.</w:t>
      </w:r>
    </w:p>
    <w:p w:rsidR="00A44687" w:rsidRDefault="00A44687" w:rsidP="00A44687">
      <w:pPr>
        <w:pStyle w:val="a9"/>
        <w:numPr>
          <w:ilvl w:val="0"/>
          <w:numId w:val="14"/>
        </w:numPr>
        <w:tabs>
          <w:tab w:val="left" w:pos="1200"/>
          <w:tab w:val="left" w:pos="1560"/>
        </w:tabs>
        <w:spacing w:after="200" w:line="276" w:lineRule="auto"/>
        <w:rPr>
          <w:sz w:val="22"/>
          <w:szCs w:val="22"/>
          <w:lang w:val="uk-UA"/>
        </w:rPr>
      </w:pPr>
      <w:proofErr w:type="spellStart"/>
      <w:r>
        <w:rPr>
          <w:sz w:val="22"/>
          <w:szCs w:val="22"/>
          <w:lang w:val="uk-UA"/>
        </w:rPr>
        <w:t>Варава</w:t>
      </w:r>
      <w:proofErr w:type="spellEnd"/>
      <w:r>
        <w:rPr>
          <w:sz w:val="22"/>
          <w:szCs w:val="22"/>
          <w:lang w:val="uk-UA"/>
        </w:rPr>
        <w:t xml:space="preserve"> О.О.</w:t>
      </w:r>
    </w:p>
    <w:p w:rsidR="00A44687" w:rsidRDefault="00A44687" w:rsidP="00A44687">
      <w:pPr>
        <w:pStyle w:val="a9"/>
        <w:numPr>
          <w:ilvl w:val="0"/>
          <w:numId w:val="14"/>
        </w:numPr>
        <w:tabs>
          <w:tab w:val="left" w:pos="1200"/>
          <w:tab w:val="left" w:pos="1560"/>
        </w:tabs>
        <w:spacing w:after="200" w:line="276" w:lineRule="auto"/>
        <w:rPr>
          <w:sz w:val="22"/>
          <w:szCs w:val="22"/>
          <w:lang w:val="uk-UA"/>
        </w:rPr>
      </w:pPr>
      <w:r>
        <w:rPr>
          <w:sz w:val="22"/>
          <w:szCs w:val="22"/>
          <w:lang w:val="uk-UA"/>
        </w:rPr>
        <w:t>Карась К.О.</w:t>
      </w:r>
    </w:p>
    <w:p w:rsidR="00A44687" w:rsidRDefault="00A44687" w:rsidP="00A44687">
      <w:pPr>
        <w:pStyle w:val="a9"/>
        <w:numPr>
          <w:ilvl w:val="0"/>
          <w:numId w:val="14"/>
        </w:numPr>
        <w:tabs>
          <w:tab w:val="left" w:pos="1200"/>
          <w:tab w:val="left" w:pos="1560"/>
        </w:tabs>
        <w:spacing w:after="200" w:line="276" w:lineRule="auto"/>
        <w:rPr>
          <w:sz w:val="22"/>
          <w:szCs w:val="22"/>
          <w:lang w:val="uk-UA"/>
        </w:rPr>
      </w:pPr>
      <w:r>
        <w:rPr>
          <w:sz w:val="22"/>
          <w:szCs w:val="22"/>
          <w:lang w:val="uk-UA"/>
        </w:rPr>
        <w:t>Кузнєцова О.О.</w:t>
      </w:r>
    </w:p>
    <w:p w:rsidR="00A44687" w:rsidRDefault="006D1E1E" w:rsidP="00A44687">
      <w:pPr>
        <w:pStyle w:val="a9"/>
        <w:numPr>
          <w:ilvl w:val="0"/>
          <w:numId w:val="14"/>
        </w:numPr>
        <w:tabs>
          <w:tab w:val="left" w:pos="1200"/>
          <w:tab w:val="left" w:pos="1560"/>
        </w:tabs>
        <w:spacing w:after="200" w:line="276" w:lineRule="auto"/>
        <w:rPr>
          <w:sz w:val="22"/>
          <w:szCs w:val="22"/>
          <w:lang w:val="uk-UA"/>
        </w:rPr>
      </w:pPr>
      <w:proofErr w:type="spellStart"/>
      <w:r>
        <w:rPr>
          <w:sz w:val="22"/>
          <w:szCs w:val="22"/>
          <w:lang w:val="uk-UA"/>
        </w:rPr>
        <w:t>Бурдик</w:t>
      </w:r>
      <w:proofErr w:type="spellEnd"/>
      <w:r>
        <w:rPr>
          <w:sz w:val="22"/>
          <w:szCs w:val="22"/>
          <w:lang w:val="uk-UA"/>
        </w:rPr>
        <w:t xml:space="preserve"> О.М.</w:t>
      </w:r>
    </w:p>
    <w:p w:rsidR="00A44687" w:rsidRDefault="00A44687" w:rsidP="00A44687">
      <w:pPr>
        <w:pStyle w:val="a9"/>
        <w:numPr>
          <w:ilvl w:val="0"/>
          <w:numId w:val="14"/>
        </w:numPr>
        <w:tabs>
          <w:tab w:val="left" w:pos="1200"/>
          <w:tab w:val="left" w:pos="1560"/>
        </w:tabs>
        <w:spacing w:after="200" w:line="276" w:lineRule="auto"/>
        <w:rPr>
          <w:sz w:val="22"/>
          <w:szCs w:val="22"/>
          <w:lang w:val="uk-UA"/>
        </w:rPr>
      </w:pPr>
      <w:r>
        <w:rPr>
          <w:sz w:val="22"/>
          <w:szCs w:val="22"/>
          <w:lang w:val="uk-UA"/>
        </w:rPr>
        <w:t>Кобзар Л.С.</w:t>
      </w:r>
    </w:p>
    <w:p w:rsidR="006D1E1E" w:rsidRDefault="006D1E1E" w:rsidP="00A44687">
      <w:pPr>
        <w:pStyle w:val="a9"/>
        <w:numPr>
          <w:ilvl w:val="0"/>
          <w:numId w:val="14"/>
        </w:numPr>
        <w:tabs>
          <w:tab w:val="left" w:pos="1200"/>
          <w:tab w:val="left" w:pos="1560"/>
        </w:tabs>
        <w:spacing w:after="200" w:line="276" w:lineRule="auto"/>
        <w:rPr>
          <w:sz w:val="22"/>
          <w:szCs w:val="22"/>
          <w:lang w:val="uk-UA"/>
        </w:rPr>
      </w:pPr>
      <w:proofErr w:type="spellStart"/>
      <w:r>
        <w:rPr>
          <w:sz w:val="22"/>
          <w:szCs w:val="22"/>
          <w:lang w:val="uk-UA"/>
        </w:rPr>
        <w:t>Меднікова</w:t>
      </w:r>
      <w:proofErr w:type="spellEnd"/>
      <w:r>
        <w:rPr>
          <w:sz w:val="22"/>
          <w:szCs w:val="22"/>
          <w:lang w:val="uk-UA"/>
        </w:rPr>
        <w:t xml:space="preserve"> Н.М. </w:t>
      </w:r>
    </w:p>
    <w:p w:rsidR="006D1E1E" w:rsidRDefault="006D1E1E" w:rsidP="00A44687">
      <w:pPr>
        <w:pStyle w:val="a9"/>
        <w:numPr>
          <w:ilvl w:val="0"/>
          <w:numId w:val="14"/>
        </w:numPr>
        <w:tabs>
          <w:tab w:val="left" w:pos="1200"/>
          <w:tab w:val="left" w:pos="1560"/>
        </w:tabs>
        <w:spacing w:after="200" w:line="276" w:lineRule="auto"/>
        <w:rPr>
          <w:sz w:val="22"/>
          <w:szCs w:val="22"/>
          <w:lang w:val="uk-UA"/>
        </w:rPr>
      </w:pPr>
      <w:r>
        <w:rPr>
          <w:sz w:val="22"/>
          <w:szCs w:val="22"/>
          <w:lang w:val="uk-UA"/>
        </w:rPr>
        <w:t>Сорока М.М.</w:t>
      </w:r>
    </w:p>
    <w:p w:rsidR="006B1DD3" w:rsidRDefault="006D1E1E" w:rsidP="00A44687">
      <w:pPr>
        <w:pStyle w:val="a9"/>
        <w:numPr>
          <w:ilvl w:val="0"/>
          <w:numId w:val="14"/>
        </w:numPr>
        <w:tabs>
          <w:tab w:val="left" w:pos="1200"/>
          <w:tab w:val="left" w:pos="1560"/>
        </w:tabs>
        <w:spacing w:after="200" w:line="276" w:lineRule="auto"/>
        <w:rPr>
          <w:sz w:val="22"/>
          <w:szCs w:val="22"/>
          <w:lang w:val="uk-UA"/>
        </w:rPr>
      </w:pPr>
      <w:r>
        <w:rPr>
          <w:sz w:val="22"/>
          <w:szCs w:val="22"/>
          <w:lang w:val="uk-UA"/>
        </w:rPr>
        <w:t xml:space="preserve"> Бондаренко О.В</w:t>
      </w:r>
    </w:p>
    <w:p w:rsidR="00016D69" w:rsidRPr="00691B6C" w:rsidRDefault="00C3494C" w:rsidP="00A44687">
      <w:r>
        <w:rPr>
          <w:b/>
          <w:sz w:val="24"/>
          <w:szCs w:val="24"/>
          <w:lang w:val="uk-UA"/>
        </w:rPr>
        <w:t xml:space="preserve"> </w:t>
      </w:r>
    </w:p>
    <w:p w:rsidR="00016D69" w:rsidRDefault="00016D69" w:rsidP="00A44687">
      <w:pPr>
        <w:rPr>
          <w:lang w:val="uk-UA"/>
        </w:rPr>
      </w:pPr>
    </w:p>
    <w:p w:rsidR="00016D69" w:rsidRDefault="00016D69" w:rsidP="00A44687">
      <w:pPr>
        <w:rPr>
          <w:lang w:val="uk-UA"/>
        </w:rPr>
      </w:pPr>
    </w:p>
    <w:p w:rsidR="00016D69" w:rsidRDefault="00016D69" w:rsidP="00A44687">
      <w:pPr>
        <w:rPr>
          <w:lang w:val="uk-UA"/>
        </w:rPr>
      </w:pPr>
    </w:p>
    <w:p w:rsidR="00016D69" w:rsidRDefault="00016D69" w:rsidP="00A44687">
      <w:pPr>
        <w:rPr>
          <w:lang w:val="uk-UA"/>
        </w:rPr>
      </w:pPr>
    </w:p>
    <w:p w:rsidR="00016D69" w:rsidRDefault="00016D69" w:rsidP="00A44687">
      <w:pPr>
        <w:rPr>
          <w:lang w:val="uk-UA"/>
        </w:rPr>
      </w:pPr>
    </w:p>
    <w:p w:rsidR="00016D69" w:rsidRDefault="00016D69" w:rsidP="00A44687">
      <w:pPr>
        <w:rPr>
          <w:lang w:val="uk-UA"/>
        </w:rPr>
      </w:pPr>
    </w:p>
    <w:p w:rsidR="00016D69" w:rsidRDefault="00016D69" w:rsidP="00A44687">
      <w:pPr>
        <w:rPr>
          <w:lang w:val="uk-UA"/>
        </w:rPr>
      </w:pPr>
    </w:p>
    <w:p w:rsidR="00016D69" w:rsidRDefault="00016D69" w:rsidP="00A44687">
      <w:pPr>
        <w:rPr>
          <w:lang w:val="uk-UA"/>
        </w:rPr>
      </w:pPr>
    </w:p>
    <w:p w:rsidR="00016D69" w:rsidRDefault="00016D69" w:rsidP="00A44687">
      <w:pPr>
        <w:rPr>
          <w:lang w:val="uk-UA"/>
        </w:rPr>
      </w:pPr>
    </w:p>
    <w:p w:rsidR="00016D69" w:rsidRDefault="00016D69" w:rsidP="00A44687">
      <w:pPr>
        <w:rPr>
          <w:lang w:val="uk-UA"/>
        </w:rPr>
      </w:pPr>
    </w:p>
    <w:p w:rsidR="00016D69" w:rsidRDefault="00016D69" w:rsidP="00A44687">
      <w:pPr>
        <w:rPr>
          <w:lang w:val="uk-UA"/>
        </w:rPr>
      </w:pPr>
    </w:p>
    <w:p w:rsidR="00016D69" w:rsidRDefault="00016D69" w:rsidP="00A44687">
      <w:pPr>
        <w:rPr>
          <w:lang w:val="uk-UA"/>
        </w:rPr>
      </w:pPr>
    </w:p>
    <w:p w:rsidR="00016D69" w:rsidRDefault="00016D69" w:rsidP="00A44687">
      <w:pPr>
        <w:rPr>
          <w:lang w:val="uk-UA"/>
        </w:rPr>
      </w:pPr>
    </w:p>
    <w:p w:rsidR="00016D69" w:rsidRDefault="00016D69" w:rsidP="00A44687">
      <w:pPr>
        <w:rPr>
          <w:lang w:val="uk-UA"/>
        </w:rPr>
      </w:pPr>
    </w:p>
    <w:p w:rsidR="00016D69" w:rsidRDefault="00016D69" w:rsidP="00A44687">
      <w:pPr>
        <w:rPr>
          <w:lang w:val="uk-UA"/>
        </w:rPr>
      </w:pPr>
    </w:p>
    <w:p w:rsidR="00016D69" w:rsidRDefault="00016D69" w:rsidP="00A44687">
      <w:pPr>
        <w:rPr>
          <w:lang w:val="uk-UA"/>
        </w:rPr>
      </w:pPr>
    </w:p>
    <w:p w:rsidR="00016D69" w:rsidRDefault="00016D69" w:rsidP="00A44687">
      <w:pPr>
        <w:rPr>
          <w:lang w:val="uk-UA"/>
        </w:rPr>
      </w:pPr>
    </w:p>
    <w:p w:rsidR="00016D69" w:rsidRDefault="00016D69" w:rsidP="00A44687">
      <w:pPr>
        <w:rPr>
          <w:lang w:val="uk-UA"/>
        </w:rPr>
      </w:pPr>
    </w:p>
    <w:p w:rsidR="00016D69" w:rsidRDefault="00016D69" w:rsidP="00A44687">
      <w:pPr>
        <w:rPr>
          <w:lang w:val="uk-UA"/>
        </w:rPr>
      </w:pPr>
    </w:p>
    <w:p w:rsidR="00016D69" w:rsidRDefault="00016D69" w:rsidP="00A44687">
      <w:pPr>
        <w:rPr>
          <w:lang w:val="uk-UA"/>
        </w:rPr>
      </w:pPr>
    </w:p>
    <w:p w:rsidR="00016D69" w:rsidRDefault="00016D69" w:rsidP="00A44687">
      <w:pPr>
        <w:rPr>
          <w:lang w:val="uk-UA"/>
        </w:rPr>
      </w:pPr>
    </w:p>
    <w:p w:rsidR="00016D69" w:rsidRDefault="00016D69" w:rsidP="00A44687">
      <w:pPr>
        <w:rPr>
          <w:lang w:val="uk-UA"/>
        </w:rPr>
      </w:pPr>
    </w:p>
    <w:p w:rsidR="00016D69" w:rsidRDefault="00016D69" w:rsidP="00A44687">
      <w:pPr>
        <w:rPr>
          <w:lang w:val="uk-UA"/>
        </w:rPr>
      </w:pPr>
    </w:p>
    <w:p w:rsidR="00016D69" w:rsidRDefault="00016D69" w:rsidP="00A44687">
      <w:pPr>
        <w:rPr>
          <w:lang w:val="uk-UA"/>
        </w:rPr>
      </w:pPr>
    </w:p>
    <w:p w:rsidR="00016D69" w:rsidRDefault="00016D69" w:rsidP="00A44687">
      <w:pPr>
        <w:rPr>
          <w:lang w:val="uk-UA"/>
        </w:rPr>
      </w:pPr>
    </w:p>
    <w:p w:rsidR="00016D69" w:rsidRDefault="00016D69" w:rsidP="00A44687">
      <w:pPr>
        <w:rPr>
          <w:lang w:val="uk-UA"/>
        </w:rPr>
      </w:pPr>
    </w:p>
    <w:p w:rsidR="00016D69" w:rsidRDefault="00016D69" w:rsidP="00A44687">
      <w:pPr>
        <w:rPr>
          <w:lang w:val="uk-UA"/>
        </w:rPr>
      </w:pPr>
    </w:p>
    <w:p w:rsidR="00016D69" w:rsidRDefault="00016D69" w:rsidP="00A44687">
      <w:pPr>
        <w:rPr>
          <w:lang w:val="uk-UA"/>
        </w:rPr>
      </w:pPr>
    </w:p>
    <w:p w:rsidR="00016D69" w:rsidRDefault="00016D69" w:rsidP="00A44687">
      <w:pPr>
        <w:rPr>
          <w:lang w:val="uk-UA"/>
        </w:rPr>
      </w:pPr>
    </w:p>
    <w:p w:rsidR="00016D69" w:rsidRDefault="00016D69" w:rsidP="00A44687">
      <w:pPr>
        <w:rPr>
          <w:lang w:val="uk-UA"/>
        </w:rPr>
      </w:pPr>
    </w:p>
    <w:p w:rsidR="00016D69" w:rsidRDefault="00016D69" w:rsidP="00A44687">
      <w:pPr>
        <w:rPr>
          <w:lang w:val="uk-UA"/>
        </w:rPr>
      </w:pPr>
    </w:p>
    <w:p w:rsidR="00016D69" w:rsidRDefault="00016D69" w:rsidP="00A44687">
      <w:pPr>
        <w:rPr>
          <w:lang w:val="uk-UA"/>
        </w:rPr>
      </w:pPr>
    </w:p>
    <w:p w:rsidR="00016D69" w:rsidRDefault="00016D69" w:rsidP="00A44687">
      <w:pPr>
        <w:rPr>
          <w:lang w:val="uk-UA"/>
        </w:rPr>
      </w:pPr>
    </w:p>
    <w:p w:rsidR="006B1DD3" w:rsidRDefault="006B1DD3" w:rsidP="00A44687">
      <w:pPr>
        <w:rPr>
          <w:lang w:val="uk-UA"/>
        </w:rPr>
      </w:pPr>
    </w:p>
    <w:p w:rsidR="006B1DD3" w:rsidRDefault="006B1DD3" w:rsidP="00A44687">
      <w:pPr>
        <w:rPr>
          <w:lang w:val="uk-UA"/>
        </w:rPr>
      </w:pPr>
    </w:p>
    <w:p w:rsidR="00C427A9" w:rsidRDefault="00C427A9" w:rsidP="00A44687">
      <w:pPr>
        <w:rPr>
          <w:lang w:val="uk-UA"/>
        </w:rPr>
      </w:pPr>
    </w:p>
    <w:p w:rsidR="00C427A9" w:rsidRDefault="00C427A9" w:rsidP="00A44687">
      <w:pPr>
        <w:rPr>
          <w:lang w:val="uk-UA"/>
        </w:rPr>
      </w:pPr>
    </w:p>
    <w:p w:rsidR="00C427A9" w:rsidRDefault="00C427A9" w:rsidP="00A44687">
      <w:pPr>
        <w:rPr>
          <w:lang w:val="uk-UA"/>
        </w:rPr>
      </w:pPr>
    </w:p>
    <w:p w:rsidR="00C427A9" w:rsidRDefault="00C427A9" w:rsidP="00A44687">
      <w:pPr>
        <w:rPr>
          <w:lang w:val="uk-UA"/>
        </w:rPr>
      </w:pPr>
    </w:p>
    <w:p w:rsidR="00C427A9" w:rsidRDefault="00C427A9" w:rsidP="00A44687">
      <w:pPr>
        <w:rPr>
          <w:lang w:val="uk-UA"/>
        </w:rPr>
      </w:pPr>
    </w:p>
    <w:p w:rsidR="00C427A9" w:rsidRDefault="00C427A9" w:rsidP="00A44687">
      <w:pPr>
        <w:rPr>
          <w:lang w:val="uk-UA"/>
        </w:rPr>
      </w:pPr>
    </w:p>
    <w:p w:rsidR="00C427A9" w:rsidRPr="0072712F" w:rsidRDefault="00C427A9" w:rsidP="00C427A9">
      <w:pPr>
        <w:pStyle w:val="a5"/>
        <w:tabs>
          <w:tab w:val="left" w:pos="993"/>
        </w:tabs>
        <w:jc w:val="center"/>
        <w:rPr>
          <w:b/>
          <w:szCs w:val="28"/>
          <w:lang w:val="ru-RU"/>
        </w:rPr>
      </w:pPr>
    </w:p>
    <w:p w:rsidR="00C427A9" w:rsidRDefault="00C427A9" w:rsidP="00C427A9">
      <w:pPr>
        <w:pStyle w:val="af1"/>
        <w:rPr>
          <w:b/>
          <w:lang w:val="uk-UA"/>
        </w:rPr>
      </w:pPr>
      <w:r>
        <w:rPr>
          <w:b/>
          <w:lang w:val="uk-UA"/>
        </w:rPr>
        <w:t xml:space="preserve">                                              </w:t>
      </w:r>
    </w:p>
    <w:p w:rsidR="00C427A9" w:rsidRPr="0072712F" w:rsidRDefault="00C427A9" w:rsidP="00C427A9">
      <w:pPr>
        <w:pStyle w:val="af1"/>
        <w:rPr>
          <w:b/>
          <w:lang w:val="uk-UA"/>
        </w:rPr>
      </w:pPr>
      <w:r w:rsidRPr="0072712F">
        <w:rPr>
          <w:b/>
          <w:lang w:val="uk-UA"/>
        </w:rPr>
        <w:t xml:space="preserve">                                                        </w:t>
      </w:r>
      <w:r>
        <w:rPr>
          <w:b/>
          <w:lang w:val="uk-UA"/>
        </w:rPr>
        <w:t xml:space="preserve">   </w:t>
      </w:r>
      <w:r w:rsidRPr="0072712F">
        <w:rPr>
          <w:b/>
          <w:lang w:val="uk-UA"/>
        </w:rPr>
        <w:t xml:space="preserve">      </w:t>
      </w:r>
      <w:r w:rsidRPr="0072712F">
        <w:rPr>
          <w:noProof/>
        </w:rPr>
        <w:drawing>
          <wp:inline distT="0" distB="0" distL="0" distR="0">
            <wp:extent cx="480060" cy="579120"/>
            <wp:effectExtent l="19050" t="0" r="0" b="0"/>
            <wp:docPr id="22"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6" cstate="print"/>
                    <a:srcRect/>
                    <a:stretch>
                      <a:fillRect/>
                    </a:stretch>
                  </pic:blipFill>
                  <pic:spPr bwMode="auto">
                    <a:xfrm>
                      <a:off x="0" y="0"/>
                      <a:ext cx="480060" cy="579120"/>
                    </a:xfrm>
                    <a:prstGeom prst="rect">
                      <a:avLst/>
                    </a:prstGeom>
                    <a:noFill/>
                    <a:ln w="9525">
                      <a:noFill/>
                      <a:miter lim="800000"/>
                      <a:headEnd/>
                      <a:tailEnd/>
                    </a:ln>
                  </pic:spPr>
                </pic:pic>
              </a:graphicData>
            </a:graphic>
          </wp:inline>
        </w:drawing>
      </w:r>
    </w:p>
    <w:p w:rsidR="00C427A9" w:rsidRPr="0072712F" w:rsidRDefault="00C427A9" w:rsidP="00C427A9">
      <w:pPr>
        <w:tabs>
          <w:tab w:val="left" w:pos="1500"/>
        </w:tabs>
        <w:rPr>
          <w:b/>
          <w:sz w:val="24"/>
          <w:szCs w:val="24"/>
          <w:lang w:val="uk-UA"/>
        </w:rPr>
      </w:pPr>
      <w:r w:rsidRPr="0072712F">
        <w:rPr>
          <w:sz w:val="24"/>
          <w:szCs w:val="24"/>
          <w:lang w:val="uk-UA"/>
        </w:rPr>
        <w:lastRenderedPageBreak/>
        <w:t xml:space="preserve">                                             </w:t>
      </w:r>
      <w:r>
        <w:rPr>
          <w:b/>
          <w:sz w:val="24"/>
          <w:szCs w:val="24"/>
          <w:lang w:val="uk-UA"/>
        </w:rPr>
        <w:t xml:space="preserve">                  </w:t>
      </w:r>
      <w:r w:rsidRPr="0072712F">
        <w:rPr>
          <w:b/>
          <w:sz w:val="24"/>
          <w:szCs w:val="24"/>
          <w:lang w:val="uk-UA"/>
        </w:rPr>
        <w:t xml:space="preserve"> Україна</w:t>
      </w:r>
    </w:p>
    <w:p w:rsidR="00C427A9" w:rsidRPr="0072712F" w:rsidRDefault="00C427A9" w:rsidP="00C427A9">
      <w:pPr>
        <w:tabs>
          <w:tab w:val="left" w:pos="1500"/>
        </w:tabs>
        <w:rPr>
          <w:b/>
          <w:sz w:val="24"/>
          <w:szCs w:val="24"/>
          <w:lang w:val="uk-UA"/>
        </w:rPr>
      </w:pPr>
      <w:r w:rsidRPr="0072712F">
        <w:rPr>
          <w:b/>
          <w:sz w:val="24"/>
          <w:szCs w:val="24"/>
          <w:lang w:val="uk-UA"/>
        </w:rPr>
        <w:t xml:space="preserve">            </w:t>
      </w:r>
      <w:r>
        <w:rPr>
          <w:b/>
          <w:sz w:val="24"/>
          <w:szCs w:val="24"/>
          <w:lang w:val="uk-UA"/>
        </w:rPr>
        <w:t xml:space="preserve">                            </w:t>
      </w:r>
      <w:r w:rsidRPr="0072712F">
        <w:rPr>
          <w:b/>
          <w:sz w:val="24"/>
          <w:szCs w:val="24"/>
          <w:lang w:val="uk-UA"/>
        </w:rPr>
        <w:t xml:space="preserve">   МІСЦЕВЕ САМОВРЯДУВАННЯ</w:t>
      </w:r>
    </w:p>
    <w:p w:rsidR="00C427A9" w:rsidRPr="0072712F" w:rsidRDefault="00C427A9" w:rsidP="00C427A9">
      <w:pPr>
        <w:tabs>
          <w:tab w:val="left" w:pos="1500"/>
        </w:tabs>
        <w:rPr>
          <w:b/>
          <w:sz w:val="24"/>
          <w:szCs w:val="24"/>
          <w:lang w:val="uk-UA"/>
        </w:rPr>
      </w:pPr>
      <w:r w:rsidRPr="0072712F">
        <w:rPr>
          <w:b/>
          <w:sz w:val="24"/>
          <w:szCs w:val="24"/>
          <w:lang w:val="uk-UA"/>
        </w:rPr>
        <w:t xml:space="preserve">                </w:t>
      </w:r>
      <w:r>
        <w:rPr>
          <w:b/>
          <w:sz w:val="24"/>
          <w:szCs w:val="24"/>
          <w:lang w:val="uk-UA"/>
        </w:rPr>
        <w:t xml:space="preserve">                              </w:t>
      </w:r>
      <w:r w:rsidRPr="0072712F">
        <w:rPr>
          <w:b/>
          <w:sz w:val="24"/>
          <w:szCs w:val="24"/>
          <w:lang w:val="uk-UA"/>
        </w:rPr>
        <w:t xml:space="preserve">   ВИКОНАВЧИЙ КОМІТЕТ</w:t>
      </w:r>
    </w:p>
    <w:p w:rsidR="00C427A9" w:rsidRPr="0072712F" w:rsidRDefault="00C427A9" w:rsidP="00C427A9">
      <w:pPr>
        <w:jc w:val="center"/>
        <w:outlineLvl w:val="0"/>
        <w:rPr>
          <w:b/>
          <w:sz w:val="24"/>
          <w:szCs w:val="24"/>
          <w:lang w:val="uk-UA"/>
        </w:rPr>
      </w:pPr>
      <w:r w:rsidRPr="0072712F">
        <w:rPr>
          <w:b/>
          <w:sz w:val="24"/>
          <w:szCs w:val="24"/>
          <w:lang w:val="uk-UA"/>
        </w:rPr>
        <w:t>НОВОЛАТІВСЬКОЇ  СІЛЬСЬКОЇ РАДИ</w:t>
      </w:r>
    </w:p>
    <w:p w:rsidR="00C427A9" w:rsidRPr="0072712F" w:rsidRDefault="00C427A9" w:rsidP="00C427A9">
      <w:pPr>
        <w:pBdr>
          <w:bottom w:val="single" w:sz="12" w:space="1" w:color="auto"/>
        </w:pBdr>
        <w:rPr>
          <w:b/>
          <w:sz w:val="24"/>
          <w:szCs w:val="24"/>
          <w:lang w:val="uk-UA"/>
        </w:rPr>
      </w:pPr>
      <w:r w:rsidRPr="0072712F">
        <w:rPr>
          <w:b/>
          <w:sz w:val="24"/>
          <w:szCs w:val="24"/>
          <w:lang w:val="uk-UA"/>
        </w:rPr>
        <w:t xml:space="preserve">            </w:t>
      </w:r>
      <w:r>
        <w:rPr>
          <w:b/>
          <w:sz w:val="24"/>
          <w:szCs w:val="24"/>
          <w:lang w:val="uk-UA"/>
        </w:rPr>
        <w:t xml:space="preserve">                </w:t>
      </w:r>
      <w:r w:rsidRPr="0072712F">
        <w:rPr>
          <w:b/>
          <w:sz w:val="24"/>
          <w:szCs w:val="24"/>
          <w:lang w:val="uk-UA"/>
        </w:rPr>
        <w:t xml:space="preserve">   Широківського району Дніпропетровської області</w:t>
      </w:r>
    </w:p>
    <w:p w:rsidR="00C427A9" w:rsidRDefault="00C427A9" w:rsidP="00C427A9">
      <w:pPr>
        <w:pStyle w:val="a5"/>
        <w:ind w:left="0"/>
        <w:rPr>
          <w:rFonts w:asciiTheme="majorHAnsi" w:eastAsiaTheme="majorEastAsia" w:hAnsiTheme="majorHAnsi" w:cstheme="majorBidi"/>
          <w:bCs/>
          <w:color w:val="365F91" w:themeColor="accent1" w:themeShade="BF"/>
          <w:szCs w:val="28"/>
          <w:lang w:val="uk-UA" w:eastAsia="en-US"/>
        </w:rPr>
      </w:pPr>
    </w:p>
    <w:p w:rsidR="00C427A9" w:rsidRDefault="00C427A9" w:rsidP="00C427A9">
      <w:pPr>
        <w:pStyle w:val="a5"/>
        <w:ind w:left="0"/>
        <w:rPr>
          <w:sz w:val="24"/>
          <w:szCs w:val="24"/>
          <w:lang w:val="uk-UA"/>
        </w:rPr>
      </w:pPr>
      <w:r>
        <w:rPr>
          <w:lang w:val="uk-UA"/>
        </w:rPr>
        <w:t>№ 23                                                                                  25  квітня 2019 року</w:t>
      </w:r>
    </w:p>
    <w:p w:rsidR="00C427A9" w:rsidRPr="0072712F" w:rsidRDefault="00C427A9" w:rsidP="00C427A9">
      <w:pPr>
        <w:jc w:val="center"/>
        <w:rPr>
          <w:sz w:val="28"/>
          <w:szCs w:val="28"/>
          <w:lang w:val="uk-UA"/>
        </w:rPr>
      </w:pPr>
    </w:p>
    <w:p w:rsidR="00C427A9" w:rsidRDefault="00C427A9" w:rsidP="00C427A9">
      <w:pPr>
        <w:jc w:val="center"/>
        <w:rPr>
          <w:rFonts w:eastAsia="Arial Unicode MS"/>
          <w:sz w:val="28"/>
          <w:szCs w:val="28"/>
        </w:rPr>
      </w:pPr>
    </w:p>
    <w:p w:rsidR="00C427A9" w:rsidRPr="0072712F" w:rsidRDefault="00C427A9" w:rsidP="00C427A9">
      <w:pPr>
        <w:tabs>
          <w:tab w:val="left" w:pos="3405"/>
        </w:tabs>
        <w:jc w:val="center"/>
        <w:rPr>
          <w:rFonts w:eastAsiaTheme="minorEastAsia"/>
          <w:b/>
          <w:sz w:val="24"/>
          <w:szCs w:val="24"/>
        </w:rPr>
      </w:pPr>
      <w:r w:rsidRPr="0072712F">
        <w:rPr>
          <w:b/>
          <w:sz w:val="24"/>
          <w:szCs w:val="24"/>
        </w:rPr>
        <w:t xml:space="preserve">Р І Ш Е Н </w:t>
      </w:r>
      <w:proofErr w:type="spellStart"/>
      <w:proofErr w:type="gramStart"/>
      <w:r w:rsidRPr="0072712F">
        <w:rPr>
          <w:b/>
          <w:sz w:val="24"/>
          <w:szCs w:val="24"/>
        </w:rPr>
        <w:t>Н</w:t>
      </w:r>
      <w:proofErr w:type="spellEnd"/>
      <w:proofErr w:type="gramEnd"/>
      <w:r w:rsidRPr="0072712F">
        <w:rPr>
          <w:b/>
          <w:sz w:val="24"/>
          <w:szCs w:val="24"/>
        </w:rPr>
        <w:t xml:space="preserve"> Я</w:t>
      </w:r>
    </w:p>
    <w:p w:rsidR="00C427A9" w:rsidRPr="0072712F" w:rsidRDefault="00C427A9" w:rsidP="00C427A9">
      <w:pPr>
        <w:ind w:firstLine="709"/>
        <w:jc w:val="center"/>
        <w:rPr>
          <w:b/>
          <w:sz w:val="24"/>
          <w:szCs w:val="24"/>
        </w:rPr>
      </w:pPr>
    </w:p>
    <w:p w:rsidR="00C427A9" w:rsidRPr="0072712F" w:rsidRDefault="00C427A9" w:rsidP="00C427A9">
      <w:pPr>
        <w:ind w:firstLine="709"/>
        <w:jc w:val="center"/>
        <w:rPr>
          <w:b/>
          <w:sz w:val="24"/>
          <w:szCs w:val="24"/>
          <w:lang w:val="uk-UA"/>
        </w:rPr>
      </w:pPr>
      <w:r w:rsidRPr="0072712F">
        <w:rPr>
          <w:b/>
          <w:sz w:val="24"/>
          <w:szCs w:val="24"/>
          <w:lang w:val="uk-UA"/>
        </w:rPr>
        <w:t>Про надання одноразової матеріальної допомоги</w:t>
      </w:r>
      <w:r w:rsidRPr="0072712F">
        <w:rPr>
          <w:b/>
          <w:sz w:val="24"/>
          <w:szCs w:val="24"/>
        </w:rPr>
        <w:t xml:space="preserve"> </w:t>
      </w:r>
      <w:r w:rsidRPr="0072712F">
        <w:rPr>
          <w:b/>
          <w:sz w:val="24"/>
          <w:szCs w:val="24"/>
          <w:lang w:val="uk-UA"/>
        </w:rPr>
        <w:t xml:space="preserve"> на лікування</w:t>
      </w:r>
    </w:p>
    <w:p w:rsidR="00C427A9" w:rsidRPr="0072712F" w:rsidRDefault="00C427A9" w:rsidP="00C427A9">
      <w:pPr>
        <w:ind w:firstLine="709"/>
        <w:jc w:val="center"/>
        <w:rPr>
          <w:b/>
          <w:sz w:val="24"/>
          <w:szCs w:val="24"/>
          <w:lang w:val="uk-UA"/>
        </w:rPr>
      </w:pPr>
      <w:r w:rsidRPr="0072712F">
        <w:rPr>
          <w:b/>
          <w:sz w:val="24"/>
          <w:szCs w:val="24"/>
          <w:lang w:val="uk-UA"/>
        </w:rPr>
        <w:t>жителям Новолатівської територіальної громади</w:t>
      </w:r>
    </w:p>
    <w:p w:rsidR="00C427A9" w:rsidRPr="0072712F" w:rsidRDefault="00C427A9" w:rsidP="00C427A9">
      <w:pPr>
        <w:ind w:firstLine="709"/>
        <w:rPr>
          <w:sz w:val="24"/>
          <w:szCs w:val="24"/>
          <w:lang w:val="uk-UA"/>
        </w:rPr>
      </w:pPr>
    </w:p>
    <w:p w:rsidR="00C427A9" w:rsidRPr="0072712F" w:rsidRDefault="00C427A9" w:rsidP="00C427A9">
      <w:pPr>
        <w:ind w:firstLine="709"/>
        <w:jc w:val="both"/>
        <w:rPr>
          <w:sz w:val="24"/>
          <w:szCs w:val="24"/>
          <w:lang w:val="uk-UA"/>
        </w:rPr>
      </w:pPr>
      <w:r w:rsidRPr="0072712F">
        <w:rPr>
          <w:sz w:val="24"/>
          <w:szCs w:val="24"/>
          <w:lang w:val="uk-UA"/>
        </w:rPr>
        <w:t xml:space="preserve">Керуючись ст.34 Закону України « Про місцеве самоврядування в Україні » , Програмою надання соціальної матеріальної допомоги населенню Новолатівської сільської ради  на 2017 – 2020 роки  , розглянувши заяву громадянина , жителя Новолатівської сільської ради , про надання їм матеріальної допомоги , які надані до сільської ради, та додані до них  документи , враховуючи висновки та рекомендації постійної комісії з питань планування бюджету та фінансів сільська  рада </w:t>
      </w:r>
    </w:p>
    <w:p w:rsidR="00C427A9" w:rsidRPr="0072712F" w:rsidRDefault="00C427A9" w:rsidP="00C427A9">
      <w:pPr>
        <w:ind w:firstLine="709"/>
        <w:rPr>
          <w:sz w:val="24"/>
          <w:szCs w:val="24"/>
          <w:lang w:val="uk-UA"/>
        </w:rPr>
      </w:pPr>
    </w:p>
    <w:p w:rsidR="00C427A9" w:rsidRPr="0072712F" w:rsidRDefault="00C427A9" w:rsidP="00C427A9">
      <w:pPr>
        <w:ind w:firstLine="709"/>
        <w:jc w:val="center"/>
        <w:rPr>
          <w:b/>
          <w:sz w:val="24"/>
          <w:szCs w:val="24"/>
          <w:lang w:val="uk-UA"/>
        </w:rPr>
      </w:pPr>
      <w:r w:rsidRPr="0072712F">
        <w:rPr>
          <w:b/>
          <w:sz w:val="24"/>
          <w:szCs w:val="24"/>
          <w:lang w:val="uk-UA"/>
        </w:rPr>
        <w:t>ВИРІШИЛА:</w:t>
      </w:r>
    </w:p>
    <w:p w:rsidR="00C427A9" w:rsidRPr="0072712F" w:rsidRDefault="00C427A9" w:rsidP="00C427A9">
      <w:pPr>
        <w:ind w:firstLine="709"/>
        <w:jc w:val="center"/>
        <w:rPr>
          <w:b/>
          <w:sz w:val="24"/>
          <w:szCs w:val="24"/>
          <w:lang w:val="uk-UA"/>
        </w:rPr>
      </w:pPr>
    </w:p>
    <w:p w:rsidR="00C427A9" w:rsidRPr="0072712F" w:rsidRDefault="00C427A9" w:rsidP="00C427A9">
      <w:pPr>
        <w:pStyle w:val="a9"/>
        <w:numPr>
          <w:ilvl w:val="0"/>
          <w:numId w:val="6"/>
        </w:numPr>
        <w:rPr>
          <w:sz w:val="24"/>
          <w:szCs w:val="24"/>
          <w:lang w:val="uk-UA"/>
        </w:rPr>
      </w:pPr>
      <w:r w:rsidRPr="0072712F">
        <w:rPr>
          <w:sz w:val="24"/>
          <w:szCs w:val="24"/>
          <w:lang w:val="uk-UA"/>
        </w:rPr>
        <w:t>Надати одноразову матеріальну допомогу</w:t>
      </w:r>
      <w:r w:rsidRPr="0072712F">
        <w:rPr>
          <w:sz w:val="24"/>
          <w:szCs w:val="24"/>
        </w:rPr>
        <w:t xml:space="preserve"> </w:t>
      </w:r>
      <w:r>
        <w:rPr>
          <w:sz w:val="24"/>
          <w:szCs w:val="24"/>
          <w:lang w:val="uk-UA"/>
        </w:rPr>
        <w:t>на лікування   жителям</w:t>
      </w:r>
      <w:r w:rsidRPr="0072712F">
        <w:rPr>
          <w:sz w:val="24"/>
          <w:szCs w:val="24"/>
          <w:lang w:val="uk-UA"/>
        </w:rPr>
        <w:t xml:space="preserve"> Новолатівської  терит</w:t>
      </w:r>
      <w:r>
        <w:rPr>
          <w:sz w:val="24"/>
          <w:szCs w:val="24"/>
          <w:lang w:val="uk-UA"/>
        </w:rPr>
        <w:t>оріальної громади згідно поданих заяв</w:t>
      </w:r>
      <w:r w:rsidRPr="0072712F">
        <w:rPr>
          <w:sz w:val="24"/>
          <w:szCs w:val="24"/>
          <w:lang w:val="uk-UA"/>
        </w:rPr>
        <w:t xml:space="preserve"> та наданих документів , а саме :</w:t>
      </w:r>
    </w:p>
    <w:p w:rsidR="00C427A9" w:rsidRPr="0072712F" w:rsidRDefault="00C427A9" w:rsidP="00C427A9">
      <w:pPr>
        <w:pStyle w:val="a9"/>
        <w:numPr>
          <w:ilvl w:val="0"/>
          <w:numId w:val="7"/>
        </w:numPr>
        <w:rPr>
          <w:sz w:val="24"/>
          <w:szCs w:val="24"/>
          <w:lang w:val="uk-UA"/>
        </w:rPr>
      </w:pPr>
      <w:r w:rsidRPr="0072712F">
        <w:rPr>
          <w:sz w:val="24"/>
          <w:szCs w:val="24"/>
          <w:lang w:val="uk-UA"/>
        </w:rPr>
        <w:t xml:space="preserve">на лікування </w:t>
      </w:r>
      <w:proofErr w:type="spellStart"/>
      <w:r w:rsidRPr="0072712F">
        <w:rPr>
          <w:sz w:val="24"/>
          <w:szCs w:val="24"/>
          <w:lang w:val="uk-UA"/>
        </w:rPr>
        <w:t>онкохворих</w:t>
      </w:r>
      <w:proofErr w:type="spellEnd"/>
      <w:r w:rsidRPr="0072712F">
        <w:rPr>
          <w:sz w:val="24"/>
          <w:szCs w:val="24"/>
          <w:lang w:val="uk-UA"/>
        </w:rPr>
        <w:t xml:space="preserve"> в кількості </w:t>
      </w:r>
      <w:r>
        <w:rPr>
          <w:sz w:val="24"/>
          <w:szCs w:val="24"/>
          <w:lang w:val="uk-UA"/>
        </w:rPr>
        <w:t>2</w:t>
      </w:r>
      <w:r w:rsidRPr="0072712F">
        <w:rPr>
          <w:sz w:val="24"/>
          <w:szCs w:val="24"/>
          <w:lang w:val="uk-UA"/>
        </w:rPr>
        <w:t xml:space="preserve"> чоловік</w:t>
      </w:r>
      <w:r>
        <w:rPr>
          <w:sz w:val="24"/>
          <w:szCs w:val="24"/>
          <w:lang w:val="uk-UA"/>
        </w:rPr>
        <w:t>а</w:t>
      </w:r>
      <w:r w:rsidRPr="0072712F">
        <w:rPr>
          <w:sz w:val="24"/>
          <w:szCs w:val="24"/>
          <w:lang w:val="uk-UA"/>
        </w:rPr>
        <w:t xml:space="preserve">  на суму </w:t>
      </w:r>
      <w:r>
        <w:rPr>
          <w:sz w:val="24"/>
          <w:szCs w:val="24"/>
          <w:lang w:val="uk-UA"/>
        </w:rPr>
        <w:t xml:space="preserve">20,0 тис. грн.(двадцять </w:t>
      </w:r>
      <w:r w:rsidRPr="0072712F">
        <w:rPr>
          <w:sz w:val="24"/>
          <w:szCs w:val="24"/>
          <w:lang w:val="uk-UA"/>
        </w:rPr>
        <w:t>тисяч гривень 00 коп.)додаток 1</w:t>
      </w:r>
    </w:p>
    <w:p w:rsidR="00C427A9" w:rsidRPr="0072712F" w:rsidRDefault="00C427A9" w:rsidP="00C427A9">
      <w:pPr>
        <w:pStyle w:val="a9"/>
        <w:numPr>
          <w:ilvl w:val="0"/>
          <w:numId w:val="6"/>
        </w:numPr>
        <w:rPr>
          <w:sz w:val="24"/>
          <w:szCs w:val="24"/>
          <w:lang w:val="uk-UA"/>
        </w:rPr>
      </w:pPr>
      <w:r w:rsidRPr="0072712F">
        <w:rPr>
          <w:sz w:val="24"/>
          <w:szCs w:val="24"/>
          <w:lang w:val="uk-UA"/>
        </w:rPr>
        <w:t>Контроль за виконанням рішення покласти на  відділ фінансів звітності та контролю</w:t>
      </w:r>
    </w:p>
    <w:p w:rsidR="00C427A9" w:rsidRDefault="00C427A9" w:rsidP="00C427A9">
      <w:pPr>
        <w:rPr>
          <w:sz w:val="24"/>
          <w:szCs w:val="24"/>
          <w:lang w:val="uk-UA"/>
        </w:rPr>
      </w:pPr>
    </w:p>
    <w:p w:rsidR="00C427A9" w:rsidRDefault="00C427A9" w:rsidP="00C427A9">
      <w:pPr>
        <w:rPr>
          <w:sz w:val="24"/>
          <w:szCs w:val="24"/>
          <w:lang w:val="uk-UA"/>
        </w:rPr>
      </w:pPr>
    </w:p>
    <w:p w:rsidR="00C427A9" w:rsidRDefault="00C427A9" w:rsidP="00C427A9">
      <w:pPr>
        <w:rPr>
          <w:sz w:val="24"/>
          <w:szCs w:val="24"/>
          <w:lang w:val="uk-UA"/>
        </w:rPr>
      </w:pPr>
    </w:p>
    <w:p w:rsidR="00C427A9" w:rsidRDefault="00C427A9" w:rsidP="00C427A9">
      <w:pPr>
        <w:rPr>
          <w:sz w:val="24"/>
          <w:szCs w:val="24"/>
          <w:lang w:val="uk-UA"/>
        </w:rPr>
      </w:pPr>
    </w:p>
    <w:p w:rsidR="00C427A9" w:rsidRDefault="00C427A9" w:rsidP="00C427A9">
      <w:pPr>
        <w:rPr>
          <w:sz w:val="24"/>
          <w:szCs w:val="24"/>
          <w:lang w:val="uk-UA"/>
        </w:rPr>
      </w:pPr>
    </w:p>
    <w:p w:rsidR="00C427A9" w:rsidRDefault="00C427A9" w:rsidP="00C427A9">
      <w:pPr>
        <w:rPr>
          <w:sz w:val="24"/>
          <w:szCs w:val="24"/>
          <w:lang w:val="uk-UA"/>
        </w:rPr>
      </w:pPr>
    </w:p>
    <w:p w:rsidR="00C427A9" w:rsidRDefault="00C427A9" w:rsidP="00C427A9">
      <w:pPr>
        <w:rPr>
          <w:sz w:val="24"/>
          <w:szCs w:val="24"/>
          <w:lang w:val="uk-UA"/>
        </w:rPr>
      </w:pPr>
    </w:p>
    <w:p w:rsidR="00C427A9" w:rsidRDefault="00C427A9" w:rsidP="00C427A9">
      <w:pPr>
        <w:rPr>
          <w:b/>
          <w:sz w:val="28"/>
          <w:szCs w:val="28"/>
          <w:lang w:val="uk-UA"/>
        </w:rPr>
      </w:pPr>
      <w:r>
        <w:rPr>
          <w:sz w:val="24"/>
          <w:szCs w:val="24"/>
          <w:lang w:val="uk-UA"/>
        </w:rPr>
        <w:t xml:space="preserve">                      </w:t>
      </w:r>
      <w:r>
        <w:rPr>
          <w:b/>
          <w:sz w:val="28"/>
          <w:szCs w:val="28"/>
          <w:lang w:val="uk-UA"/>
        </w:rPr>
        <w:t>Сільський голова                                    О.О.Зубрій</w:t>
      </w:r>
    </w:p>
    <w:p w:rsidR="00C427A9" w:rsidRDefault="00C427A9" w:rsidP="00A44687">
      <w:pPr>
        <w:rPr>
          <w:lang w:val="uk-UA"/>
        </w:rPr>
      </w:pPr>
    </w:p>
    <w:p w:rsidR="00C427A9" w:rsidRDefault="00C427A9" w:rsidP="00A44687">
      <w:pPr>
        <w:rPr>
          <w:lang w:val="uk-UA"/>
        </w:rPr>
      </w:pPr>
    </w:p>
    <w:p w:rsidR="00C427A9" w:rsidRDefault="00C427A9" w:rsidP="00A44687">
      <w:pPr>
        <w:rPr>
          <w:lang w:val="uk-UA"/>
        </w:rPr>
      </w:pPr>
    </w:p>
    <w:p w:rsidR="00C427A9" w:rsidRDefault="00C427A9" w:rsidP="00A44687">
      <w:pPr>
        <w:rPr>
          <w:lang w:val="uk-UA"/>
        </w:rPr>
      </w:pPr>
    </w:p>
    <w:p w:rsidR="00C427A9" w:rsidRDefault="00C427A9" w:rsidP="00A44687">
      <w:pPr>
        <w:rPr>
          <w:lang w:val="uk-UA"/>
        </w:rPr>
      </w:pPr>
    </w:p>
    <w:p w:rsidR="00C427A9" w:rsidRDefault="00C427A9" w:rsidP="00A44687">
      <w:pPr>
        <w:rPr>
          <w:lang w:val="uk-UA"/>
        </w:rPr>
      </w:pPr>
    </w:p>
    <w:p w:rsidR="00C427A9" w:rsidRDefault="00C427A9" w:rsidP="00A44687">
      <w:pPr>
        <w:rPr>
          <w:lang w:val="uk-UA"/>
        </w:rPr>
      </w:pPr>
    </w:p>
    <w:p w:rsidR="00C427A9" w:rsidRDefault="00C427A9" w:rsidP="00A44687">
      <w:pPr>
        <w:rPr>
          <w:lang w:val="uk-UA"/>
        </w:rPr>
      </w:pPr>
    </w:p>
    <w:p w:rsidR="00C427A9" w:rsidRPr="0084553B" w:rsidRDefault="00C427A9" w:rsidP="00C427A9">
      <w:pPr>
        <w:rPr>
          <w:sz w:val="24"/>
          <w:szCs w:val="24"/>
          <w:lang w:val="uk-UA"/>
        </w:rPr>
      </w:pPr>
    </w:p>
    <w:p w:rsidR="00C427A9" w:rsidRDefault="00C427A9" w:rsidP="00C427A9">
      <w:pPr>
        <w:rPr>
          <w:sz w:val="24"/>
          <w:szCs w:val="24"/>
        </w:rPr>
      </w:pPr>
    </w:p>
    <w:p w:rsidR="00C427A9" w:rsidRDefault="00C427A9" w:rsidP="00C427A9">
      <w:pPr>
        <w:jc w:val="center"/>
        <w:rPr>
          <w:sz w:val="24"/>
          <w:szCs w:val="24"/>
        </w:rPr>
      </w:pPr>
    </w:p>
    <w:p w:rsidR="00C427A9" w:rsidRDefault="00C427A9" w:rsidP="00C427A9">
      <w:pPr>
        <w:jc w:val="center"/>
        <w:rPr>
          <w:sz w:val="24"/>
          <w:szCs w:val="24"/>
        </w:rPr>
      </w:pPr>
      <w:r>
        <w:rPr>
          <w:rFonts w:asciiTheme="minorHAnsi" w:hAnsiTheme="minorHAnsi" w:cstheme="minorBidi"/>
          <w:noProof/>
          <w:sz w:val="22"/>
          <w:szCs w:val="22"/>
        </w:rPr>
        <w:drawing>
          <wp:anchor distT="0" distB="0" distL="114300" distR="114300" simplePos="0" relativeHeight="251691008" behindDoc="0" locked="0" layoutInCell="1" allowOverlap="1">
            <wp:simplePos x="0" y="0"/>
            <wp:positionH relativeFrom="column">
              <wp:posOffset>2642870</wp:posOffset>
            </wp:positionH>
            <wp:positionV relativeFrom="paragraph">
              <wp:posOffset>17145</wp:posOffset>
            </wp:positionV>
            <wp:extent cx="467995" cy="571500"/>
            <wp:effectExtent l="19050" t="0" r="8255" b="0"/>
            <wp:wrapNone/>
            <wp:docPr id="2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 cstate="print">
                      <a:lum bright="12000" contrast="72000"/>
                    </a:blip>
                    <a:srcRect/>
                    <a:stretch>
                      <a:fillRect/>
                    </a:stretch>
                  </pic:blipFill>
                  <pic:spPr bwMode="auto">
                    <a:xfrm>
                      <a:off x="0" y="0"/>
                      <a:ext cx="467995" cy="571500"/>
                    </a:xfrm>
                    <a:prstGeom prst="rect">
                      <a:avLst/>
                    </a:prstGeom>
                    <a:noFill/>
                  </pic:spPr>
                </pic:pic>
              </a:graphicData>
            </a:graphic>
          </wp:anchor>
        </w:drawing>
      </w:r>
    </w:p>
    <w:p w:rsidR="00C427A9" w:rsidRDefault="00C427A9" w:rsidP="00C427A9">
      <w:pPr>
        <w:jc w:val="center"/>
        <w:rPr>
          <w:sz w:val="24"/>
          <w:szCs w:val="24"/>
        </w:rPr>
      </w:pPr>
    </w:p>
    <w:p w:rsidR="00C427A9" w:rsidRDefault="00C427A9" w:rsidP="00C427A9">
      <w:pPr>
        <w:jc w:val="center"/>
        <w:rPr>
          <w:sz w:val="24"/>
          <w:szCs w:val="24"/>
        </w:rPr>
      </w:pPr>
    </w:p>
    <w:p w:rsidR="00C427A9" w:rsidRDefault="00C427A9" w:rsidP="00C427A9">
      <w:pPr>
        <w:jc w:val="center"/>
        <w:rPr>
          <w:sz w:val="24"/>
          <w:szCs w:val="24"/>
          <w:lang w:val="uk-UA"/>
        </w:rPr>
      </w:pPr>
    </w:p>
    <w:p w:rsidR="00C427A9" w:rsidRPr="009828E7" w:rsidRDefault="00C427A9" w:rsidP="00C427A9">
      <w:pPr>
        <w:tabs>
          <w:tab w:val="left" w:pos="1500"/>
        </w:tabs>
        <w:jc w:val="center"/>
        <w:rPr>
          <w:b/>
          <w:sz w:val="24"/>
          <w:szCs w:val="24"/>
          <w:lang w:val="uk-UA"/>
        </w:rPr>
      </w:pPr>
      <w:r>
        <w:rPr>
          <w:b/>
          <w:sz w:val="24"/>
          <w:szCs w:val="24"/>
          <w:lang w:val="uk-UA"/>
        </w:rPr>
        <w:t>МЫСЦЕВЕ САМОВРЯДУВАННЯ</w:t>
      </w:r>
    </w:p>
    <w:p w:rsidR="00C427A9" w:rsidRDefault="00C427A9" w:rsidP="00C427A9">
      <w:pPr>
        <w:tabs>
          <w:tab w:val="left" w:pos="1500"/>
        </w:tabs>
        <w:jc w:val="center"/>
        <w:rPr>
          <w:sz w:val="24"/>
          <w:szCs w:val="24"/>
          <w:lang w:val="uk-UA"/>
        </w:rPr>
      </w:pPr>
      <w:r>
        <w:rPr>
          <w:b/>
          <w:sz w:val="24"/>
          <w:szCs w:val="24"/>
          <w:lang w:val="uk-UA"/>
        </w:rPr>
        <w:lastRenderedPageBreak/>
        <w:t>ВИКОНАВЧИЙ КОМІТЕТ</w:t>
      </w:r>
    </w:p>
    <w:p w:rsidR="00C427A9" w:rsidRDefault="00C427A9" w:rsidP="00C427A9">
      <w:pPr>
        <w:jc w:val="center"/>
        <w:outlineLvl w:val="0"/>
        <w:rPr>
          <w:b/>
          <w:sz w:val="24"/>
          <w:szCs w:val="24"/>
          <w:lang w:val="uk-UA"/>
        </w:rPr>
      </w:pPr>
      <w:r>
        <w:rPr>
          <w:b/>
          <w:sz w:val="24"/>
          <w:szCs w:val="24"/>
          <w:lang w:val="uk-UA"/>
        </w:rPr>
        <w:t>НОВОЛАТІВСЬКОЇ  СІЛЬСЬКОЇ РАДИ</w:t>
      </w:r>
    </w:p>
    <w:p w:rsidR="00C427A9" w:rsidRDefault="00C427A9" w:rsidP="00C427A9">
      <w:pPr>
        <w:pBdr>
          <w:bottom w:val="single" w:sz="12" w:space="1" w:color="auto"/>
        </w:pBdr>
        <w:jc w:val="center"/>
        <w:rPr>
          <w:b/>
          <w:sz w:val="24"/>
          <w:szCs w:val="24"/>
          <w:lang w:val="uk-UA"/>
        </w:rPr>
      </w:pPr>
      <w:r>
        <w:rPr>
          <w:b/>
          <w:sz w:val="24"/>
          <w:szCs w:val="24"/>
          <w:lang w:val="uk-UA"/>
        </w:rPr>
        <w:t>Широківського району Дніпропетровської області</w:t>
      </w:r>
    </w:p>
    <w:p w:rsidR="00C427A9" w:rsidRDefault="00C427A9" w:rsidP="00C427A9">
      <w:pPr>
        <w:rPr>
          <w:sz w:val="24"/>
          <w:szCs w:val="24"/>
          <w:lang w:val="uk-UA"/>
        </w:rPr>
      </w:pPr>
    </w:p>
    <w:p w:rsidR="00C427A9" w:rsidRDefault="00C427A9" w:rsidP="00C427A9">
      <w:pPr>
        <w:rPr>
          <w:sz w:val="24"/>
          <w:szCs w:val="24"/>
          <w:lang w:val="uk-UA"/>
        </w:rPr>
      </w:pPr>
    </w:p>
    <w:p w:rsidR="00C427A9" w:rsidRDefault="00C427A9" w:rsidP="00C427A9">
      <w:pPr>
        <w:rPr>
          <w:sz w:val="24"/>
          <w:szCs w:val="24"/>
          <w:lang w:val="uk-UA"/>
        </w:rPr>
      </w:pPr>
    </w:p>
    <w:p w:rsidR="00C427A9" w:rsidRDefault="00C427A9" w:rsidP="00C427A9">
      <w:pPr>
        <w:rPr>
          <w:sz w:val="24"/>
          <w:szCs w:val="24"/>
          <w:lang w:val="uk-UA"/>
        </w:rPr>
      </w:pPr>
      <w:r>
        <w:rPr>
          <w:sz w:val="24"/>
          <w:szCs w:val="24"/>
          <w:lang w:val="uk-UA"/>
        </w:rPr>
        <w:t xml:space="preserve">      №  24                                                                                                     25  квітня  2019 року</w:t>
      </w:r>
    </w:p>
    <w:p w:rsidR="00C427A9" w:rsidRDefault="00C427A9" w:rsidP="00C427A9">
      <w:pPr>
        <w:rPr>
          <w:sz w:val="24"/>
          <w:szCs w:val="24"/>
          <w:lang w:val="uk-UA"/>
        </w:rPr>
      </w:pPr>
    </w:p>
    <w:p w:rsidR="00C427A9" w:rsidRDefault="00C427A9" w:rsidP="00C427A9">
      <w:pPr>
        <w:tabs>
          <w:tab w:val="left" w:pos="1410"/>
          <w:tab w:val="left" w:pos="2100"/>
        </w:tabs>
        <w:rPr>
          <w:sz w:val="24"/>
          <w:szCs w:val="24"/>
          <w:lang w:val="uk-UA"/>
        </w:rPr>
      </w:pPr>
      <w:r>
        <w:rPr>
          <w:sz w:val="24"/>
          <w:szCs w:val="24"/>
          <w:lang w:val="uk-UA"/>
        </w:rPr>
        <w:tab/>
        <w:t xml:space="preserve">      Про надання допомоги ліквідаторам аварії на ЧАЄС </w:t>
      </w:r>
    </w:p>
    <w:p w:rsidR="00C427A9" w:rsidRDefault="00C427A9" w:rsidP="00C427A9">
      <w:pPr>
        <w:rPr>
          <w:sz w:val="24"/>
          <w:szCs w:val="24"/>
          <w:lang w:val="uk-UA"/>
        </w:rPr>
      </w:pPr>
    </w:p>
    <w:p w:rsidR="00C427A9" w:rsidRDefault="00C427A9" w:rsidP="00C427A9">
      <w:pPr>
        <w:rPr>
          <w:sz w:val="24"/>
          <w:szCs w:val="24"/>
          <w:lang w:val="uk-UA"/>
        </w:rPr>
      </w:pPr>
    </w:p>
    <w:p w:rsidR="00C427A9" w:rsidRDefault="00C427A9" w:rsidP="00C427A9">
      <w:pPr>
        <w:tabs>
          <w:tab w:val="left" w:pos="1305"/>
        </w:tabs>
        <w:rPr>
          <w:sz w:val="24"/>
          <w:szCs w:val="24"/>
          <w:lang w:val="uk-UA"/>
        </w:rPr>
      </w:pPr>
      <w:r>
        <w:rPr>
          <w:sz w:val="24"/>
          <w:szCs w:val="24"/>
          <w:lang w:val="uk-UA"/>
        </w:rPr>
        <w:tab/>
        <w:t xml:space="preserve">Керуючись Законом України </w:t>
      </w:r>
      <w:proofErr w:type="spellStart"/>
      <w:r>
        <w:rPr>
          <w:sz w:val="24"/>
          <w:szCs w:val="24"/>
          <w:lang w:val="uk-UA"/>
        </w:rPr>
        <w:t>„Про</w:t>
      </w:r>
      <w:proofErr w:type="spellEnd"/>
      <w:r>
        <w:rPr>
          <w:sz w:val="24"/>
          <w:szCs w:val="24"/>
          <w:lang w:val="uk-UA"/>
        </w:rPr>
        <w:t xml:space="preserve"> місцеве самоврядування в </w:t>
      </w:r>
      <w:proofErr w:type="spellStart"/>
      <w:r>
        <w:rPr>
          <w:sz w:val="24"/>
          <w:szCs w:val="24"/>
          <w:lang w:val="uk-UA"/>
        </w:rPr>
        <w:t>Україні”</w:t>
      </w:r>
      <w:proofErr w:type="spellEnd"/>
      <w:r>
        <w:rPr>
          <w:sz w:val="24"/>
          <w:szCs w:val="24"/>
          <w:lang w:val="uk-UA"/>
        </w:rPr>
        <w:t xml:space="preserve"> , згідно сільської програми „ Соціальний захист населення   „ на 2019 рік , виконавчий комітет сільської ради вирішив:</w:t>
      </w:r>
    </w:p>
    <w:p w:rsidR="00C427A9" w:rsidRDefault="00C427A9" w:rsidP="00C427A9">
      <w:pPr>
        <w:tabs>
          <w:tab w:val="left" w:pos="1335"/>
        </w:tabs>
        <w:rPr>
          <w:sz w:val="24"/>
          <w:szCs w:val="24"/>
          <w:lang w:val="uk-UA"/>
        </w:rPr>
      </w:pPr>
      <w:r>
        <w:rPr>
          <w:sz w:val="24"/>
          <w:szCs w:val="24"/>
          <w:lang w:val="uk-UA"/>
        </w:rPr>
        <w:t xml:space="preserve">        1. Надати матеріальну допомогу ліквідаторам аварії на ЧАЄС в сумі 72,0 </w:t>
      </w:r>
      <w:proofErr w:type="spellStart"/>
      <w:r>
        <w:rPr>
          <w:sz w:val="24"/>
          <w:szCs w:val="24"/>
          <w:lang w:val="uk-UA"/>
        </w:rPr>
        <w:t>тис.грн</w:t>
      </w:r>
      <w:proofErr w:type="spellEnd"/>
      <w:r>
        <w:rPr>
          <w:sz w:val="24"/>
          <w:szCs w:val="24"/>
          <w:lang w:val="uk-UA"/>
        </w:rPr>
        <w:t>. гривень, а саме :</w:t>
      </w:r>
    </w:p>
    <w:p w:rsidR="00C427A9" w:rsidRDefault="00C427A9" w:rsidP="00C427A9">
      <w:pPr>
        <w:tabs>
          <w:tab w:val="left" w:pos="1335"/>
        </w:tabs>
        <w:rPr>
          <w:sz w:val="24"/>
          <w:szCs w:val="24"/>
          <w:lang w:val="uk-UA"/>
        </w:rPr>
      </w:pPr>
      <w:r>
        <w:rPr>
          <w:sz w:val="24"/>
          <w:szCs w:val="24"/>
          <w:lang w:val="uk-UA"/>
        </w:rPr>
        <w:t xml:space="preserve">         1. Бахмацькому Олександру Михайловичу – 4,0 тис. </w:t>
      </w:r>
      <w:proofErr w:type="spellStart"/>
      <w:r>
        <w:rPr>
          <w:sz w:val="24"/>
          <w:szCs w:val="24"/>
          <w:lang w:val="uk-UA"/>
        </w:rPr>
        <w:t>грн</w:t>
      </w:r>
      <w:proofErr w:type="spellEnd"/>
      <w:r>
        <w:rPr>
          <w:sz w:val="24"/>
          <w:szCs w:val="24"/>
          <w:lang w:val="uk-UA"/>
        </w:rPr>
        <w:t>;</w:t>
      </w:r>
    </w:p>
    <w:p w:rsidR="00C427A9" w:rsidRDefault="00C427A9" w:rsidP="00C427A9">
      <w:pPr>
        <w:tabs>
          <w:tab w:val="left" w:pos="1335"/>
        </w:tabs>
        <w:rPr>
          <w:sz w:val="24"/>
          <w:szCs w:val="24"/>
          <w:lang w:val="uk-UA"/>
        </w:rPr>
      </w:pPr>
      <w:r>
        <w:rPr>
          <w:sz w:val="24"/>
          <w:szCs w:val="24"/>
          <w:lang w:val="uk-UA"/>
        </w:rPr>
        <w:t xml:space="preserve">         2. Гудкову Олександру Петровичу –  4,0 тис. грн.;</w:t>
      </w:r>
    </w:p>
    <w:p w:rsidR="00C427A9" w:rsidRDefault="00C427A9" w:rsidP="00C427A9">
      <w:pPr>
        <w:tabs>
          <w:tab w:val="left" w:pos="1335"/>
        </w:tabs>
        <w:rPr>
          <w:sz w:val="24"/>
          <w:szCs w:val="24"/>
          <w:lang w:val="uk-UA"/>
        </w:rPr>
      </w:pPr>
      <w:r>
        <w:rPr>
          <w:sz w:val="24"/>
          <w:szCs w:val="24"/>
          <w:lang w:val="uk-UA"/>
        </w:rPr>
        <w:t xml:space="preserve">         3. Журавльову Аркадію Вікторовичу -4,0 </w:t>
      </w:r>
      <w:proofErr w:type="spellStart"/>
      <w:r>
        <w:rPr>
          <w:sz w:val="24"/>
          <w:szCs w:val="24"/>
          <w:lang w:val="uk-UA"/>
        </w:rPr>
        <w:t>тис.грн</w:t>
      </w:r>
      <w:proofErr w:type="spellEnd"/>
    </w:p>
    <w:p w:rsidR="00C427A9" w:rsidRDefault="00C427A9" w:rsidP="00C427A9">
      <w:pPr>
        <w:tabs>
          <w:tab w:val="left" w:pos="1335"/>
        </w:tabs>
        <w:rPr>
          <w:sz w:val="24"/>
          <w:szCs w:val="24"/>
          <w:lang w:val="uk-UA"/>
        </w:rPr>
      </w:pPr>
      <w:r>
        <w:rPr>
          <w:sz w:val="24"/>
          <w:szCs w:val="24"/>
          <w:lang w:val="uk-UA"/>
        </w:rPr>
        <w:t xml:space="preserve">         4. </w:t>
      </w:r>
      <w:proofErr w:type="spellStart"/>
      <w:r>
        <w:rPr>
          <w:sz w:val="24"/>
          <w:szCs w:val="24"/>
          <w:lang w:val="uk-UA"/>
        </w:rPr>
        <w:t>Заоборному</w:t>
      </w:r>
      <w:proofErr w:type="spellEnd"/>
      <w:r>
        <w:rPr>
          <w:sz w:val="24"/>
          <w:szCs w:val="24"/>
          <w:lang w:val="uk-UA"/>
        </w:rPr>
        <w:t xml:space="preserve"> Андрію Андрійовичу – 4,0 </w:t>
      </w:r>
      <w:proofErr w:type="spellStart"/>
      <w:r>
        <w:rPr>
          <w:sz w:val="24"/>
          <w:szCs w:val="24"/>
          <w:lang w:val="uk-UA"/>
        </w:rPr>
        <w:t>тис.грн</w:t>
      </w:r>
      <w:proofErr w:type="spellEnd"/>
      <w:r>
        <w:rPr>
          <w:sz w:val="24"/>
          <w:szCs w:val="24"/>
          <w:lang w:val="uk-UA"/>
        </w:rPr>
        <w:t>.</w:t>
      </w:r>
    </w:p>
    <w:p w:rsidR="00C427A9" w:rsidRDefault="00C427A9" w:rsidP="00C427A9">
      <w:pPr>
        <w:tabs>
          <w:tab w:val="left" w:pos="1335"/>
        </w:tabs>
        <w:rPr>
          <w:sz w:val="24"/>
          <w:szCs w:val="24"/>
          <w:lang w:val="uk-UA"/>
        </w:rPr>
      </w:pPr>
      <w:r>
        <w:rPr>
          <w:sz w:val="24"/>
          <w:szCs w:val="24"/>
          <w:lang w:val="uk-UA"/>
        </w:rPr>
        <w:t xml:space="preserve">         5. </w:t>
      </w:r>
      <w:proofErr w:type="spellStart"/>
      <w:r>
        <w:rPr>
          <w:sz w:val="24"/>
          <w:szCs w:val="24"/>
          <w:lang w:val="uk-UA"/>
        </w:rPr>
        <w:t>Здоренко</w:t>
      </w:r>
      <w:proofErr w:type="spellEnd"/>
      <w:r>
        <w:rPr>
          <w:sz w:val="24"/>
          <w:szCs w:val="24"/>
          <w:lang w:val="uk-UA"/>
        </w:rPr>
        <w:t xml:space="preserve"> Михайлу Степановичу –  4,0тис.грн.</w:t>
      </w:r>
    </w:p>
    <w:p w:rsidR="00C427A9" w:rsidRDefault="00C427A9" w:rsidP="00C427A9">
      <w:pPr>
        <w:tabs>
          <w:tab w:val="left" w:pos="1335"/>
        </w:tabs>
        <w:rPr>
          <w:sz w:val="24"/>
          <w:szCs w:val="24"/>
          <w:lang w:val="uk-UA"/>
        </w:rPr>
      </w:pPr>
      <w:r>
        <w:rPr>
          <w:sz w:val="24"/>
          <w:szCs w:val="24"/>
          <w:lang w:val="uk-UA"/>
        </w:rPr>
        <w:t xml:space="preserve">         6. </w:t>
      </w:r>
      <w:proofErr w:type="spellStart"/>
      <w:r>
        <w:rPr>
          <w:sz w:val="24"/>
          <w:szCs w:val="24"/>
          <w:lang w:val="uk-UA"/>
        </w:rPr>
        <w:t>Ляліну</w:t>
      </w:r>
      <w:proofErr w:type="spellEnd"/>
      <w:r>
        <w:rPr>
          <w:sz w:val="24"/>
          <w:szCs w:val="24"/>
          <w:lang w:val="uk-UA"/>
        </w:rPr>
        <w:t xml:space="preserve"> Петру Михайловичу – 4,0 </w:t>
      </w:r>
      <w:proofErr w:type="spellStart"/>
      <w:r>
        <w:rPr>
          <w:sz w:val="24"/>
          <w:szCs w:val="24"/>
          <w:lang w:val="uk-UA"/>
        </w:rPr>
        <w:t>тис.грн</w:t>
      </w:r>
      <w:proofErr w:type="spellEnd"/>
      <w:r>
        <w:rPr>
          <w:sz w:val="24"/>
          <w:szCs w:val="24"/>
          <w:lang w:val="uk-UA"/>
        </w:rPr>
        <w:t>.</w:t>
      </w:r>
    </w:p>
    <w:p w:rsidR="00C427A9" w:rsidRDefault="00C427A9" w:rsidP="00C427A9">
      <w:pPr>
        <w:tabs>
          <w:tab w:val="left" w:pos="1335"/>
        </w:tabs>
        <w:rPr>
          <w:sz w:val="24"/>
          <w:szCs w:val="24"/>
          <w:lang w:val="uk-UA"/>
        </w:rPr>
      </w:pPr>
      <w:r>
        <w:rPr>
          <w:sz w:val="24"/>
          <w:szCs w:val="24"/>
          <w:lang w:val="uk-UA"/>
        </w:rPr>
        <w:t xml:space="preserve">         7.  </w:t>
      </w:r>
      <w:proofErr w:type="spellStart"/>
      <w:r>
        <w:rPr>
          <w:sz w:val="24"/>
          <w:szCs w:val="24"/>
          <w:lang w:val="uk-UA"/>
        </w:rPr>
        <w:t>Раїнчак</w:t>
      </w:r>
      <w:proofErr w:type="spellEnd"/>
      <w:r>
        <w:rPr>
          <w:sz w:val="24"/>
          <w:szCs w:val="24"/>
          <w:lang w:val="uk-UA"/>
        </w:rPr>
        <w:t xml:space="preserve"> Віктору Володимировичу –  4,0 </w:t>
      </w:r>
      <w:proofErr w:type="spellStart"/>
      <w:r>
        <w:rPr>
          <w:sz w:val="24"/>
          <w:szCs w:val="24"/>
          <w:lang w:val="uk-UA"/>
        </w:rPr>
        <w:t>тис.грн</w:t>
      </w:r>
      <w:proofErr w:type="spellEnd"/>
      <w:r>
        <w:rPr>
          <w:sz w:val="24"/>
          <w:szCs w:val="24"/>
          <w:lang w:val="uk-UA"/>
        </w:rPr>
        <w:t>.</w:t>
      </w:r>
    </w:p>
    <w:p w:rsidR="00C427A9" w:rsidRDefault="00C427A9" w:rsidP="00C427A9">
      <w:pPr>
        <w:tabs>
          <w:tab w:val="left" w:pos="1335"/>
        </w:tabs>
        <w:rPr>
          <w:sz w:val="24"/>
          <w:szCs w:val="24"/>
          <w:lang w:val="uk-UA"/>
        </w:rPr>
      </w:pPr>
      <w:r>
        <w:rPr>
          <w:sz w:val="24"/>
          <w:szCs w:val="24"/>
          <w:lang w:val="uk-UA"/>
        </w:rPr>
        <w:t xml:space="preserve">         8. </w:t>
      </w:r>
      <w:proofErr w:type="spellStart"/>
      <w:r>
        <w:rPr>
          <w:sz w:val="24"/>
          <w:szCs w:val="24"/>
          <w:lang w:val="uk-UA"/>
        </w:rPr>
        <w:t>Строценко</w:t>
      </w:r>
      <w:proofErr w:type="spellEnd"/>
      <w:r>
        <w:rPr>
          <w:sz w:val="24"/>
          <w:szCs w:val="24"/>
          <w:lang w:val="uk-UA"/>
        </w:rPr>
        <w:t xml:space="preserve"> Володимиру Карповичу – 4,0 </w:t>
      </w:r>
      <w:proofErr w:type="spellStart"/>
      <w:r>
        <w:rPr>
          <w:sz w:val="24"/>
          <w:szCs w:val="24"/>
          <w:lang w:val="uk-UA"/>
        </w:rPr>
        <w:t>тис.грн</w:t>
      </w:r>
      <w:proofErr w:type="spellEnd"/>
      <w:r>
        <w:rPr>
          <w:sz w:val="24"/>
          <w:szCs w:val="24"/>
          <w:lang w:val="uk-UA"/>
        </w:rPr>
        <w:t>.</w:t>
      </w:r>
    </w:p>
    <w:p w:rsidR="00C427A9" w:rsidRDefault="00C427A9" w:rsidP="00C427A9">
      <w:pPr>
        <w:tabs>
          <w:tab w:val="left" w:pos="1335"/>
        </w:tabs>
        <w:rPr>
          <w:sz w:val="24"/>
          <w:szCs w:val="24"/>
          <w:lang w:val="uk-UA"/>
        </w:rPr>
      </w:pPr>
      <w:r>
        <w:rPr>
          <w:sz w:val="24"/>
          <w:szCs w:val="24"/>
          <w:lang w:val="uk-UA"/>
        </w:rPr>
        <w:t xml:space="preserve">         9. </w:t>
      </w:r>
      <w:proofErr w:type="spellStart"/>
      <w:r>
        <w:rPr>
          <w:sz w:val="24"/>
          <w:szCs w:val="24"/>
          <w:lang w:val="uk-UA"/>
        </w:rPr>
        <w:t>Темчук</w:t>
      </w:r>
      <w:proofErr w:type="spellEnd"/>
      <w:r>
        <w:rPr>
          <w:sz w:val="24"/>
          <w:szCs w:val="24"/>
          <w:lang w:val="uk-UA"/>
        </w:rPr>
        <w:t xml:space="preserve"> Віктору Володимировичу – 4,0  </w:t>
      </w:r>
      <w:proofErr w:type="spellStart"/>
      <w:r>
        <w:rPr>
          <w:sz w:val="24"/>
          <w:szCs w:val="24"/>
          <w:lang w:val="uk-UA"/>
        </w:rPr>
        <w:t>тис.грн</w:t>
      </w:r>
      <w:proofErr w:type="spellEnd"/>
      <w:r>
        <w:rPr>
          <w:sz w:val="24"/>
          <w:szCs w:val="24"/>
          <w:lang w:val="uk-UA"/>
        </w:rPr>
        <w:t>.</w:t>
      </w:r>
    </w:p>
    <w:p w:rsidR="00C427A9" w:rsidRDefault="00C427A9" w:rsidP="00C427A9">
      <w:pPr>
        <w:tabs>
          <w:tab w:val="left" w:pos="1335"/>
        </w:tabs>
        <w:rPr>
          <w:sz w:val="24"/>
          <w:szCs w:val="24"/>
          <w:lang w:val="uk-UA"/>
        </w:rPr>
      </w:pPr>
      <w:r>
        <w:rPr>
          <w:sz w:val="24"/>
          <w:szCs w:val="24"/>
          <w:lang w:val="uk-UA"/>
        </w:rPr>
        <w:t xml:space="preserve">         10. </w:t>
      </w:r>
      <w:proofErr w:type="spellStart"/>
      <w:r>
        <w:rPr>
          <w:sz w:val="24"/>
          <w:szCs w:val="24"/>
          <w:lang w:val="uk-UA"/>
        </w:rPr>
        <w:t>Цимерман</w:t>
      </w:r>
      <w:proofErr w:type="spellEnd"/>
      <w:r>
        <w:rPr>
          <w:sz w:val="24"/>
          <w:szCs w:val="24"/>
          <w:lang w:val="uk-UA"/>
        </w:rPr>
        <w:t xml:space="preserve"> Володимиру Рафаїловичу – 4,0 </w:t>
      </w:r>
      <w:proofErr w:type="spellStart"/>
      <w:r>
        <w:rPr>
          <w:sz w:val="24"/>
          <w:szCs w:val="24"/>
          <w:lang w:val="uk-UA"/>
        </w:rPr>
        <w:t>тис.грн</w:t>
      </w:r>
      <w:proofErr w:type="spellEnd"/>
      <w:r>
        <w:rPr>
          <w:sz w:val="24"/>
          <w:szCs w:val="24"/>
          <w:lang w:val="uk-UA"/>
        </w:rPr>
        <w:t>.</w:t>
      </w:r>
    </w:p>
    <w:p w:rsidR="00C427A9" w:rsidRDefault="00C427A9" w:rsidP="00C427A9">
      <w:pPr>
        <w:tabs>
          <w:tab w:val="left" w:pos="1335"/>
        </w:tabs>
        <w:rPr>
          <w:sz w:val="24"/>
          <w:szCs w:val="24"/>
          <w:lang w:val="uk-UA"/>
        </w:rPr>
      </w:pPr>
      <w:r>
        <w:rPr>
          <w:sz w:val="24"/>
          <w:szCs w:val="24"/>
          <w:lang w:val="uk-UA"/>
        </w:rPr>
        <w:t xml:space="preserve">         11. </w:t>
      </w:r>
      <w:proofErr w:type="spellStart"/>
      <w:r>
        <w:rPr>
          <w:sz w:val="24"/>
          <w:szCs w:val="24"/>
          <w:lang w:val="uk-UA"/>
        </w:rPr>
        <w:t>Патратій</w:t>
      </w:r>
      <w:proofErr w:type="spellEnd"/>
      <w:r>
        <w:rPr>
          <w:sz w:val="24"/>
          <w:szCs w:val="24"/>
          <w:lang w:val="uk-UA"/>
        </w:rPr>
        <w:t xml:space="preserve"> Олексію Олексійовичу – 4,0 </w:t>
      </w:r>
      <w:proofErr w:type="spellStart"/>
      <w:r>
        <w:rPr>
          <w:sz w:val="24"/>
          <w:szCs w:val="24"/>
          <w:lang w:val="uk-UA"/>
        </w:rPr>
        <w:t>тис.грн</w:t>
      </w:r>
      <w:proofErr w:type="spellEnd"/>
      <w:r>
        <w:rPr>
          <w:sz w:val="24"/>
          <w:szCs w:val="24"/>
          <w:lang w:val="uk-UA"/>
        </w:rPr>
        <w:t>.</w:t>
      </w:r>
    </w:p>
    <w:p w:rsidR="00C427A9" w:rsidRDefault="00C427A9" w:rsidP="00C427A9">
      <w:pPr>
        <w:tabs>
          <w:tab w:val="left" w:pos="1335"/>
        </w:tabs>
        <w:rPr>
          <w:sz w:val="24"/>
          <w:szCs w:val="24"/>
          <w:lang w:val="uk-UA"/>
        </w:rPr>
      </w:pPr>
      <w:r>
        <w:rPr>
          <w:sz w:val="24"/>
          <w:szCs w:val="24"/>
          <w:lang w:val="uk-UA"/>
        </w:rPr>
        <w:t xml:space="preserve">         12. </w:t>
      </w:r>
      <w:proofErr w:type="spellStart"/>
      <w:r>
        <w:rPr>
          <w:sz w:val="24"/>
          <w:szCs w:val="24"/>
          <w:lang w:val="uk-UA"/>
        </w:rPr>
        <w:t>Шрамко</w:t>
      </w:r>
      <w:proofErr w:type="spellEnd"/>
      <w:r>
        <w:rPr>
          <w:sz w:val="24"/>
          <w:szCs w:val="24"/>
          <w:lang w:val="uk-UA"/>
        </w:rPr>
        <w:t xml:space="preserve"> Валентині Іванівні –4,0 </w:t>
      </w:r>
      <w:proofErr w:type="spellStart"/>
      <w:r>
        <w:rPr>
          <w:sz w:val="24"/>
          <w:szCs w:val="24"/>
          <w:lang w:val="uk-UA"/>
        </w:rPr>
        <w:t>тис.грн</w:t>
      </w:r>
      <w:proofErr w:type="spellEnd"/>
      <w:r>
        <w:rPr>
          <w:sz w:val="24"/>
          <w:szCs w:val="24"/>
          <w:lang w:val="uk-UA"/>
        </w:rPr>
        <w:t>.</w:t>
      </w:r>
    </w:p>
    <w:p w:rsidR="00C427A9" w:rsidRDefault="00C427A9" w:rsidP="00C427A9">
      <w:pPr>
        <w:tabs>
          <w:tab w:val="left" w:pos="1335"/>
        </w:tabs>
        <w:rPr>
          <w:sz w:val="24"/>
          <w:szCs w:val="24"/>
          <w:lang w:val="uk-UA"/>
        </w:rPr>
      </w:pPr>
      <w:r>
        <w:rPr>
          <w:sz w:val="24"/>
          <w:szCs w:val="24"/>
          <w:lang w:val="uk-UA"/>
        </w:rPr>
        <w:t xml:space="preserve">         13.Міна  Олександру  Вікторовичу -4,0 </w:t>
      </w:r>
      <w:proofErr w:type="spellStart"/>
      <w:r>
        <w:rPr>
          <w:sz w:val="24"/>
          <w:szCs w:val="24"/>
          <w:lang w:val="uk-UA"/>
        </w:rPr>
        <w:t>тис.грн</w:t>
      </w:r>
      <w:proofErr w:type="spellEnd"/>
    </w:p>
    <w:p w:rsidR="00C427A9" w:rsidRDefault="00C427A9" w:rsidP="00C427A9">
      <w:pPr>
        <w:tabs>
          <w:tab w:val="left" w:pos="1335"/>
        </w:tabs>
        <w:rPr>
          <w:sz w:val="24"/>
          <w:szCs w:val="24"/>
          <w:lang w:val="uk-UA"/>
        </w:rPr>
      </w:pPr>
      <w:r>
        <w:rPr>
          <w:sz w:val="24"/>
          <w:szCs w:val="24"/>
          <w:lang w:val="uk-UA"/>
        </w:rPr>
        <w:t xml:space="preserve">         14. </w:t>
      </w:r>
      <w:proofErr w:type="spellStart"/>
      <w:r>
        <w:rPr>
          <w:sz w:val="24"/>
          <w:szCs w:val="24"/>
          <w:lang w:val="uk-UA"/>
        </w:rPr>
        <w:t>Голубович</w:t>
      </w:r>
      <w:proofErr w:type="spellEnd"/>
      <w:r>
        <w:rPr>
          <w:sz w:val="24"/>
          <w:szCs w:val="24"/>
          <w:lang w:val="uk-UA"/>
        </w:rPr>
        <w:t xml:space="preserve"> Діані Миколаївні – 16,0 </w:t>
      </w:r>
      <w:proofErr w:type="spellStart"/>
      <w:r>
        <w:rPr>
          <w:sz w:val="24"/>
          <w:szCs w:val="24"/>
          <w:lang w:val="uk-UA"/>
        </w:rPr>
        <w:t>тис.грн</w:t>
      </w:r>
      <w:proofErr w:type="spellEnd"/>
      <w:r>
        <w:rPr>
          <w:sz w:val="24"/>
          <w:szCs w:val="24"/>
          <w:lang w:val="uk-UA"/>
        </w:rPr>
        <w:t xml:space="preserve">.( </w:t>
      </w:r>
      <w:proofErr w:type="spellStart"/>
      <w:r>
        <w:rPr>
          <w:sz w:val="24"/>
          <w:szCs w:val="24"/>
          <w:lang w:val="uk-UA"/>
        </w:rPr>
        <w:t>Голоубович</w:t>
      </w:r>
      <w:proofErr w:type="spellEnd"/>
      <w:r>
        <w:rPr>
          <w:sz w:val="24"/>
          <w:szCs w:val="24"/>
          <w:lang w:val="uk-UA"/>
        </w:rPr>
        <w:t xml:space="preserve"> Діані Миколаївні – 4,0 </w:t>
      </w:r>
      <w:proofErr w:type="spellStart"/>
      <w:r>
        <w:rPr>
          <w:sz w:val="24"/>
          <w:szCs w:val="24"/>
          <w:lang w:val="uk-UA"/>
        </w:rPr>
        <w:t>тис.грн</w:t>
      </w:r>
      <w:proofErr w:type="spellEnd"/>
      <w:r>
        <w:rPr>
          <w:sz w:val="24"/>
          <w:szCs w:val="24"/>
          <w:lang w:val="uk-UA"/>
        </w:rPr>
        <w:t xml:space="preserve"> . ; </w:t>
      </w:r>
      <w:proofErr w:type="spellStart"/>
      <w:r>
        <w:rPr>
          <w:sz w:val="24"/>
          <w:szCs w:val="24"/>
          <w:lang w:val="uk-UA"/>
        </w:rPr>
        <w:t>Голубович</w:t>
      </w:r>
      <w:proofErr w:type="spellEnd"/>
      <w:r>
        <w:rPr>
          <w:sz w:val="24"/>
          <w:szCs w:val="24"/>
          <w:lang w:val="uk-UA"/>
        </w:rPr>
        <w:t xml:space="preserve"> Олександру Сергійовичу – 4,0 </w:t>
      </w:r>
      <w:proofErr w:type="spellStart"/>
      <w:r>
        <w:rPr>
          <w:sz w:val="24"/>
          <w:szCs w:val="24"/>
          <w:lang w:val="uk-UA"/>
        </w:rPr>
        <w:t>тис.грн</w:t>
      </w:r>
      <w:proofErr w:type="spellEnd"/>
      <w:r>
        <w:rPr>
          <w:sz w:val="24"/>
          <w:szCs w:val="24"/>
          <w:lang w:val="uk-UA"/>
        </w:rPr>
        <w:t xml:space="preserve">. ; Коваленко Поліні Ігорівні – 4,0 </w:t>
      </w:r>
      <w:proofErr w:type="spellStart"/>
      <w:r>
        <w:rPr>
          <w:sz w:val="24"/>
          <w:szCs w:val="24"/>
          <w:lang w:val="uk-UA"/>
        </w:rPr>
        <w:t>тис.грн</w:t>
      </w:r>
      <w:proofErr w:type="spellEnd"/>
      <w:r>
        <w:rPr>
          <w:sz w:val="24"/>
          <w:szCs w:val="24"/>
          <w:lang w:val="uk-UA"/>
        </w:rPr>
        <w:t>.; Марченко Дар</w:t>
      </w:r>
      <w:r w:rsidRPr="00DC1C1D">
        <w:rPr>
          <w:sz w:val="24"/>
          <w:szCs w:val="24"/>
          <w:lang w:val="uk-UA"/>
        </w:rPr>
        <w:t xml:space="preserve">’ї </w:t>
      </w:r>
      <w:r>
        <w:rPr>
          <w:sz w:val="24"/>
          <w:szCs w:val="24"/>
          <w:lang w:val="uk-UA"/>
        </w:rPr>
        <w:t xml:space="preserve">Олександрівні – 4, 0 </w:t>
      </w:r>
      <w:proofErr w:type="spellStart"/>
      <w:r>
        <w:rPr>
          <w:sz w:val="24"/>
          <w:szCs w:val="24"/>
          <w:lang w:val="uk-UA"/>
        </w:rPr>
        <w:t>тис.грн</w:t>
      </w:r>
      <w:proofErr w:type="spellEnd"/>
      <w:r>
        <w:rPr>
          <w:sz w:val="24"/>
          <w:szCs w:val="24"/>
          <w:lang w:val="uk-UA"/>
        </w:rPr>
        <w:t>. )</w:t>
      </w:r>
    </w:p>
    <w:p w:rsidR="00C427A9" w:rsidRDefault="00C427A9" w:rsidP="00C427A9">
      <w:pPr>
        <w:tabs>
          <w:tab w:val="left" w:pos="1335"/>
        </w:tabs>
        <w:rPr>
          <w:sz w:val="24"/>
          <w:szCs w:val="24"/>
          <w:lang w:val="uk-UA"/>
        </w:rPr>
      </w:pPr>
      <w:r>
        <w:rPr>
          <w:sz w:val="24"/>
          <w:szCs w:val="24"/>
          <w:lang w:val="uk-UA"/>
        </w:rPr>
        <w:t xml:space="preserve">         15. </w:t>
      </w:r>
      <w:proofErr w:type="spellStart"/>
      <w:r>
        <w:rPr>
          <w:sz w:val="24"/>
          <w:szCs w:val="24"/>
          <w:lang w:val="uk-UA"/>
        </w:rPr>
        <w:t>Стахурському</w:t>
      </w:r>
      <w:proofErr w:type="spellEnd"/>
      <w:r>
        <w:rPr>
          <w:sz w:val="24"/>
          <w:szCs w:val="24"/>
          <w:lang w:val="uk-UA"/>
        </w:rPr>
        <w:t xml:space="preserve">  Віктору Михайловичу – 4,0 </w:t>
      </w:r>
      <w:proofErr w:type="spellStart"/>
      <w:r>
        <w:rPr>
          <w:sz w:val="24"/>
          <w:szCs w:val="24"/>
          <w:lang w:val="uk-UA"/>
        </w:rPr>
        <w:t>тис.грн</w:t>
      </w:r>
      <w:proofErr w:type="spellEnd"/>
    </w:p>
    <w:p w:rsidR="00C427A9" w:rsidRDefault="00C427A9" w:rsidP="00C427A9">
      <w:pPr>
        <w:tabs>
          <w:tab w:val="left" w:pos="1335"/>
        </w:tabs>
        <w:rPr>
          <w:sz w:val="24"/>
          <w:szCs w:val="24"/>
          <w:lang w:val="uk-UA"/>
        </w:rPr>
      </w:pPr>
    </w:p>
    <w:p w:rsidR="00C427A9" w:rsidRDefault="00C427A9" w:rsidP="00C427A9">
      <w:pPr>
        <w:tabs>
          <w:tab w:val="left" w:pos="1335"/>
        </w:tabs>
        <w:rPr>
          <w:sz w:val="24"/>
          <w:szCs w:val="24"/>
          <w:lang w:val="uk-UA"/>
        </w:rPr>
      </w:pPr>
      <w:r>
        <w:rPr>
          <w:sz w:val="24"/>
          <w:szCs w:val="24"/>
          <w:lang w:val="uk-UA"/>
        </w:rPr>
        <w:t xml:space="preserve">     2. Начальнику відділу фінансів звітності та контролю - Головному бухгалтеру       </w:t>
      </w:r>
      <w:proofErr w:type="spellStart"/>
      <w:r>
        <w:rPr>
          <w:sz w:val="24"/>
          <w:szCs w:val="24"/>
          <w:lang w:val="uk-UA"/>
        </w:rPr>
        <w:t>Варава</w:t>
      </w:r>
      <w:proofErr w:type="spellEnd"/>
      <w:r>
        <w:rPr>
          <w:sz w:val="24"/>
          <w:szCs w:val="24"/>
          <w:lang w:val="uk-UA"/>
        </w:rPr>
        <w:t xml:space="preserve"> О.О. здійснити виплату матеріальної допомоги.</w:t>
      </w:r>
    </w:p>
    <w:p w:rsidR="00C427A9" w:rsidRDefault="00C427A9" w:rsidP="00C427A9">
      <w:pPr>
        <w:rPr>
          <w:sz w:val="24"/>
          <w:szCs w:val="24"/>
          <w:lang w:val="uk-UA"/>
        </w:rPr>
      </w:pPr>
    </w:p>
    <w:p w:rsidR="00C427A9" w:rsidRDefault="00C427A9" w:rsidP="00C427A9">
      <w:pPr>
        <w:rPr>
          <w:sz w:val="24"/>
          <w:szCs w:val="24"/>
          <w:lang w:val="uk-UA"/>
        </w:rPr>
      </w:pPr>
    </w:p>
    <w:p w:rsidR="00C427A9" w:rsidRDefault="00C427A9" w:rsidP="00C427A9">
      <w:pPr>
        <w:rPr>
          <w:sz w:val="24"/>
          <w:szCs w:val="24"/>
          <w:lang w:val="uk-UA"/>
        </w:rPr>
      </w:pPr>
    </w:p>
    <w:p w:rsidR="00C427A9" w:rsidRDefault="00C427A9" w:rsidP="00C427A9">
      <w:pPr>
        <w:rPr>
          <w:sz w:val="24"/>
          <w:szCs w:val="24"/>
          <w:lang w:val="uk-UA"/>
        </w:rPr>
      </w:pPr>
    </w:p>
    <w:p w:rsidR="00C427A9" w:rsidRDefault="00C427A9" w:rsidP="00C427A9">
      <w:pPr>
        <w:tabs>
          <w:tab w:val="left" w:pos="2145"/>
        </w:tabs>
        <w:rPr>
          <w:sz w:val="24"/>
          <w:szCs w:val="24"/>
          <w:lang w:val="uk-UA"/>
        </w:rPr>
      </w:pPr>
      <w:r>
        <w:rPr>
          <w:sz w:val="24"/>
          <w:szCs w:val="24"/>
          <w:lang w:val="uk-UA"/>
        </w:rPr>
        <w:t xml:space="preserve">                                   Сільський голова                                О.О.Зубрій </w:t>
      </w:r>
    </w:p>
    <w:p w:rsidR="00C427A9" w:rsidRDefault="00C427A9" w:rsidP="00C427A9">
      <w:pPr>
        <w:rPr>
          <w:sz w:val="28"/>
          <w:lang w:val="uk-UA"/>
        </w:rPr>
      </w:pPr>
    </w:p>
    <w:p w:rsidR="00C427A9" w:rsidRDefault="00C427A9" w:rsidP="00C427A9">
      <w:pPr>
        <w:rPr>
          <w:sz w:val="28"/>
          <w:lang w:val="uk-UA"/>
        </w:rPr>
      </w:pPr>
    </w:p>
    <w:p w:rsidR="00C427A9" w:rsidRDefault="00C427A9" w:rsidP="00C427A9">
      <w:pPr>
        <w:rPr>
          <w:sz w:val="24"/>
          <w:szCs w:val="24"/>
          <w:lang w:val="uk-UA"/>
        </w:rPr>
      </w:pPr>
    </w:p>
    <w:p w:rsidR="00C427A9" w:rsidRDefault="00C427A9" w:rsidP="00C427A9">
      <w:pPr>
        <w:rPr>
          <w:sz w:val="24"/>
          <w:szCs w:val="24"/>
          <w:lang w:val="uk-UA"/>
        </w:rPr>
      </w:pPr>
    </w:p>
    <w:p w:rsidR="00C427A9" w:rsidRDefault="00C427A9" w:rsidP="00C427A9">
      <w:pPr>
        <w:rPr>
          <w:sz w:val="24"/>
          <w:szCs w:val="24"/>
          <w:lang w:val="uk-UA"/>
        </w:rPr>
      </w:pPr>
    </w:p>
    <w:p w:rsidR="00C427A9" w:rsidRDefault="00C427A9" w:rsidP="00C427A9">
      <w:pPr>
        <w:rPr>
          <w:sz w:val="24"/>
          <w:szCs w:val="24"/>
        </w:rPr>
      </w:pPr>
      <w:r>
        <w:rPr>
          <w:rFonts w:asciiTheme="minorHAnsi" w:hAnsiTheme="minorHAnsi" w:cstheme="minorBidi"/>
          <w:noProof/>
          <w:sz w:val="22"/>
          <w:szCs w:val="22"/>
        </w:rPr>
        <w:drawing>
          <wp:anchor distT="0" distB="0" distL="114300" distR="114300" simplePos="0" relativeHeight="251692032" behindDoc="0" locked="0" layoutInCell="1" allowOverlap="1">
            <wp:simplePos x="0" y="0"/>
            <wp:positionH relativeFrom="column">
              <wp:posOffset>2514600</wp:posOffset>
            </wp:positionH>
            <wp:positionV relativeFrom="paragraph">
              <wp:posOffset>24130</wp:posOffset>
            </wp:positionV>
            <wp:extent cx="467995" cy="569595"/>
            <wp:effectExtent l="19050" t="0" r="8255" b="0"/>
            <wp:wrapNone/>
            <wp:docPr id="2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 cstate="print">
                      <a:lum bright="12000" contrast="72000"/>
                    </a:blip>
                    <a:srcRect/>
                    <a:stretch>
                      <a:fillRect/>
                    </a:stretch>
                  </pic:blipFill>
                  <pic:spPr bwMode="auto">
                    <a:xfrm>
                      <a:off x="0" y="0"/>
                      <a:ext cx="467995" cy="569595"/>
                    </a:xfrm>
                    <a:prstGeom prst="rect">
                      <a:avLst/>
                    </a:prstGeom>
                    <a:noFill/>
                  </pic:spPr>
                </pic:pic>
              </a:graphicData>
            </a:graphic>
          </wp:anchor>
        </w:drawing>
      </w:r>
    </w:p>
    <w:p w:rsidR="00C427A9" w:rsidRDefault="00C427A9" w:rsidP="00C427A9">
      <w:pPr>
        <w:rPr>
          <w:sz w:val="24"/>
          <w:szCs w:val="24"/>
        </w:rPr>
      </w:pPr>
    </w:p>
    <w:p w:rsidR="00C427A9" w:rsidRDefault="00C427A9" w:rsidP="00C427A9">
      <w:pPr>
        <w:rPr>
          <w:sz w:val="24"/>
          <w:szCs w:val="24"/>
        </w:rPr>
      </w:pPr>
    </w:p>
    <w:p w:rsidR="00C427A9" w:rsidRDefault="00C427A9" w:rsidP="00C427A9">
      <w:pPr>
        <w:rPr>
          <w:sz w:val="24"/>
          <w:szCs w:val="24"/>
          <w:lang w:val="uk-UA"/>
        </w:rPr>
      </w:pPr>
    </w:p>
    <w:p w:rsidR="00C427A9" w:rsidRDefault="00C427A9" w:rsidP="00C427A9">
      <w:pPr>
        <w:tabs>
          <w:tab w:val="left" w:pos="1500"/>
        </w:tabs>
        <w:rPr>
          <w:sz w:val="24"/>
          <w:szCs w:val="24"/>
          <w:lang w:val="uk-UA"/>
        </w:rPr>
      </w:pPr>
    </w:p>
    <w:p w:rsidR="00C427A9" w:rsidRDefault="00C427A9" w:rsidP="00C427A9">
      <w:pPr>
        <w:tabs>
          <w:tab w:val="left" w:pos="1500"/>
        </w:tabs>
        <w:rPr>
          <w:sz w:val="24"/>
          <w:szCs w:val="24"/>
          <w:lang w:val="uk-UA"/>
        </w:rPr>
      </w:pPr>
      <w:r>
        <w:rPr>
          <w:sz w:val="24"/>
          <w:szCs w:val="24"/>
          <w:lang w:val="uk-UA"/>
        </w:rPr>
        <w:t xml:space="preserve">                                                 </w:t>
      </w:r>
      <w:r>
        <w:rPr>
          <w:b/>
          <w:sz w:val="24"/>
          <w:szCs w:val="24"/>
          <w:lang w:val="uk-UA"/>
        </w:rPr>
        <w:t>ВИКОНАВЧИЙ КОМІТЕТ</w:t>
      </w:r>
    </w:p>
    <w:p w:rsidR="00C427A9" w:rsidRDefault="00C427A9" w:rsidP="00C427A9">
      <w:pPr>
        <w:jc w:val="center"/>
        <w:outlineLvl w:val="0"/>
        <w:rPr>
          <w:b/>
          <w:sz w:val="24"/>
          <w:szCs w:val="24"/>
          <w:lang w:val="uk-UA"/>
        </w:rPr>
      </w:pPr>
      <w:r>
        <w:rPr>
          <w:b/>
          <w:sz w:val="24"/>
          <w:szCs w:val="24"/>
          <w:lang w:val="uk-UA"/>
        </w:rPr>
        <w:lastRenderedPageBreak/>
        <w:t>НОВОЛАТІВСЬКОЇ  СІЛЬСЬКОЇ РАДИ</w:t>
      </w:r>
    </w:p>
    <w:p w:rsidR="00C427A9" w:rsidRDefault="00C427A9" w:rsidP="00C427A9">
      <w:pPr>
        <w:pBdr>
          <w:bottom w:val="single" w:sz="12" w:space="1" w:color="auto"/>
        </w:pBdr>
        <w:jc w:val="center"/>
        <w:rPr>
          <w:b/>
          <w:sz w:val="24"/>
          <w:szCs w:val="24"/>
          <w:lang w:val="uk-UA"/>
        </w:rPr>
      </w:pPr>
      <w:r>
        <w:rPr>
          <w:b/>
          <w:sz w:val="24"/>
          <w:szCs w:val="24"/>
          <w:lang w:val="uk-UA"/>
        </w:rPr>
        <w:t>Широківського району Дніпропетровської області</w:t>
      </w:r>
    </w:p>
    <w:p w:rsidR="00C427A9" w:rsidRDefault="00C427A9" w:rsidP="00C427A9">
      <w:pPr>
        <w:rPr>
          <w:sz w:val="24"/>
          <w:szCs w:val="24"/>
          <w:lang w:val="uk-UA"/>
        </w:rPr>
      </w:pPr>
    </w:p>
    <w:p w:rsidR="00C427A9" w:rsidRDefault="00C427A9" w:rsidP="00C427A9">
      <w:pPr>
        <w:rPr>
          <w:sz w:val="24"/>
          <w:szCs w:val="24"/>
          <w:lang w:val="uk-UA"/>
        </w:rPr>
      </w:pPr>
    </w:p>
    <w:p w:rsidR="00C427A9" w:rsidRDefault="00C427A9" w:rsidP="00C427A9">
      <w:pPr>
        <w:rPr>
          <w:sz w:val="24"/>
          <w:szCs w:val="24"/>
          <w:lang w:val="uk-UA"/>
        </w:rPr>
      </w:pPr>
    </w:p>
    <w:p w:rsidR="00C427A9" w:rsidRDefault="00C427A9" w:rsidP="00C427A9">
      <w:pPr>
        <w:rPr>
          <w:sz w:val="24"/>
          <w:szCs w:val="24"/>
          <w:lang w:val="uk-UA"/>
        </w:rPr>
      </w:pPr>
      <w:r>
        <w:rPr>
          <w:sz w:val="24"/>
          <w:szCs w:val="24"/>
          <w:lang w:val="uk-UA"/>
        </w:rPr>
        <w:t xml:space="preserve">   №  26                                                                                                           25 квітня.2019 року</w:t>
      </w:r>
    </w:p>
    <w:p w:rsidR="00C427A9" w:rsidRDefault="00C427A9" w:rsidP="00C427A9">
      <w:pPr>
        <w:rPr>
          <w:sz w:val="24"/>
          <w:szCs w:val="24"/>
          <w:lang w:val="uk-UA"/>
        </w:rPr>
      </w:pPr>
      <w:r>
        <w:rPr>
          <w:sz w:val="24"/>
          <w:szCs w:val="24"/>
          <w:lang w:val="uk-UA"/>
        </w:rPr>
        <w:t xml:space="preserve">   </w:t>
      </w:r>
    </w:p>
    <w:p w:rsidR="00C427A9" w:rsidRDefault="00C427A9" w:rsidP="00C427A9">
      <w:pPr>
        <w:rPr>
          <w:sz w:val="24"/>
          <w:szCs w:val="24"/>
          <w:lang w:val="uk-UA"/>
        </w:rPr>
      </w:pPr>
    </w:p>
    <w:p w:rsidR="00C427A9" w:rsidRDefault="00C427A9" w:rsidP="00C427A9">
      <w:pPr>
        <w:tabs>
          <w:tab w:val="left" w:pos="1410"/>
          <w:tab w:val="left" w:pos="2100"/>
        </w:tabs>
        <w:rPr>
          <w:sz w:val="24"/>
          <w:szCs w:val="24"/>
          <w:lang w:val="uk-UA"/>
        </w:rPr>
      </w:pPr>
      <w:r>
        <w:rPr>
          <w:sz w:val="24"/>
          <w:szCs w:val="24"/>
          <w:lang w:val="uk-UA"/>
        </w:rPr>
        <w:tab/>
        <w:t xml:space="preserve">        Про надання допомоги воїнам - інтернаціоналістам</w:t>
      </w:r>
    </w:p>
    <w:p w:rsidR="00C427A9" w:rsidRDefault="00C427A9" w:rsidP="00C427A9">
      <w:pPr>
        <w:rPr>
          <w:sz w:val="24"/>
          <w:szCs w:val="24"/>
          <w:lang w:val="uk-UA"/>
        </w:rPr>
      </w:pPr>
    </w:p>
    <w:p w:rsidR="00C427A9" w:rsidRDefault="00C427A9" w:rsidP="00C427A9">
      <w:pPr>
        <w:rPr>
          <w:sz w:val="24"/>
          <w:szCs w:val="24"/>
          <w:lang w:val="uk-UA"/>
        </w:rPr>
      </w:pPr>
    </w:p>
    <w:p w:rsidR="00C427A9" w:rsidRDefault="00C427A9" w:rsidP="00C427A9">
      <w:pPr>
        <w:tabs>
          <w:tab w:val="left" w:pos="1305"/>
        </w:tabs>
        <w:rPr>
          <w:sz w:val="24"/>
          <w:szCs w:val="24"/>
          <w:lang w:val="uk-UA"/>
        </w:rPr>
      </w:pPr>
      <w:r>
        <w:rPr>
          <w:sz w:val="24"/>
          <w:szCs w:val="24"/>
          <w:lang w:val="uk-UA"/>
        </w:rPr>
        <w:tab/>
        <w:t xml:space="preserve">Керуючись Законом України </w:t>
      </w:r>
      <w:proofErr w:type="spellStart"/>
      <w:r>
        <w:rPr>
          <w:sz w:val="24"/>
          <w:szCs w:val="24"/>
          <w:lang w:val="uk-UA"/>
        </w:rPr>
        <w:t>„Про</w:t>
      </w:r>
      <w:proofErr w:type="spellEnd"/>
      <w:r>
        <w:rPr>
          <w:sz w:val="24"/>
          <w:szCs w:val="24"/>
          <w:lang w:val="uk-UA"/>
        </w:rPr>
        <w:t xml:space="preserve"> місцеве самоврядування в Україні ” , згідно сільської комплексної програми </w:t>
      </w:r>
      <w:proofErr w:type="spellStart"/>
      <w:r>
        <w:rPr>
          <w:sz w:val="24"/>
          <w:szCs w:val="24"/>
          <w:lang w:val="uk-UA"/>
        </w:rPr>
        <w:t>„Соціальний</w:t>
      </w:r>
      <w:proofErr w:type="spellEnd"/>
      <w:r>
        <w:rPr>
          <w:sz w:val="24"/>
          <w:szCs w:val="24"/>
          <w:lang w:val="uk-UA"/>
        </w:rPr>
        <w:t xml:space="preserve"> захист населення Новолатівської сільської ради на 2017 рік „ , виконавчий комітет сільської ради вирішив:</w:t>
      </w:r>
    </w:p>
    <w:p w:rsidR="00C427A9" w:rsidRDefault="00C427A9" w:rsidP="00C427A9">
      <w:pPr>
        <w:tabs>
          <w:tab w:val="left" w:pos="1335"/>
        </w:tabs>
        <w:rPr>
          <w:sz w:val="24"/>
          <w:szCs w:val="24"/>
          <w:lang w:val="uk-UA"/>
        </w:rPr>
      </w:pPr>
      <w:r>
        <w:rPr>
          <w:sz w:val="24"/>
          <w:szCs w:val="24"/>
          <w:lang w:val="uk-UA"/>
        </w:rPr>
        <w:t xml:space="preserve">        1. Надати матеріальну допомогу воїнам – інтернаціоналістам  в сумі 28,0 </w:t>
      </w:r>
      <w:proofErr w:type="spellStart"/>
      <w:r>
        <w:rPr>
          <w:sz w:val="24"/>
          <w:szCs w:val="24"/>
          <w:lang w:val="uk-UA"/>
        </w:rPr>
        <w:t>тис.грн</w:t>
      </w:r>
      <w:proofErr w:type="spellEnd"/>
      <w:r>
        <w:rPr>
          <w:sz w:val="24"/>
          <w:szCs w:val="24"/>
          <w:lang w:val="uk-UA"/>
        </w:rPr>
        <w:t>. гривень, а саме :</w:t>
      </w:r>
    </w:p>
    <w:p w:rsidR="00C427A9" w:rsidRDefault="00C427A9" w:rsidP="00C427A9">
      <w:pPr>
        <w:tabs>
          <w:tab w:val="left" w:pos="1335"/>
        </w:tabs>
        <w:rPr>
          <w:sz w:val="24"/>
          <w:szCs w:val="24"/>
          <w:lang w:val="uk-UA"/>
        </w:rPr>
      </w:pPr>
      <w:r>
        <w:rPr>
          <w:sz w:val="24"/>
          <w:szCs w:val="24"/>
          <w:lang w:val="uk-UA"/>
        </w:rPr>
        <w:t xml:space="preserve">            Сорока Миколі Сергійовичу  – 4,0 </w:t>
      </w:r>
      <w:proofErr w:type="spellStart"/>
      <w:r>
        <w:rPr>
          <w:sz w:val="24"/>
          <w:szCs w:val="24"/>
          <w:lang w:val="uk-UA"/>
        </w:rPr>
        <w:t>тис.грн</w:t>
      </w:r>
      <w:proofErr w:type="spellEnd"/>
      <w:r>
        <w:rPr>
          <w:sz w:val="24"/>
          <w:szCs w:val="24"/>
          <w:lang w:val="uk-UA"/>
        </w:rPr>
        <w:t>.</w:t>
      </w:r>
    </w:p>
    <w:p w:rsidR="00C427A9" w:rsidRDefault="00C427A9" w:rsidP="00C427A9">
      <w:pPr>
        <w:tabs>
          <w:tab w:val="left" w:pos="1335"/>
        </w:tabs>
        <w:rPr>
          <w:sz w:val="24"/>
          <w:szCs w:val="24"/>
          <w:lang w:val="uk-UA"/>
        </w:rPr>
      </w:pPr>
      <w:r>
        <w:rPr>
          <w:sz w:val="24"/>
          <w:szCs w:val="24"/>
          <w:lang w:val="uk-UA"/>
        </w:rPr>
        <w:t xml:space="preserve">            </w:t>
      </w:r>
      <w:proofErr w:type="spellStart"/>
      <w:r>
        <w:rPr>
          <w:sz w:val="24"/>
          <w:szCs w:val="24"/>
          <w:lang w:val="uk-UA"/>
        </w:rPr>
        <w:t>Ковиза</w:t>
      </w:r>
      <w:proofErr w:type="spellEnd"/>
      <w:r>
        <w:rPr>
          <w:sz w:val="24"/>
          <w:szCs w:val="24"/>
          <w:lang w:val="uk-UA"/>
        </w:rPr>
        <w:t xml:space="preserve"> Сергію Петровичу – 4,0  </w:t>
      </w:r>
      <w:proofErr w:type="spellStart"/>
      <w:r>
        <w:rPr>
          <w:sz w:val="24"/>
          <w:szCs w:val="24"/>
          <w:lang w:val="uk-UA"/>
        </w:rPr>
        <w:t>тис.грн</w:t>
      </w:r>
      <w:proofErr w:type="spellEnd"/>
      <w:r>
        <w:rPr>
          <w:sz w:val="24"/>
          <w:szCs w:val="24"/>
          <w:lang w:val="uk-UA"/>
        </w:rPr>
        <w:t>.</w:t>
      </w:r>
    </w:p>
    <w:p w:rsidR="00C427A9" w:rsidRDefault="00C427A9" w:rsidP="00C427A9">
      <w:pPr>
        <w:tabs>
          <w:tab w:val="left" w:pos="1335"/>
        </w:tabs>
        <w:rPr>
          <w:sz w:val="24"/>
          <w:szCs w:val="24"/>
          <w:lang w:val="uk-UA"/>
        </w:rPr>
      </w:pPr>
      <w:r>
        <w:rPr>
          <w:sz w:val="24"/>
          <w:szCs w:val="24"/>
          <w:lang w:val="uk-UA"/>
        </w:rPr>
        <w:t xml:space="preserve">            </w:t>
      </w:r>
      <w:proofErr w:type="spellStart"/>
      <w:r>
        <w:rPr>
          <w:sz w:val="24"/>
          <w:szCs w:val="24"/>
          <w:lang w:val="uk-UA"/>
        </w:rPr>
        <w:t>Тригуб</w:t>
      </w:r>
      <w:proofErr w:type="spellEnd"/>
      <w:r>
        <w:rPr>
          <w:sz w:val="24"/>
          <w:szCs w:val="24"/>
          <w:lang w:val="uk-UA"/>
        </w:rPr>
        <w:t xml:space="preserve"> Івану Володимировичу – 4,0 </w:t>
      </w:r>
      <w:proofErr w:type="spellStart"/>
      <w:r>
        <w:rPr>
          <w:sz w:val="24"/>
          <w:szCs w:val="24"/>
          <w:lang w:val="uk-UA"/>
        </w:rPr>
        <w:t>тис.грн</w:t>
      </w:r>
      <w:proofErr w:type="spellEnd"/>
      <w:r>
        <w:rPr>
          <w:sz w:val="24"/>
          <w:szCs w:val="24"/>
          <w:lang w:val="uk-UA"/>
        </w:rPr>
        <w:t>.</w:t>
      </w:r>
    </w:p>
    <w:p w:rsidR="00C427A9" w:rsidRDefault="00C427A9" w:rsidP="00C427A9">
      <w:pPr>
        <w:tabs>
          <w:tab w:val="left" w:pos="1335"/>
        </w:tabs>
        <w:rPr>
          <w:sz w:val="24"/>
          <w:szCs w:val="24"/>
          <w:lang w:val="uk-UA"/>
        </w:rPr>
      </w:pPr>
      <w:r>
        <w:rPr>
          <w:sz w:val="24"/>
          <w:szCs w:val="24"/>
          <w:lang w:val="uk-UA"/>
        </w:rPr>
        <w:t xml:space="preserve">            </w:t>
      </w:r>
      <w:proofErr w:type="spellStart"/>
      <w:r>
        <w:rPr>
          <w:sz w:val="24"/>
          <w:szCs w:val="24"/>
          <w:lang w:val="uk-UA"/>
        </w:rPr>
        <w:t>Бовдуй</w:t>
      </w:r>
      <w:proofErr w:type="spellEnd"/>
      <w:r>
        <w:rPr>
          <w:sz w:val="24"/>
          <w:szCs w:val="24"/>
          <w:lang w:val="uk-UA"/>
        </w:rPr>
        <w:t xml:space="preserve"> Володимиру Олександровичу – 4,0 </w:t>
      </w:r>
      <w:proofErr w:type="spellStart"/>
      <w:r>
        <w:rPr>
          <w:sz w:val="24"/>
          <w:szCs w:val="24"/>
          <w:lang w:val="uk-UA"/>
        </w:rPr>
        <w:t>тис.грн</w:t>
      </w:r>
      <w:proofErr w:type="spellEnd"/>
      <w:r>
        <w:rPr>
          <w:sz w:val="24"/>
          <w:szCs w:val="24"/>
          <w:lang w:val="uk-UA"/>
        </w:rPr>
        <w:t>.</w:t>
      </w:r>
    </w:p>
    <w:p w:rsidR="00C427A9" w:rsidRDefault="00C427A9" w:rsidP="00C427A9">
      <w:pPr>
        <w:tabs>
          <w:tab w:val="left" w:pos="1335"/>
        </w:tabs>
        <w:rPr>
          <w:sz w:val="24"/>
          <w:szCs w:val="24"/>
          <w:lang w:val="uk-UA"/>
        </w:rPr>
      </w:pPr>
      <w:r>
        <w:rPr>
          <w:sz w:val="24"/>
          <w:szCs w:val="24"/>
          <w:lang w:val="uk-UA"/>
        </w:rPr>
        <w:t xml:space="preserve">            </w:t>
      </w:r>
      <w:proofErr w:type="spellStart"/>
      <w:r>
        <w:rPr>
          <w:sz w:val="24"/>
          <w:szCs w:val="24"/>
          <w:lang w:val="uk-UA"/>
        </w:rPr>
        <w:t>Садохіну</w:t>
      </w:r>
      <w:proofErr w:type="spellEnd"/>
      <w:r>
        <w:rPr>
          <w:sz w:val="24"/>
          <w:szCs w:val="24"/>
          <w:lang w:val="uk-UA"/>
        </w:rPr>
        <w:t xml:space="preserve"> Леоніду Дмитровичу – 4,0 </w:t>
      </w:r>
      <w:proofErr w:type="spellStart"/>
      <w:r>
        <w:rPr>
          <w:sz w:val="24"/>
          <w:szCs w:val="24"/>
          <w:lang w:val="uk-UA"/>
        </w:rPr>
        <w:t>тис.грн</w:t>
      </w:r>
      <w:proofErr w:type="spellEnd"/>
      <w:r>
        <w:rPr>
          <w:sz w:val="24"/>
          <w:szCs w:val="24"/>
          <w:lang w:val="uk-UA"/>
        </w:rPr>
        <w:t>.</w:t>
      </w:r>
    </w:p>
    <w:p w:rsidR="00C427A9" w:rsidRDefault="00C427A9" w:rsidP="00C427A9">
      <w:pPr>
        <w:tabs>
          <w:tab w:val="left" w:pos="1335"/>
        </w:tabs>
        <w:rPr>
          <w:sz w:val="24"/>
          <w:szCs w:val="24"/>
          <w:lang w:val="uk-UA"/>
        </w:rPr>
      </w:pPr>
      <w:r>
        <w:rPr>
          <w:sz w:val="24"/>
          <w:szCs w:val="24"/>
          <w:lang w:val="uk-UA"/>
        </w:rPr>
        <w:t xml:space="preserve">            Проході Миколі Івановичу – 4,0 </w:t>
      </w:r>
      <w:proofErr w:type="spellStart"/>
      <w:r>
        <w:rPr>
          <w:sz w:val="24"/>
          <w:szCs w:val="24"/>
          <w:lang w:val="uk-UA"/>
        </w:rPr>
        <w:t>тис.грн</w:t>
      </w:r>
      <w:proofErr w:type="spellEnd"/>
      <w:r>
        <w:rPr>
          <w:sz w:val="24"/>
          <w:szCs w:val="24"/>
          <w:lang w:val="uk-UA"/>
        </w:rPr>
        <w:t>.</w:t>
      </w:r>
    </w:p>
    <w:p w:rsidR="00C427A9" w:rsidRDefault="00C427A9" w:rsidP="00C427A9">
      <w:pPr>
        <w:tabs>
          <w:tab w:val="left" w:pos="1335"/>
        </w:tabs>
        <w:rPr>
          <w:sz w:val="24"/>
          <w:szCs w:val="24"/>
          <w:lang w:val="uk-UA"/>
        </w:rPr>
      </w:pPr>
      <w:r>
        <w:rPr>
          <w:sz w:val="24"/>
          <w:szCs w:val="24"/>
          <w:lang w:val="uk-UA"/>
        </w:rPr>
        <w:t xml:space="preserve">            Вовченко Сергію Миколайовичу – 4,0 </w:t>
      </w:r>
      <w:proofErr w:type="spellStart"/>
      <w:r>
        <w:rPr>
          <w:sz w:val="24"/>
          <w:szCs w:val="24"/>
          <w:lang w:val="uk-UA"/>
        </w:rPr>
        <w:t>тис.грн</w:t>
      </w:r>
      <w:proofErr w:type="spellEnd"/>
      <w:r>
        <w:rPr>
          <w:sz w:val="24"/>
          <w:szCs w:val="24"/>
          <w:lang w:val="uk-UA"/>
        </w:rPr>
        <w:t>.</w:t>
      </w:r>
    </w:p>
    <w:p w:rsidR="00C427A9" w:rsidRDefault="00C427A9" w:rsidP="00C427A9">
      <w:pPr>
        <w:tabs>
          <w:tab w:val="left" w:pos="1335"/>
        </w:tabs>
        <w:rPr>
          <w:sz w:val="24"/>
          <w:szCs w:val="24"/>
          <w:lang w:val="uk-UA"/>
        </w:rPr>
      </w:pPr>
      <w:r>
        <w:rPr>
          <w:sz w:val="24"/>
          <w:szCs w:val="24"/>
          <w:lang w:val="uk-UA"/>
        </w:rPr>
        <w:t xml:space="preserve">                         </w:t>
      </w:r>
    </w:p>
    <w:p w:rsidR="00C427A9" w:rsidRDefault="00C427A9" w:rsidP="00C427A9">
      <w:pPr>
        <w:tabs>
          <w:tab w:val="left" w:pos="1380"/>
        </w:tabs>
        <w:rPr>
          <w:sz w:val="24"/>
          <w:szCs w:val="24"/>
          <w:lang w:val="uk-UA"/>
        </w:rPr>
      </w:pPr>
      <w:r>
        <w:rPr>
          <w:sz w:val="24"/>
          <w:szCs w:val="24"/>
          <w:lang w:val="uk-UA"/>
        </w:rPr>
        <w:t xml:space="preserve">     2.Начальнику відділу фінансів звітності та контролю - головному бухгалтеру           </w:t>
      </w:r>
      <w:proofErr w:type="spellStart"/>
      <w:r>
        <w:rPr>
          <w:sz w:val="24"/>
          <w:szCs w:val="24"/>
          <w:lang w:val="uk-UA"/>
        </w:rPr>
        <w:t>Варава</w:t>
      </w:r>
      <w:proofErr w:type="spellEnd"/>
      <w:r>
        <w:rPr>
          <w:sz w:val="24"/>
          <w:szCs w:val="24"/>
          <w:lang w:val="uk-UA"/>
        </w:rPr>
        <w:t xml:space="preserve"> О.О. здійснити виплату матеріальної допомоги.</w:t>
      </w:r>
    </w:p>
    <w:p w:rsidR="00C427A9" w:rsidRDefault="00C427A9" w:rsidP="00C427A9">
      <w:pPr>
        <w:tabs>
          <w:tab w:val="left" w:pos="1380"/>
        </w:tabs>
        <w:rPr>
          <w:sz w:val="24"/>
          <w:szCs w:val="24"/>
          <w:lang w:val="uk-UA"/>
        </w:rPr>
      </w:pPr>
    </w:p>
    <w:p w:rsidR="00C427A9" w:rsidRDefault="00C427A9" w:rsidP="00C427A9">
      <w:pPr>
        <w:tabs>
          <w:tab w:val="left" w:pos="1380"/>
        </w:tabs>
        <w:rPr>
          <w:sz w:val="24"/>
          <w:szCs w:val="24"/>
          <w:lang w:val="uk-UA"/>
        </w:rPr>
      </w:pPr>
    </w:p>
    <w:p w:rsidR="00C427A9" w:rsidRDefault="00C427A9" w:rsidP="00C427A9">
      <w:pPr>
        <w:tabs>
          <w:tab w:val="left" w:pos="1380"/>
        </w:tabs>
        <w:rPr>
          <w:sz w:val="24"/>
          <w:szCs w:val="24"/>
          <w:lang w:val="uk-UA"/>
        </w:rPr>
      </w:pPr>
    </w:p>
    <w:p w:rsidR="00C427A9" w:rsidRDefault="00C427A9" w:rsidP="00C427A9">
      <w:pPr>
        <w:rPr>
          <w:sz w:val="24"/>
          <w:szCs w:val="24"/>
          <w:lang w:val="uk-UA"/>
        </w:rPr>
      </w:pPr>
    </w:p>
    <w:p w:rsidR="00C427A9" w:rsidRDefault="00C427A9" w:rsidP="00C427A9">
      <w:pPr>
        <w:rPr>
          <w:sz w:val="24"/>
          <w:szCs w:val="24"/>
          <w:lang w:val="uk-UA"/>
        </w:rPr>
      </w:pPr>
      <w:r>
        <w:rPr>
          <w:sz w:val="24"/>
          <w:szCs w:val="24"/>
          <w:lang w:val="uk-UA"/>
        </w:rPr>
        <w:t xml:space="preserve">              Сільський голова                                               О.О.Зубрій</w:t>
      </w:r>
    </w:p>
    <w:p w:rsidR="00C427A9" w:rsidRDefault="00C427A9" w:rsidP="00A44687">
      <w:pPr>
        <w:rPr>
          <w:lang w:val="uk-UA"/>
        </w:rPr>
      </w:pPr>
    </w:p>
    <w:p w:rsidR="00C427A9" w:rsidRDefault="00C427A9" w:rsidP="00A44687">
      <w:pPr>
        <w:rPr>
          <w:lang w:val="uk-UA"/>
        </w:rPr>
      </w:pPr>
    </w:p>
    <w:p w:rsidR="00C427A9" w:rsidRDefault="00C427A9" w:rsidP="00A44687">
      <w:pPr>
        <w:rPr>
          <w:lang w:val="uk-UA"/>
        </w:rPr>
      </w:pPr>
    </w:p>
    <w:p w:rsidR="00C427A9" w:rsidRDefault="00C427A9" w:rsidP="00A44687">
      <w:pPr>
        <w:rPr>
          <w:lang w:val="uk-UA"/>
        </w:rPr>
      </w:pPr>
    </w:p>
    <w:p w:rsidR="00C427A9" w:rsidRDefault="00C427A9" w:rsidP="00A44687">
      <w:pPr>
        <w:rPr>
          <w:lang w:val="uk-UA"/>
        </w:rPr>
      </w:pPr>
    </w:p>
    <w:p w:rsidR="00C427A9" w:rsidRDefault="00C427A9" w:rsidP="00A44687">
      <w:pPr>
        <w:rPr>
          <w:lang w:val="uk-UA"/>
        </w:rPr>
      </w:pPr>
    </w:p>
    <w:p w:rsidR="00C427A9" w:rsidRDefault="00C427A9" w:rsidP="00A44687">
      <w:pPr>
        <w:rPr>
          <w:lang w:val="uk-UA"/>
        </w:rPr>
      </w:pPr>
    </w:p>
    <w:p w:rsidR="00C427A9" w:rsidRDefault="00C427A9" w:rsidP="00A44687">
      <w:pPr>
        <w:rPr>
          <w:lang w:val="uk-UA"/>
        </w:rPr>
      </w:pPr>
    </w:p>
    <w:p w:rsidR="00C427A9" w:rsidRDefault="00C427A9" w:rsidP="00A44687">
      <w:pPr>
        <w:rPr>
          <w:lang w:val="uk-UA"/>
        </w:rPr>
      </w:pPr>
    </w:p>
    <w:p w:rsidR="00C427A9" w:rsidRDefault="00C427A9" w:rsidP="00A44687">
      <w:pPr>
        <w:rPr>
          <w:lang w:val="uk-UA"/>
        </w:rPr>
      </w:pPr>
    </w:p>
    <w:p w:rsidR="00C427A9" w:rsidRDefault="00C427A9" w:rsidP="00A44687">
      <w:pPr>
        <w:rPr>
          <w:lang w:val="uk-UA"/>
        </w:rPr>
      </w:pPr>
    </w:p>
    <w:p w:rsidR="00C427A9" w:rsidRDefault="00C427A9" w:rsidP="00A44687">
      <w:pPr>
        <w:rPr>
          <w:lang w:val="uk-UA"/>
        </w:rPr>
      </w:pPr>
    </w:p>
    <w:p w:rsidR="00C427A9" w:rsidRDefault="00C427A9" w:rsidP="00A44687">
      <w:pPr>
        <w:rPr>
          <w:lang w:val="uk-UA"/>
        </w:rPr>
      </w:pPr>
    </w:p>
    <w:p w:rsidR="00C427A9" w:rsidRPr="006B1DD3" w:rsidRDefault="00C427A9" w:rsidP="00A44687">
      <w:pPr>
        <w:rPr>
          <w:lang w:val="uk-UA"/>
        </w:rPr>
      </w:pPr>
    </w:p>
    <w:p w:rsidR="00A44687" w:rsidRDefault="00A44687" w:rsidP="00A44687">
      <w:r>
        <w:t xml:space="preserve">                                                                                        </w:t>
      </w:r>
      <w:r w:rsidRPr="000D5549">
        <w:rPr>
          <w:noProof/>
          <w:sz w:val="24"/>
        </w:rPr>
        <w:drawing>
          <wp:inline distT="0" distB="0" distL="0" distR="0">
            <wp:extent cx="495300" cy="624840"/>
            <wp:effectExtent l="19050" t="0" r="0" b="0"/>
            <wp:docPr id="11" name="Рисунок 1" descr="~AUT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T0000"/>
                    <pic:cNvPicPr>
                      <a:picLocks noChangeAspect="1" noChangeArrowheads="1"/>
                    </pic:cNvPicPr>
                  </pic:nvPicPr>
                  <pic:blipFill>
                    <a:blip r:embed="rId8" cstate="print"/>
                    <a:srcRect/>
                    <a:stretch>
                      <a:fillRect/>
                    </a:stretch>
                  </pic:blipFill>
                  <pic:spPr bwMode="auto">
                    <a:xfrm>
                      <a:off x="0" y="0"/>
                      <a:ext cx="495300" cy="624840"/>
                    </a:xfrm>
                    <a:prstGeom prst="rect">
                      <a:avLst/>
                    </a:prstGeom>
                    <a:noFill/>
                    <a:ln w="9525">
                      <a:noFill/>
                      <a:miter lim="800000"/>
                      <a:headEnd/>
                      <a:tailEnd/>
                    </a:ln>
                  </pic:spPr>
                </pic:pic>
              </a:graphicData>
            </a:graphic>
          </wp:inline>
        </w:drawing>
      </w:r>
    </w:p>
    <w:p w:rsidR="00A44687" w:rsidRDefault="00A44687" w:rsidP="00A44687"/>
    <w:p w:rsidR="00A44687" w:rsidRDefault="00A44687" w:rsidP="00A44687"/>
    <w:p w:rsidR="00A44687" w:rsidRPr="00A44687" w:rsidRDefault="00A44687" w:rsidP="00A44687"/>
    <w:p w:rsidR="000D5549" w:rsidRPr="000D5549" w:rsidRDefault="000D5549" w:rsidP="000D5549">
      <w:pPr>
        <w:rPr>
          <w:b/>
          <w:sz w:val="24"/>
          <w:szCs w:val="24"/>
          <w:lang w:val="uk-UA"/>
        </w:rPr>
      </w:pPr>
      <w:r>
        <w:rPr>
          <w:lang w:val="uk-UA"/>
        </w:rPr>
        <w:t xml:space="preserve">                                                         </w:t>
      </w:r>
      <w:r w:rsidRPr="000D5549">
        <w:rPr>
          <w:b/>
          <w:sz w:val="24"/>
          <w:szCs w:val="24"/>
          <w:lang w:val="uk-UA"/>
        </w:rPr>
        <w:t xml:space="preserve"> МІСЦЕВЕ  САМОВРЯДУВАННЯ</w:t>
      </w:r>
    </w:p>
    <w:p w:rsidR="00825337" w:rsidRPr="00825337" w:rsidRDefault="00825337" w:rsidP="00825337">
      <w:pPr>
        <w:jc w:val="center"/>
        <w:rPr>
          <w:b/>
          <w:sz w:val="24"/>
          <w:szCs w:val="24"/>
          <w:lang w:val="uk-UA"/>
        </w:rPr>
      </w:pPr>
      <w:r w:rsidRPr="00825337">
        <w:rPr>
          <w:b/>
          <w:sz w:val="24"/>
          <w:szCs w:val="24"/>
          <w:lang w:val="uk-UA"/>
        </w:rPr>
        <w:t>ВИКОНАВЧИЙ КОМІТЕТ</w:t>
      </w:r>
    </w:p>
    <w:p w:rsidR="00825337" w:rsidRPr="00825337" w:rsidRDefault="00825337" w:rsidP="00825337">
      <w:pPr>
        <w:jc w:val="center"/>
        <w:rPr>
          <w:b/>
          <w:bCs/>
          <w:sz w:val="24"/>
          <w:szCs w:val="24"/>
          <w:lang w:val="uk-UA"/>
        </w:rPr>
      </w:pPr>
      <w:proofErr w:type="spellStart"/>
      <w:r w:rsidRPr="00825337">
        <w:rPr>
          <w:b/>
          <w:bCs/>
          <w:sz w:val="24"/>
          <w:szCs w:val="24"/>
          <w:lang w:val="uk-UA"/>
        </w:rPr>
        <w:t>Новолатівська</w:t>
      </w:r>
      <w:proofErr w:type="spellEnd"/>
      <w:r w:rsidRPr="00825337">
        <w:rPr>
          <w:b/>
          <w:bCs/>
          <w:sz w:val="24"/>
          <w:szCs w:val="24"/>
          <w:lang w:val="uk-UA"/>
        </w:rPr>
        <w:t xml:space="preserve"> сільська рада</w:t>
      </w:r>
    </w:p>
    <w:p w:rsidR="00825337" w:rsidRPr="00825337" w:rsidRDefault="00825337" w:rsidP="00825337">
      <w:pPr>
        <w:jc w:val="center"/>
        <w:rPr>
          <w:b/>
          <w:bCs/>
          <w:sz w:val="24"/>
          <w:szCs w:val="24"/>
          <w:lang w:val="uk-UA"/>
        </w:rPr>
      </w:pPr>
      <w:proofErr w:type="spellStart"/>
      <w:r w:rsidRPr="00825337">
        <w:rPr>
          <w:b/>
          <w:bCs/>
          <w:sz w:val="24"/>
          <w:szCs w:val="24"/>
          <w:lang w:val="uk-UA"/>
        </w:rPr>
        <w:lastRenderedPageBreak/>
        <w:t>Широківський</w:t>
      </w:r>
      <w:proofErr w:type="spellEnd"/>
      <w:r w:rsidRPr="00825337">
        <w:rPr>
          <w:b/>
          <w:bCs/>
          <w:sz w:val="24"/>
          <w:szCs w:val="24"/>
          <w:lang w:val="uk-UA"/>
        </w:rPr>
        <w:t xml:space="preserve"> район        Дніпропетровська область</w:t>
      </w:r>
    </w:p>
    <w:p w:rsidR="00825337" w:rsidRPr="00825337" w:rsidRDefault="00642955" w:rsidP="00825337">
      <w:pPr>
        <w:rPr>
          <w:sz w:val="24"/>
          <w:szCs w:val="24"/>
        </w:rPr>
      </w:pPr>
      <w:r>
        <w:rPr>
          <w:sz w:val="24"/>
          <w:szCs w:val="24"/>
        </w:rPr>
        <w:pict>
          <v:line id="_x0000_s1032" style="position:absolute;z-index:251688960" from="37.4pt,4.3pt" to="476.85pt,4.3pt" strokeweight="2.25pt">
            <v:stroke startarrow="diamond" startarrowwidth="narrow" startarrowlength="short" endarrow="diamond" endarrowwidth="narrow" endarrowlength="short"/>
          </v:line>
        </w:pict>
      </w:r>
    </w:p>
    <w:p w:rsidR="00825337" w:rsidRPr="00825337" w:rsidRDefault="00825337" w:rsidP="00825337">
      <w:pPr>
        <w:rPr>
          <w:b/>
          <w:sz w:val="24"/>
          <w:szCs w:val="24"/>
          <w:lang w:val="uk-UA"/>
        </w:rPr>
      </w:pPr>
      <w:r w:rsidRPr="00825337">
        <w:rPr>
          <w:b/>
          <w:sz w:val="24"/>
          <w:szCs w:val="24"/>
          <w:lang w:val="uk-UA"/>
        </w:rPr>
        <w:t xml:space="preserve">       </w:t>
      </w:r>
    </w:p>
    <w:p w:rsidR="00825337" w:rsidRPr="00825337" w:rsidRDefault="00825337" w:rsidP="00825337">
      <w:pPr>
        <w:rPr>
          <w:b/>
          <w:sz w:val="24"/>
          <w:szCs w:val="24"/>
          <w:lang w:val="uk-UA"/>
        </w:rPr>
      </w:pPr>
      <w:r w:rsidRPr="00825337">
        <w:rPr>
          <w:b/>
          <w:sz w:val="24"/>
          <w:szCs w:val="24"/>
          <w:lang w:val="uk-UA"/>
        </w:rPr>
        <w:t xml:space="preserve">                                             </w:t>
      </w:r>
    </w:p>
    <w:p w:rsidR="00825337" w:rsidRPr="00825337" w:rsidRDefault="00825337" w:rsidP="00825337">
      <w:pPr>
        <w:rPr>
          <w:b/>
          <w:sz w:val="24"/>
          <w:szCs w:val="24"/>
          <w:lang w:val="uk-UA"/>
        </w:rPr>
      </w:pPr>
    </w:p>
    <w:p w:rsidR="00825337" w:rsidRPr="00825337" w:rsidRDefault="000D5549" w:rsidP="00825337">
      <w:pPr>
        <w:rPr>
          <w:sz w:val="24"/>
          <w:szCs w:val="24"/>
          <w:lang w:val="uk-UA"/>
        </w:rPr>
      </w:pPr>
      <w:r>
        <w:rPr>
          <w:b/>
          <w:sz w:val="24"/>
          <w:szCs w:val="24"/>
          <w:lang w:val="uk-UA"/>
        </w:rPr>
        <w:t xml:space="preserve">      №  27</w:t>
      </w:r>
      <w:r w:rsidR="00825337" w:rsidRPr="00825337">
        <w:rPr>
          <w:b/>
          <w:sz w:val="24"/>
          <w:szCs w:val="24"/>
          <w:lang w:val="uk-UA"/>
        </w:rPr>
        <w:t xml:space="preserve">                 </w:t>
      </w:r>
      <w:r w:rsidR="00825337" w:rsidRPr="00825337">
        <w:rPr>
          <w:b/>
          <w:sz w:val="24"/>
          <w:szCs w:val="24"/>
          <w:lang w:val="uk-UA"/>
        </w:rPr>
        <w:tab/>
      </w:r>
      <w:r w:rsidR="00825337" w:rsidRPr="00825337">
        <w:rPr>
          <w:b/>
          <w:sz w:val="24"/>
          <w:szCs w:val="24"/>
          <w:lang w:val="uk-UA"/>
        </w:rPr>
        <w:tab/>
        <w:t xml:space="preserve">             </w:t>
      </w:r>
      <w:r>
        <w:rPr>
          <w:b/>
          <w:sz w:val="24"/>
          <w:szCs w:val="24"/>
          <w:lang w:val="uk-UA"/>
        </w:rPr>
        <w:t xml:space="preserve">                           25</w:t>
      </w:r>
      <w:r w:rsidR="00825337" w:rsidRPr="00825337">
        <w:rPr>
          <w:b/>
          <w:sz w:val="24"/>
          <w:szCs w:val="24"/>
          <w:lang w:val="uk-UA"/>
        </w:rPr>
        <w:t xml:space="preserve"> квітня  2019 року         </w:t>
      </w:r>
      <w:r w:rsidR="00825337" w:rsidRPr="00825337">
        <w:rPr>
          <w:sz w:val="24"/>
          <w:szCs w:val="24"/>
          <w:lang w:val="uk-UA"/>
        </w:rPr>
        <w:t xml:space="preserve">                                                                                                                                                       </w:t>
      </w:r>
    </w:p>
    <w:p w:rsidR="00825337" w:rsidRPr="00825337" w:rsidRDefault="00825337" w:rsidP="00825337">
      <w:pPr>
        <w:rPr>
          <w:sz w:val="24"/>
          <w:szCs w:val="24"/>
          <w:lang w:val="uk-UA"/>
        </w:rPr>
      </w:pPr>
      <w:r w:rsidRPr="00825337">
        <w:rPr>
          <w:sz w:val="24"/>
          <w:szCs w:val="24"/>
          <w:lang w:val="uk-UA"/>
        </w:rPr>
        <w:tab/>
      </w:r>
    </w:p>
    <w:p w:rsidR="00825337" w:rsidRPr="00825337" w:rsidRDefault="00825337" w:rsidP="00825337">
      <w:pPr>
        <w:rPr>
          <w:sz w:val="24"/>
          <w:szCs w:val="24"/>
          <w:lang w:val="uk-UA"/>
        </w:rPr>
      </w:pPr>
      <w:r w:rsidRPr="00825337">
        <w:rPr>
          <w:sz w:val="24"/>
          <w:szCs w:val="24"/>
          <w:lang w:val="uk-UA"/>
        </w:rPr>
        <w:tab/>
      </w:r>
    </w:p>
    <w:p w:rsidR="00825337" w:rsidRPr="00825337" w:rsidRDefault="00825337" w:rsidP="00825337">
      <w:pPr>
        <w:rPr>
          <w:sz w:val="24"/>
          <w:szCs w:val="24"/>
          <w:lang w:val="uk-UA"/>
        </w:rPr>
      </w:pPr>
      <w:r w:rsidRPr="00825337">
        <w:rPr>
          <w:sz w:val="24"/>
          <w:szCs w:val="24"/>
          <w:lang w:val="uk-UA"/>
        </w:rPr>
        <w:t xml:space="preserve">                       </w:t>
      </w:r>
      <w:r w:rsidRPr="00825337">
        <w:rPr>
          <w:sz w:val="24"/>
          <w:szCs w:val="24"/>
          <w:lang w:val="uk-UA"/>
        </w:rPr>
        <w:tab/>
      </w:r>
      <w:r w:rsidRPr="00825337">
        <w:rPr>
          <w:sz w:val="24"/>
          <w:szCs w:val="24"/>
          <w:lang w:val="uk-UA"/>
        </w:rPr>
        <w:tab/>
      </w:r>
      <w:r w:rsidRPr="00825337">
        <w:rPr>
          <w:sz w:val="24"/>
          <w:szCs w:val="24"/>
          <w:lang w:val="uk-UA"/>
        </w:rPr>
        <w:tab/>
      </w:r>
      <w:r w:rsidRPr="00825337">
        <w:rPr>
          <w:sz w:val="24"/>
          <w:szCs w:val="24"/>
          <w:lang w:val="uk-UA"/>
        </w:rPr>
        <w:tab/>
      </w:r>
    </w:p>
    <w:p w:rsidR="00825337" w:rsidRPr="00825337" w:rsidRDefault="00825337" w:rsidP="00825337">
      <w:pPr>
        <w:rPr>
          <w:sz w:val="24"/>
          <w:szCs w:val="24"/>
          <w:lang w:val="uk-UA"/>
        </w:rPr>
      </w:pPr>
    </w:p>
    <w:p w:rsidR="00825337" w:rsidRPr="00825337" w:rsidRDefault="00825337" w:rsidP="00825337">
      <w:pPr>
        <w:jc w:val="center"/>
        <w:rPr>
          <w:b/>
          <w:sz w:val="24"/>
          <w:szCs w:val="24"/>
          <w:lang w:val="uk-UA"/>
        </w:rPr>
      </w:pPr>
      <w:r w:rsidRPr="00825337">
        <w:rPr>
          <w:b/>
          <w:sz w:val="24"/>
          <w:szCs w:val="24"/>
          <w:lang w:val="uk-UA"/>
        </w:rPr>
        <w:t xml:space="preserve">Р І Ш Е Н </w:t>
      </w:r>
      <w:proofErr w:type="spellStart"/>
      <w:r w:rsidRPr="00825337">
        <w:rPr>
          <w:b/>
          <w:sz w:val="24"/>
          <w:szCs w:val="24"/>
          <w:lang w:val="uk-UA"/>
        </w:rPr>
        <w:t>Н</w:t>
      </w:r>
      <w:proofErr w:type="spellEnd"/>
      <w:r w:rsidRPr="00825337">
        <w:rPr>
          <w:b/>
          <w:sz w:val="24"/>
          <w:szCs w:val="24"/>
          <w:lang w:val="uk-UA"/>
        </w:rPr>
        <w:t xml:space="preserve"> Я</w:t>
      </w:r>
    </w:p>
    <w:p w:rsidR="00825337" w:rsidRPr="00825337" w:rsidRDefault="00825337" w:rsidP="00825337">
      <w:pPr>
        <w:rPr>
          <w:b/>
          <w:sz w:val="24"/>
          <w:szCs w:val="24"/>
          <w:lang w:val="uk-UA"/>
        </w:rPr>
      </w:pPr>
    </w:p>
    <w:p w:rsidR="00825337" w:rsidRPr="00825337" w:rsidRDefault="00825337" w:rsidP="00825337">
      <w:pPr>
        <w:rPr>
          <w:sz w:val="24"/>
          <w:szCs w:val="24"/>
          <w:lang w:val="uk-UA"/>
        </w:rPr>
      </w:pPr>
      <w:r w:rsidRPr="00825337">
        <w:rPr>
          <w:sz w:val="24"/>
          <w:szCs w:val="24"/>
          <w:lang w:val="uk-UA"/>
        </w:rPr>
        <w:t>Про попередній розгляд проекту</w:t>
      </w:r>
    </w:p>
    <w:p w:rsidR="00825337" w:rsidRPr="00825337" w:rsidRDefault="00825337" w:rsidP="00825337">
      <w:pPr>
        <w:rPr>
          <w:noProof/>
          <w:sz w:val="24"/>
          <w:szCs w:val="24"/>
          <w:lang w:val="uk-UA"/>
        </w:rPr>
      </w:pPr>
      <w:r w:rsidRPr="00825337">
        <w:rPr>
          <w:sz w:val="24"/>
          <w:szCs w:val="24"/>
          <w:lang w:val="uk-UA"/>
        </w:rPr>
        <w:t>рішення  сільської  ради  «</w:t>
      </w:r>
      <w:r w:rsidRPr="00825337">
        <w:rPr>
          <w:noProof/>
          <w:sz w:val="24"/>
          <w:szCs w:val="24"/>
          <w:lang w:val="uk-UA"/>
        </w:rPr>
        <w:t xml:space="preserve">Про </w:t>
      </w:r>
    </w:p>
    <w:p w:rsidR="00825337" w:rsidRPr="00825337" w:rsidRDefault="00825337" w:rsidP="00825337">
      <w:pPr>
        <w:rPr>
          <w:noProof/>
          <w:sz w:val="24"/>
          <w:szCs w:val="24"/>
          <w:lang w:val="uk-UA"/>
        </w:rPr>
      </w:pPr>
      <w:r w:rsidRPr="00825337">
        <w:rPr>
          <w:noProof/>
          <w:sz w:val="24"/>
          <w:szCs w:val="24"/>
          <w:lang w:val="uk-UA"/>
        </w:rPr>
        <w:t xml:space="preserve">передачу земельних ділянок </w:t>
      </w:r>
    </w:p>
    <w:p w:rsidR="00825337" w:rsidRPr="00825337" w:rsidRDefault="00825337" w:rsidP="00825337">
      <w:pPr>
        <w:rPr>
          <w:noProof/>
          <w:sz w:val="24"/>
          <w:szCs w:val="24"/>
          <w:lang w:val="uk-UA"/>
        </w:rPr>
      </w:pPr>
      <w:r w:rsidRPr="00825337">
        <w:rPr>
          <w:noProof/>
          <w:sz w:val="24"/>
          <w:szCs w:val="24"/>
          <w:lang w:val="uk-UA"/>
        </w:rPr>
        <w:t xml:space="preserve">державної власності у комунальну </w:t>
      </w:r>
    </w:p>
    <w:p w:rsidR="00825337" w:rsidRPr="00825337" w:rsidRDefault="00825337" w:rsidP="00825337">
      <w:pPr>
        <w:rPr>
          <w:noProof/>
          <w:sz w:val="24"/>
          <w:szCs w:val="24"/>
          <w:lang w:val="uk-UA"/>
        </w:rPr>
      </w:pPr>
      <w:r w:rsidRPr="00825337">
        <w:rPr>
          <w:noProof/>
          <w:sz w:val="24"/>
          <w:szCs w:val="24"/>
          <w:lang w:val="uk-UA"/>
        </w:rPr>
        <w:t>власність</w:t>
      </w:r>
    </w:p>
    <w:p w:rsidR="00825337" w:rsidRPr="00825337" w:rsidRDefault="00825337" w:rsidP="00825337">
      <w:pPr>
        <w:ind w:right="-185"/>
        <w:rPr>
          <w:sz w:val="24"/>
          <w:szCs w:val="24"/>
          <w:lang w:val="uk-UA"/>
        </w:rPr>
      </w:pPr>
    </w:p>
    <w:p w:rsidR="00825337" w:rsidRPr="00825337" w:rsidRDefault="00825337" w:rsidP="00825337">
      <w:pPr>
        <w:ind w:left="-720" w:right="-185"/>
        <w:rPr>
          <w:sz w:val="24"/>
          <w:szCs w:val="24"/>
          <w:lang w:val="uk-UA"/>
        </w:rPr>
      </w:pPr>
    </w:p>
    <w:p w:rsidR="00825337" w:rsidRPr="00825337" w:rsidRDefault="00825337" w:rsidP="00825337">
      <w:pPr>
        <w:ind w:right="-7" w:firstLine="720"/>
        <w:jc w:val="both"/>
        <w:rPr>
          <w:sz w:val="24"/>
          <w:szCs w:val="24"/>
          <w:lang w:val="uk-UA"/>
        </w:rPr>
      </w:pPr>
      <w:r w:rsidRPr="00825337">
        <w:rPr>
          <w:sz w:val="24"/>
          <w:szCs w:val="24"/>
          <w:lang w:val="uk-UA"/>
        </w:rPr>
        <w:t>Розглянувши проект рішення сільської ради «Про надання дозволу на розроблення робочого проекту землеустрою щодо рекультивації порушених земель», керуючись п. 1 ч. 2 ст. 52 Закону України «Про місцеве самоврядування в Україні», виконком сільської ради</w:t>
      </w:r>
    </w:p>
    <w:p w:rsidR="00825337" w:rsidRPr="00825337" w:rsidRDefault="00825337" w:rsidP="00825337">
      <w:pPr>
        <w:rPr>
          <w:b/>
          <w:sz w:val="24"/>
          <w:szCs w:val="24"/>
          <w:lang w:val="uk-UA"/>
        </w:rPr>
      </w:pPr>
    </w:p>
    <w:p w:rsidR="00825337" w:rsidRPr="00825337" w:rsidRDefault="00825337" w:rsidP="00825337">
      <w:pPr>
        <w:rPr>
          <w:sz w:val="24"/>
          <w:szCs w:val="24"/>
          <w:lang w:val="uk-UA"/>
        </w:rPr>
      </w:pPr>
      <w:r w:rsidRPr="00825337">
        <w:rPr>
          <w:b/>
          <w:sz w:val="24"/>
          <w:szCs w:val="24"/>
          <w:lang w:val="uk-UA"/>
        </w:rPr>
        <w:t>ВИРІШИВ</w:t>
      </w:r>
      <w:r w:rsidRPr="00825337">
        <w:rPr>
          <w:sz w:val="24"/>
          <w:szCs w:val="24"/>
          <w:lang w:val="uk-UA"/>
        </w:rPr>
        <w:t>:</w:t>
      </w:r>
    </w:p>
    <w:p w:rsidR="00825337" w:rsidRPr="00825337" w:rsidRDefault="00825337" w:rsidP="00825337">
      <w:pPr>
        <w:rPr>
          <w:sz w:val="24"/>
          <w:szCs w:val="24"/>
          <w:lang w:val="uk-UA"/>
        </w:rPr>
      </w:pPr>
    </w:p>
    <w:p w:rsidR="00825337" w:rsidRPr="00825337" w:rsidRDefault="00825337" w:rsidP="00825337">
      <w:pPr>
        <w:rPr>
          <w:noProof/>
          <w:sz w:val="24"/>
          <w:szCs w:val="24"/>
          <w:lang w:val="uk-UA"/>
        </w:rPr>
      </w:pPr>
      <w:r w:rsidRPr="00825337">
        <w:rPr>
          <w:sz w:val="24"/>
          <w:szCs w:val="24"/>
          <w:lang w:val="uk-UA"/>
        </w:rPr>
        <w:tab/>
        <w:t>1.  Схвалити  проект  рішення сільської ради  «</w:t>
      </w:r>
      <w:r w:rsidRPr="00825337">
        <w:rPr>
          <w:noProof/>
          <w:sz w:val="24"/>
          <w:szCs w:val="24"/>
          <w:lang w:val="uk-UA"/>
        </w:rPr>
        <w:t>Про передачу земельних ділянок державної власності у комунальну власність</w:t>
      </w:r>
    </w:p>
    <w:p w:rsidR="00825337" w:rsidRPr="00825337" w:rsidRDefault="00825337" w:rsidP="00825337">
      <w:pPr>
        <w:rPr>
          <w:bCs/>
          <w:sz w:val="24"/>
          <w:szCs w:val="24"/>
          <w:lang w:val="uk-UA"/>
        </w:rPr>
      </w:pPr>
      <w:r w:rsidRPr="00825337">
        <w:rPr>
          <w:bCs/>
          <w:sz w:val="24"/>
          <w:szCs w:val="24"/>
          <w:lang w:val="uk-UA"/>
        </w:rPr>
        <w:tab/>
        <w:t>2. Передати проект  рішення сільської ради  на  розгляд  постійній комісії з аграрних питань та охорони довкілля.</w:t>
      </w:r>
    </w:p>
    <w:p w:rsidR="00825337" w:rsidRPr="00825337" w:rsidRDefault="00825337" w:rsidP="00825337">
      <w:pPr>
        <w:rPr>
          <w:bCs/>
          <w:sz w:val="24"/>
          <w:szCs w:val="24"/>
          <w:lang w:val="uk-UA"/>
        </w:rPr>
      </w:pPr>
      <w:r w:rsidRPr="00825337">
        <w:rPr>
          <w:bCs/>
          <w:sz w:val="24"/>
          <w:szCs w:val="24"/>
          <w:lang w:val="uk-UA"/>
        </w:rPr>
        <w:t xml:space="preserve">          3.  Винести на розгляд сільської  ради проект рішення «</w:t>
      </w:r>
      <w:r w:rsidRPr="00825337">
        <w:rPr>
          <w:sz w:val="24"/>
          <w:szCs w:val="24"/>
          <w:lang w:val="uk-UA"/>
        </w:rPr>
        <w:t>«</w:t>
      </w:r>
      <w:r w:rsidRPr="00825337">
        <w:rPr>
          <w:noProof/>
          <w:sz w:val="24"/>
          <w:szCs w:val="24"/>
          <w:lang w:val="uk-UA"/>
        </w:rPr>
        <w:t>Про передачу земельних ділянок державної власності у комунальну власність»,</w:t>
      </w:r>
      <w:r w:rsidRPr="00825337">
        <w:rPr>
          <w:bCs/>
          <w:sz w:val="24"/>
          <w:szCs w:val="24"/>
          <w:lang w:val="uk-UA"/>
        </w:rPr>
        <w:t>відповідні матеріали та документи.</w:t>
      </w:r>
    </w:p>
    <w:p w:rsidR="00825337" w:rsidRPr="00825337" w:rsidRDefault="00825337" w:rsidP="00825337">
      <w:pPr>
        <w:rPr>
          <w:sz w:val="24"/>
          <w:szCs w:val="24"/>
          <w:lang w:val="uk-UA"/>
        </w:rPr>
      </w:pPr>
      <w:r w:rsidRPr="00825337">
        <w:rPr>
          <w:bCs/>
          <w:sz w:val="24"/>
          <w:szCs w:val="24"/>
          <w:lang w:val="uk-UA"/>
        </w:rPr>
        <w:tab/>
        <w:t>4</w:t>
      </w:r>
      <w:r w:rsidRPr="00825337">
        <w:rPr>
          <w:sz w:val="24"/>
          <w:szCs w:val="24"/>
          <w:lang w:val="uk-UA"/>
        </w:rPr>
        <w:t xml:space="preserve">. Контроль за виконанням даного рішення покласти на заступника   сільського голови з питань      комунальної   власності,   земельних  відносин    та  юридичних питань </w:t>
      </w:r>
    </w:p>
    <w:p w:rsidR="00825337" w:rsidRPr="00825337" w:rsidRDefault="00825337" w:rsidP="00825337">
      <w:pPr>
        <w:rPr>
          <w:sz w:val="24"/>
          <w:szCs w:val="24"/>
          <w:lang w:val="uk-UA"/>
        </w:rPr>
      </w:pPr>
      <w:r w:rsidRPr="00825337">
        <w:rPr>
          <w:sz w:val="24"/>
          <w:szCs w:val="24"/>
          <w:lang w:val="uk-UA"/>
        </w:rPr>
        <w:t xml:space="preserve"> Гончар А.М.</w:t>
      </w:r>
    </w:p>
    <w:p w:rsidR="00825337" w:rsidRPr="00825337" w:rsidRDefault="00825337" w:rsidP="00825337">
      <w:pPr>
        <w:rPr>
          <w:b/>
          <w:sz w:val="24"/>
          <w:szCs w:val="24"/>
          <w:lang w:val="uk-UA"/>
        </w:rPr>
      </w:pPr>
    </w:p>
    <w:p w:rsidR="00825337" w:rsidRPr="00825337" w:rsidRDefault="00825337" w:rsidP="00825337">
      <w:pPr>
        <w:rPr>
          <w:sz w:val="24"/>
          <w:szCs w:val="24"/>
          <w:lang w:val="uk-UA"/>
        </w:rPr>
      </w:pPr>
    </w:p>
    <w:p w:rsidR="00825337" w:rsidRPr="00825337" w:rsidRDefault="00825337" w:rsidP="00825337">
      <w:pPr>
        <w:rPr>
          <w:sz w:val="24"/>
          <w:szCs w:val="24"/>
          <w:lang w:val="uk-UA"/>
        </w:rPr>
      </w:pPr>
    </w:p>
    <w:p w:rsidR="00825337" w:rsidRPr="00825337" w:rsidRDefault="00825337" w:rsidP="00825337">
      <w:pPr>
        <w:rPr>
          <w:sz w:val="24"/>
          <w:szCs w:val="24"/>
          <w:lang w:val="uk-UA"/>
        </w:rPr>
      </w:pPr>
    </w:p>
    <w:p w:rsidR="00825337" w:rsidRPr="00825337" w:rsidRDefault="00825337" w:rsidP="00825337">
      <w:pPr>
        <w:rPr>
          <w:sz w:val="24"/>
          <w:szCs w:val="24"/>
          <w:lang w:val="uk-UA"/>
        </w:rPr>
      </w:pPr>
    </w:p>
    <w:p w:rsidR="00825337" w:rsidRPr="00825337" w:rsidRDefault="00825337" w:rsidP="00825337">
      <w:pPr>
        <w:rPr>
          <w:sz w:val="24"/>
          <w:szCs w:val="24"/>
          <w:lang w:val="uk-UA"/>
        </w:rPr>
      </w:pPr>
    </w:p>
    <w:p w:rsidR="00825337" w:rsidRPr="00825337" w:rsidRDefault="00825337" w:rsidP="00825337">
      <w:pPr>
        <w:jc w:val="center"/>
        <w:rPr>
          <w:b/>
          <w:sz w:val="24"/>
          <w:szCs w:val="24"/>
          <w:lang w:val="uk-UA"/>
        </w:rPr>
      </w:pPr>
      <w:r w:rsidRPr="00825337">
        <w:rPr>
          <w:b/>
          <w:sz w:val="24"/>
          <w:szCs w:val="24"/>
          <w:lang w:val="uk-UA"/>
        </w:rPr>
        <w:t>Сільський голова                                                      О.О.Зубрій</w:t>
      </w:r>
    </w:p>
    <w:p w:rsidR="00825337" w:rsidRDefault="00825337" w:rsidP="00825337">
      <w:pPr>
        <w:pStyle w:val="2"/>
        <w:jc w:val="center"/>
        <w:rPr>
          <w:szCs w:val="28"/>
        </w:rPr>
      </w:pPr>
    </w:p>
    <w:p w:rsidR="00825337" w:rsidRDefault="00825337" w:rsidP="00825337">
      <w:pPr>
        <w:rPr>
          <w:szCs w:val="24"/>
          <w:lang w:val="uk-UA"/>
        </w:rPr>
      </w:pPr>
    </w:p>
    <w:p w:rsidR="00825337" w:rsidRDefault="00825337" w:rsidP="00825337">
      <w:pPr>
        <w:rPr>
          <w:lang w:val="uk-UA"/>
        </w:rPr>
      </w:pPr>
    </w:p>
    <w:p w:rsidR="00825337" w:rsidRDefault="000D5549" w:rsidP="00825337">
      <w:pPr>
        <w:pStyle w:val="2"/>
        <w:jc w:val="center"/>
        <w:rPr>
          <w:szCs w:val="28"/>
        </w:rPr>
      </w:pPr>
      <w:r>
        <w:rPr>
          <w:szCs w:val="28"/>
        </w:rPr>
        <w:t xml:space="preserve">                                                             ПРОЕКТ</w:t>
      </w:r>
    </w:p>
    <w:p w:rsidR="00825337" w:rsidRDefault="00825337" w:rsidP="00825337">
      <w:pPr>
        <w:pStyle w:val="2"/>
        <w:jc w:val="center"/>
        <w:rPr>
          <w:szCs w:val="28"/>
        </w:rPr>
      </w:pPr>
    </w:p>
    <w:p w:rsidR="00825337" w:rsidRDefault="00825337" w:rsidP="00825337">
      <w:pPr>
        <w:rPr>
          <w:szCs w:val="24"/>
          <w:lang w:val="uk-UA"/>
        </w:rPr>
      </w:pPr>
    </w:p>
    <w:p w:rsidR="00825337" w:rsidRPr="00825337" w:rsidRDefault="00825337" w:rsidP="00825337">
      <w:pPr>
        <w:pStyle w:val="2"/>
        <w:jc w:val="center"/>
        <w:rPr>
          <w:sz w:val="24"/>
        </w:rPr>
      </w:pPr>
    </w:p>
    <w:p w:rsidR="00825337" w:rsidRPr="00825337" w:rsidRDefault="00825337" w:rsidP="00825337">
      <w:pPr>
        <w:pStyle w:val="2"/>
        <w:jc w:val="center"/>
        <w:rPr>
          <w:b w:val="0"/>
          <w:bCs w:val="0"/>
          <w:sz w:val="24"/>
        </w:rPr>
      </w:pPr>
      <w:r w:rsidRPr="00825337">
        <w:rPr>
          <w:noProof/>
          <w:sz w:val="24"/>
          <w:lang w:val="ru-RU"/>
        </w:rPr>
        <w:drawing>
          <wp:inline distT="0" distB="0" distL="0" distR="0">
            <wp:extent cx="495300" cy="624840"/>
            <wp:effectExtent l="19050" t="0" r="0" b="0"/>
            <wp:docPr id="21" name="Рисунок 1" descr="~AUT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T0000"/>
                    <pic:cNvPicPr>
                      <a:picLocks noChangeAspect="1" noChangeArrowheads="1"/>
                    </pic:cNvPicPr>
                  </pic:nvPicPr>
                  <pic:blipFill>
                    <a:blip r:embed="rId8" cstate="print"/>
                    <a:srcRect/>
                    <a:stretch>
                      <a:fillRect/>
                    </a:stretch>
                  </pic:blipFill>
                  <pic:spPr bwMode="auto">
                    <a:xfrm>
                      <a:off x="0" y="0"/>
                      <a:ext cx="495300" cy="624840"/>
                    </a:xfrm>
                    <a:prstGeom prst="rect">
                      <a:avLst/>
                    </a:prstGeom>
                    <a:noFill/>
                    <a:ln w="9525">
                      <a:noFill/>
                      <a:miter lim="800000"/>
                      <a:headEnd/>
                      <a:tailEnd/>
                    </a:ln>
                  </pic:spPr>
                </pic:pic>
              </a:graphicData>
            </a:graphic>
          </wp:inline>
        </w:drawing>
      </w:r>
    </w:p>
    <w:p w:rsidR="00825337" w:rsidRPr="00825337" w:rsidRDefault="00825337" w:rsidP="00825337">
      <w:pPr>
        <w:jc w:val="center"/>
        <w:rPr>
          <w:b/>
          <w:bCs/>
          <w:sz w:val="24"/>
          <w:szCs w:val="24"/>
          <w:lang w:val="uk-UA"/>
        </w:rPr>
      </w:pPr>
      <w:r w:rsidRPr="00825337">
        <w:rPr>
          <w:b/>
          <w:bCs/>
          <w:sz w:val="24"/>
          <w:szCs w:val="24"/>
          <w:lang w:val="uk-UA"/>
        </w:rPr>
        <w:t>УКРАЇНА</w:t>
      </w:r>
    </w:p>
    <w:p w:rsidR="00825337" w:rsidRPr="00825337" w:rsidRDefault="00825337" w:rsidP="00825337">
      <w:pPr>
        <w:jc w:val="center"/>
        <w:rPr>
          <w:b/>
          <w:bCs/>
          <w:sz w:val="24"/>
          <w:szCs w:val="24"/>
          <w:lang w:val="uk-UA"/>
        </w:rPr>
      </w:pPr>
      <w:r w:rsidRPr="00825337">
        <w:rPr>
          <w:b/>
          <w:bCs/>
          <w:sz w:val="24"/>
          <w:szCs w:val="24"/>
          <w:lang w:val="uk-UA"/>
        </w:rPr>
        <w:t>МІСЦЕВЕ САМОВРЯДУВАННЯ</w:t>
      </w:r>
    </w:p>
    <w:p w:rsidR="00825337" w:rsidRPr="00825337" w:rsidRDefault="00825337" w:rsidP="00825337">
      <w:pPr>
        <w:jc w:val="center"/>
        <w:rPr>
          <w:b/>
          <w:bCs/>
          <w:sz w:val="24"/>
          <w:szCs w:val="24"/>
          <w:lang w:val="uk-UA"/>
        </w:rPr>
      </w:pPr>
      <w:r w:rsidRPr="00825337">
        <w:rPr>
          <w:b/>
          <w:bCs/>
          <w:sz w:val="24"/>
          <w:szCs w:val="24"/>
          <w:lang w:val="uk-UA"/>
        </w:rPr>
        <w:t>НОВОЛАТІВСЬКА СІЛЬСЬКА РАДА</w:t>
      </w:r>
    </w:p>
    <w:p w:rsidR="00825337" w:rsidRPr="00825337" w:rsidRDefault="00825337" w:rsidP="00825337">
      <w:pPr>
        <w:jc w:val="center"/>
        <w:rPr>
          <w:b/>
          <w:bCs/>
          <w:sz w:val="24"/>
          <w:szCs w:val="24"/>
          <w:lang w:val="uk-UA"/>
        </w:rPr>
      </w:pPr>
      <w:r w:rsidRPr="00825337">
        <w:rPr>
          <w:b/>
          <w:bCs/>
          <w:sz w:val="24"/>
          <w:szCs w:val="24"/>
          <w:lang w:val="uk-UA"/>
        </w:rPr>
        <w:t>Широківського району Дніпропетровської області</w:t>
      </w:r>
    </w:p>
    <w:p w:rsidR="00825337" w:rsidRPr="00825337" w:rsidRDefault="00825337" w:rsidP="00825337">
      <w:pPr>
        <w:jc w:val="center"/>
        <w:rPr>
          <w:b/>
          <w:bCs/>
          <w:sz w:val="24"/>
          <w:szCs w:val="24"/>
          <w:lang w:val="uk-UA"/>
        </w:rPr>
      </w:pPr>
      <w:r w:rsidRPr="00825337">
        <w:rPr>
          <w:b/>
          <w:bCs/>
          <w:sz w:val="24"/>
          <w:szCs w:val="24"/>
          <w:lang w:val="uk-UA"/>
        </w:rPr>
        <w:t>Сьомого  скликання</w:t>
      </w:r>
    </w:p>
    <w:p w:rsidR="00825337" w:rsidRPr="00825337" w:rsidRDefault="00825337" w:rsidP="00825337">
      <w:pPr>
        <w:rPr>
          <w:b/>
          <w:bCs/>
          <w:sz w:val="24"/>
          <w:szCs w:val="24"/>
          <w:lang w:val="uk-UA"/>
        </w:rPr>
      </w:pPr>
      <w:r w:rsidRPr="00825337">
        <w:rPr>
          <w:b/>
          <w:bCs/>
          <w:sz w:val="24"/>
          <w:szCs w:val="24"/>
          <w:lang w:val="uk-UA"/>
        </w:rPr>
        <w:t xml:space="preserve">                                                _______________  сесія</w:t>
      </w:r>
    </w:p>
    <w:p w:rsidR="00825337" w:rsidRPr="00825337" w:rsidRDefault="00825337" w:rsidP="00825337">
      <w:pPr>
        <w:jc w:val="center"/>
        <w:rPr>
          <w:b/>
          <w:bCs/>
          <w:sz w:val="24"/>
          <w:szCs w:val="24"/>
          <w:lang w:val="uk-UA"/>
        </w:rPr>
      </w:pPr>
    </w:p>
    <w:p w:rsidR="00825337" w:rsidRPr="00825337" w:rsidRDefault="00825337" w:rsidP="00825337">
      <w:pPr>
        <w:spacing w:line="360" w:lineRule="auto"/>
        <w:jc w:val="center"/>
        <w:rPr>
          <w:b/>
          <w:sz w:val="24"/>
          <w:szCs w:val="24"/>
          <w:lang w:val="uk-UA"/>
        </w:rPr>
      </w:pPr>
      <w:r w:rsidRPr="00825337">
        <w:rPr>
          <w:b/>
          <w:sz w:val="24"/>
          <w:szCs w:val="24"/>
          <w:lang w:val="uk-UA"/>
        </w:rPr>
        <w:t>РІШЕННЯ</w:t>
      </w:r>
      <w:r w:rsidRPr="00825337">
        <w:rPr>
          <w:sz w:val="24"/>
          <w:szCs w:val="24"/>
          <w:lang w:val="uk-UA"/>
        </w:rPr>
        <w:t xml:space="preserve">                                                   </w:t>
      </w:r>
    </w:p>
    <w:p w:rsidR="00825337" w:rsidRPr="00825337" w:rsidRDefault="00825337" w:rsidP="00825337">
      <w:pPr>
        <w:spacing w:line="360" w:lineRule="auto"/>
        <w:rPr>
          <w:b/>
          <w:sz w:val="24"/>
          <w:szCs w:val="24"/>
          <w:lang w:val="uk-UA"/>
        </w:rPr>
      </w:pPr>
    </w:p>
    <w:p w:rsidR="00825337" w:rsidRPr="00825337" w:rsidRDefault="00825337" w:rsidP="00825337">
      <w:pPr>
        <w:jc w:val="center"/>
        <w:rPr>
          <w:b/>
          <w:noProof/>
          <w:sz w:val="24"/>
          <w:szCs w:val="24"/>
          <w:lang w:val="uk-UA"/>
        </w:rPr>
      </w:pPr>
      <w:r w:rsidRPr="00825337">
        <w:rPr>
          <w:b/>
          <w:noProof/>
          <w:sz w:val="24"/>
          <w:szCs w:val="24"/>
          <w:lang w:val="uk-UA"/>
        </w:rPr>
        <w:t xml:space="preserve">Про передачу земельних ділянок державної власності </w:t>
      </w:r>
    </w:p>
    <w:p w:rsidR="00825337" w:rsidRPr="00825337" w:rsidRDefault="00825337" w:rsidP="00825337">
      <w:pPr>
        <w:jc w:val="center"/>
        <w:rPr>
          <w:b/>
          <w:noProof/>
          <w:sz w:val="24"/>
          <w:szCs w:val="24"/>
          <w:lang w:val="uk-UA"/>
        </w:rPr>
      </w:pPr>
      <w:r w:rsidRPr="00825337">
        <w:rPr>
          <w:b/>
          <w:noProof/>
          <w:sz w:val="24"/>
          <w:szCs w:val="24"/>
          <w:lang w:val="uk-UA"/>
        </w:rPr>
        <w:t>у комунальну власність</w:t>
      </w:r>
    </w:p>
    <w:p w:rsidR="00825337" w:rsidRPr="00825337" w:rsidRDefault="00825337" w:rsidP="00825337">
      <w:pPr>
        <w:ind w:firstLine="540"/>
        <w:jc w:val="both"/>
        <w:rPr>
          <w:sz w:val="24"/>
          <w:szCs w:val="24"/>
          <w:lang w:val="uk-UA"/>
        </w:rPr>
      </w:pPr>
    </w:p>
    <w:p w:rsidR="00825337" w:rsidRPr="00825337" w:rsidRDefault="00825337" w:rsidP="00825337">
      <w:pPr>
        <w:ind w:firstLine="540"/>
        <w:jc w:val="both"/>
        <w:rPr>
          <w:sz w:val="24"/>
          <w:szCs w:val="24"/>
          <w:lang w:val="uk-UA"/>
        </w:rPr>
      </w:pPr>
    </w:p>
    <w:p w:rsidR="00825337" w:rsidRPr="00825337" w:rsidRDefault="00825337" w:rsidP="00825337">
      <w:pPr>
        <w:ind w:firstLine="540"/>
        <w:jc w:val="both"/>
        <w:rPr>
          <w:sz w:val="24"/>
          <w:szCs w:val="24"/>
          <w:lang w:val="uk-UA"/>
        </w:rPr>
      </w:pPr>
      <w:r w:rsidRPr="00825337">
        <w:rPr>
          <w:sz w:val="24"/>
          <w:szCs w:val="24"/>
          <w:lang w:val="uk-UA"/>
        </w:rPr>
        <w:t>Відповідно до статей 15</w:t>
      </w:r>
      <w:r w:rsidRPr="00825337">
        <w:rPr>
          <w:sz w:val="24"/>
          <w:szCs w:val="24"/>
          <w:vertAlign w:val="superscript"/>
          <w:lang w:val="uk-UA"/>
        </w:rPr>
        <w:t>1</w:t>
      </w:r>
      <w:r w:rsidRPr="00825337">
        <w:rPr>
          <w:sz w:val="24"/>
          <w:szCs w:val="24"/>
          <w:lang w:val="uk-UA"/>
        </w:rPr>
        <w:t xml:space="preserve">, 117, 122 Земельного кодексу України, розпорядження Кабінету Міністрів України від 31.01.2018 № 60 </w:t>
      </w:r>
      <w:proofErr w:type="spellStart"/>
      <w:r w:rsidRPr="00825337">
        <w:rPr>
          <w:sz w:val="24"/>
          <w:szCs w:val="24"/>
          <w:lang w:val="uk-UA"/>
        </w:rPr>
        <w:t>“Питання</w:t>
      </w:r>
      <w:proofErr w:type="spellEnd"/>
      <w:r w:rsidRPr="00825337">
        <w:rPr>
          <w:sz w:val="24"/>
          <w:szCs w:val="24"/>
          <w:lang w:val="uk-UA"/>
        </w:rPr>
        <w:t xml:space="preserve"> передачі земельних ділянок сільськогосподарського призначення державної власності у комунальну власність об’єднаних територіальних </w:t>
      </w:r>
      <w:proofErr w:type="spellStart"/>
      <w:r w:rsidRPr="00825337">
        <w:rPr>
          <w:sz w:val="24"/>
          <w:szCs w:val="24"/>
          <w:lang w:val="uk-UA"/>
        </w:rPr>
        <w:t>громад”</w:t>
      </w:r>
      <w:proofErr w:type="spellEnd"/>
      <w:r w:rsidRPr="00825337">
        <w:rPr>
          <w:sz w:val="24"/>
          <w:szCs w:val="24"/>
          <w:lang w:val="uk-UA"/>
        </w:rPr>
        <w:t xml:space="preserve">, керуючись статтями 26, 59 Закону України </w:t>
      </w:r>
      <w:proofErr w:type="spellStart"/>
      <w:r w:rsidRPr="00825337">
        <w:rPr>
          <w:sz w:val="24"/>
          <w:szCs w:val="24"/>
          <w:lang w:val="uk-UA"/>
        </w:rPr>
        <w:t>“Про</w:t>
      </w:r>
      <w:proofErr w:type="spellEnd"/>
      <w:r w:rsidRPr="00825337">
        <w:rPr>
          <w:sz w:val="24"/>
          <w:szCs w:val="24"/>
          <w:lang w:val="uk-UA"/>
        </w:rPr>
        <w:t xml:space="preserve"> місцеве самоврядування в </w:t>
      </w:r>
      <w:proofErr w:type="spellStart"/>
      <w:r w:rsidRPr="00825337">
        <w:rPr>
          <w:sz w:val="24"/>
          <w:szCs w:val="24"/>
          <w:lang w:val="uk-UA"/>
        </w:rPr>
        <w:t>Україні”</w:t>
      </w:r>
      <w:proofErr w:type="spellEnd"/>
      <w:r w:rsidRPr="00825337">
        <w:rPr>
          <w:sz w:val="24"/>
          <w:szCs w:val="24"/>
          <w:lang w:val="uk-UA"/>
        </w:rPr>
        <w:t xml:space="preserve">,  </w:t>
      </w:r>
      <w:proofErr w:type="spellStart"/>
      <w:r w:rsidRPr="00825337">
        <w:rPr>
          <w:sz w:val="24"/>
          <w:szCs w:val="24"/>
          <w:lang w:val="uk-UA"/>
        </w:rPr>
        <w:t>Новолатівська</w:t>
      </w:r>
      <w:proofErr w:type="spellEnd"/>
      <w:r w:rsidRPr="00825337">
        <w:rPr>
          <w:sz w:val="24"/>
          <w:szCs w:val="24"/>
          <w:lang w:val="uk-UA"/>
        </w:rPr>
        <w:t xml:space="preserve"> сільська рада      </w:t>
      </w:r>
    </w:p>
    <w:p w:rsidR="00825337" w:rsidRPr="00825337" w:rsidRDefault="00825337" w:rsidP="00825337">
      <w:pPr>
        <w:jc w:val="both"/>
        <w:rPr>
          <w:sz w:val="24"/>
          <w:szCs w:val="24"/>
          <w:vertAlign w:val="superscript"/>
          <w:lang w:val="uk-UA"/>
        </w:rPr>
      </w:pPr>
    </w:p>
    <w:p w:rsidR="00825337" w:rsidRPr="00825337" w:rsidRDefault="00825337" w:rsidP="00825337">
      <w:pPr>
        <w:jc w:val="center"/>
        <w:rPr>
          <w:sz w:val="24"/>
          <w:szCs w:val="24"/>
          <w:lang w:val="uk-UA"/>
        </w:rPr>
      </w:pPr>
      <w:r w:rsidRPr="00825337">
        <w:rPr>
          <w:sz w:val="24"/>
          <w:szCs w:val="24"/>
          <w:lang w:val="uk-UA"/>
        </w:rPr>
        <w:t>ВИРІШИЛА:</w:t>
      </w:r>
    </w:p>
    <w:p w:rsidR="00825337" w:rsidRPr="00825337" w:rsidRDefault="00825337" w:rsidP="00825337">
      <w:pPr>
        <w:jc w:val="center"/>
        <w:rPr>
          <w:sz w:val="24"/>
          <w:szCs w:val="24"/>
          <w:lang w:val="uk-UA"/>
        </w:rPr>
      </w:pPr>
    </w:p>
    <w:p w:rsidR="00825337" w:rsidRPr="00825337" w:rsidRDefault="00825337" w:rsidP="00825337">
      <w:pPr>
        <w:ind w:firstLine="426"/>
        <w:jc w:val="both"/>
        <w:rPr>
          <w:sz w:val="24"/>
          <w:szCs w:val="24"/>
          <w:lang w:val="uk-UA"/>
        </w:rPr>
      </w:pPr>
      <w:r w:rsidRPr="00825337">
        <w:rPr>
          <w:sz w:val="24"/>
          <w:szCs w:val="24"/>
          <w:lang w:val="uk-UA"/>
        </w:rPr>
        <w:t xml:space="preserve">1. Доручити виконавчому комітету Новолатівської сільської ради </w:t>
      </w:r>
      <w:r w:rsidRPr="00825337">
        <w:rPr>
          <w:sz w:val="24"/>
          <w:szCs w:val="24"/>
          <w:vertAlign w:val="superscript"/>
          <w:lang w:val="uk-UA"/>
        </w:rPr>
        <w:t xml:space="preserve">                                                                  </w:t>
      </w:r>
    </w:p>
    <w:p w:rsidR="00825337" w:rsidRPr="00825337" w:rsidRDefault="00825337" w:rsidP="00825337">
      <w:pPr>
        <w:jc w:val="both"/>
        <w:rPr>
          <w:sz w:val="24"/>
          <w:szCs w:val="24"/>
          <w:lang w:val="uk-UA"/>
        </w:rPr>
      </w:pPr>
      <w:r w:rsidRPr="00825337">
        <w:rPr>
          <w:sz w:val="24"/>
          <w:szCs w:val="24"/>
          <w:lang w:val="uk-UA"/>
        </w:rPr>
        <w:t xml:space="preserve">звернутися до Головного управління </w:t>
      </w:r>
      <w:proofErr w:type="spellStart"/>
      <w:r w:rsidRPr="00825337">
        <w:rPr>
          <w:sz w:val="24"/>
          <w:szCs w:val="24"/>
          <w:lang w:val="uk-UA"/>
        </w:rPr>
        <w:t>Держгеокадастру</w:t>
      </w:r>
      <w:proofErr w:type="spellEnd"/>
      <w:r w:rsidRPr="00825337">
        <w:rPr>
          <w:sz w:val="24"/>
          <w:szCs w:val="24"/>
          <w:lang w:val="uk-UA"/>
        </w:rPr>
        <w:t xml:space="preserve"> у Дніпропетровській  області  з клопотанням про передачу у комунальну власність земельних ділянок  </w:t>
      </w:r>
      <w:r w:rsidRPr="00825337">
        <w:rPr>
          <w:color w:val="000000"/>
          <w:sz w:val="24"/>
          <w:szCs w:val="24"/>
          <w:lang w:val="uk-UA"/>
        </w:rPr>
        <w:t xml:space="preserve">сільськогосподарського призначення  державної власності орієнтовною </w:t>
      </w:r>
      <w:r w:rsidRPr="00825337">
        <w:rPr>
          <w:sz w:val="24"/>
          <w:szCs w:val="24"/>
          <w:lang w:val="uk-UA"/>
        </w:rPr>
        <w:t xml:space="preserve">площею  330,0 га, </w:t>
      </w:r>
      <w:r w:rsidRPr="00825337">
        <w:rPr>
          <w:color w:val="000000"/>
          <w:sz w:val="24"/>
          <w:szCs w:val="24"/>
          <w:lang w:val="uk-UA"/>
        </w:rPr>
        <w:t xml:space="preserve"> згідно переліку (додаток 1),  які розташовані за межами населених пунктів Новолатівської сільської ради Широківського району Дніпропетровської області.</w:t>
      </w:r>
    </w:p>
    <w:p w:rsidR="00825337" w:rsidRPr="00825337" w:rsidRDefault="00825337" w:rsidP="00825337">
      <w:pPr>
        <w:rPr>
          <w:sz w:val="24"/>
          <w:szCs w:val="24"/>
          <w:lang w:val="uk-UA"/>
        </w:rPr>
      </w:pPr>
    </w:p>
    <w:p w:rsidR="00825337" w:rsidRPr="00825337" w:rsidRDefault="00825337" w:rsidP="00825337">
      <w:pPr>
        <w:rPr>
          <w:sz w:val="24"/>
          <w:szCs w:val="24"/>
          <w:lang w:val="uk-UA"/>
        </w:rPr>
      </w:pPr>
    </w:p>
    <w:p w:rsidR="00825337" w:rsidRDefault="00825337" w:rsidP="00825337">
      <w:pPr>
        <w:rPr>
          <w:sz w:val="24"/>
          <w:szCs w:val="24"/>
          <w:lang w:val="uk-UA"/>
        </w:rPr>
      </w:pPr>
    </w:p>
    <w:p w:rsidR="000D5549" w:rsidRDefault="000D5549" w:rsidP="00825337">
      <w:pPr>
        <w:rPr>
          <w:sz w:val="24"/>
          <w:szCs w:val="24"/>
          <w:lang w:val="uk-UA"/>
        </w:rPr>
      </w:pPr>
    </w:p>
    <w:p w:rsidR="000D5549" w:rsidRPr="00825337" w:rsidRDefault="000D5549" w:rsidP="00825337">
      <w:pPr>
        <w:rPr>
          <w:sz w:val="24"/>
          <w:szCs w:val="24"/>
          <w:lang w:val="uk-UA"/>
        </w:rPr>
      </w:pPr>
    </w:p>
    <w:p w:rsidR="00825337" w:rsidRPr="00825337" w:rsidRDefault="00825337" w:rsidP="00825337">
      <w:pPr>
        <w:rPr>
          <w:sz w:val="24"/>
          <w:szCs w:val="24"/>
          <w:lang w:val="uk-UA"/>
        </w:rPr>
      </w:pPr>
    </w:p>
    <w:p w:rsidR="00825337" w:rsidRPr="00825337" w:rsidRDefault="00825337" w:rsidP="00825337">
      <w:pPr>
        <w:jc w:val="center"/>
        <w:rPr>
          <w:b/>
          <w:sz w:val="24"/>
          <w:szCs w:val="24"/>
          <w:lang w:val="uk-UA"/>
        </w:rPr>
      </w:pPr>
      <w:r w:rsidRPr="00825337">
        <w:rPr>
          <w:b/>
          <w:sz w:val="24"/>
          <w:szCs w:val="24"/>
          <w:lang w:val="uk-UA"/>
        </w:rPr>
        <w:t>Сільський голова                                                 О.О.</w:t>
      </w:r>
      <w:proofErr w:type="spellStart"/>
      <w:r w:rsidRPr="00825337">
        <w:rPr>
          <w:b/>
          <w:sz w:val="24"/>
          <w:szCs w:val="24"/>
          <w:lang w:val="uk-UA"/>
        </w:rPr>
        <w:t>Зуб</w:t>
      </w:r>
      <w:r w:rsidR="000D5549">
        <w:rPr>
          <w:b/>
          <w:sz w:val="24"/>
          <w:szCs w:val="24"/>
          <w:lang w:val="uk-UA"/>
        </w:rPr>
        <w:t>оій</w:t>
      </w:r>
      <w:proofErr w:type="spellEnd"/>
    </w:p>
    <w:p w:rsidR="00825337" w:rsidRDefault="00642955" w:rsidP="00BF1CF1">
      <w:pPr>
        <w:jc w:val="center"/>
        <w:rPr>
          <w:rFonts w:ascii="Arial" w:hAnsi="Arial" w:cs="Arial"/>
          <w:b/>
          <w:bCs/>
          <w:sz w:val="22"/>
          <w:lang w:val="uk-UA"/>
        </w:rPr>
      </w:pPr>
      <w:r w:rsidRPr="00642955">
        <w:pict>
          <v:shapetype id="_x0000_t202" coordsize="21600,21600" o:spt="202" path="m,l,21600r21600,l21600,xe">
            <v:stroke joinstyle="miter"/>
            <v:path gradientshapeok="t" o:connecttype="rect"/>
          </v:shapetype>
          <v:shape id="_x0000_s1029" type="#_x0000_t202" style="position:absolute;left:0;text-align:left;margin-left:371.85pt;margin-top:-9pt;width:108pt;height:54pt;z-index:251684864" strokecolor="white">
            <v:textbox>
              <w:txbxContent>
                <w:p w:rsidR="00016D69" w:rsidRDefault="00016D69" w:rsidP="00BF1CF1">
                  <w:pPr>
                    <w:rPr>
                      <w:b/>
                      <w:sz w:val="32"/>
                      <w:szCs w:val="32"/>
                      <w:lang w:val="uk-UA"/>
                    </w:rPr>
                  </w:pPr>
                </w:p>
              </w:txbxContent>
            </v:textbox>
          </v:shape>
        </w:pict>
      </w:r>
      <w:r w:rsidRPr="00642955">
        <w:pict>
          <v:rect id="_x0000_s1028" style="position:absolute;left:0;text-align:left;margin-left:469.55pt;margin-top:-27pt;width:136.55pt;height:53.45pt;flip:y;z-index:251683840" strokecolor="white"/>
        </w:pict>
      </w:r>
      <w:r w:rsidR="00BF1CF1">
        <w:rPr>
          <w:rFonts w:ascii="Arial" w:hAnsi="Arial" w:cs="Arial"/>
          <w:b/>
          <w:bCs/>
          <w:sz w:val="22"/>
          <w:lang w:val="uk-UA"/>
        </w:rPr>
        <w:t xml:space="preserve">                                           </w:t>
      </w:r>
    </w:p>
    <w:p w:rsidR="00825337" w:rsidRDefault="00825337" w:rsidP="00BF1CF1">
      <w:pPr>
        <w:jc w:val="center"/>
        <w:rPr>
          <w:rFonts w:ascii="Arial" w:hAnsi="Arial" w:cs="Arial"/>
          <w:b/>
          <w:bCs/>
          <w:sz w:val="22"/>
          <w:lang w:val="uk-UA"/>
        </w:rPr>
      </w:pPr>
    </w:p>
    <w:p w:rsidR="00825337" w:rsidRDefault="00825337" w:rsidP="00BF1CF1">
      <w:pPr>
        <w:jc w:val="center"/>
        <w:rPr>
          <w:rFonts w:ascii="Arial" w:hAnsi="Arial" w:cs="Arial"/>
          <w:b/>
          <w:bCs/>
          <w:sz w:val="22"/>
          <w:lang w:val="uk-UA"/>
        </w:rPr>
      </w:pPr>
    </w:p>
    <w:p w:rsidR="00825337" w:rsidRDefault="00825337" w:rsidP="00BF1CF1">
      <w:pPr>
        <w:jc w:val="center"/>
        <w:rPr>
          <w:rFonts w:ascii="Arial" w:hAnsi="Arial" w:cs="Arial"/>
          <w:b/>
          <w:bCs/>
          <w:sz w:val="22"/>
          <w:lang w:val="uk-UA"/>
        </w:rPr>
      </w:pPr>
    </w:p>
    <w:p w:rsidR="00825337" w:rsidRDefault="00825337" w:rsidP="00BF1CF1">
      <w:pPr>
        <w:jc w:val="center"/>
        <w:rPr>
          <w:rFonts w:ascii="Arial" w:hAnsi="Arial" w:cs="Arial"/>
          <w:b/>
          <w:bCs/>
          <w:sz w:val="22"/>
          <w:lang w:val="uk-UA"/>
        </w:rPr>
      </w:pPr>
    </w:p>
    <w:p w:rsidR="00825337" w:rsidRDefault="00825337" w:rsidP="00BF1CF1">
      <w:pPr>
        <w:jc w:val="center"/>
        <w:rPr>
          <w:rFonts w:ascii="Arial" w:hAnsi="Arial" w:cs="Arial"/>
          <w:b/>
          <w:bCs/>
          <w:sz w:val="22"/>
          <w:lang w:val="uk-UA"/>
        </w:rPr>
      </w:pPr>
    </w:p>
    <w:p w:rsidR="00825337" w:rsidRDefault="00825337" w:rsidP="00BF1CF1">
      <w:pPr>
        <w:jc w:val="center"/>
        <w:rPr>
          <w:rFonts w:ascii="Arial" w:hAnsi="Arial" w:cs="Arial"/>
          <w:b/>
          <w:bCs/>
          <w:sz w:val="22"/>
          <w:lang w:val="uk-UA"/>
        </w:rPr>
      </w:pPr>
    </w:p>
    <w:p w:rsidR="00825337" w:rsidRDefault="00825337" w:rsidP="00BF1CF1">
      <w:pPr>
        <w:jc w:val="center"/>
        <w:rPr>
          <w:rFonts w:ascii="Arial" w:hAnsi="Arial" w:cs="Arial"/>
          <w:b/>
          <w:bCs/>
          <w:sz w:val="22"/>
          <w:lang w:val="uk-UA"/>
        </w:rPr>
      </w:pPr>
    </w:p>
    <w:p w:rsidR="00825337" w:rsidRDefault="00825337" w:rsidP="00BF1CF1">
      <w:pPr>
        <w:jc w:val="center"/>
        <w:rPr>
          <w:rFonts w:ascii="Arial" w:hAnsi="Arial" w:cs="Arial"/>
          <w:b/>
          <w:bCs/>
          <w:sz w:val="22"/>
          <w:lang w:val="uk-UA"/>
        </w:rPr>
      </w:pPr>
    </w:p>
    <w:p w:rsidR="00825337" w:rsidRDefault="00825337" w:rsidP="000D5549">
      <w:pPr>
        <w:rPr>
          <w:rFonts w:ascii="Arial" w:hAnsi="Arial" w:cs="Arial"/>
          <w:b/>
          <w:bCs/>
          <w:sz w:val="22"/>
          <w:lang w:val="uk-UA"/>
        </w:rPr>
      </w:pPr>
    </w:p>
    <w:p w:rsidR="00825337" w:rsidRDefault="00825337" w:rsidP="00BF1CF1">
      <w:pPr>
        <w:jc w:val="center"/>
        <w:rPr>
          <w:rFonts w:ascii="Arial" w:hAnsi="Arial" w:cs="Arial"/>
          <w:b/>
          <w:bCs/>
          <w:sz w:val="22"/>
          <w:lang w:val="uk-UA"/>
        </w:rPr>
      </w:pPr>
    </w:p>
    <w:p w:rsidR="00BF1CF1" w:rsidRDefault="00825337" w:rsidP="00BF1CF1">
      <w:pPr>
        <w:jc w:val="center"/>
        <w:rPr>
          <w:rFonts w:ascii="Arial" w:hAnsi="Arial" w:cs="Arial"/>
          <w:b/>
          <w:bCs/>
          <w:sz w:val="22"/>
          <w:lang w:val="uk-UA"/>
        </w:rPr>
      </w:pPr>
      <w:r>
        <w:rPr>
          <w:rFonts w:ascii="Arial" w:hAnsi="Arial" w:cs="Arial"/>
          <w:b/>
          <w:bCs/>
          <w:sz w:val="22"/>
          <w:lang w:val="uk-UA"/>
        </w:rPr>
        <w:t xml:space="preserve">                                                                                                               </w:t>
      </w:r>
      <w:r w:rsidR="000D5549">
        <w:rPr>
          <w:rFonts w:ascii="Arial" w:hAnsi="Arial" w:cs="Arial"/>
          <w:b/>
          <w:bCs/>
          <w:sz w:val="22"/>
          <w:lang w:val="uk-UA"/>
        </w:rPr>
        <w:t xml:space="preserve">      </w:t>
      </w:r>
    </w:p>
    <w:p w:rsidR="00BF1CF1" w:rsidRDefault="00BF1CF1" w:rsidP="00BF1CF1">
      <w:pPr>
        <w:jc w:val="center"/>
        <w:rPr>
          <w:rFonts w:ascii="Arial" w:hAnsi="Arial" w:cs="Arial"/>
          <w:b/>
          <w:bCs/>
          <w:sz w:val="22"/>
          <w:lang w:val="uk-UA"/>
        </w:rPr>
      </w:pPr>
    </w:p>
    <w:p w:rsidR="00BF1CF1" w:rsidRDefault="00BF1CF1" w:rsidP="00BF1CF1">
      <w:pPr>
        <w:jc w:val="center"/>
        <w:rPr>
          <w:rFonts w:ascii="Arial" w:hAnsi="Arial" w:cs="Arial"/>
          <w:b/>
          <w:bCs/>
          <w:sz w:val="22"/>
          <w:lang w:val="uk-UA"/>
        </w:rPr>
      </w:pPr>
    </w:p>
    <w:p w:rsidR="00BF1CF1" w:rsidRDefault="00BF1CF1" w:rsidP="00BF1CF1">
      <w:pPr>
        <w:jc w:val="center"/>
        <w:rPr>
          <w:rFonts w:ascii="Arial" w:hAnsi="Arial" w:cs="Arial"/>
          <w:b/>
          <w:bCs/>
          <w:sz w:val="22"/>
          <w:lang w:val="uk-UA"/>
        </w:rPr>
      </w:pPr>
      <w:r>
        <w:rPr>
          <w:noProof/>
          <w:sz w:val="24"/>
        </w:rPr>
        <w:lastRenderedPageBreak/>
        <w:drawing>
          <wp:anchor distT="0" distB="0" distL="114300" distR="114300" simplePos="0" relativeHeight="251686912" behindDoc="0" locked="0" layoutInCell="1" allowOverlap="1">
            <wp:simplePos x="0" y="0"/>
            <wp:positionH relativeFrom="column">
              <wp:posOffset>2691130</wp:posOffset>
            </wp:positionH>
            <wp:positionV relativeFrom="paragraph">
              <wp:posOffset>-157480</wp:posOffset>
            </wp:positionV>
            <wp:extent cx="471805" cy="571500"/>
            <wp:effectExtent l="19050" t="0" r="4445" b="0"/>
            <wp:wrapNone/>
            <wp:docPr id="1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lum bright="12000" contrast="72000"/>
                    </a:blip>
                    <a:srcRect/>
                    <a:stretch>
                      <a:fillRect/>
                    </a:stretch>
                  </pic:blipFill>
                  <pic:spPr bwMode="auto">
                    <a:xfrm>
                      <a:off x="0" y="0"/>
                      <a:ext cx="471805" cy="571500"/>
                    </a:xfrm>
                    <a:prstGeom prst="rect">
                      <a:avLst/>
                    </a:prstGeom>
                    <a:noFill/>
                  </pic:spPr>
                </pic:pic>
              </a:graphicData>
            </a:graphic>
          </wp:anchor>
        </w:drawing>
      </w:r>
    </w:p>
    <w:p w:rsidR="00BF1CF1" w:rsidRDefault="00BF1CF1" w:rsidP="00BF1CF1">
      <w:pPr>
        <w:jc w:val="center"/>
        <w:rPr>
          <w:rFonts w:ascii="Arial" w:hAnsi="Arial" w:cs="Arial"/>
          <w:b/>
          <w:bCs/>
          <w:sz w:val="22"/>
          <w:lang w:val="uk-UA"/>
        </w:rPr>
      </w:pPr>
    </w:p>
    <w:p w:rsidR="00BF1CF1" w:rsidRDefault="00BF1CF1" w:rsidP="00BF1CF1">
      <w:pPr>
        <w:jc w:val="center"/>
        <w:rPr>
          <w:rFonts w:ascii="Arial" w:hAnsi="Arial" w:cs="Arial"/>
          <w:b/>
          <w:bCs/>
          <w:sz w:val="22"/>
          <w:lang w:val="uk-UA"/>
        </w:rPr>
      </w:pPr>
    </w:p>
    <w:p w:rsidR="000D5549" w:rsidRPr="000D5549" w:rsidRDefault="000D5549" w:rsidP="000D5549">
      <w:pPr>
        <w:rPr>
          <w:rFonts w:ascii="Arial" w:hAnsi="Arial" w:cs="Arial"/>
          <w:bCs/>
          <w:sz w:val="22"/>
          <w:lang w:val="uk-UA"/>
        </w:rPr>
      </w:pPr>
      <w:r w:rsidRPr="000D5549">
        <w:rPr>
          <w:rFonts w:ascii="Arial" w:hAnsi="Arial" w:cs="Arial"/>
          <w:bCs/>
          <w:sz w:val="22"/>
          <w:lang w:val="uk-UA"/>
        </w:rPr>
        <w:t xml:space="preserve">                                                  МІСЦЕВЕ САМОВРЯДУВАННЯ</w:t>
      </w:r>
    </w:p>
    <w:p w:rsidR="00BF1CF1" w:rsidRPr="000D5549" w:rsidRDefault="00BF1CF1" w:rsidP="00BF1CF1">
      <w:pPr>
        <w:tabs>
          <w:tab w:val="left" w:pos="1500"/>
        </w:tabs>
        <w:jc w:val="center"/>
        <w:rPr>
          <w:sz w:val="26"/>
          <w:szCs w:val="26"/>
          <w:lang w:val="uk-UA"/>
        </w:rPr>
      </w:pPr>
      <w:r w:rsidRPr="000D5549">
        <w:rPr>
          <w:sz w:val="26"/>
          <w:szCs w:val="26"/>
          <w:lang w:val="uk-UA"/>
        </w:rPr>
        <w:t>ВИКОНАВЧИЙ КОМІТЕТ</w:t>
      </w:r>
    </w:p>
    <w:p w:rsidR="00BF1CF1" w:rsidRPr="000D5549" w:rsidRDefault="00BF1CF1" w:rsidP="00BF1CF1">
      <w:pPr>
        <w:jc w:val="center"/>
        <w:rPr>
          <w:bCs/>
          <w:sz w:val="28"/>
          <w:szCs w:val="24"/>
          <w:lang w:val="uk-UA"/>
        </w:rPr>
      </w:pPr>
      <w:proofErr w:type="spellStart"/>
      <w:r w:rsidRPr="000D5549">
        <w:rPr>
          <w:bCs/>
          <w:sz w:val="28"/>
          <w:lang w:val="uk-UA"/>
        </w:rPr>
        <w:t>Новолатівська</w:t>
      </w:r>
      <w:proofErr w:type="spellEnd"/>
      <w:r w:rsidRPr="000D5549">
        <w:rPr>
          <w:bCs/>
          <w:sz w:val="28"/>
          <w:lang w:val="uk-UA"/>
        </w:rPr>
        <w:t xml:space="preserve"> сільська рада</w:t>
      </w:r>
    </w:p>
    <w:p w:rsidR="00BF1CF1" w:rsidRPr="000D5549" w:rsidRDefault="00BF1CF1" w:rsidP="00BF1CF1">
      <w:pPr>
        <w:jc w:val="center"/>
        <w:rPr>
          <w:bCs/>
          <w:sz w:val="28"/>
          <w:lang w:val="uk-UA"/>
        </w:rPr>
      </w:pPr>
      <w:proofErr w:type="spellStart"/>
      <w:r w:rsidRPr="000D5549">
        <w:rPr>
          <w:bCs/>
          <w:sz w:val="28"/>
          <w:lang w:val="uk-UA"/>
        </w:rPr>
        <w:t>Широківський</w:t>
      </w:r>
      <w:proofErr w:type="spellEnd"/>
      <w:r w:rsidRPr="000D5549">
        <w:rPr>
          <w:bCs/>
          <w:sz w:val="28"/>
          <w:lang w:val="uk-UA"/>
        </w:rPr>
        <w:t xml:space="preserve"> район        Дніпропетровська область</w:t>
      </w:r>
    </w:p>
    <w:p w:rsidR="00BF1CF1" w:rsidRPr="00BF1CF1" w:rsidRDefault="00642955" w:rsidP="00BF1CF1">
      <w:pPr>
        <w:jc w:val="center"/>
        <w:rPr>
          <w:sz w:val="16"/>
        </w:rPr>
      </w:pPr>
      <w:r w:rsidRPr="00642955">
        <w:rPr>
          <w:sz w:val="24"/>
        </w:rPr>
        <w:pict>
          <v:line id="_x0000_s1030" style="position:absolute;left:0;text-align:left;z-index:251685888" from="37.4pt,4.3pt" to="476.85pt,4.3pt" strokeweight="2.25pt">
            <v:stroke startarrow="diamond" startarrowwidth="narrow" startarrowlength="short" endarrow="diamond" endarrowwidth="narrow" endarrowlength="short"/>
          </v:line>
        </w:pict>
      </w:r>
      <w:r w:rsidR="00BF1CF1">
        <w:rPr>
          <w:b/>
          <w:lang w:val="uk-UA"/>
        </w:rPr>
        <w:t xml:space="preserve">                                                    </w:t>
      </w:r>
    </w:p>
    <w:p w:rsidR="00BF1CF1" w:rsidRDefault="00BF1CF1" w:rsidP="00BF1CF1">
      <w:pPr>
        <w:rPr>
          <w:b/>
          <w:lang w:val="uk-UA"/>
        </w:rPr>
      </w:pPr>
    </w:p>
    <w:p w:rsidR="00BF1CF1" w:rsidRPr="000D5549" w:rsidRDefault="000D5549" w:rsidP="00BF1CF1">
      <w:pPr>
        <w:tabs>
          <w:tab w:val="left" w:pos="1770"/>
        </w:tabs>
        <w:rPr>
          <w:sz w:val="24"/>
          <w:szCs w:val="24"/>
          <w:lang w:val="uk-UA"/>
        </w:rPr>
      </w:pPr>
      <w:r>
        <w:rPr>
          <w:b/>
          <w:sz w:val="28"/>
          <w:szCs w:val="28"/>
          <w:lang w:val="uk-UA"/>
        </w:rPr>
        <w:t xml:space="preserve">           </w:t>
      </w:r>
      <w:r w:rsidRPr="000D5549">
        <w:rPr>
          <w:b/>
          <w:sz w:val="24"/>
          <w:szCs w:val="24"/>
          <w:lang w:val="uk-UA"/>
        </w:rPr>
        <w:t>№ 28</w:t>
      </w:r>
      <w:r w:rsidR="00BF1CF1" w:rsidRPr="000D5549">
        <w:rPr>
          <w:b/>
          <w:sz w:val="24"/>
          <w:szCs w:val="24"/>
          <w:lang w:val="uk-UA"/>
        </w:rPr>
        <w:t xml:space="preserve">                 </w:t>
      </w:r>
      <w:r w:rsidR="00BF1CF1" w:rsidRPr="000D5549">
        <w:rPr>
          <w:b/>
          <w:sz w:val="24"/>
          <w:szCs w:val="24"/>
          <w:lang w:val="uk-UA"/>
        </w:rPr>
        <w:tab/>
      </w:r>
      <w:r w:rsidR="00BF1CF1" w:rsidRPr="000D5549">
        <w:rPr>
          <w:b/>
          <w:sz w:val="24"/>
          <w:szCs w:val="24"/>
          <w:lang w:val="uk-UA"/>
        </w:rPr>
        <w:tab/>
        <w:t xml:space="preserve">                                   25 квітня 2019 року         </w:t>
      </w:r>
      <w:r w:rsidR="00BF1CF1" w:rsidRPr="000D5549">
        <w:rPr>
          <w:sz w:val="24"/>
          <w:szCs w:val="24"/>
          <w:lang w:val="uk-UA"/>
        </w:rPr>
        <w:t xml:space="preserve">                                                                                                                                                       </w:t>
      </w:r>
    </w:p>
    <w:p w:rsidR="00BF1CF1" w:rsidRPr="000D5549" w:rsidRDefault="00BF1CF1" w:rsidP="00BF1CF1">
      <w:pPr>
        <w:tabs>
          <w:tab w:val="left" w:pos="1770"/>
        </w:tabs>
        <w:rPr>
          <w:sz w:val="24"/>
          <w:szCs w:val="24"/>
          <w:lang w:val="uk-UA"/>
        </w:rPr>
      </w:pPr>
      <w:r w:rsidRPr="000D5549">
        <w:rPr>
          <w:sz w:val="24"/>
          <w:szCs w:val="24"/>
          <w:lang w:val="uk-UA"/>
        </w:rPr>
        <w:tab/>
      </w:r>
    </w:p>
    <w:p w:rsidR="00BF1CF1" w:rsidRPr="000D5549" w:rsidRDefault="00BF1CF1" w:rsidP="00BF1CF1">
      <w:pPr>
        <w:tabs>
          <w:tab w:val="left" w:pos="1770"/>
        </w:tabs>
        <w:rPr>
          <w:sz w:val="24"/>
          <w:szCs w:val="24"/>
          <w:lang w:val="uk-UA"/>
        </w:rPr>
      </w:pPr>
      <w:r w:rsidRPr="000D5549">
        <w:rPr>
          <w:sz w:val="24"/>
          <w:szCs w:val="24"/>
          <w:lang w:val="uk-UA"/>
        </w:rPr>
        <w:tab/>
      </w:r>
    </w:p>
    <w:p w:rsidR="00BF1CF1" w:rsidRPr="000D5549" w:rsidRDefault="00BF1CF1" w:rsidP="00BF1CF1">
      <w:pPr>
        <w:tabs>
          <w:tab w:val="left" w:pos="1920"/>
        </w:tabs>
        <w:rPr>
          <w:b/>
          <w:sz w:val="24"/>
          <w:szCs w:val="24"/>
          <w:lang w:val="uk-UA"/>
        </w:rPr>
      </w:pPr>
      <w:r w:rsidRPr="000D5549">
        <w:rPr>
          <w:sz w:val="24"/>
          <w:szCs w:val="24"/>
          <w:lang w:val="uk-UA"/>
        </w:rPr>
        <w:t xml:space="preserve">                       </w:t>
      </w:r>
      <w:r w:rsidRPr="000D5549">
        <w:rPr>
          <w:sz w:val="24"/>
          <w:szCs w:val="24"/>
          <w:lang w:val="uk-UA"/>
        </w:rPr>
        <w:tab/>
      </w:r>
      <w:r w:rsidRPr="000D5549">
        <w:rPr>
          <w:sz w:val="24"/>
          <w:szCs w:val="24"/>
          <w:lang w:val="uk-UA"/>
        </w:rPr>
        <w:tab/>
      </w:r>
      <w:r w:rsidRPr="000D5549">
        <w:rPr>
          <w:sz w:val="24"/>
          <w:szCs w:val="24"/>
          <w:lang w:val="uk-UA"/>
        </w:rPr>
        <w:tab/>
      </w:r>
      <w:r w:rsidRPr="000D5549">
        <w:rPr>
          <w:sz w:val="24"/>
          <w:szCs w:val="24"/>
          <w:lang w:val="uk-UA"/>
        </w:rPr>
        <w:tab/>
        <w:t xml:space="preserve"> </w:t>
      </w:r>
      <w:r w:rsidRPr="000D5549">
        <w:rPr>
          <w:b/>
          <w:sz w:val="24"/>
          <w:szCs w:val="24"/>
          <w:lang w:val="uk-UA"/>
        </w:rPr>
        <w:t xml:space="preserve">Р І Ш Е Н </w:t>
      </w:r>
      <w:proofErr w:type="spellStart"/>
      <w:r w:rsidRPr="000D5549">
        <w:rPr>
          <w:b/>
          <w:sz w:val="24"/>
          <w:szCs w:val="24"/>
          <w:lang w:val="uk-UA"/>
        </w:rPr>
        <w:t>Н</w:t>
      </w:r>
      <w:proofErr w:type="spellEnd"/>
      <w:r w:rsidRPr="000D5549">
        <w:rPr>
          <w:b/>
          <w:sz w:val="24"/>
          <w:szCs w:val="24"/>
          <w:lang w:val="uk-UA"/>
        </w:rPr>
        <w:t xml:space="preserve"> Я</w:t>
      </w:r>
    </w:p>
    <w:p w:rsidR="00BF1CF1" w:rsidRPr="000D5549" w:rsidRDefault="00BF1CF1" w:rsidP="00BF1CF1">
      <w:pPr>
        <w:rPr>
          <w:b/>
          <w:sz w:val="24"/>
          <w:szCs w:val="24"/>
          <w:lang w:val="uk-UA"/>
        </w:rPr>
      </w:pPr>
      <w:r w:rsidRPr="000D5549">
        <w:rPr>
          <w:b/>
          <w:sz w:val="24"/>
          <w:szCs w:val="24"/>
          <w:lang w:val="uk-UA"/>
        </w:rPr>
        <w:t xml:space="preserve">                           </w:t>
      </w:r>
      <w:r w:rsidR="000D5549">
        <w:rPr>
          <w:b/>
          <w:sz w:val="24"/>
          <w:szCs w:val="24"/>
          <w:lang w:val="uk-UA"/>
        </w:rPr>
        <w:t xml:space="preserve">          </w:t>
      </w:r>
      <w:r w:rsidRPr="000D5549">
        <w:rPr>
          <w:b/>
          <w:sz w:val="24"/>
          <w:szCs w:val="24"/>
          <w:lang w:val="uk-UA"/>
        </w:rPr>
        <w:t xml:space="preserve">   Про  надання дозволу на виготовлення </w:t>
      </w:r>
    </w:p>
    <w:p w:rsidR="00BF1CF1" w:rsidRPr="000D5549" w:rsidRDefault="00BF1CF1" w:rsidP="00BF1CF1">
      <w:pPr>
        <w:jc w:val="center"/>
        <w:rPr>
          <w:rFonts w:ascii="Arial" w:hAnsi="Arial" w:cs="Arial"/>
          <w:b/>
          <w:bCs/>
          <w:sz w:val="24"/>
          <w:szCs w:val="24"/>
          <w:lang w:val="uk-UA"/>
        </w:rPr>
      </w:pPr>
      <w:r w:rsidRPr="000D5549">
        <w:rPr>
          <w:b/>
          <w:sz w:val="24"/>
          <w:szCs w:val="24"/>
          <w:lang w:val="uk-UA"/>
        </w:rPr>
        <w:t>містобудівних умов і обмежень</w:t>
      </w:r>
      <w:r w:rsidRPr="000D5549">
        <w:rPr>
          <w:sz w:val="24"/>
          <w:szCs w:val="24"/>
          <w:lang w:val="uk-UA"/>
        </w:rPr>
        <w:t xml:space="preserve"> </w:t>
      </w:r>
    </w:p>
    <w:p w:rsidR="00BF1CF1" w:rsidRPr="000D5549" w:rsidRDefault="00BF1CF1" w:rsidP="00BF1CF1">
      <w:pPr>
        <w:rPr>
          <w:rFonts w:ascii="Arial" w:hAnsi="Arial" w:cs="Arial"/>
          <w:b/>
          <w:bCs/>
          <w:sz w:val="24"/>
          <w:szCs w:val="24"/>
          <w:lang w:val="uk-UA"/>
        </w:rPr>
      </w:pPr>
    </w:p>
    <w:p w:rsidR="00BF1CF1" w:rsidRPr="000D5549" w:rsidRDefault="00BF1CF1" w:rsidP="00BF1CF1">
      <w:pPr>
        <w:jc w:val="both"/>
        <w:rPr>
          <w:sz w:val="24"/>
          <w:szCs w:val="24"/>
          <w:lang w:val="uk-UA"/>
        </w:rPr>
      </w:pPr>
      <w:r w:rsidRPr="000D5549">
        <w:rPr>
          <w:sz w:val="24"/>
          <w:szCs w:val="24"/>
          <w:lang w:val="uk-UA"/>
        </w:rPr>
        <w:tab/>
        <w:t xml:space="preserve">Розглянувши звернення відділу містобудування, архітектури, комунальної власності та земельних відносин виконавчого комітету Новолатівської  сільської ради, згідно  ст.26 Закону України «Про місцеве самоврядування в Україні», відповідно до програми «Благоустрою та розвитку інженерно-транспортної, </w:t>
      </w:r>
      <w:proofErr w:type="spellStart"/>
      <w:r w:rsidRPr="000D5549">
        <w:rPr>
          <w:sz w:val="24"/>
          <w:szCs w:val="24"/>
          <w:lang w:val="uk-UA"/>
        </w:rPr>
        <w:t>житлово-комнальної</w:t>
      </w:r>
      <w:proofErr w:type="spellEnd"/>
      <w:r w:rsidRPr="000D5549">
        <w:rPr>
          <w:sz w:val="24"/>
          <w:szCs w:val="24"/>
          <w:lang w:val="uk-UA"/>
        </w:rPr>
        <w:t xml:space="preserve"> та соціальної інфраструктури території Новолатівської сільської ради  на 2017-2020 роки" затвердженою  рішенням №374-13/</w:t>
      </w:r>
      <w:r w:rsidRPr="000D5549">
        <w:rPr>
          <w:sz w:val="24"/>
          <w:szCs w:val="24"/>
          <w:lang w:val="en-US"/>
        </w:rPr>
        <w:t>V</w:t>
      </w:r>
      <w:r w:rsidRPr="000D5549">
        <w:rPr>
          <w:sz w:val="24"/>
          <w:szCs w:val="24"/>
          <w:lang w:val="uk-UA"/>
        </w:rPr>
        <w:t xml:space="preserve">ІІ від  24.12.2016 року, положення «Про відділ містобудування, архітектури, комунальної власності та земельних відносин виконавчого комітету Новолатівської  сільської ради,  виконавчий комітет Новолатівської      сільської ради </w:t>
      </w:r>
    </w:p>
    <w:p w:rsidR="00BF1CF1" w:rsidRPr="000D5549" w:rsidRDefault="00BF1CF1" w:rsidP="00BF1CF1">
      <w:pPr>
        <w:ind w:right="-1"/>
        <w:contextualSpacing/>
        <w:jc w:val="both"/>
        <w:rPr>
          <w:b/>
          <w:sz w:val="24"/>
          <w:szCs w:val="24"/>
          <w:lang w:val="uk-UA"/>
        </w:rPr>
      </w:pPr>
    </w:p>
    <w:p w:rsidR="00BF1CF1" w:rsidRPr="000D5549" w:rsidRDefault="00BF1CF1" w:rsidP="00BF1CF1">
      <w:pPr>
        <w:ind w:right="-1"/>
        <w:contextualSpacing/>
        <w:jc w:val="both"/>
        <w:rPr>
          <w:sz w:val="24"/>
          <w:szCs w:val="24"/>
          <w:lang w:val="uk-UA"/>
        </w:rPr>
      </w:pPr>
      <w:r w:rsidRPr="000D5549">
        <w:rPr>
          <w:b/>
          <w:sz w:val="24"/>
          <w:szCs w:val="24"/>
          <w:lang w:val="uk-UA"/>
        </w:rPr>
        <w:t>ВИРІШИВ</w:t>
      </w:r>
      <w:r w:rsidRPr="000D5549">
        <w:rPr>
          <w:sz w:val="24"/>
          <w:szCs w:val="24"/>
          <w:lang w:val="uk-UA"/>
        </w:rPr>
        <w:t>:</w:t>
      </w:r>
    </w:p>
    <w:p w:rsidR="00BF1CF1" w:rsidRPr="000D5549" w:rsidRDefault="00BF1CF1" w:rsidP="00BF1CF1">
      <w:pPr>
        <w:jc w:val="both"/>
        <w:rPr>
          <w:bCs/>
          <w:sz w:val="24"/>
          <w:szCs w:val="24"/>
          <w:lang w:val="uk-UA"/>
        </w:rPr>
      </w:pPr>
      <w:r w:rsidRPr="000D5549">
        <w:rPr>
          <w:sz w:val="24"/>
          <w:szCs w:val="24"/>
          <w:lang w:val="uk-UA"/>
        </w:rPr>
        <w:tab/>
        <w:t xml:space="preserve">1. Дозволити відділу містобудування, архітектури, комунальної власності та земельних відносин виконавчого комітету, підготовку вихідних даних та виготовлення «Містобудівних умов і обмежень для проектування об’єкта будівництва»  по об’єкту «Будівництво підвідного водопроводу до села </w:t>
      </w:r>
      <w:proofErr w:type="spellStart"/>
      <w:r w:rsidRPr="000D5549">
        <w:rPr>
          <w:sz w:val="24"/>
          <w:szCs w:val="24"/>
          <w:lang w:val="uk-UA"/>
        </w:rPr>
        <w:t>Макарівка</w:t>
      </w:r>
      <w:proofErr w:type="spellEnd"/>
      <w:r w:rsidRPr="000D5549">
        <w:rPr>
          <w:sz w:val="24"/>
          <w:szCs w:val="24"/>
          <w:lang w:val="uk-UA"/>
        </w:rPr>
        <w:t xml:space="preserve"> Широківського району Дніпропетровської області»  території населених пунктів </w:t>
      </w:r>
      <w:proofErr w:type="spellStart"/>
      <w:r w:rsidRPr="000D5549">
        <w:rPr>
          <w:sz w:val="24"/>
          <w:szCs w:val="24"/>
          <w:lang w:val="uk-UA"/>
        </w:rPr>
        <w:t>с.Зелена</w:t>
      </w:r>
      <w:proofErr w:type="spellEnd"/>
      <w:r w:rsidRPr="000D5549">
        <w:rPr>
          <w:sz w:val="24"/>
          <w:szCs w:val="24"/>
          <w:lang w:val="uk-UA"/>
        </w:rPr>
        <w:t xml:space="preserve"> Балка та села </w:t>
      </w:r>
      <w:proofErr w:type="spellStart"/>
      <w:r w:rsidRPr="000D5549">
        <w:rPr>
          <w:sz w:val="24"/>
          <w:szCs w:val="24"/>
          <w:lang w:val="uk-UA"/>
        </w:rPr>
        <w:t>Макарівка</w:t>
      </w:r>
      <w:proofErr w:type="spellEnd"/>
      <w:r w:rsidRPr="000D5549">
        <w:rPr>
          <w:sz w:val="24"/>
          <w:szCs w:val="24"/>
          <w:lang w:val="uk-UA"/>
        </w:rPr>
        <w:t>.</w:t>
      </w:r>
    </w:p>
    <w:p w:rsidR="00BF1CF1" w:rsidRPr="000D5549" w:rsidRDefault="00BF1CF1" w:rsidP="00BF1CF1">
      <w:pPr>
        <w:tabs>
          <w:tab w:val="left" w:pos="709"/>
        </w:tabs>
        <w:jc w:val="both"/>
        <w:rPr>
          <w:bCs/>
          <w:sz w:val="24"/>
          <w:szCs w:val="24"/>
          <w:lang w:val="uk-UA"/>
        </w:rPr>
      </w:pPr>
      <w:r w:rsidRPr="000D5549">
        <w:rPr>
          <w:bCs/>
          <w:sz w:val="24"/>
          <w:szCs w:val="24"/>
          <w:lang w:val="uk-UA"/>
        </w:rPr>
        <w:tab/>
        <w:t xml:space="preserve">2. Підготовлену документацію,  -  </w:t>
      </w:r>
      <w:r w:rsidRPr="000D5549">
        <w:rPr>
          <w:sz w:val="24"/>
          <w:szCs w:val="24"/>
          <w:lang w:val="uk-UA"/>
        </w:rPr>
        <w:t xml:space="preserve">«Містобудівні умови  і обмеження  для проектування об’єкта будівництва»  по об’єкту «Будівництво підвідного водопроводу до села </w:t>
      </w:r>
      <w:proofErr w:type="spellStart"/>
      <w:r w:rsidRPr="000D5549">
        <w:rPr>
          <w:sz w:val="24"/>
          <w:szCs w:val="24"/>
          <w:lang w:val="uk-UA"/>
        </w:rPr>
        <w:t>Макарівка</w:t>
      </w:r>
      <w:proofErr w:type="spellEnd"/>
      <w:r w:rsidRPr="000D5549">
        <w:rPr>
          <w:sz w:val="24"/>
          <w:szCs w:val="24"/>
          <w:lang w:val="uk-UA"/>
        </w:rPr>
        <w:t xml:space="preserve"> Широківського району Дніпропетровської області»  надати на розгляд для  прийняття рішення   виконавчого комітету </w:t>
      </w:r>
      <w:proofErr w:type="spellStart"/>
      <w:r w:rsidRPr="000D5549">
        <w:rPr>
          <w:sz w:val="24"/>
          <w:szCs w:val="24"/>
          <w:lang w:val="uk-UA"/>
        </w:rPr>
        <w:t>Новолатіаської</w:t>
      </w:r>
      <w:proofErr w:type="spellEnd"/>
      <w:r w:rsidRPr="000D5549">
        <w:rPr>
          <w:sz w:val="24"/>
          <w:szCs w:val="24"/>
          <w:lang w:val="uk-UA"/>
        </w:rPr>
        <w:t xml:space="preserve"> сільської ради.</w:t>
      </w:r>
    </w:p>
    <w:p w:rsidR="00BF1CF1" w:rsidRPr="000D5549" w:rsidRDefault="00BF1CF1" w:rsidP="00BF1CF1">
      <w:pPr>
        <w:tabs>
          <w:tab w:val="left" w:pos="709"/>
        </w:tabs>
        <w:jc w:val="both"/>
        <w:rPr>
          <w:b/>
          <w:sz w:val="24"/>
          <w:szCs w:val="24"/>
          <w:lang w:val="uk-UA"/>
        </w:rPr>
      </w:pPr>
      <w:r w:rsidRPr="000D5549">
        <w:rPr>
          <w:bCs/>
          <w:sz w:val="24"/>
          <w:szCs w:val="24"/>
          <w:lang w:val="uk-UA"/>
        </w:rPr>
        <w:tab/>
      </w:r>
      <w:r w:rsidRPr="000D5549">
        <w:rPr>
          <w:sz w:val="24"/>
          <w:szCs w:val="24"/>
          <w:lang w:val="uk-UA"/>
        </w:rPr>
        <w:t>3. Контроль за виконанням даного рішення покласти на заступника сільського голови з питань комунальної власності, земельних відносин та юридичних питань  Гончар А.М.</w:t>
      </w:r>
      <w:r w:rsidRPr="000D5549">
        <w:rPr>
          <w:b/>
          <w:sz w:val="24"/>
          <w:szCs w:val="24"/>
          <w:lang w:val="uk-UA"/>
        </w:rPr>
        <w:t xml:space="preserve"> </w:t>
      </w:r>
    </w:p>
    <w:p w:rsidR="00BF1CF1" w:rsidRDefault="00BF1CF1" w:rsidP="00BF1CF1">
      <w:pPr>
        <w:ind w:right="403"/>
        <w:contextualSpacing/>
        <w:jc w:val="both"/>
        <w:rPr>
          <w:sz w:val="24"/>
          <w:szCs w:val="24"/>
          <w:lang w:val="uk-UA"/>
        </w:rPr>
      </w:pPr>
    </w:p>
    <w:p w:rsidR="000D5549" w:rsidRDefault="000D5549" w:rsidP="00BF1CF1">
      <w:pPr>
        <w:ind w:right="403"/>
        <w:contextualSpacing/>
        <w:jc w:val="both"/>
        <w:rPr>
          <w:sz w:val="24"/>
          <w:szCs w:val="24"/>
          <w:lang w:val="uk-UA"/>
        </w:rPr>
      </w:pPr>
    </w:p>
    <w:p w:rsidR="000D5549" w:rsidRDefault="000D5549" w:rsidP="00BF1CF1">
      <w:pPr>
        <w:ind w:right="403"/>
        <w:contextualSpacing/>
        <w:jc w:val="both"/>
        <w:rPr>
          <w:sz w:val="24"/>
          <w:szCs w:val="24"/>
          <w:lang w:val="uk-UA"/>
        </w:rPr>
      </w:pPr>
    </w:p>
    <w:p w:rsidR="000D5549" w:rsidRPr="000D5549" w:rsidRDefault="000D5549" w:rsidP="00BF1CF1">
      <w:pPr>
        <w:ind w:right="403"/>
        <w:contextualSpacing/>
        <w:jc w:val="both"/>
        <w:rPr>
          <w:sz w:val="24"/>
          <w:szCs w:val="24"/>
          <w:lang w:val="uk-UA"/>
        </w:rPr>
      </w:pPr>
    </w:p>
    <w:p w:rsidR="00BF1CF1" w:rsidRPr="000D5549" w:rsidRDefault="00BF1CF1" w:rsidP="00BF1CF1">
      <w:pPr>
        <w:ind w:right="403"/>
        <w:contextualSpacing/>
        <w:jc w:val="both"/>
        <w:rPr>
          <w:sz w:val="24"/>
          <w:szCs w:val="24"/>
          <w:lang w:val="uk-UA"/>
        </w:rPr>
      </w:pPr>
    </w:p>
    <w:p w:rsidR="000D5549" w:rsidRDefault="00BF1CF1" w:rsidP="00BF1CF1">
      <w:pPr>
        <w:jc w:val="center"/>
        <w:rPr>
          <w:sz w:val="24"/>
          <w:szCs w:val="24"/>
          <w:lang w:val="uk-UA"/>
        </w:rPr>
      </w:pPr>
      <w:r w:rsidRPr="000D5549">
        <w:rPr>
          <w:sz w:val="24"/>
          <w:szCs w:val="24"/>
          <w:lang w:val="uk-UA"/>
        </w:rPr>
        <w:t xml:space="preserve">Сільський голова                                         О.О.Зубрій        </w:t>
      </w:r>
    </w:p>
    <w:p w:rsidR="000D5549" w:rsidRDefault="000D5549" w:rsidP="00BF1CF1">
      <w:pPr>
        <w:jc w:val="center"/>
        <w:rPr>
          <w:sz w:val="24"/>
          <w:szCs w:val="24"/>
          <w:lang w:val="uk-UA"/>
        </w:rPr>
      </w:pPr>
    </w:p>
    <w:p w:rsidR="000D5549" w:rsidRDefault="000D5549" w:rsidP="00BF1CF1">
      <w:pPr>
        <w:jc w:val="center"/>
        <w:rPr>
          <w:sz w:val="24"/>
          <w:szCs w:val="24"/>
          <w:lang w:val="uk-UA"/>
        </w:rPr>
      </w:pPr>
    </w:p>
    <w:p w:rsidR="00BF1CF1" w:rsidRPr="000D5549" w:rsidRDefault="00BF1CF1" w:rsidP="00BF1CF1">
      <w:pPr>
        <w:jc w:val="center"/>
        <w:rPr>
          <w:sz w:val="24"/>
          <w:szCs w:val="24"/>
        </w:rPr>
      </w:pPr>
      <w:r w:rsidRPr="000D5549">
        <w:rPr>
          <w:sz w:val="24"/>
          <w:szCs w:val="24"/>
          <w:lang w:val="uk-UA"/>
        </w:rPr>
        <w:t xml:space="preserve">      </w:t>
      </w:r>
    </w:p>
    <w:p w:rsidR="003E0386" w:rsidRDefault="003E0386" w:rsidP="00DB7514">
      <w:pPr>
        <w:jc w:val="both"/>
        <w:rPr>
          <w:sz w:val="28"/>
          <w:szCs w:val="28"/>
          <w:lang w:val="uk-UA"/>
        </w:rPr>
      </w:pPr>
      <w:r>
        <w:rPr>
          <w:sz w:val="28"/>
          <w:szCs w:val="28"/>
          <w:lang w:val="uk-UA"/>
        </w:rPr>
        <w:t xml:space="preserve">                                                       </w:t>
      </w:r>
      <w:r w:rsidR="00DB7514">
        <w:rPr>
          <w:sz w:val="28"/>
          <w:szCs w:val="28"/>
          <w:lang w:val="uk-UA"/>
        </w:rPr>
        <w:t xml:space="preserve">                               </w:t>
      </w:r>
    </w:p>
    <w:p w:rsidR="003E0386" w:rsidRDefault="00DB7514" w:rsidP="003E0386">
      <w:pPr>
        <w:rPr>
          <w:sz w:val="28"/>
          <w:szCs w:val="28"/>
          <w:lang w:val="uk-UA"/>
        </w:rPr>
      </w:pPr>
      <w:r>
        <w:rPr>
          <w:noProof/>
          <w:sz w:val="28"/>
          <w:szCs w:val="28"/>
        </w:rPr>
        <w:drawing>
          <wp:anchor distT="0" distB="0" distL="114300" distR="114300" simplePos="0" relativeHeight="251659264" behindDoc="0" locked="0" layoutInCell="1" allowOverlap="1">
            <wp:simplePos x="0" y="0"/>
            <wp:positionH relativeFrom="column">
              <wp:posOffset>2771775</wp:posOffset>
            </wp:positionH>
            <wp:positionV relativeFrom="paragraph">
              <wp:posOffset>157480</wp:posOffset>
            </wp:positionV>
            <wp:extent cx="467995" cy="571500"/>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lum bright="12000" contrast="72000"/>
                    </a:blip>
                    <a:srcRect/>
                    <a:stretch>
                      <a:fillRect/>
                    </a:stretch>
                  </pic:blipFill>
                  <pic:spPr bwMode="auto">
                    <a:xfrm>
                      <a:off x="0" y="0"/>
                      <a:ext cx="467995" cy="571500"/>
                    </a:xfrm>
                    <a:prstGeom prst="rect">
                      <a:avLst/>
                    </a:prstGeom>
                    <a:noFill/>
                  </pic:spPr>
                </pic:pic>
              </a:graphicData>
            </a:graphic>
          </wp:anchor>
        </w:drawing>
      </w:r>
    </w:p>
    <w:p w:rsidR="003E0386" w:rsidRDefault="003E0386" w:rsidP="003E0386">
      <w:pPr>
        <w:rPr>
          <w:sz w:val="28"/>
          <w:szCs w:val="28"/>
          <w:lang w:val="uk-UA"/>
        </w:rPr>
      </w:pPr>
    </w:p>
    <w:p w:rsidR="003E0386" w:rsidRDefault="003E0386" w:rsidP="003E0386">
      <w:pPr>
        <w:pStyle w:val="a3"/>
        <w:tabs>
          <w:tab w:val="left" w:pos="708"/>
        </w:tabs>
        <w:jc w:val="both"/>
        <w:rPr>
          <w:sz w:val="28"/>
          <w:szCs w:val="28"/>
          <w:lang w:val="uk-UA"/>
        </w:rPr>
      </w:pPr>
      <w:r>
        <w:rPr>
          <w:sz w:val="28"/>
          <w:szCs w:val="28"/>
          <w:lang w:val="uk-UA"/>
        </w:rPr>
        <w:lastRenderedPageBreak/>
        <w:t xml:space="preserve">           </w:t>
      </w:r>
    </w:p>
    <w:p w:rsidR="003E0386" w:rsidRDefault="003E0386" w:rsidP="003E0386">
      <w:pPr>
        <w:pStyle w:val="a3"/>
        <w:tabs>
          <w:tab w:val="left" w:pos="708"/>
        </w:tabs>
        <w:jc w:val="both"/>
        <w:rPr>
          <w:sz w:val="28"/>
          <w:szCs w:val="28"/>
          <w:lang w:val="uk-UA"/>
        </w:rPr>
      </w:pPr>
    </w:p>
    <w:p w:rsidR="003E0386" w:rsidRDefault="000D5549" w:rsidP="003E0386">
      <w:pPr>
        <w:pStyle w:val="a3"/>
        <w:tabs>
          <w:tab w:val="left" w:pos="708"/>
        </w:tabs>
        <w:jc w:val="both"/>
        <w:rPr>
          <w:sz w:val="28"/>
          <w:szCs w:val="28"/>
          <w:lang w:val="uk-UA"/>
        </w:rPr>
      </w:pPr>
      <w:r>
        <w:rPr>
          <w:sz w:val="28"/>
          <w:szCs w:val="28"/>
          <w:lang w:val="uk-UA"/>
        </w:rPr>
        <w:t xml:space="preserve">                                       МІСЦЕВЕ САМОВРЯДУВАНН</w:t>
      </w:r>
      <w:r w:rsidR="00DB7514">
        <w:rPr>
          <w:sz w:val="28"/>
          <w:szCs w:val="28"/>
          <w:lang w:val="uk-UA"/>
        </w:rPr>
        <w:t>Я</w:t>
      </w:r>
    </w:p>
    <w:p w:rsidR="003E0386" w:rsidRDefault="003E0386" w:rsidP="003E0386">
      <w:pPr>
        <w:tabs>
          <w:tab w:val="left" w:pos="1500"/>
        </w:tabs>
        <w:jc w:val="center"/>
        <w:rPr>
          <w:b/>
          <w:sz w:val="24"/>
          <w:szCs w:val="24"/>
          <w:lang w:val="uk-UA"/>
        </w:rPr>
      </w:pPr>
      <w:r>
        <w:rPr>
          <w:b/>
          <w:sz w:val="24"/>
          <w:szCs w:val="24"/>
          <w:lang w:val="uk-UA"/>
        </w:rPr>
        <w:t>ВИКОНАВЧИЙ КОМІТЕТ</w:t>
      </w:r>
    </w:p>
    <w:p w:rsidR="003E0386" w:rsidRDefault="003E0386" w:rsidP="003E0386">
      <w:pPr>
        <w:jc w:val="center"/>
        <w:rPr>
          <w:b/>
          <w:bCs/>
          <w:sz w:val="24"/>
          <w:szCs w:val="24"/>
        </w:rPr>
      </w:pPr>
      <w:proofErr w:type="spellStart"/>
      <w:r>
        <w:rPr>
          <w:b/>
          <w:bCs/>
          <w:sz w:val="24"/>
          <w:szCs w:val="24"/>
        </w:rPr>
        <w:t>Новол</w:t>
      </w:r>
      <w:proofErr w:type="spellEnd"/>
      <w:r>
        <w:rPr>
          <w:b/>
          <w:bCs/>
          <w:sz w:val="24"/>
          <w:szCs w:val="24"/>
          <w:lang w:val="uk-UA"/>
        </w:rPr>
        <w:t>аті</w:t>
      </w:r>
      <w:proofErr w:type="spellStart"/>
      <w:r>
        <w:rPr>
          <w:b/>
          <w:bCs/>
          <w:sz w:val="24"/>
          <w:szCs w:val="24"/>
        </w:rPr>
        <w:t>вська</w:t>
      </w:r>
      <w:proofErr w:type="spellEnd"/>
      <w:r>
        <w:rPr>
          <w:b/>
          <w:bCs/>
          <w:sz w:val="24"/>
          <w:szCs w:val="24"/>
        </w:rPr>
        <w:t xml:space="preserve"> </w:t>
      </w:r>
      <w:proofErr w:type="spellStart"/>
      <w:r>
        <w:rPr>
          <w:b/>
          <w:bCs/>
          <w:sz w:val="24"/>
          <w:szCs w:val="24"/>
        </w:rPr>
        <w:t>сільська</w:t>
      </w:r>
      <w:proofErr w:type="spellEnd"/>
      <w:r>
        <w:rPr>
          <w:b/>
          <w:bCs/>
          <w:sz w:val="24"/>
          <w:szCs w:val="24"/>
        </w:rPr>
        <w:t xml:space="preserve"> рада</w:t>
      </w:r>
    </w:p>
    <w:p w:rsidR="003E0386" w:rsidRDefault="003E0386" w:rsidP="003E0386">
      <w:pPr>
        <w:jc w:val="center"/>
        <w:rPr>
          <w:b/>
          <w:bCs/>
          <w:sz w:val="24"/>
          <w:szCs w:val="24"/>
        </w:rPr>
      </w:pPr>
      <w:proofErr w:type="spellStart"/>
      <w:r>
        <w:rPr>
          <w:b/>
          <w:bCs/>
          <w:sz w:val="24"/>
          <w:szCs w:val="24"/>
        </w:rPr>
        <w:t>Широківський</w:t>
      </w:r>
      <w:proofErr w:type="spellEnd"/>
      <w:r>
        <w:rPr>
          <w:b/>
          <w:bCs/>
          <w:sz w:val="24"/>
          <w:szCs w:val="24"/>
        </w:rPr>
        <w:t xml:space="preserve"> район        </w:t>
      </w:r>
      <w:proofErr w:type="spellStart"/>
      <w:r>
        <w:rPr>
          <w:b/>
          <w:bCs/>
          <w:sz w:val="24"/>
          <w:szCs w:val="24"/>
        </w:rPr>
        <w:t>Дніпропетровська</w:t>
      </w:r>
      <w:proofErr w:type="spellEnd"/>
      <w:r>
        <w:rPr>
          <w:b/>
          <w:bCs/>
          <w:sz w:val="24"/>
          <w:szCs w:val="24"/>
        </w:rPr>
        <w:t xml:space="preserve"> область</w:t>
      </w:r>
    </w:p>
    <w:p w:rsidR="003E0386" w:rsidRDefault="003E0386" w:rsidP="003E0386">
      <w:pPr>
        <w:tabs>
          <w:tab w:val="left" w:pos="1500"/>
        </w:tabs>
        <w:jc w:val="center"/>
        <w:rPr>
          <w:b/>
          <w:sz w:val="28"/>
          <w:szCs w:val="28"/>
          <w:lang w:val="uk-UA"/>
        </w:rPr>
      </w:pPr>
      <w:r>
        <w:rPr>
          <w:b/>
          <w:sz w:val="28"/>
          <w:szCs w:val="28"/>
          <w:lang w:val="uk-UA"/>
        </w:rPr>
        <w:t>__________________________________________________________________</w:t>
      </w:r>
    </w:p>
    <w:p w:rsidR="003E0386" w:rsidRDefault="003E0386" w:rsidP="003E0386">
      <w:pPr>
        <w:tabs>
          <w:tab w:val="left" w:pos="1500"/>
        </w:tabs>
        <w:jc w:val="center"/>
        <w:rPr>
          <w:b/>
          <w:sz w:val="28"/>
          <w:szCs w:val="28"/>
          <w:lang w:val="uk-UA"/>
        </w:rPr>
      </w:pPr>
    </w:p>
    <w:p w:rsidR="003E0386" w:rsidRDefault="003E0386" w:rsidP="003E0386">
      <w:pPr>
        <w:tabs>
          <w:tab w:val="left" w:pos="1500"/>
        </w:tabs>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rsidR="003E0386" w:rsidRDefault="00913438" w:rsidP="003E0386">
      <w:pPr>
        <w:tabs>
          <w:tab w:val="left" w:pos="1500"/>
        </w:tabs>
        <w:rPr>
          <w:b/>
          <w:sz w:val="28"/>
          <w:szCs w:val="28"/>
          <w:lang w:val="uk-UA"/>
        </w:rPr>
      </w:pPr>
      <w:r>
        <w:rPr>
          <w:b/>
          <w:sz w:val="28"/>
          <w:szCs w:val="28"/>
          <w:lang w:val="uk-UA"/>
        </w:rPr>
        <w:t xml:space="preserve">№ </w:t>
      </w:r>
      <w:r w:rsidR="00DB7514">
        <w:rPr>
          <w:b/>
          <w:sz w:val="28"/>
          <w:szCs w:val="28"/>
          <w:lang w:val="uk-UA"/>
        </w:rPr>
        <w:t>29</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00DB7514">
        <w:rPr>
          <w:b/>
          <w:sz w:val="28"/>
          <w:szCs w:val="28"/>
          <w:lang w:val="uk-UA"/>
        </w:rPr>
        <w:t>25</w:t>
      </w:r>
      <w:r w:rsidR="003E0386">
        <w:rPr>
          <w:b/>
          <w:sz w:val="28"/>
          <w:szCs w:val="28"/>
          <w:lang w:val="uk-UA"/>
        </w:rPr>
        <w:t xml:space="preserve"> квітня 2019 р.</w:t>
      </w:r>
    </w:p>
    <w:p w:rsidR="003E0386" w:rsidRDefault="003E0386" w:rsidP="003E0386">
      <w:pPr>
        <w:tabs>
          <w:tab w:val="left" w:pos="1500"/>
        </w:tabs>
        <w:rPr>
          <w:b/>
          <w:sz w:val="28"/>
          <w:szCs w:val="28"/>
          <w:lang w:val="uk-UA"/>
        </w:rPr>
      </w:pPr>
    </w:p>
    <w:p w:rsidR="003E0386" w:rsidRDefault="003E0386" w:rsidP="003E0386">
      <w:pPr>
        <w:tabs>
          <w:tab w:val="left" w:pos="1500"/>
        </w:tabs>
        <w:rPr>
          <w:b/>
          <w:sz w:val="28"/>
          <w:szCs w:val="28"/>
          <w:lang w:val="uk-UA"/>
        </w:rPr>
      </w:pPr>
      <w:r>
        <w:rPr>
          <w:b/>
          <w:sz w:val="28"/>
          <w:szCs w:val="28"/>
          <w:lang w:val="uk-UA"/>
        </w:rPr>
        <w:t>Про уточнення поштової адреси громадського будинку</w:t>
      </w:r>
    </w:p>
    <w:p w:rsidR="003E0386" w:rsidRDefault="003E0386" w:rsidP="003E0386">
      <w:pPr>
        <w:tabs>
          <w:tab w:val="left" w:pos="1500"/>
        </w:tabs>
        <w:rPr>
          <w:b/>
          <w:sz w:val="28"/>
          <w:szCs w:val="28"/>
          <w:lang w:val="uk-UA"/>
        </w:rPr>
      </w:pPr>
      <w:r>
        <w:rPr>
          <w:b/>
          <w:sz w:val="28"/>
          <w:szCs w:val="28"/>
          <w:lang w:val="uk-UA"/>
        </w:rPr>
        <w:t xml:space="preserve">по вул. Центральна ( колишня Комсомольська)  с. Червоний Ранок </w:t>
      </w:r>
    </w:p>
    <w:p w:rsidR="003E0386" w:rsidRDefault="003E0386" w:rsidP="003E0386">
      <w:pPr>
        <w:tabs>
          <w:tab w:val="left" w:pos="1500"/>
        </w:tabs>
        <w:rPr>
          <w:b/>
          <w:sz w:val="28"/>
          <w:szCs w:val="28"/>
          <w:lang w:val="uk-UA"/>
        </w:rPr>
      </w:pPr>
      <w:r>
        <w:rPr>
          <w:b/>
          <w:sz w:val="28"/>
          <w:szCs w:val="28"/>
          <w:lang w:val="uk-UA"/>
        </w:rPr>
        <w:t>Широківського району Дніпропетровської області</w:t>
      </w:r>
    </w:p>
    <w:p w:rsidR="003E0386" w:rsidRDefault="003E0386" w:rsidP="003E0386">
      <w:pPr>
        <w:tabs>
          <w:tab w:val="left" w:pos="1500"/>
        </w:tabs>
        <w:rPr>
          <w:sz w:val="28"/>
          <w:szCs w:val="28"/>
          <w:lang w:val="uk-UA"/>
        </w:rPr>
      </w:pPr>
    </w:p>
    <w:p w:rsidR="003E0386" w:rsidRDefault="003E0386" w:rsidP="003E0386">
      <w:pPr>
        <w:pStyle w:val="a3"/>
        <w:tabs>
          <w:tab w:val="left" w:pos="708"/>
        </w:tabs>
        <w:ind w:firstLine="851"/>
        <w:jc w:val="both"/>
        <w:rPr>
          <w:sz w:val="28"/>
          <w:szCs w:val="28"/>
          <w:lang w:val="uk-UA"/>
        </w:rPr>
      </w:pPr>
      <w:r>
        <w:rPr>
          <w:sz w:val="28"/>
          <w:szCs w:val="28"/>
          <w:lang w:val="uk-UA"/>
        </w:rPr>
        <w:t>Відповідно до п.10 «б» ст.. 30 Закону України « Про місцеве самоврядування в Україні » , розглянувши заяву Лукашук Ігоря Петровича , стосовно уточнення  поштової адреси домоволодіння  по вул. Центральна               ( колишня Комсомольська ) виконавчий комітет Новолатівської сільської ради вирішив:</w:t>
      </w:r>
    </w:p>
    <w:p w:rsidR="003E0386" w:rsidRDefault="003E0386" w:rsidP="003E0386">
      <w:pPr>
        <w:jc w:val="both"/>
        <w:rPr>
          <w:sz w:val="28"/>
          <w:szCs w:val="28"/>
          <w:lang w:val="uk-UA"/>
        </w:rPr>
      </w:pPr>
    </w:p>
    <w:p w:rsidR="003E0386" w:rsidRDefault="003E0386" w:rsidP="003E0386">
      <w:pPr>
        <w:pStyle w:val="a3"/>
        <w:tabs>
          <w:tab w:val="left" w:pos="708"/>
        </w:tabs>
        <w:jc w:val="both"/>
        <w:rPr>
          <w:sz w:val="28"/>
          <w:szCs w:val="28"/>
          <w:lang w:val="uk-UA"/>
        </w:rPr>
      </w:pPr>
      <w:r>
        <w:rPr>
          <w:sz w:val="28"/>
          <w:szCs w:val="28"/>
          <w:lang w:val="uk-UA"/>
        </w:rPr>
        <w:t xml:space="preserve">                          1. Внести уточнення в  поштову адресу громадського будинку  , яке знаходиться за адресою : 53711 , Дніпропетровської області , Широківського району , с. Червоний Ранок   , вул. Центральна ( колишня Комсомольська )  буд. </w:t>
      </w:r>
      <w:bookmarkStart w:id="0" w:name="_GoBack"/>
      <w:bookmarkEnd w:id="0"/>
      <w:r>
        <w:rPr>
          <w:sz w:val="28"/>
          <w:szCs w:val="28"/>
          <w:lang w:val="uk-UA"/>
        </w:rPr>
        <w:t>36</w:t>
      </w:r>
      <w:r w:rsidR="00BC2E99">
        <w:rPr>
          <w:sz w:val="28"/>
          <w:szCs w:val="28"/>
          <w:lang w:val="uk-UA"/>
        </w:rPr>
        <w:t xml:space="preserve"> А </w:t>
      </w:r>
    </w:p>
    <w:p w:rsidR="003E0386" w:rsidRDefault="003E0386" w:rsidP="003E0386">
      <w:pPr>
        <w:pStyle w:val="a5"/>
        <w:ind w:left="0" w:firstLine="1134"/>
        <w:rPr>
          <w:szCs w:val="28"/>
          <w:lang w:val="uk-UA"/>
        </w:rPr>
      </w:pPr>
    </w:p>
    <w:p w:rsidR="003E0386" w:rsidRDefault="003E0386" w:rsidP="003E0386">
      <w:pPr>
        <w:pStyle w:val="a5"/>
        <w:ind w:left="0" w:firstLine="1134"/>
        <w:rPr>
          <w:szCs w:val="28"/>
          <w:lang w:val="uk-UA"/>
        </w:rPr>
      </w:pPr>
    </w:p>
    <w:p w:rsidR="003E0386" w:rsidRDefault="003E0386" w:rsidP="003E0386">
      <w:pPr>
        <w:pStyle w:val="a5"/>
        <w:ind w:left="0" w:firstLine="1134"/>
        <w:rPr>
          <w:szCs w:val="28"/>
          <w:lang w:val="uk-UA"/>
        </w:rPr>
      </w:pPr>
    </w:p>
    <w:p w:rsidR="003E0386" w:rsidRDefault="003E0386" w:rsidP="003E0386">
      <w:pPr>
        <w:rPr>
          <w:b/>
          <w:sz w:val="28"/>
          <w:szCs w:val="28"/>
          <w:lang w:val="uk-UA"/>
        </w:rPr>
      </w:pPr>
      <w:r>
        <w:rPr>
          <w:b/>
          <w:sz w:val="28"/>
          <w:szCs w:val="28"/>
          <w:lang w:val="uk-UA"/>
        </w:rPr>
        <w:t xml:space="preserve">                   Сільський голова                                         О.О.Зубрій</w:t>
      </w:r>
    </w:p>
    <w:p w:rsidR="00661981" w:rsidRDefault="00661981"/>
    <w:p w:rsidR="003D6BCE" w:rsidRDefault="003D6BCE"/>
    <w:p w:rsidR="003D6BCE" w:rsidRDefault="003D6BCE"/>
    <w:p w:rsidR="003D6BCE" w:rsidRDefault="003D6BCE"/>
    <w:p w:rsidR="003D6BCE" w:rsidRDefault="003D6BCE"/>
    <w:p w:rsidR="003D6BCE" w:rsidRDefault="003D6BCE"/>
    <w:p w:rsidR="003D6BCE" w:rsidRDefault="003D6BCE"/>
    <w:p w:rsidR="003D6BCE" w:rsidRDefault="003D6BCE"/>
    <w:p w:rsidR="003D6BCE" w:rsidRDefault="003D6BCE"/>
    <w:p w:rsidR="003D6BCE" w:rsidRDefault="003D6BCE"/>
    <w:p w:rsidR="003D6BCE" w:rsidRDefault="003D6BCE"/>
    <w:p w:rsidR="003D6BCE" w:rsidRDefault="003D6BCE"/>
    <w:p w:rsidR="003D6BCE" w:rsidRDefault="003D6BCE"/>
    <w:p w:rsidR="003D6BCE" w:rsidRDefault="003D6BCE"/>
    <w:p w:rsidR="003D6BCE" w:rsidRDefault="003D6BCE"/>
    <w:p w:rsidR="003D6BCE" w:rsidRDefault="003D6BCE"/>
    <w:p w:rsidR="003D6BCE" w:rsidRDefault="003D6BCE"/>
    <w:p w:rsidR="00F122A5" w:rsidRDefault="00F122A5" w:rsidP="00F122A5">
      <w:pPr>
        <w:jc w:val="both"/>
        <w:rPr>
          <w:sz w:val="28"/>
          <w:szCs w:val="28"/>
          <w:lang w:val="uk-UA"/>
        </w:rPr>
      </w:pPr>
      <w:r>
        <w:rPr>
          <w:sz w:val="28"/>
          <w:szCs w:val="28"/>
          <w:lang w:val="uk-UA"/>
        </w:rPr>
        <w:t xml:space="preserve">                                                                                       </w:t>
      </w:r>
    </w:p>
    <w:p w:rsidR="00F122A5" w:rsidRDefault="00F122A5" w:rsidP="00F122A5">
      <w:pPr>
        <w:rPr>
          <w:sz w:val="28"/>
          <w:szCs w:val="28"/>
          <w:lang w:val="uk-UA"/>
        </w:rPr>
      </w:pPr>
    </w:p>
    <w:p w:rsidR="00F122A5" w:rsidRDefault="00F122A5" w:rsidP="00F122A5">
      <w:pPr>
        <w:rPr>
          <w:sz w:val="28"/>
          <w:szCs w:val="28"/>
          <w:lang w:val="uk-UA"/>
        </w:rPr>
      </w:pPr>
    </w:p>
    <w:p w:rsidR="00F122A5" w:rsidRDefault="00F122A5" w:rsidP="00F122A5">
      <w:pPr>
        <w:rPr>
          <w:sz w:val="28"/>
          <w:szCs w:val="28"/>
          <w:lang w:val="uk-UA"/>
        </w:rPr>
      </w:pPr>
      <w:r>
        <w:rPr>
          <w:noProof/>
        </w:rPr>
        <w:drawing>
          <wp:anchor distT="0" distB="0" distL="114300" distR="114300" simplePos="0" relativeHeight="251675648" behindDoc="0" locked="0" layoutInCell="1" allowOverlap="1">
            <wp:simplePos x="0" y="0"/>
            <wp:positionH relativeFrom="column">
              <wp:posOffset>2733675</wp:posOffset>
            </wp:positionH>
            <wp:positionV relativeFrom="paragraph">
              <wp:posOffset>83820</wp:posOffset>
            </wp:positionV>
            <wp:extent cx="467995" cy="571500"/>
            <wp:effectExtent l="19050" t="0" r="8255" b="0"/>
            <wp:wrapNone/>
            <wp:docPr id="1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lum bright="12000" contrast="72000"/>
                    </a:blip>
                    <a:srcRect/>
                    <a:stretch>
                      <a:fillRect/>
                    </a:stretch>
                  </pic:blipFill>
                  <pic:spPr bwMode="auto">
                    <a:xfrm>
                      <a:off x="0" y="0"/>
                      <a:ext cx="467995" cy="571500"/>
                    </a:xfrm>
                    <a:prstGeom prst="rect">
                      <a:avLst/>
                    </a:prstGeom>
                    <a:noFill/>
                  </pic:spPr>
                </pic:pic>
              </a:graphicData>
            </a:graphic>
          </wp:anchor>
        </w:drawing>
      </w:r>
    </w:p>
    <w:p w:rsidR="00F122A5" w:rsidRDefault="00F122A5" w:rsidP="00F122A5">
      <w:pPr>
        <w:pStyle w:val="a3"/>
        <w:tabs>
          <w:tab w:val="left" w:pos="708"/>
        </w:tabs>
        <w:jc w:val="both"/>
        <w:rPr>
          <w:sz w:val="28"/>
          <w:szCs w:val="28"/>
          <w:lang w:val="uk-UA"/>
        </w:rPr>
      </w:pPr>
      <w:r>
        <w:rPr>
          <w:sz w:val="28"/>
          <w:szCs w:val="28"/>
          <w:lang w:val="uk-UA"/>
        </w:rPr>
        <w:lastRenderedPageBreak/>
        <w:t xml:space="preserve">           </w:t>
      </w:r>
    </w:p>
    <w:p w:rsidR="00F122A5" w:rsidRDefault="00F122A5" w:rsidP="00F122A5">
      <w:pPr>
        <w:pStyle w:val="a3"/>
        <w:tabs>
          <w:tab w:val="left" w:pos="708"/>
        </w:tabs>
        <w:jc w:val="both"/>
        <w:rPr>
          <w:sz w:val="28"/>
          <w:szCs w:val="28"/>
          <w:lang w:val="uk-UA"/>
        </w:rPr>
      </w:pPr>
    </w:p>
    <w:p w:rsidR="00DB7514" w:rsidRDefault="00DB7514" w:rsidP="00DB7514">
      <w:pPr>
        <w:pStyle w:val="a3"/>
        <w:tabs>
          <w:tab w:val="left" w:pos="708"/>
        </w:tabs>
        <w:jc w:val="both"/>
        <w:rPr>
          <w:sz w:val="28"/>
          <w:szCs w:val="28"/>
          <w:lang w:val="uk-UA"/>
        </w:rPr>
      </w:pPr>
      <w:r>
        <w:rPr>
          <w:sz w:val="28"/>
          <w:szCs w:val="28"/>
          <w:lang w:val="uk-UA"/>
        </w:rPr>
        <w:t xml:space="preserve">                                   МІСЦЕВЕ САМОВРЯДУВАННЯ</w:t>
      </w:r>
    </w:p>
    <w:p w:rsidR="00DB7514" w:rsidRDefault="00DB7514" w:rsidP="00DB7514">
      <w:pPr>
        <w:tabs>
          <w:tab w:val="left" w:pos="1500"/>
        </w:tabs>
        <w:jc w:val="center"/>
        <w:rPr>
          <w:b/>
          <w:sz w:val="24"/>
          <w:szCs w:val="24"/>
          <w:lang w:val="uk-UA"/>
        </w:rPr>
      </w:pPr>
      <w:r>
        <w:rPr>
          <w:b/>
          <w:sz w:val="24"/>
          <w:szCs w:val="24"/>
          <w:lang w:val="uk-UA"/>
        </w:rPr>
        <w:t>ВИКОНАВЧИЙ КОМІТЕТ</w:t>
      </w:r>
    </w:p>
    <w:p w:rsidR="00DB7514" w:rsidRDefault="00DB7514" w:rsidP="00DB7514">
      <w:pPr>
        <w:jc w:val="center"/>
        <w:rPr>
          <w:b/>
          <w:bCs/>
          <w:sz w:val="24"/>
          <w:szCs w:val="24"/>
        </w:rPr>
      </w:pPr>
      <w:proofErr w:type="spellStart"/>
      <w:r>
        <w:rPr>
          <w:b/>
          <w:bCs/>
          <w:sz w:val="24"/>
          <w:szCs w:val="24"/>
        </w:rPr>
        <w:t>Новол</w:t>
      </w:r>
      <w:proofErr w:type="spellEnd"/>
      <w:r>
        <w:rPr>
          <w:b/>
          <w:bCs/>
          <w:sz w:val="24"/>
          <w:szCs w:val="24"/>
          <w:lang w:val="uk-UA"/>
        </w:rPr>
        <w:t>аті</w:t>
      </w:r>
      <w:proofErr w:type="spellStart"/>
      <w:r>
        <w:rPr>
          <w:b/>
          <w:bCs/>
          <w:sz w:val="24"/>
          <w:szCs w:val="24"/>
        </w:rPr>
        <w:t>вська</w:t>
      </w:r>
      <w:proofErr w:type="spellEnd"/>
      <w:r>
        <w:rPr>
          <w:b/>
          <w:bCs/>
          <w:sz w:val="24"/>
          <w:szCs w:val="24"/>
        </w:rPr>
        <w:t xml:space="preserve"> </w:t>
      </w:r>
      <w:proofErr w:type="spellStart"/>
      <w:r>
        <w:rPr>
          <w:b/>
          <w:bCs/>
          <w:sz w:val="24"/>
          <w:szCs w:val="24"/>
        </w:rPr>
        <w:t>сільська</w:t>
      </w:r>
      <w:proofErr w:type="spellEnd"/>
      <w:r>
        <w:rPr>
          <w:b/>
          <w:bCs/>
          <w:sz w:val="24"/>
          <w:szCs w:val="24"/>
        </w:rPr>
        <w:t xml:space="preserve"> рада</w:t>
      </w:r>
    </w:p>
    <w:p w:rsidR="00DB7514" w:rsidRDefault="00DB7514" w:rsidP="00DB7514">
      <w:pPr>
        <w:jc w:val="center"/>
        <w:rPr>
          <w:b/>
          <w:bCs/>
          <w:sz w:val="24"/>
          <w:szCs w:val="24"/>
        </w:rPr>
      </w:pPr>
      <w:proofErr w:type="spellStart"/>
      <w:r>
        <w:rPr>
          <w:b/>
          <w:bCs/>
          <w:sz w:val="24"/>
          <w:szCs w:val="24"/>
        </w:rPr>
        <w:t>Широківський</w:t>
      </w:r>
      <w:proofErr w:type="spellEnd"/>
      <w:r>
        <w:rPr>
          <w:b/>
          <w:bCs/>
          <w:sz w:val="24"/>
          <w:szCs w:val="24"/>
        </w:rPr>
        <w:t xml:space="preserve"> район        </w:t>
      </w:r>
      <w:proofErr w:type="spellStart"/>
      <w:r>
        <w:rPr>
          <w:b/>
          <w:bCs/>
          <w:sz w:val="24"/>
          <w:szCs w:val="24"/>
        </w:rPr>
        <w:t>Дніпропетровська</w:t>
      </w:r>
      <w:proofErr w:type="spellEnd"/>
      <w:r>
        <w:rPr>
          <w:b/>
          <w:bCs/>
          <w:sz w:val="24"/>
          <w:szCs w:val="24"/>
        </w:rPr>
        <w:t xml:space="preserve"> область</w:t>
      </w:r>
    </w:p>
    <w:p w:rsidR="00DB7514" w:rsidRDefault="00DB7514" w:rsidP="00F122A5">
      <w:pPr>
        <w:pStyle w:val="a3"/>
        <w:tabs>
          <w:tab w:val="left" w:pos="708"/>
        </w:tabs>
        <w:jc w:val="both"/>
        <w:rPr>
          <w:sz w:val="28"/>
          <w:szCs w:val="28"/>
          <w:lang w:val="uk-UA"/>
        </w:rPr>
      </w:pPr>
    </w:p>
    <w:p w:rsidR="00F122A5" w:rsidRDefault="00F122A5" w:rsidP="00F122A5">
      <w:pPr>
        <w:pStyle w:val="a3"/>
        <w:tabs>
          <w:tab w:val="left" w:pos="708"/>
        </w:tabs>
        <w:jc w:val="both"/>
        <w:rPr>
          <w:sz w:val="28"/>
          <w:szCs w:val="28"/>
          <w:lang w:val="uk-UA"/>
        </w:rPr>
      </w:pPr>
    </w:p>
    <w:p w:rsidR="00F122A5" w:rsidRDefault="00F122A5" w:rsidP="00F122A5">
      <w:pPr>
        <w:tabs>
          <w:tab w:val="left" w:pos="1500"/>
        </w:tabs>
        <w:jc w:val="center"/>
        <w:rPr>
          <w:b/>
          <w:sz w:val="28"/>
          <w:szCs w:val="28"/>
          <w:lang w:val="uk-UA"/>
        </w:rPr>
      </w:pPr>
      <w:r>
        <w:rPr>
          <w:b/>
          <w:sz w:val="28"/>
          <w:szCs w:val="28"/>
          <w:lang w:val="uk-UA"/>
        </w:rPr>
        <w:t>__________________________________________________________________</w:t>
      </w:r>
    </w:p>
    <w:p w:rsidR="00F122A5" w:rsidRDefault="00F122A5" w:rsidP="00F122A5">
      <w:pPr>
        <w:tabs>
          <w:tab w:val="left" w:pos="1500"/>
        </w:tabs>
        <w:jc w:val="center"/>
        <w:rPr>
          <w:b/>
          <w:sz w:val="28"/>
          <w:szCs w:val="28"/>
          <w:lang w:val="uk-UA"/>
        </w:rPr>
      </w:pPr>
    </w:p>
    <w:p w:rsidR="00F122A5" w:rsidRDefault="00F122A5" w:rsidP="00F122A5">
      <w:pPr>
        <w:tabs>
          <w:tab w:val="left" w:pos="1500"/>
        </w:tabs>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rsidR="00F122A5" w:rsidRDefault="00F122A5" w:rsidP="00F122A5">
      <w:pPr>
        <w:tabs>
          <w:tab w:val="left" w:pos="1500"/>
        </w:tabs>
        <w:rPr>
          <w:b/>
          <w:sz w:val="28"/>
          <w:szCs w:val="28"/>
          <w:lang w:val="uk-UA"/>
        </w:rPr>
      </w:pPr>
      <w:r>
        <w:rPr>
          <w:b/>
          <w:sz w:val="28"/>
          <w:szCs w:val="28"/>
          <w:lang w:val="uk-UA"/>
        </w:rPr>
        <w:t xml:space="preserve">№ </w:t>
      </w:r>
      <w:r w:rsidR="00DB7514">
        <w:rPr>
          <w:b/>
          <w:sz w:val="28"/>
          <w:szCs w:val="28"/>
          <w:lang w:val="uk-UA"/>
        </w:rPr>
        <w:t>30</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00DB7514">
        <w:rPr>
          <w:b/>
          <w:sz w:val="28"/>
          <w:szCs w:val="28"/>
          <w:lang w:val="uk-UA"/>
        </w:rPr>
        <w:t>25</w:t>
      </w:r>
      <w:r>
        <w:rPr>
          <w:b/>
          <w:sz w:val="28"/>
          <w:szCs w:val="28"/>
          <w:lang w:val="uk-UA"/>
        </w:rPr>
        <w:t xml:space="preserve"> квітня 2019 р.</w:t>
      </w:r>
    </w:p>
    <w:p w:rsidR="00F122A5" w:rsidRDefault="00F122A5" w:rsidP="00F122A5">
      <w:pPr>
        <w:tabs>
          <w:tab w:val="left" w:pos="1500"/>
        </w:tabs>
        <w:rPr>
          <w:b/>
          <w:sz w:val="28"/>
          <w:szCs w:val="28"/>
          <w:lang w:val="uk-UA"/>
        </w:rPr>
      </w:pPr>
    </w:p>
    <w:p w:rsidR="00F122A5" w:rsidRDefault="00F122A5" w:rsidP="00F122A5">
      <w:pPr>
        <w:tabs>
          <w:tab w:val="left" w:pos="1500"/>
        </w:tabs>
        <w:rPr>
          <w:b/>
          <w:sz w:val="28"/>
          <w:szCs w:val="28"/>
          <w:lang w:val="uk-UA"/>
        </w:rPr>
      </w:pPr>
      <w:r>
        <w:rPr>
          <w:b/>
          <w:sz w:val="28"/>
          <w:szCs w:val="28"/>
          <w:lang w:val="uk-UA"/>
        </w:rPr>
        <w:t>Про уточнення поштової адреси садибному ( індивідуальному ) житловому  будинку по вул. Центральна ( колишня Комсомольська)  с. Червоний Ранок Широківського району Дніпропетровської області</w:t>
      </w:r>
    </w:p>
    <w:p w:rsidR="00F122A5" w:rsidRDefault="00F122A5" w:rsidP="00F122A5">
      <w:pPr>
        <w:tabs>
          <w:tab w:val="left" w:pos="1500"/>
        </w:tabs>
        <w:rPr>
          <w:sz w:val="28"/>
          <w:szCs w:val="28"/>
          <w:lang w:val="uk-UA"/>
        </w:rPr>
      </w:pPr>
    </w:p>
    <w:p w:rsidR="00F122A5" w:rsidRDefault="00F122A5" w:rsidP="00F122A5">
      <w:pPr>
        <w:pStyle w:val="a3"/>
        <w:tabs>
          <w:tab w:val="left" w:pos="708"/>
        </w:tabs>
        <w:ind w:firstLine="851"/>
        <w:jc w:val="both"/>
        <w:rPr>
          <w:sz w:val="28"/>
          <w:szCs w:val="28"/>
          <w:lang w:val="uk-UA"/>
        </w:rPr>
      </w:pPr>
      <w:r>
        <w:rPr>
          <w:sz w:val="28"/>
          <w:szCs w:val="28"/>
          <w:lang w:val="uk-UA"/>
        </w:rPr>
        <w:t xml:space="preserve">Відповідно до п.10 «б» ст.. 30 Закону України « Про місцеве самоврядування в Україні » , розглянувши заяву </w:t>
      </w:r>
      <w:proofErr w:type="spellStart"/>
      <w:r>
        <w:rPr>
          <w:sz w:val="28"/>
          <w:szCs w:val="28"/>
          <w:lang w:val="uk-UA"/>
        </w:rPr>
        <w:t>Суховарова</w:t>
      </w:r>
      <w:proofErr w:type="spellEnd"/>
      <w:r>
        <w:rPr>
          <w:sz w:val="28"/>
          <w:szCs w:val="28"/>
          <w:lang w:val="uk-UA"/>
        </w:rPr>
        <w:t xml:space="preserve"> Віталія Вікторовича , стосовно уточнення  поштової адреси домоволодіння  по вул. Центральна   ( колишня Комсомольська ) виконавчий комітет Новолатівської сільської ради вирішив:</w:t>
      </w:r>
    </w:p>
    <w:p w:rsidR="00F122A5" w:rsidRDefault="00F122A5" w:rsidP="00F122A5">
      <w:pPr>
        <w:jc w:val="both"/>
        <w:rPr>
          <w:sz w:val="28"/>
          <w:szCs w:val="28"/>
          <w:lang w:val="uk-UA"/>
        </w:rPr>
      </w:pPr>
    </w:p>
    <w:p w:rsidR="00F122A5" w:rsidRDefault="00F122A5" w:rsidP="00F122A5">
      <w:pPr>
        <w:pStyle w:val="a3"/>
        <w:tabs>
          <w:tab w:val="left" w:pos="708"/>
        </w:tabs>
        <w:jc w:val="both"/>
        <w:rPr>
          <w:sz w:val="28"/>
          <w:szCs w:val="28"/>
          <w:lang w:val="uk-UA"/>
        </w:rPr>
      </w:pPr>
      <w:r>
        <w:rPr>
          <w:sz w:val="28"/>
          <w:szCs w:val="28"/>
          <w:lang w:val="uk-UA"/>
        </w:rPr>
        <w:t xml:space="preserve">                          1. Внести уточнення в  поштову адресу садибному( індивідуальному ) житловому  будинку  , яке знаходиться за адресою : 53711 , Дніпропетровської області , Широківського району , с. Червоний Ранок   , вул. Центральна ( колишня Комсомольська )  буд. 64</w:t>
      </w:r>
    </w:p>
    <w:p w:rsidR="00F122A5" w:rsidRDefault="00F122A5" w:rsidP="00F122A5">
      <w:pPr>
        <w:pStyle w:val="a5"/>
        <w:ind w:left="0" w:firstLine="1134"/>
        <w:rPr>
          <w:szCs w:val="28"/>
          <w:lang w:val="uk-UA"/>
        </w:rPr>
      </w:pPr>
    </w:p>
    <w:p w:rsidR="00F122A5" w:rsidRDefault="00F122A5" w:rsidP="00F122A5">
      <w:pPr>
        <w:pStyle w:val="a5"/>
        <w:ind w:left="0" w:firstLine="1134"/>
        <w:rPr>
          <w:szCs w:val="28"/>
          <w:lang w:val="uk-UA"/>
        </w:rPr>
      </w:pPr>
    </w:p>
    <w:p w:rsidR="00F122A5" w:rsidRDefault="00F122A5" w:rsidP="00F122A5">
      <w:pPr>
        <w:pStyle w:val="a5"/>
        <w:ind w:left="0" w:firstLine="1134"/>
        <w:rPr>
          <w:szCs w:val="28"/>
          <w:lang w:val="uk-UA"/>
        </w:rPr>
      </w:pPr>
    </w:p>
    <w:p w:rsidR="00F122A5" w:rsidRDefault="00F122A5" w:rsidP="00F122A5">
      <w:pPr>
        <w:rPr>
          <w:b/>
          <w:sz w:val="28"/>
          <w:szCs w:val="28"/>
          <w:lang w:val="uk-UA"/>
        </w:rPr>
      </w:pPr>
      <w:r>
        <w:rPr>
          <w:b/>
          <w:sz w:val="28"/>
          <w:szCs w:val="28"/>
          <w:lang w:val="uk-UA"/>
        </w:rPr>
        <w:t xml:space="preserve">                   Сільський голова                                         О.О.Зубрій</w:t>
      </w:r>
    </w:p>
    <w:p w:rsidR="003D6BCE" w:rsidRDefault="003D6BCE"/>
    <w:p w:rsidR="003D6BCE" w:rsidRDefault="003D6BCE" w:rsidP="003D6BCE">
      <w:pPr>
        <w:jc w:val="both"/>
        <w:rPr>
          <w:sz w:val="28"/>
          <w:szCs w:val="28"/>
          <w:lang w:val="uk-UA"/>
        </w:rPr>
      </w:pPr>
      <w:r>
        <w:rPr>
          <w:sz w:val="28"/>
          <w:szCs w:val="28"/>
          <w:lang w:val="uk-UA"/>
        </w:rPr>
        <w:t xml:space="preserve">                                                                                       </w:t>
      </w:r>
    </w:p>
    <w:p w:rsidR="003D6BCE" w:rsidRDefault="003D6BCE" w:rsidP="003D6BCE">
      <w:pPr>
        <w:rPr>
          <w:sz w:val="28"/>
          <w:szCs w:val="28"/>
          <w:lang w:val="uk-UA"/>
        </w:rPr>
      </w:pPr>
    </w:p>
    <w:p w:rsidR="003D6BCE" w:rsidRDefault="003D6BCE" w:rsidP="003D6BCE">
      <w:pPr>
        <w:rPr>
          <w:sz w:val="28"/>
          <w:szCs w:val="28"/>
          <w:lang w:val="uk-UA"/>
        </w:rPr>
      </w:pPr>
    </w:p>
    <w:p w:rsidR="00F122A5" w:rsidRDefault="00F122A5" w:rsidP="003D6BCE">
      <w:pPr>
        <w:rPr>
          <w:sz w:val="28"/>
          <w:szCs w:val="28"/>
          <w:lang w:val="uk-UA"/>
        </w:rPr>
      </w:pPr>
    </w:p>
    <w:p w:rsidR="00F122A5" w:rsidRDefault="00F122A5" w:rsidP="003D6BCE">
      <w:pPr>
        <w:rPr>
          <w:sz w:val="28"/>
          <w:szCs w:val="28"/>
          <w:lang w:val="uk-UA"/>
        </w:rPr>
      </w:pPr>
    </w:p>
    <w:p w:rsidR="00F122A5" w:rsidRDefault="00F122A5" w:rsidP="003D6BCE">
      <w:pPr>
        <w:rPr>
          <w:sz w:val="28"/>
          <w:szCs w:val="28"/>
          <w:lang w:val="uk-UA"/>
        </w:rPr>
      </w:pPr>
    </w:p>
    <w:p w:rsidR="00F122A5" w:rsidRDefault="00F122A5" w:rsidP="003D6BCE">
      <w:pPr>
        <w:rPr>
          <w:sz w:val="28"/>
          <w:szCs w:val="28"/>
          <w:lang w:val="uk-UA"/>
        </w:rPr>
      </w:pPr>
    </w:p>
    <w:p w:rsidR="00F122A5" w:rsidRDefault="00F122A5" w:rsidP="003D6BCE">
      <w:pPr>
        <w:rPr>
          <w:sz w:val="28"/>
          <w:szCs w:val="28"/>
          <w:lang w:val="uk-UA"/>
        </w:rPr>
      </w:pPr>
    </w:p>
    <w:p w:rsidR="00F122A5" w:rsidRDefault="00F122A5" w:rsidP="003D6BCE">
      <w:pPr>
        <w:rPr>
          <w:sz w:val="28"/>
          <w:szCs w:val="28"/>
          <w:lang w:val="uk-UA"/>
        </w:rPr>
      </w:pPr>
    </w:p>
    <w:p w:rsidR="00F122A5" w:rsidRDefault="00F122A5" w:rsidP="003D6BCE">
      <w:pPr>
        <w:rPr>
          <w:sz w:val="28"/>
          <w:szCs w:val="28"/>
          <w:lang w:val="uk-UA"/>
        </w:rPr>
      </w:pPr>
    </w:p>
    <w:p w:rsidR="00F122A5" w:rsidRDefault="00F122A5" w:rsidP="003D6BCE">
      <w:pPr>
        <w:rPr>
          <w:sz w:val="28"/>
          <w:szCs w:val="28"/>
          <w:lang w:val="uk-UA"/>
        </w:rPr>
      </w:pPr>
    </w:p>
    <w:p w:rsidR="00F122A5" w:rsidRDefault="00F122A5" w:rsidP="003D6BCE">
      <w:pPr>
        <w:rPr>
          <w:sz w:val="28"/>
          <w:szCs w:val="28"/>
          <w:lang w:val="uk-UA"/>
        </w:rPr>
      </w:pPr>
    </w:p>
    <w:p w:rsidR="003D6BCE" w:rsidRDefault="003D6BCE" w:rsidP="003D6BCE">
      <w:pPr>
        <w:rPr>
          <w:sz w:val="28"/>
          <w:szCs w:val="28"/>
          <w:lang w:val="uk-UA"/>
        </w:rPr>
      </w:pPr>
      <w:r>
        <w:rPr>
          <w:noProof/>
        </w:rPr>
        <w:drawing>
          <wp:anchor distT="0" distB="0" distL="114300" distR="114300" simplePos="0" relativeHeight="251661312" behindDoc="0" locked="0" layoutInCell="1" allowOverlap="1">
            <wp:simplePos x="0" y="0"/>
            <wp:positionH relativeFrom="column">
              <wp:posOffset>2733675</wp:posOffset>
            </wp:positionH>
            <wp:positionV relativeFrom="paragraph">
              <wp:posOffset>83820</wp:posOffset>
            </wp:positionV>
            <wp:extent cx="467995" cy="571500"/>
            <wp:effectExtent l="19050" t="0" r="8255"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lum bright="12000" contrast="72000"/>
                    </a:blip>
                    <a:srcRect/>
                    <a:stretch>
                      <a:fillRect/>
                    </a:stretch>
                  </pic:blipFill>
                  <pic:spPr bwMode="auto">
                    <a:xfrm>
                      <a:off x="0" y="0"/>
                      <a:ext cx="467995" cy="571500"/>
                    </a:xfrm>
                    <a:prstGeom prst="rect">
                      <a:avLst/>
                    </a:prstGeom>
                    <a:noFill/>
                  </pic:spPr>
                </pic:pic>
              </a:graphicData>
            </a:graphic>
          </wp:anchor>
        </w:drawing>
      </w:r>
    </w:p>
    <w:p w:rsidR="003D6BCE" w:rsidRDefault="003D6BCE" w:rsidP="003D6BCE">
      <w:pPr>
        <w:pStyle w:val="a3"/>
        <w:tabs>
          <w:tab w:val="left" w:pos="708"/>
        </w:tabs>
        <w:jc w:val="both"/>
        <w:rPr>
          <w:sz w:val="28"/>
          <w:szCs w:val="28"/>
          <w:lang w:val="uk-UA"/>
        </w:rPr>
      </w:pPr>
      <w:r>
        <w:rPr>
          <w:sz w:val="28"/>
          <w:szCs w:val="28"/>
          <w:lang w:val="uk-UA"/>
        </w:rPr>
        <w:lastRenderedPageBreak/>
        <w:t xml:space="preserve">           </w:t>
      </w:r>
    </w:p>
    <w:p w:rsidR="003D6BCE" w:rsidRDefault="003D6BCE" w:rsidP="003D6BCE">
      <w:pPr>
        <w:pStyle w:val="a3"/>
        <w:tabs>
          <w:tab w:val="left" w:pos="708"/>
        </w:tabs>
        <w:jc w:val="both"/>
        <w:rPr>
          <w:sz w:val="28"/>
          <w:szCs w:val="28"/>
          <w:lang w:val="uk-UA"/>
        </w:rPr>
      </w:pPr>
    </w:p>
    <w:p w:rsidR="003D6BCE" w:rsidRDefault="003D6BCE" w:rsidP="003D6BCE">
      <w:pPr>
        <w:pStyle w:val="a3"/>
        <w:tabs>
          <w:tab w:val="left" w:pos="708"/>
        </w:tabs>
        <w:jc w:val="both"/>
        <w:rPr>
          <w:sz w:val="28"/>
          <w:szCs w:val="28"/>
          <w:lang w:val="uk-UA"/>
        </w:rPr>
      </w:pPr>
    </w:p>
    <w:p w:rsidR="003D6BCE" w:rsidRPr="003D6BCE" w:rsidRDefault="003D6BCE" w:rsidP="003D6BCE">
      <w:pPr>
        <w:pStyle w:val="a3"/>
        <w:tabs>
          <w:tab w:val="left" w:pos="708"/>
        </w:tabs>
        <w:jc w:val="both"/>
        <w:rPr>
          <w:b/>
          <w:sz w:val="24"/>
          <w:szCs w:val="24"/>
          <w:lang w:val="uk-UA"/>
        </w:rPr>
      </w:pPr>
      <w:r>
        <w:rPr>
          <w:sz w:val="28"/>
          <w:szCs w:val="28"/>
          <w:lang w:val="uk-UA"/>
        </w:rPr>
        <w:t xml:space="preserve">                                         </w:t>
      </w:r>
      <w:r>
        <w:rPr>
          <w:b/>
          <w:sz w:val="24"/>
          <w:szCs w:val="24"/>
          <w:lang w:val="uk-UA"/>
        </w:rPr>
        <w:t>МІСЦЕВЕ САМОВРЯДУВАННЯ</w:t>
      </w:r>
    </w:p>
    <w:p w:rsidR="003D6BCE" w:rsidRDefault="003D6BCE" w:rsidP="003D6BCE">
      <w:pPr>
        <w:tabs>
          <w:tab w:val="left" w:pos="1500"/>
        </w:tabs>
        <w:jc w:val="center"/>
        <w:rPr>
          <w:b/>
          <w:sz w:val="24"/>
          <w:szCs w:val="24"/>
          <w:lang w:val="uk-UA"/>
        </w:rPr>
      </w:pPr>
      <w:r>
        <w:rPr>
          <w:b/>
          <w:sz w:val="24"/>
          <w:szCs w:val="24"/>
          <w:lang w:val="uk-UA"/>
        </w:rPr>
        <w:t>ВИКОНАВЧИЙ КОМІТЕТ</w:t>
      </w:r>
    </w:p>
    <w:p w:rsidR="003D6BCE" w:rsidRDefault="003D6BCE" w:rsidP="003D6BCE">
      <w:pPr>
        <w:jc w:val="center"/>
        <w:rPr>
          <w:b/>
          <w:bCs/>
          <w:sz w:val="24"/>
          <w:szCs w:val="24"/>
        </w:rPr>
      </w:pPr>
      <w:proofErr w:type="spellStart"/>
      <w:r>
        <w:rPr>
          <w:b/>
          <w:bCs/>
          <w:sz w:val="24"/>
          <w:szCs w:val="24"/>
        </w:rPr>
        <w:t>Новол</w:t>
      </w:r>
      <w:proofErr w:type="spellEnd"/>
      <w:r>
        <w:rPr>
          <w:b/>
          <w:bCs/>
          <w:sz w:val="24"/>
          <w:szCs w:val="24"/>
          <w:lang w:val="uk-UA"/>
        </w:rPr>
        <w:t>аті</w:t>
      </w:r>
      <w:proofErr w:type="spellStart"/>
      <w:r>
        <w:rPr>
          <w:b/>
          <w:bCs/>
          <w:sz w:val="24"/>
          <w:szCs w:val="24"/>
        </w:rPr>
        <w:t>вська</w:t>
      </w:r>
      <w:proofErr w:type="spellEnd"/>
      <w:r>
        <w:rPr>
          <w:b/>
          <w:bCs/>
          <w:sz w:val="24"/>
          <w:szCs w:val="24"/>
        </w:rPr>
        <w:t xml:space="preserve"> </w:t>
      </w:r>
      <w:proofErr w:type="spellStart"/>
      <w:r>
        <w:rPr>
          <w:b/>
          <w:bCs/>
          <w:sz w:val="24"/>
          <w:szCs w:val="24"/>
        </w:rPr>
        <w:t>сільська</w:t>
      </w:r>
      <w:proofErr w:type="spellEnd"/>
      <w:r>
        <w:rPr>
          <w:b/>
          <w:bCs/>
          <w:sz w:val="24"/>
          <w:szCs w:val="24"/>
        </w:rPr>
        <w:t xml:space="preserve"> рада</w:t>
      </w:r>
    </w:p>
    <w:p w:rsidR="003D6BCE" w:rsidRDefault="003D6BCE" w:rsidP="003D6BCE">
      <w:pPr>
        <w:jc w:val="center"/>
        <w:rPr>
          <w:b/>
          <w:bCs/>
          <w:sz w:val="24"/>
          <w:szCs w:val="24"/>
        </w:rPr>
      </w:pPr>
      <w:proofErr w:type="spellStart"/>
      <w:r>
        <w:rPr>
          <w:b/>
          <w:bCs/>
          <w:sz w:val="24"/>
          <w:szCs w:val="24"/>
        </w:rPr>
        <w:t>Широківський</w:t>
      </w:r>
      <w:proofErr w:type="spellEnd"/>
      <w:r>
        <w:rPr>
          <w:b/>
          <w:bCs/>
          <w:sz w:val="24"/>
          <w:szCs w:val="24"/>
        </w:rPr>
        <w:t xml:space="preserve"> район        </w:t>
      </w:r>
      <w:proofErr w:type="spellStart"/>
      <w:r>
        <w:rPr>
          <w:b/>
          <w:bCs/>
          <w:sz w:val="24"/>
          <w:szCs w:val="24"/>
        </w:rPr>
        <w:t>Дніпропетровська</w:t>
      </w:r>
      <w:proofErr w:type="spellEnd"/>
      <w:r>
        <w:rPr>
          <w:b/>
          <w:bCs/>
          <w:sz w:val="24"/>
          <w:szCs w:val="24"/>
        </w:rPr>
        <w:t xml:space="preserve"> область</w:t>
      </w:r>
    </w:p>
    <w:p w:rsidR="003D6BCE" w:rsidRDefault="003D6BCE" w:rsidP="003D6BCE">
      <w:pPr>
        <w:tabs>
          <w:tab w:val="left" w:pos="1500"/>
        </w:tabs>
        <w:jc w:val="center"/>
        <w:rPr>
          <w:b/>
          <w:sz w:val="28"/>
          <w:szCs w:val="28"/>
          <w:lang w:val="uk-UA"/>
        </w:rPr>
      </w:pPr>
      <w:r>
        <w:rPr>
          <w:b/>
          <w:sz w:val="28"/>
          <w:szCs w:val="28"/>
          <w:lang w:val="uk-UA"/>
        </w:rPr>
        <w:t>__________________________________________________________________</w:t>
      </w:r>
    </w:p>
    <w:p w:rsidR="003D6BCE" w:rsidRDefault="003D6BCE" w:rsidP="003D6BCE">
      <w:pPr>
        <w:tabs>
          <w:tab w:val="left" w:pos="1500"/>
        </w:tabs>
        <w:jc w:val="center"/>
        <w:rPr>
          <w:b/>
          <w:sz w:val="28"/>
          <w:szCs w:val="28"/>
          <w:lang w:val="uk-UA"/>
        </w:rPr>
      </w:pPr>
    </w:p>
    <w:p w:rsidR="003D6BCE" w:rsidRDefault="003D6BCE" w:rsidP="003D6BCE">
      <w:pPr>
        <w:tabs>
          <w:tab w:val="left" w:pos="1500"/>
        </w:tabs>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rsidR="003D6BCE" w:rsidRDefault="0005303E" w:rsidP="003D6BCE">
      <w:pPr>
        <w:tabs>
          <w:tab w:val="left" w:pos="1500"/>
        </w:tabs>
        <w:rPr>
          <w:b/>
          <w:sz w:val="28"/>
          <w:szCs w:val="28"/>
          <w:lang w:val="uk-UA"/>
        </w:rPr>
      </w:pPr>
      <w:r>
        <w:rPr>
          <w:b/>
          <w:sz w:val="28"/>
          <w:szCs w:val="28"/>
          <w:lang w:val="uk-UA"/>
        </w:rPr>
        <w:t xml:space="preserve">№ </w:t>
      </w:r>
      <w:r w:rsidR="00DB7514">
        <w:rPr>
          <w:b/>
          <w:sz w:val="28"/>
          <w:szCs w:val="28"/>
          <w:lang w:val="uk-UA"/>
        </w:rPr>
        <w:t>31</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00DB7514">
        <w:rPr>
          <w:b/>
          <w:sz w:val="28"/>
          <w:szCs w:val="28"/>
          <w:lang w:val="uk-UA"/>
        </w:rPr>
        <w:t>25</w:t>
      </w:r>
      <w:r w:rsidR="003D6BCE">
        <w:rPr>
          <w:b/>
          <w:sz w:val="28"/>
          <w:szCs w:val="28"/>
          <w:lang w:val="uk-UA"/>
        </w:rPr>
        <w:t>квітня 2019 р.</w:t>
      </w:r>
    </w:p>
    <w:p w:rsidR="003D6BCE" w:rsidRDefault="003D6BCE" w:rsidP="003D6BCE">
      <w:pPr>
        <w:tabs>
          <w:tab w:val="left" w:pos="1500"/>
        </w:tabs>
        <w:rPr>
          <w:b/>
          <w:sz w:val="28"/>
          <w:szCs w:val="28"/>
          <w:lang w:val="uk-UA"/>
        </w:rPr>
      </w:pPr>
    </w:p>
    <w:p w:rsidR="003D6BCE" w:rsidRDefault="003D6BCE" w:rsidP="003D6BCE">
      <w:pPr>
        <w:tabs>
          <w:tab w:val="left" w:pos="1500"/>
        </w:tabs>
        <w:rPr>
          <w:b/>
          <w:sz w:val="28"/>
          <w:szCs w:val="28"/>
          <w:lang w:val="uk-UA"/>
        </w:rPr>
      </w:pPr>
      <w:r>
        <w:rPr>
          <w:b/>
          <w:sz w:val="28"/>
          <w:szCs w:val="28"/>
          <w:lang w:val="uk-UA"/>
        </w:rPr>
        <w:t>Про уточнення пошт</w:t>
      </w:r>
      <w:r w:rsidR="0005303E">
        <w:rPr>
          <w:b/>
          <w:sz w:val="28"/>
          <w:szCs w:val="28"/>
          <w:lang w:val="uk-UA"/>
        </w:rPr>
        <w:t>ової адреси житлового</w:t>
      </w:r>
      <w:r>
        <w:rPr>
          <w:b/>
          <w:sz w:val="28"/>
          <w:szCs w:val="28"/>
          <w:lang w:val="uk-UA"/>
        </w:rPr>
        <w:t xml:space="preserve"> будинку</w:t>
      </w:r>
    </w:p>
    <w:p w:rsidR="003D6BCE" w:rsidRDefault="0005303E" w:rsidP="003D6BCE">
      <w:pPr>
        <w:tabs>
          <w:tab w:val="left" w:pos="1500"/>
        </w:tabs>
        <w:rPr>
          <w:b/>
          <w:sz w:val="28"/>
          <w:szCs w:val="28"/>
          <w:lang w:val="uk-UA"/>
        </w:rPr>
      </w:pPr>
      <w:r>
        <w:rPr>
          <w:b/>
          <w:sz w:val="28"/>
          <w:szCs w:val="28"/>
          <w:lang w:val="uk-UA"/>
        </w:rPr>
        <w:t>по вул. Шевченка   с. Інгулець</w:t>
      </w:r>
    </w:p>
    <w:p w:rsidR="003D6BCE" w:rsidRDefault="003D6BCE" w:rsidP="003D6BCE">
      <w:pPr>
        <w:tabs>
          <w:tab w:val="left" w:pos="1500"/>
        </w:tabs>
        <w:rPr>
          <w:b/>
          <w:sz w:val="28"/>
          <w:szCs w:val="28"/>
          <w:lang w:val="uk-UA"/>
        </w:rPr>
      </w:pPr>
      <w:r>
        <w:rPr>
          <w:b/>
          <w:sz w:val="28"/>
          <w:szCs w:val="28"/>
          <w:lang w:val="uk-UA"/>
        </w:rPr>
        <w:t>Широківського району Дніпропетровської області</w:t>
      </w:r>
    </w:p>
    <w:p w:rsidR="003D6BCE" w:rsidRDefault="003D6BCE" w:rsidP="003D6BCE">
      <w:pPr>
        <w:tabs>
          <w:tab w:val="left" w:pos="1500"/>
        </w:tabs>
        <w:rPr>
          <w:sz w:val="28"/>
          <w:szCs w:val="28"/>
          <w:lang w:val="uk-UA"/>
        </w:rPr>
      </w:pPr>
    </w:p>
    <w:p w:rsidR="003D6BCE" w:rsidRDefault="003D6BCE" w:rsidP="003D6BCE">
      <w:pPr>
        <w:pStyle w:val="a3"/>
        <w:tabs>
          <w:tab w:val="left" w:pos="708"/>
        </w:tabs>
        <w:ind w:firstLine="851"/>
        <w:jc w:val="both"/>
        <w:rPr>
          <w:sz w:val="28"/>
          <w:szCs w:val="28"/>
          <w:lang w:val="uk-UA"/>
        </w:rPr>
      </w:pPr>
      <w:r>
        <w:rPr>
          <w:sz w:val="28"/>
          <w:szCs w:val="28"/>
          <w:lang w:val="uk-UA"/>
        </w:rPr>
        <w:t>Відповідно до п.10 «б» ст.. 30 Закону України « Про місцеве самоврядування в Ук</w:t>
      </w:r>
      <w:r w:rsidR="0005303E">
        <w:rPr>
          <w:sz w:val="28"/>
          <w:szCs w:val="28"/>
          <w:lang w:val="uk-UA"/>
        </w:rPr>
        <w:t>раїні » , розглянувши заяву Шишкіна Володимира Володимировича</w:t>
      </w:r>
      <w:r>
        <w:rPr>
          <w:sz w:val="28"/>
          <w:szCs w:val="28"/>
          <w:lang w:val="uk-UA"/>
        </w:rPr>
        <w:t xml:space="preserve"> , стосовно уточнення  поштової адреси до</w:t>
      </w:r>
      <w:r w:rsidR="0005303E">
        <w:rPr>
          <w:sz w:val="28"/>
          <w:szCs w:val="28"/>
          <w:lang w:val="uk-UA"/>
        </w:rPr>
        <w:t xml:space="preserve">моволодіння  по вул. Шевченка </w:t>
      </w:r>
      <w:r>
        <w:rPr>
          <w:sz w:val="28"/>
          <w:szCs w:val="28"/>
          <w:lang w:val="uk-UA"/>
        </w:rPr>
        <w:t xml:space="preserve"> виконавчий комітет Новолатівської сільської ради вирішив:</w:t>
      </w:r>
    </w:p>
    <w:p w:rsidR="003D6BCE" w:rsidRDefault="003D6BCE" w:rsidP="003D6BCE">
      <w:pPr>
        <w:jc w:val="both"/>
        <w:rPr>
          <w:sz w:val="28"/>
          <w:szCs w:val="28"/>
          <w:lang w:val="uk-UA"/>
        </w:rPr>
      </w:pPr>
    </w:p>
    <w:p w:rsidR="003D6BCE" w:rsidRDefault="003D6BCE" w:rsidP="003D6BCE">
      <w:pPr>
        <w:pStyle w:val="a3"/>
        <w:tabs>
          <w:tab w:val="left" w:pos="708"/>
        </w:tabs>
        <w:jc w:val="both"/>
        <w:rPr>
          <w:sz w:val="28"/>
          <w:szCs w:val="28"/>
          <w:lang w:val="uk-UA"/>
        </w:rPr>
      </w:pPr>
      <w:r>
        <w:rPr>
          <w:sz w:val="28"/>
          <w:szCs w:val="28"/>
          <w:lang w:val="uk-UA"/>
        </w:rPr>
        <w:t xml:space="preserve">                          1. Внести уточнення в  поштову адресу г</w:t>
      </w:r>
      <w:r w:rsidR="0005303E">
        <w:rPr>
          <w:sz w:val="28"/>
          <w:szCs w:val="28"/>
          <w:lang w:val="uk-UA"/>
        </w:rPr>
        <w:t xml:space="preserve">ромадського будинку  </w:t>
      </w:r>
      <w:r>
        <w:rPr>
          <w:sz w:val="28"/>
          <w:szCs w:val="28"/>
          <w:lang w:val="uk-UA"/>
        </w:rPr>
        <w:t xml:space="preserve"> яке знаходиться за адресою : 53711 , Дніпропетровської області , Широківсь</w:t>
      </w:r>
      <w:r w:rsidR="0005303E">
        <w:rPr>
          <w:sz w:val="28"/>
          <w:szCs w:val="28"/>
          <w:lang w:val="uk-UA"/>
        </w:rPr>
        <w:t>кого району , с. Інгулець  , вул.  Шевченка  буд. 5</w:t>
      </w:r>
    </w:p>
    <w:p w:rsidR="003D6BCE" w:rsidRDefault="003D6BCE" w:rsidP="003D6BCE">
      <w:pPr>
        <w:pStyle w:val="a5"/>
        <w:ind w:left="0" w:firstLine="1134"/>
        <w:rPr>
          <w:szCs w:val="28"/>
          <w:lang w:val="uk-UA"/>
        </w:rPr>
      </w:pPr>
    </w:p>
    <w:p w:rsidR="003D6BCE" w:rsidRDefault="003D6BCE" w:rsidP="003D6BCE">
      <w:pPr>
        <w:pStyle w:val="a5"/>
        <w:ind w:left="0" w:firstLine="1134"/>
        <w:rPr>
          <w:szCs w:val="28"/>
          <w:lang w:val="uk-UA"/>
        </w:rPr>
      </w:pPr>
    </w:p>
    <w:p w:rsidR="003D6BCE" w:rsidRDefault="003D6BCE" w:rsidP="003D6BCE">
      <w:pPr>
        <w:pStyle w:val="a5"/>
        <w:ind w:left="0" w:firstLine="1134"/>
        <w:rPr>
          <w:szCs w:val="28"/>
          <w:lang w:val="uk-UA"/>
        </w:rPr>
      </w:pPr>
    </w:p>
    <w:p w:rsidR="003D6BCE" w:rsidRDefault="003D6BCE" w:rsidP="003D6BCE">
      <w:pPr>
        <w:rPr>
          <w:b/>
          <w:sz w:val="28"/>
          <w:szCs w:val="28"/>
          <w:lang w:val="uk-UA"/>
        </w:rPr>
      </w:pPr>
      <w:r>
        <w:rPr>
          <w:b/>
          <w:sz w:val="28"/>
          <w:szCs w:val="28"/>
          <w:lang w:val="uk-UA"/>
        </w:rPr>
        <w:t xml:space="preserve">                   Сільський голова                                         О.О.Зубрій</w:t>
      </w:r>
    </w:p>
    <w:p w:rsidR="003D6BCE" w:rsidRPr="0005303E" w:rsidRDefault="003D6BCE">
      <w:pPr>
        <w:rPr>
          <w:lang w:val="uk-UA"/>
        </w:rPr>
      </w:pPr>
    </w:p>
    <w:p w:rsidR="007D0E20" w:rsidRPr="0005303E" w:rsidRDefault="007D0E20">
      <w:pPr>
        <w:rPr>
          <w:lang w:val="uk-UA"/>
        </w:rPr>
      </w:pPr>
    </w:p>
    <w:p w:rsidR="007D0E20" w:rsidRPr="0005303E" w:rsidRDefault="007D0E20">
      <w:pPr>
        <w:rPr>
          <w:lang w:val="uk-UA"/>
        </w:rPr>
      </w:pPr>
    </w:p>
    <w:p w:rsidR="007D0E20" w:rsidRPr="0005303E" w:rsidRDefault="007D0E20">
      <w:pPr>
        <w:rPr>
          <w:lang w:val="uk-UA"/>
        </w:rPr>
      </w:pPr>
    </w:p>
    <w:p w:rsidR="007D0E20" w:rsidRPr="0005303E" w:rsidRDefault="007D0E20">
      <w:pPr>
        <w:rPr>
          <w:lang w:val="uk-UA"/>
        </w:rPr>
      </w:pPr>
    </w:p>
    <w:p w:rsidR="007D0E20" w:rsidRPr="0005303E" w:rsidRDefault="007D0E20">
      <w:pPr>
        <w:rPr>
          <w:lang w:val="uk-UA"/>
        </w:rPr>
      </w:pPr>
    </w:p>
    <w:p w:rsidR="007D0E20" w:rsidRPr="0005303E" w:rsidRDefault="007D0E20">
      <w:pPr>
        <w:rPr>
          <w:lang w:val="uk-UA"/>
        </w:rPr>
      </w:pPr>
    </w:p>
    <w:p w:rsidR="007D0E20" w:rsidRPr="0005303E" w:rsidRDefault="007D0E20">
      <w:pPr>
        <w:rPr>
          <w:lang w:val="uk-UA"/>
        </w:rPr>
      </w:pPr>
    </w:p>
    <w:p w:rsidR="007D0E20" w:rsidRPr="0005303E" w:rsidRDefault="007D0E20">
      <w:pPr>
        <w:rPr>
          <w:lang w:val="uk-UA"/>
        </w:rPr>
      </w:pPr>
    </w:p>
    <w:p w:rsidR="007D0E20" w:rsidRPr="0005303E" w:rsidRDefault="007D0E20">
      <w:pPr>
        <w:rPr>
          <w:lang w:val="uk-UA"/>
        </w:rPr>
      </w:pPr>
    </w:p>
    <w:p w:rsidR="007D0E20" w:rsidRPr="0005303E" w:rsidRDefault="007D0E20">
      <w:pPr>
        <w:rPr>
          <w:lang w:val="uk-UA"/>
        </w:rPr>
      </w:pPr>
    </w:p>
    <w:p w:rsidR="007D0E20" w:rsidRPr="0005303E" w:rsidRDefault="007D0E20">
      <w:pPr>
        <w:rPr>
          <w:lang w:val="uk-UA"/>
        </w:rPr>
      </w:pPr>
    </w:p>
    <w:p w:rsidR="007D0E20" w:rsidRPr="0005303E" w:rsidRDefault="007D0E20">
      <w:pPr>
        <w:rPr>
          <w:lang w:val="uk-UA"/>
        </w:rPr>
      </w:pPr>
    </w:p>
    <w:p w:rsidR="007D0E20" w:rsidRPr="0005303E" w:rsidRDefault="007D0E20">
      <w:pPr>
        <w:rPr>
          <w:lang w:val="uk-UA"/>
        </w:rPr>
      </w:pPr>
    </w:p>
    <w:p w:rsidR="007D0E20" w:rsidRPr="0005303E" w:rsidRDefault="007D0E20">
      <w:pPr>
        <w:rPr>
          <w:lang w:val="uk-UA"/>
        </w:rPr>
      </w:pPr>
    </w:p>
    <w:p w:rsidR="007D0E20" w:rsidRDefault="007D0E20">
      <w:pPr>
        <w:rPr>
          <w:lang w:val="uk-UA"/>
        </w:rPr>
      </w:pPr>
    </w:p>
    <w:p w:rsidR="00806427" w:rsidRDefault="00806427">
      <w:pPr>
        <w:rPr>
          <w:lang w:val="uk-UA"/>
        </w:rPr>
      </w:pPr>
    </w:p>
    <w:p w:rsidR="00806427" w:rsidRDefault="00806427">
      <w:pPr>
        <w:rPr>
          <w:lang w:val="uk-UA"/>
        </w:rPr>
      </w:pPr>
    </w:p>
    <w:p w:rsidR="00806427" w:rsidRDefault="00806427">
      <w:pPr>
        <w:rPr>
          <w:lang w:val="uk-UA"/>
        </w:rPr>
      </w:pPr>
    </w:p>
    <w:p w:rsidR="00806427" w:rsidRPr="00806427" w:rsidRDefault="00806427" w:rsidP="00806427">
      <w:pPr>
        <w:tabs>
          <w:tab w:val="left" w:pos="1770"/>
        </w:tabs>
        <w:rPr>
          <w:b/>
          <w:sz w:val="24"/>
          <w:szCs w:val="24"/>
          <w:lang w:val="uk-UA"/>
        </w:rPr>
      </w:pPr>
    </w:p>
    <w:p w:rsidR="00806427" w:rsidRPr="00806427" w:rsidRDefault="00806427" w:rsidP="00806427">
      <w:pPr>
        <w:tabs>
          <w:tab w:val="left" w:pos="1770"/>
        </w:tabs>
        <w:rPr>
          <w:sz w:val="24"/>
          <w:szCs w:val="24"/>
          <w:lang w:val="uk-UA"/>
        </w:rPr>
      </w:pPr>
      <w:r w:rsidRPr="00806427">
        <w:rPr>
          <w:b/>
          <w:sz w:val="24"/>
          <w:szCs w:val="24"/>
          <w:lang w:val="uk-UA"/>
        </w:rPr>
        <w:t xml:space="preserve">            </w:t>
      </w:r>
      <w:r w:rsidRPr="00806427">
        <w:rPr>
          <w:sz w:val="24"/>
          <w:szCs w:val="24"/>
          <w:lang w:val="uk-UA"/>
        </w:rPr>
        <w:t xml:space="preserve">                                                                                                                                                      </w:t>
      </w:r>
    </w:p>
    <w:p w:rsidR="00806427" w:rsidRPr="00806427" w:rsidRDefault="00806427" w:rsidP="00806427">
      <w:pPr>
        <w:tabs>
          <w:tab w:val="left" w:pos="1935"/>
        </w:tabs>
        <w:rPr>
          <w:sz w:val="24"/>
          <w:szCs w:val="24"/>
          <w:lang w:val="uk-UA"/>
        </w:rPr>
      </w:pPr>
    </w:p>
    <w:p w:rsidR="00806427" w:rsidRPr="00806427" w:rsidRDefault="00806427" w:rsidP="00806427">
      <w:pPr>
        <w:tabs>
          <w:tab w:val="left" w:pos="1500"/>
        </w:tabs>
        <w:rPr>
          <w:sz w:val="24"/>
          <w:szCs w:val="24"/>
          <w:lang w:val="uk-UA"/>
        </w:rPr>
      </w:pPr>
      <w:r w:rsidRPr="00806427">
        <w:rPr>
          <w:sz w:val="24"/>
          <w:szCs w:val="24"/>
          <w:lang w:val="uk-UA"/>
        </w:rPr>
        <w:lastRenderedPageBreak/>
        <w:t xml:space="preserve">                                                                         </w:t>
      </w:r>
      <w:r w:rsidRPr="00806427">
        <w:rPr>
          <w:noProof/>
          <w:sz w:val="24"/>
          <w:szCs w:val="24"/>
        </w:rPr>
        <w:drawing>
          <wp:inline distT="0" distB="0" distL="0" distR="0">
            <wp:extent cx="480060" cy="579120"/>
            <wp:effectExtent l="19050" t="0" r="0" b="0"/>
            <wp:docPr id="13"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6" cstate="print"/>
                    <a:srcRect/>
                    <a:stretch>
                      <a:fillRect/>
                    </a:stretch>
                  </pic:blipFill>
                  <pic:spPr bwMode="auto">
                    <a:xfrm>
                      <a:off x="0" y="0"/>
                      <a:ext cx="480060" cy="579120"/>
                    </a:xfrm>
                    <a:prstGeom prst="rect">
                      <a:avLst/>
                    </a:prstGeom>
                    <a:noFill/>
                    <a:ln w="9525">
                      <a:noFill/>
                      <a:miter lim="800000"/>
                      <a:headEnd/>
                      <a:tailEnd/>
                    </a:ln>
                  </pic:spPr>
                </pic:pic>
              </a:graphicData>
            </a:graphic>
          </wp:inline>
        </w:drawing>
      </w:r>
      <w:r w:rsidRPr="00806427">
        <w:rPr>
          <w:sz w:val="24"/>
          <w:szCs w:val="24"/>
          <w:lang w:val="uk-UA"/>
        </w:rPr>
        <w:t xml:space="preserve"> </w:t>
      </w:r>
    </w:p>
    <w:p w:rsidR="00806427" w:rsidRPr="00806427" w:rsidRDefault="00DB7514" w:rsidP="00806427">
      <w:pPr>
        <w:tabs>
          <w:tab w:val="left" w:pos="1500"/>
        </w:tabs>
        <w:rPr>
          <w:sz w:val="24"/>
          <w:szCs w:val="24"/>
          <w:lang w:val="uk-UA"/>
        </w:rPr>
      </w:pPr>
      <w:r>
        <w:rPr>
          <w:sz w:val="24"/>
          <w:szCs w:val="24"/>
          <w:lang w:val="uk-UA"/>
        </w:rPr>
        <w:t xml:space="preserve">                                                        </w:t>
      </w:r>
    </w:p>
    <w:p w:rsidR="00DB7514" w:rsidRDefault="00DB7514" w:rsidP="00DB7514">
      <w:pPr>
        <w:pStyle w:val="a3"/>
        <w:tabs>
          <w:tab w:val="left" w:pos="708"/>
        </w:tabs>
        <w:jc w:val="both"/>
        <w:rPr>
          <w:sz w:val="28"/>
          <w:szCs w:val="28"/>
          <w:lang w:val="uk-UA"/>
        </w:rPr>
      </w:pPr>
      <w:r>
        <w:rPr>
          <w:sz w:val="28"/>
          <w:szCs w:val="28"/>
          <w:lang w:val="uk-UA"/>
        </w:rPr>
        <w:t xml:space="preserve">                                     МІСЦЕВЕ САМОВРЯДУВАНН</w:t>
      </w:r>
      <w:r w:rsidR="007A57F9">
        <w:rPr>
          <w:sz w:val="28"/>
          <w:szCs w:val="28"/>
          <w:lang w:val="uk-UA"/>
        </w:rPr>
        <w:t>Я</w:t>
      </w:r>
    </w:p>
    <w:p w:rsidR="00DB7514" w:rsidRDefault="00DB7514" w:rsidP="00DB7514">
      <w:pPr>
        <w:tabs>
          <w:tab w:val="left" w:pos="1500"/>
        </w:tabs>
        <w:jc w:val="center"/>
        <w:rPr>
          <w:b/>
          <w:sz w:val="24"/>
          <w:szCs w:val="24"/>
          <w:lang w:val="uk-UA"/>
        </w:rPr>
      </w:pPr>
      <w:r>
        <w:rPr>
          <w:b/>
          <w:sz w:val="24"/>
          <w:szCs w:val="24"/>
          <w:lang w:val="uk-UA"/>
        </w:rPr>
        <w:t>ВИКОНАВЧИЙ КОМІТЕТ</w:t>
      </w:r>
    </w:p>
    <w:p w:rsidR="00DB7514" w:rsidRDefault="00DB7514" w:rsidP="00DB7514">
      <w:pPr>
        <w:jc w:val="center"/>
        <w:rPr>
          <w:b/>
          <w:bCs/>
          <w:sz w:val="24"/>
          <w:szCs w:val="24"/>
        </w:rPr>
      </w:pPr>
      <w:proofErr w:type="spellStart"/>
      <w:r>
        <w:rPr>
          <w:b/>
          <w:bCs/>
          <w:sz w:val="24"/>
          <w:szCs w:val="24"/>
        </w:rPr>
        <w:t>Новол</w:t>
      </w:r>
      <w:proofErr w:type="spellEnd"/>
      <w:r>
        <w:rPr>
          <w:b/>
          <w:bCs/>
          <w:sz w:val="24"/>
          <w:szCs w:val="24"/>
          <w:lang w:val="uk-UA"/>
        </w:rPr>
        <w:t>аті</w:t>
      </w:r>
      <w:proofErr w:type="spellStart"/>
      <w:r>
        <w:rPr>
          <w:b/>
          <w:bCs/>
          <w:sz w:val="24"/>
          <w:szCs w:val="24"/>
        </w:rPr>
        <w:t>вська</w:t>
      </w:r>
      <w:proofErr w:type="spellEnd"/>
      <w:r>
        <w:rPr>
          <w:b/>
          <w:bCs/>
          <w:sz w:val="24"/>
          <w:szCs w:val="24"/>
        </w:rPr>
        <w:t xml:space="preserve"> </w:t>
      </w:r>
      <w:proofErr w:type="spellStart"/>
      <w:r>
        <w:rPr>
          <w:b/>
          <w:bCs/>
          <w:sz w:val="24"/>
          <w:szCs w:val="24"/>
        </w:rPr>
        <w:t>сільська</w:t>
      </w:r>
      <w:proofErr w:type="spellEnd"/>
      <w:r>
        <w:rPr>
          <w:b/>
          <w:bCs/>
          <w:sz w:val="24"/>
          <w:szCs w:val="24"/>
        </w:rPr>
        <w:t xml:space="preserve"> рада</w:t>
      </w:r>
    </w:p>
    <w:p w:rsidR="00DB7514" w:rsidRDefault="00DB7514" w:rsidP="00DB7514">
      <w:pPr>
        <w:jc w:val="center"/>
        <w:rPr>
          <w:b/>
          <w:bCs/>
          <w:sz w:val="24"/>
          <w:szCs w:val="24"/>
        </w:rPr>
      </w:pPr>
      <w:proofErr w:type="spellStart"/>
      <w:r>
        <w:rPr>
          <w:b/>
          <w:bCs/>
          <w:sz w:val="24"/>
          <w:szCs w:val="24"/>
        </w:rPr>
        <w:t>Широківський</w:t>
      </w:r>
      <w:proofErr w:type="spellEnd"/>
      <w:r>
        <w:rPr>
          <w:b/>
          <w:bCs/>
          <w:sz w:val="24"/>
          <w:szCs w:val="24"/>
        </w:rPr>
        <w:t xml:space="preserve"> район        </w:t>
      </w:r>
      <w:proofErr w:type="spellStart"/>
      <w:r>
        <w:rPr>
          <w:b/>
          <w:bCs/>
          <w:sz w:val="24"/>
          <w:szCs w:val="24"/>
        </w:rPr>
        <w:t>Дніпропетровська</w:t>
      </w:r>
      <w:proofErr w:type="spellEnd"/>
      <w:r>
        <w:rPr>
          <w:b/>
          <w:bCs/>
          <w:sz w:val="24"/>
          <w:szCs w:val="24"/>
        </w:rPr>
        <w:t xml:space="preserve"> область</w:t>
      </w:r>
    </w:p>
    <w:p w:rsidR="00806427" w:rsidRPr="00806427" w:rsidRDefault="00806427" w:rsidP="00806427">
      <w:pPr>
        <w:rPr>
          <w:sz w:val="24"/>
          <w:szCs w:val="24"/>
          <w:lang w:val="uk-UA"/>
        </w:rPr>
      </w:pPr>
      <w:r w:rsidRPr="00806427">
        <w:rPr>
          <w:sz w:val="24"/>
          <w:szCs w:val="24"/>
          <w:lang w:val="uk-UA"/>
        </w:rPr>
        <w:t xml:space="preserve">                                                                                                                                            </w:t>
      </w:r>
    </w:p>
    <w:p w:rsidR="00806427" w:rsidRPr="00806427" w:rsidRDefault="00806427" w:rsidP="00806427">
      <w:pPr>
        <w:rPr>
          <w:sz w:val="24"/>
          <w:szCs w:val="24"/>
          <w:lang w:val="uk-UA"/>
        </w:rPr>
      </w:pPr>
      <w:r w:rsidRPr="00806427">
        <w:rPr>
          <w:sz w:val="24"/>
          <w:szCs w:val="24"/>
          <w:lang w:val="uk-UA"/>
        </w:rPr>
        <w:t xml:space="preserve">                                                                                                                                                              </w:t>
      </w:r>
    </w:p>
    <w:p w:rsidR="00806427" w:rsidRPr="00806427" w:rsidRDefault="00806427" w:rsidP="00806427">
      <w:pPr>
        <w:rPr>
          <w:sz w:val="24"/>
          <w:szCs w:val="24"/>
          <w:lang w:val="uk-UA"/>
        </w:rPr>
      </w:pPr>
    </w:p>
    <w:p w:rsidR="00806427" w:rsidRPr="00806427" w:rsidRDefault="00806427" w:rsidP="00806427">
      <w:pPr>
        <w:pStyle w:val="a5"/>
        <w:rPr>
          <w:sz w:val="24"/>
          <w:szCs w:val="24"/>
          <w:lang w:val="uk-UA"/>
        </w:rPr>
      </w:pPr>
      <w:r w:rsidRPr="00806427">
        <w:rPr>
          <w:sz w:val="24"/>
          <w:szCs w:val="24"/>
          <w:lang w:val="uk-UA"/>
        </w:rPr>
        <w:t xml:space="preserve">      №  </w:t>
      </w:r>
      <w:r w:rsidR="00DB7514">
        <w:rPr>
          <w:sz w:val="24"/>
          <w:szCs w:val="24"/>
          <w:lang w:val="uk-UA"/>
        </w:rPr>
        <w:t>32</w:t>
      </w:r>
      <w:r w:rsidRPr="00806427">
        <w:rPr>
          <w:sz w:val="24"/>
          <w:szCs w:val="24"/>
          <w:lang w:val="uk-UA"/>
        </w:rPr>
        <w:t xml:space="preserve">                                                                         </w:t>
      </w:r>
      <w:r w:rsidR="001B0017">
        <w:rPr>
          <w:sz w:val="24"/>
          <w:szCs w:val="24"/>
          <w:lang w:val="uk-UA"/>
        </w:rPr>
        <w:t xml:space="preserve">                 </w:t>
      </w:r>
      <w:r w:rsidRPr="00806427">
        <w:rPr>
          <w:sz w:val="24"/>
          <w:szCs w:val="24"/>
          <w:lang w:val="uk-UA"/>
        </w:rPr>
        <w:t xml:space="preserve">     </w:t>
      </w:r>
      <w:r w:rsidR="001B0017">
        <w:rPr>
          <w:sz w:val="24"/>
          <w:szCs w:val="24"/>
          <w:lang w:val="uk-UA"/>
        </w:rPr>
        <w:t>25 квітня</w:t>
      </w:r>
      <w:r w:rsidRPr="00806427">
        <w:rPr>
          <w:sz w:val="24"/>
          <w:szCs w:val="24"/>
          <w:lang w:val="uk-UA"/>
        </w:rPr>
        <w:t xml:space="preserve">   2019року</w:t>
      </w:r>
    </w:p>
    <w:p w:rsidR="00806427" w:rsidRPr="00806427" w:rsidRDefault="00806427" w:rsidP="00806427">
      <w:pPr>
        <w:rPr>
          <w:sz w:val="24"/>
          <w:szCs w:val="24"/>
          <w:lang w:val="uk-UA"/>
        </w:rPr>
      </w:pPr>
    </w:p>
    <w:p w:rsidR="00806427" w:rsidRPr="00806427" w:rsidRDefault="00806427" w:rsidP="00806427">
      <w:pPr>
        <w:rPr>
          <w:sz w:val="24"/>
          <w:szCs w:val="24"/>
          <w:lang w:val="uk-UA"/>
        </w:rPr>
      </w:pPr>
      <w:r w:rsidRPr="00806427">
        <w:rPr>
          <w:sz w:val="24"/>
          <w:szCs w:val="24"/>
          <w:lang w:val="uk-UA"/>
        </w:rPr>
        <w:t xml:space="preserve">                           Про надання дозволу на узаконення житлового будинку </w:t>
      </w:r>
    </w:p>
    <w:p w:rsidR="00806427" w:rsidRPr="00806427" w:rsidRDefault="00806427" w:rsidP="00806427">
      <w:pPr>
        <w:rPr>
          <w:sz w:val="24"/>
          <w:szCs w:val="24"/>
          <w:lang w:val="uk-UA"/>
        </w:rPr>
      </w:pPr>
      <w:r w:rsidRPr="00806427">
        <w:rPr>
          <w:sz w:val="24"/>
          <w:szCs w:val="24"/>
          <w:lang w:val="uk-UA"/>
        </w:rPr>
        <w:t xml:space="preserve">                               та господарських будівель  за адресою :с.Інгулець</w:t>
      </w:r>
    </w:p>
    <w:p w:rsidR="00806427" w:rsidRPr="00806427" w:rsidRDefault="00806427" w:rsidP="00806427">
      <w:pPr>
        <w:rPr>
          <w:sz w:val="24"/>
          <w:szCs w:val="24"/>
          <w:lang w:val="uk-UA"/>
        </w:rPr>
      </w:pPr>
      <w:r w:rsidRPr="00806427">
        <w:rPr>
          <w:sz w:val="24"/>
          <w:szCs w:val="24"/>
          <w:lang w:val="uk-UA"/>
        </w:rPr>
        <w:t xml:space="preserve">                                вул..Шевченка, 5   Широківського району</w:t>
      </w:r>
      <w:r w:rsidR="001B0017">
        <w:rPr>
          <w:sz w:val="24"/>
          <w:szCs w:val="24"/>
          <w:lang w:val="uk-UA"/>
        </w:rPr>
        <w:t xml:space="preserve"> </w:t>
      </w:r>
    </w:p>
    <w:p w:rsidR="00806427" w:rsidRPr="00806427" w:rsidRDefault="00806427" w:rsidP="00806427">
      <w:pPr>
        <w:rPr>
          <w:sz w:val="24"/>
          <w:szCs w:val="24"/>
          <w:lang w:val="uk-UA"/>
        </w:rPr>
      </w:pPr>
      <w:r w:rsidRPr="00806427">
        <w:rPr>
          <w:sz w:val="24"/>
          <w:szCs w:val="24"/>
          <w:lang w:val="uk-UA"/>
        </w:rPr>
        <w:t xml:space="preserve">                                                 Дніпропетровської області.                                    </w:t>
      </w:r>
    </w:p>
    <w:p w:rsidR="00806427" w:rsidRPr="00806427" w:rsidRDefault="00806427" w:rsidP="00806427">
      <w:pPr>
        <w:rPr>
          <w:sz w:val="24"/>
          <w:szCs w:val="24"/>
          <w:lang w:val="uk-UA"/>
        </w:rPr>
      </w:pPr>
      <w:r w:rsidRPr="00806427">
        <w:rPr>
          <w:sz w:val="24"/>
          <w:szCs w:val="24"/>
          <w:lang w:val="uk-UA"/>
        </w:rPr>
        <w:t xml:space="preserve">                                           </w:t>
      </w:r>
    </w:p>
    <w:p w:rsidR="00806427" w:rsidRPr="00806427" w:rsidRDefault="00806427" w:rsidP="00806427">
      <w:pPr>
        <w:rPr>
          <w:sz w:val="24"/>
          <w:szCs w:val="24"/>
          <w:lang w:val="uk-UA"/>
        </w:rPr>
      </w:pPr>
      <w:r w:rsidRPr="00806427">
        <w:rPr>
          <w:sz w:val="24"/>
          <w:szCs w:val="24"/>
          <w:lang w:val="uk-UA"/>
        </w:rPr>
        <w:t xml:space="preserve">      Розглянувши заяву Шишкіна Володимира Володимировичу    , щодо узаконення житлового будинку та господарських будівель за адресою :   вул. Шевченка, буд.5 а села Інгулець Широківського району Дніпропетровської області , керуючись Постановою КМУ від 09 вересня 2009 року  № 1035 „ Про затвердження тимчасового порядку прийняття в експлуатацію закінчених будівництвом приватних житлових будинків садибного типу , дачних та садових будинків з господарським спорудами та будівлями , споруджених без дозволу на виконання будівельних робіт „ , Законом України „ Про місцеве самоврядування в Україні „ , виконавчий комітет сільської ради вирішив :</w:t>
      </w:r>
    </w:p>
    <w:p w:rsidR="00806427" w:rsidRPr="00806427" w:rsidRDefault="00806427" w:rsidP="00806427">
      <w:pPr>
        <w:tabs>
          <w:tab w:val="left" w:pos="1935"/>
        </w:tabs>
        <w:rPr>
          <w:sz w:val="24"/>
          <w:szCs w:val="24"/>
          <w:lang w:val="uk-UA"/>
        </w:rPr>
      </w:pPr>
      <w:r w:rsidRPr="00806427">
        <w:rPr>
          <w:sz w:val="24"/>
          <w:szCs w:val="24"/>
          <w:lang w:val="uk-UA"/>
        </w:rPr>
        <w:t xml:space="preserve">          1. Надати гр. </w:t>
      </w:r>
      <w:r>
        <w:rPr>
          <w:sz w:val="24"/>
          <w:szCs w:val="24"/>
          <w:lang w:val="uk-UA"/>
        </w:rPr>
        <w:t xml:space="preserve">Шишкіну Володимиру Володимировичу </w:t>
      </w:r>
      <w:r w:rsidRPr="00806427">
        <w:rPr>
          <w:sz w:val="24"/>
          <w:szCs w:val="24"/>
          <w:lang w:val="uk-UA"/>
        </w:rPr>
        <w:t xml:space="preserve"> дозвіл на узаконення житлового будинку та  господарських споруд</w:t>
      </w:r>
      <w:r>
        <w:rPr>
          <w:sz w:val="24"/>
          <w:szCs w:val="24"/>
          <w:lang w:val="uk-UA"/>
        </w:rPr>
        <w:t xml:space="preserve"> за адресою :  вул. Шевченка , 5 </w:t>
      </w:r>
      <w:r w:rsidRPr="00806427">
        <w:rPr>
          <w:sz w:val="24"/>
          <w:szCs w:val="24"/>
          <w:lang w:val="uk-UA"/>
        </w:rPr>
        <w:t xml:space="preserve">с. Інгулець Широківського району Дніпропетровської області </w:t>
      </w:r>
    </w:p>
    <w:p w:rsidR="00806427" w:rsidRPr="00806427" w:rsidRDefault="00806427" w:rsidP="00806427">
      <w:pPr>
        <w:tabs>
          <w:tab w:val="left" w:pos="1935"/>
        </w:tabs>
        <w:rPr>
          <w:sz w:val="24"/>
          <w:szCs w:val="24"/>
          <w:lang w:val="uk-UA"/>
        </w:rPr>
      </w:pPr>
      <w:r w:rsidRPr="00806427">
        <w:rPr>
          <w:sz w:val="24"/>
          <w:szCs w:val="24"/>
          <w:lang w:val="uk-UA"/>
        </w:rPr>
        <w:t xml:space="preserve">                 Житловий  будинок  - під літерою „А- 1” загаль</w:t>
      </w:r>
      <w:r>
        <w:rPr>
          <w:sz w:val="24"/>
          <w:szCs w:val="24"/>
          <w:lang w:val="uk-UA"/>
        </w:rPr>
        <w:t>на площа приміщень  складає – 68,3,  м2 , житлова площа – 18,5</w:t>
      </w:r>
      <w:r w:rsidRPr="00806427">
        <w:rPr>
          <w:sz w:val="24"/>
          <w:szCs w:val="24"/>
          <w:lang w:val="uk-UA"/>
        </w:rPr>
        <w:t xml:space="preserve">  м2 з господарськими будівлями , а саме : </w:t>
      </w:r>
    </w:p>
    <w:p w:rsidR="00806427" w:rsidRPr="00806427" w:rsidRDefault="00806427" w:rsidP="00806427">
      <w:pPr>
        <w:tabs>
          <w:tab w:val="left" w:pos="1935"/>
        </w:tabs>
        <w:rPr>
          <w:sz w:val="24"/>
          <w:szCs w:val="24"/>
          <w:lang w:val="uk-UA"/>
        </w:rPr>
      </w:pPr>
      <w:r w:rsidRPr="00806427">
        <w:rPr>
          <w:sz w:val="24"/>
          <w:szCs w:val="24"/>
          <w:lang w:val="uk-UA"/>
        </w:rPr>
        <w:t xml:space="preserve">           « Б » - сарай</w:t>
      </w:r>
    </w:p>
    <w:p w:rsidR="00806427" w:rsidRDefault="00806427" w:rsidP="00806427">
      <w:pPr>
        <w:tabs>
          <w:tab w:val="left" w:pos="1935"/>
        </w:tabs>
        <w:rPr>
          <w:sz w:val="24"/>
          <w:szCs w:val="24"/>
          <w:lang w:val="uk-UA"/>
        </w:rPr>
      </w:pPr>
      <w:r>
        <w:rPr>
          <w:sz w:val="24"/>
          <w:szCs w:val="24"/>
          <w:lang w:val="uk-UA"/>
        </w:rPr>
        <w:t xml:space="preserve">           « В »- погреб</w:t>
      </w:r>
    </w:p>
    <w:p w:rsidR="00806427" w:rsidRDefault="00806427" w:rsidP="00806427">
      <w:pPr>
        <w:tabs>
          <w:tab w:val="left" w:pos="1935"/>
        </w:tabs>
        <w:rPr>
          <w:sz w:val="24"/>
          <w:szCs w:val="24"/>
          <w:lang w:val="uk-UA"/>
        </w:rPr>
      </w:pPr>
      <w:r>
        <w:rPr>
          <w:sz w:val="24"/>
          <w:szCs w:val="24"/>
          <w:lang w:val="uk-UA"/>
        </w:rPr>
        <w:t xml:space="preserve">           « Г » - вбиральня</w:t>
      </w:r>
    </w:p>
    <w:p w:rsidR="00806427" w:rsidRDefault="00806427" w:rsidP="00806427">
      <w:pPr>
        <w:tabs>
          <w:tab w:val="left" w:pos="1935"/>
        </w:tabs>
        <w:rPr>
          <w:sz w:val="24"/>
          <w:szCs w:val="24"/>
          <w:lang w:val="uk-UA"/>
        </w:rPr>
      </w:pPr>
      <w:r>
        <w:rPr>
          <w:sz w:val="24"/>
          <w:szCs w:val="24"/>
          <w:lang w:val="uk-UA"/>
        </w:rPr>
        <w:t xml:space="preserve">            « Д » - сарай</w:t>
      </w:r>
    </w:p>
    <w:p w:rsidR="00806427" w:rsidRPr="00806427" w:rsidRDefault="00806427" w:rsidP="00806427">
      <w:pPr>
        <w:tabs>
          <w:tab w:val="left" w:pos="1935"/>
        </w:tabs>
        <w:rPr>
          <w:sz w:val="24"/>
          <w:szCs w:val="24"/>
          <w:lang w:val="uk-UA"/>
        </w:rPr>
      </w:pPr>
      <w:r>
        <w:rPr>
          <w:sz w:val="24"/>
          <w:szCs w:val="24"/>
          <w:lang w:val="uk-UA"/>
        </w:rPr>
        <w:t xml:space="preserve">            № 1 огорожа , Г колодязя</w:t>
      </w:r>
    </w:p>
    <w:p w:rsidR="00806427" w:rsidRPr="00806427" w:rsidRDefault="00806427" w:rsidP="00806427">
      <w:pPr>
        <w:tabs>
          <w:tab w:val="left" w:pos="1935"/>
        </w:tabs>
        <w:rPr>
          <w:sz w:val="24"/>
          <w:szCs w:val="24"/>
          <w:lang w:val="uk-UA"/>
        </w:rPr>
      </w:pPr>
    </w:p>
    <w:p w:rsidR="00806427" w:rsidRPr="00806427" w:rsidRDefault="00806427" w:rsidP="00806427">
      <w:pPr>
        <w:tabs>
          <w:tab w:val="left" w:pos="1935"/>
        </w:tabs>
        <w:rPr>
          <w:sz w:val="24"/>
          <w:szCs w:val="24"/>
          <w:lang w:val="uk-UA"/>
        </w:rPr>
      </w:pPr>
      <w:r w:rsidRPr="00806427">
        <w:rPr>
          <w:sz w:val="24"/>
          <w:szCs w:val="24"/>
          <w:lang w:val="uk-UA"/>
        </w:rPr>
        <w:t xml:space="preserve">                  Вищевказані будівлі та споруди  збудовані до 05 серпня 1992 року , не належать до самочинного будівництва , право установчі документи не оформлені .</w:t>
      </w:r>
    </w:p>
    <w:p w:rsidR="00806427" w:rsidRPr="00806427" w:rsidRDefault="00806427" w:rsidP="00806427">
      <w:pPr>
        <w:tabs>
          <w:tab w:val="left" w:pos="1935"/>
        </w:tabs>
        <w:rPr>
          <w:sz w:val="24"/>
          <w:szCs w:val="24"/>
          <w:lang w:val="uk-UA"/>
        </w:rPr>
      </w:pPr>
      <w:r w:rsidRPr="00806427">
        <w:rPr>
          <w:sz w:val="24"/>
          <w:szCs w:val="24"/>
          <w:lang w:val="uk-UA"/>
        </w:rPr>
        <w:t xml:space="preserve">     </w:t>
      </w:r>
    </w:p>
    <w:p w:rsidR="00806427" w:rsidRPr="00806427" w:rsidRDefault="00806427" w:rsidP="00806427">
      <w:pPr>
        <w:tabs>
          <w:tab w:val="left" w:pos="1935"/>
        </w:tabs>
        <w:rPr>
          <w:sz w:val="24"/>
          <w:szCs w:val="24"/>
          <w:lang w:val="uk-UA"/>
        </w:rPr>
      </w:pPr>
      <w:r w:rsidRPr="00806427">
        <w:rPr>
          <w:sz w:val="24"/>
          <w:szCs w:val="24"/>
          <w:lang w:val="uk-UA"/>
        </w:rPr>
        <w:t xml:space="preserve">           2. </w:t>
      </w:r>
      <w:proofErr w:type="spellStart"/>
      <w:r w:rsidRPr="00806427">
        <w:rPr>
          <w:sz w:val="24"/>
          <w:szCs w:val="24"/>
          <w:lang w:val="uk-UA"/>
        </w:rPr>
        <w:t>Забов”</w:t>
      </w:r>
      <w:r>
        <w:rPr>
          <w:sz w:val="24"/>
          <w:szCs w:val="24"/>
          <w:lang w:val="uk-UA"/>
        </w:rPr>
        <w:t>язати</w:t>
      </w:r>
      <w:proofErr w:type="spellEnd"/>
      <w:r>
        <w:rPr>
          <w:sz w:val="24"/>
          <w:szCs w:val="24"/>
          <w:lang w:val="uk-UA"/>
        </w:rPr>
        <w:t xml:space="preserve"> гр. Шишкіна Володимира Володимировича</w:t>
      </w:r>
      <w:r w:rsidRPr="00806427">
        <w:rPr>
          <w:sz w:val="24"/>
          <w:szCs w:val="24"/>
          <w:lang w:val="uk-UA"/>
        </w:rPr>
        <w:t xml:space="preserve"> здійснити державну реєстрацію речових прав на нерухоме майно в органах державної реєстрації .</w:t>
      </w:r>
    </w:p>
    <w:p w:rsidR="00806427" w:rsidRPr="00806427" w:rsidRDefault="00806427" w:rsidP="00806427">
      <w:pPr>
        <w:tabs>
          <w:tab w:val="left" w:pos="1935"/>
        </w:tabs>
        <w:rPr>
          <w:sz w:val="24"/>
          <w:szCs w:val="24"/>
          <w:lang w:val="uk-UA"/>
        </w:rPr>
      </w:pPr>
    </w:p>
    <w:p w:rsidR="00806427" w:rsidRPr="00806427" w:rsidRDefault="00806427" w:rsidP="00806427">
      <w:pPr>
        <w:tabs>
          <w:tab w:val="left" w:pos="1935"/>
        </w:tabs>
        <w:rPr>
          <w:sz w:val="24"/>
          <w:szCs w:val="24"/>
          <w:lang w:val="uk-UA"/>
        </w:rPr>
      </w:pPr>
    </w:p>
    <w:p w:rsidR="00806427" w:rsidRPr="00806427" w:rsidRDefault="00806427" w:rsidP="00806427">
      <w:pPr>
        <w:tabs>
          <w:tab w:val="left" w:pos="1935"/>
        </w:tabs>
        <w:rPr>
          <w:sz w:val="24"/>
          <w:szCs w:val="24"/>
          <w:lang w:val="uk-UA"/>
        </w:rPr>
      </w:pPr>
    </w:p>
    <w:p w:rsidR="00806427" w:rsidRPr="00806427" w:rsidRDefault="00806427" w:rsidP="00806427">
      <w:pPr>
        <w:tabs>
          <w:tab w:val="left" w:pos="1935"/>
        </w:tabs>
        <w:rPr>
          <w:sz w:val="24"/>
          <w:szCs w:val="24"/>
          <w:lang w:val="uk-UA"/>
        </w:rPr>
      </w:pPr>
    </w:p>
    <w:p w:rsidR="00806427" w:rsidRPr="00806427" w:rsidRDefault="00806427" w:rsidP="00806427">
      <w:pPr>
        <w:tabs>
          <w:tab w:val="left" w:pos="1935"/>
        </w:tabs>
        <w:rPr>
          <w:sz w:val="24"/>
          <w:szCs w:val="24"/>
          <w:lang w:val="uk-UA"/>
        </w:rPr>
      </w:pPr>
      <w:r w:rsidRPr="00806427">
        <w:rPr>
          <w:sz w:val="24"/>
          <w:szCs w:val="24"/>
          <w:lang w:val="uk-UA"/>
        </w:rPr>
        <w:t xml:space="preserve">                       Сільський голова                                  О.О.Зубрій</w:t>
      </w:r>
    </w:p>
    <w:p w:rsidR="00806427" w:rsidRPr="0005303E" w:rsidRDefault="00806427">
      <w:pPr>
        <w:rPr>
          <w:lang w:val="uk-UA"/>
        </w:rPr>
      </w:pPr>
    </w:p>
    <w:p w:rsidR="007D0E20" w:rsidRDefault="007D0E20" w:rsidP="007D0E20">
      <w:pPr>
        <w:jc w:val="center"/>
        <w:rPr>
          <w:b/>
          <w:lang w:val="uk-UA"/>
        </w:rPr>
      </w:pPr>
      <w:r>
        <w:rPr>
          <w:b/>
          <w:noProof/>
        </w:rPr>
        <w:drawing>
          <wp:inline distT="0" distB="0" distL="0" distR="0">
            <wp:extent cx="480060" cy="579120"/>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80060" cy="579120"/>
                    </a:xfrm>
                    <a:prstGeom prst="rect">
                      <a:avLst/>
                    </a:prstGeom>
                    <a:noFill/>
                    <a:ln w="9525">
                      <a:noFill/>
                      <a:miter lim="800000"/>
                      <a:headEnd/>
                      <a:tailEnd/>
                    </a:ln>
                  </pic:spPr>
                </pic:pic>
              </a:graphicData>
            </a:graphic>
          </wp:inline>
        </w:drawing>
      </w:r>
    </w:p>
    <w:p w:rsidR="007D0E20" w:rsidRDefault="007D0E20" w:rsidP="007D0E20">
      <w:pPr>
        <w:jc w:val="center"/>
        <w:rPr>
          <w:b/>
          <w:lang w:val="uk-UA"/>
        </w:rPr>
      </w:pPr>
    </w:p>
    <w:p w:rsidR="007D0E20" w:rsidRDefault="007D0E20" w:rsidP="007D0E20">
      <w:pPr>
        <w:rPr>
          <w:b/>
          <w:lang w:val="uk-UA"/>
        </w:rPr>
      </w:pPr>
      <w:r>
        <w:rPr>
          <w:b/>
          <w:lang w:val="uk-UA"/>
        </w:rPr>
        <w:lastRenderedPageBreak/>
        <w:t xml:space="preserve">                                                              МІСЦЕВЕ САМОВРЯДУВАННЯ</w:t>
      </w:r>
    </w:p>
    <w:p w:rsidR="007D0E20" w:rsidRDefault="007D0E20" w:rsidP="007D0E20">
      <w:pPr>
        <w:jc w:val="center"/>
        <w:rPr>
          <w:b/>
          <w:lang w:val="uk-UA"/>
        </w:rPr>
      </w:pPr>
      <w:r>
        <w:rPr>
          <w:b/>
          <w:lang w:val="uk-UA"/>
        </w:rPr>
        <w:t>ВИКОНАВЧИЙ КОМІТЕТ</w:t>
      </w:r>
    </w:p>
    <w:p w:rsidR="007D0E20" w:rsidRDefault="007D0E20" w:rsidP="007D0E20">
      <w:pPr>
        <w:jc w:val="center"/>
        <w:rPr>
          <w:b/>
          <w:bCs/>
          <w:lang w:val="uk-UA"/>
        </w:rPr>
      </w:pPr>
      <w:proofErr w:type="spellStart"/>
      <w:r>
        <w:rPr>
          <w:b/>
          <w:bCs/>
          <w:lang w:val="uk-UA"/>
        </w:rPr>
        <w:t>Новолатівська</w:t>
      </w:r>
      <w:proofErr w:type="spellEnd"/>
      <w:r>
        <w:rPr>
          <w:b/>
          <w:bCs/>
          <w:lang w:val="uk-UA"/>
        </w:rPr>
        <w:t xml:space="preserve"> сільська рада</w:t>
      </w:r>
    </w:p>
    <w:p w:rsidR="007D0E20" w:rsidRDefault="007D0E20" w:rsidP="007D0E20">
      <w:pPr>
        <w:jc w:val="center"/>
        <w:rPr>
          <w:b/>
          <w:bCs/>
          <w:lang w:val="uk-UA"/>
        </w:rPr>
      </w:pPr>
      <w:proofErr w:type="spellStart"/>
      <w:r>
        <w:rPr>
          <w:b/>
          <w:bCs/>
          <w:lang w:val="uk-UA"/>
        </w:rPr>
        <w:t>Широківський</w:t>
      </w:r>
      <w:proofErr w:type="spellEnd"/>
      <w:r>
        <w:rPr>
          <w:b/>
          <w:bCs/>
          <w:lang w:val="uk-UA"/>
        </w:rPr>
        <w:t xml:space="preserve"> район        Дніпропетровська область</w:t>
      </w:r>
    </w:p>
    <w:p w:rsidR="007D0E20" w:rsidRDefault="00642955" w:rsidP="007D0E20">
      <w:r>
        <w:pict>
          <v:line id="_x0000_s1026" style="position:absolute;z-index:251663360" from="37.4pt,4.3pt" to="476.85pt,4.3pt" strokeweight="2.25pt">
            <v:stroke startarrow="diamond" startarrowwidth="narrow" startarrowlength="short" endarrow="diamond" endarrowwidth="narrow" endarrowlength="short"/>
          </v:line>
        </w:pict>
      </w:r>
    </w:p>
    <w:p w:rsidR="007D0E20" w:rsidRDefault="007D0E20" w:rsidP="007D0E20">
      <w:pPr>
        <w:rPr>
          <w:b/>
          <w:lang w:val="uk-UA"/>
        </w:rPr>
      </w:pPr>
      <w:r>
        <w:rPr>
          <w:b/>
          <w:lang w:val="uk-UA"/>
        </w:rPr>
        <w:t xml:space="preserve">       </w:t>
      </w:r>
    </w:p>
    <w:p w:rsidR="007D0E20" w:rsidRDefault="007D0E20" w:rsidP="007D0E20">
      <w:pPr>
        <w:rPr>
          <w:b/>
          <w:lang w:val="uk-UA"/>
        </w:rPr>
      </w:pPr>
      <w:r>
        <w:rPr>
          <w:b/>
          <w:lang w:val="uk-UA"/>
        </w:rPr>
        <w:t xml:space="preserve">                                             </w:t>
      </w:r>
    </w:p>
    <w:p w:rsidR="007D0E20" w:rsidRDefault="007D0E20" w:rsidP="007D0E20">
      <w:pPr>
        <w:rPr>
          <w:b/>
          <w:lang w:val="uk-UA"/>
        </w:rPr>
      </w:pPr>
    </w:p>
    <w:p w:rsidR="007D0E20" w:rsidRDefault="007A57F9" w:rsidP="007D0E20">
      <w:pPr>
        <w:rPr>
          <w:lang w:val="uk-UA"/>
        </w:rPr>
      </w:pPr>
      <w:r>
        <w:rPr>
          <w:b/>
          <w:lang w:val="uk-UA"/>
        </w:rPr>
        <w:t xml:space="preserve">      № 33</w:t>
      </w:r>
      <w:r w:rsidR="007D0E20">
        <w:rPr>
          <w:b/>
          <w:lang w:val="uk-UA"/>
        </w:rPr>
        <w:t xml:space="preserve">              </w:t>
      </w:r>
      <w:r w:rsidR="007D0E20">
        <w:rPr>
          <w:b/>
          <w:lang w:val="uk-UA"/>
        </w:rPr>
        <w:tab/>
      </w:r>
      <w:r w:rsidR="007D0E20">
        <w:rPr>
          <w:b/>
          <w:lang w:val="uk-UA"/>
        </w:rPr>
        <w:tab/>
        <w:t xml:space="preserve">                       </w:t>
      </w:r>
      <w:r>
        <w:rPr>
          <w:b/>
          <w:lang w:val="uk-UA"/>
        </w:rPr>
        <w:t xml:space="preserve">                                         25 </w:t>
      </w:r>
      <w:r w:rsidR="007D0E20">
        <w:rPr>
          <w:b/>
          <w:lang w:val="uk-UA"/>
        </w:rPr>
        <w:t xml:space="preserve"> квітня  2019 року         </w:t>
      </w:r>
      <w:r w:rsidR="007D0E20">
        <w:rPr>
          <w:lang w:val="uk-UA"/>
        </w:rPr>
        <w:t xml:space="preserve">                                                                                                                                                       </w:t>
      </w:r>
    </w:p>
    <w:p w:rsidR="007D0E20" w:rsidRDefault="007D0E20" w:rsidP="007D0E20">
      <w:pPr>
        <w:rPr>
          <w:lang w:val="uk-UA"/>
        </w:rPr>
      </w:pPr>
      <w:r>
        <w:rPr>
          <w:lang w:val="uk-UA"/>
        </w:rPr>
        <w:tab/>
      </w:r>
    </w:p>
    <w:p w:rsidR="007D0E20" w:rsidRDefault="007D0E20" w:rsidP="007D0E20">
      <w:pPr>
        <w:rPr>
          <w:lang w:val="uk-UA"/>
        </w:rPr>
      </w:pPr>
      <w:r>
        <w:rPr>
          <w:lang w:val="uk-UA"/>
        </w:rPr>
        <w:t xml:space="preserve">                       </w:t>
      </w:r>
      <w:r>
        <w:rPr>
          <w:lang w:val="uk-UA"/>
        </w:rPr>
        <w:tab/>
      </w:r>
      <w:r>
        <w:rPr>
          <w:lang w:val="uk-UA"/>
        </w:rPr>
        <w:tab/>
      </w:r>
      <w:r>
        <w:rPr>
          <w:lang w:val="uk-UA"/>
        </w:rPr>
        <w:tab/>
      </w:r>
      <w:r>
        <w:rPr>
          <w:lang w:val="uk-UA"/>
        </w:rPr>
        <w:tab/>
      </w:r>
    </w:p>
    <w:p w:rsidR="007D0E20" w:rsidRDefault="007D0E20" w:rsidP="007D0E20">
      <w:pPr>
        <w:rPr>
          <w:lang w:val="uk-UA"/>
        </w:rPr>
      </w:pPr>
    </w:p>
    <w:p w:rsidR="007D0E20" w:rsidRDefault="007D0E20" w:rsidP="007D0E20">
      <w:pPr>
        <w:jc w:val="center"/>
        <w:rPr>
          <w:b/>
          <w:lang w:val="uk-UA"/>
        </w:rPr>
      </w:pPr>
      <w:r>
        <w:rPr>
          <w:b/>
          <w:lang w:val="uk-UA"/>
        </w:rPr>
        <w:t xml:space="preserve">Р І Ш Е Н </w:t>
      </w:r>
      <w:proofErr w:type="spellStart"/>
      <w:r>
        <w:rPr>
          <w:b/>
          <w:lang w:val="uk-UA"/>
        </w:rPr>
        <w:t>Н</w:t>
      </w:r>
      <w:proofErr w:type="spellEnd"/>
      <w:r>
        <w:rPr>
          <w:b/>
          <w:lang w:val="uk-UA"/>
        </w:rPr>
        <w:t xml:space="preserve"> Я</w:t>
      </w:r>
    </w:p>
    <w:p w:rsidR="007D0E20" w:rsidRDefault="007D0E20" w:rsidP="007D0E20">
      <w:pPr>
        <w:rPr>
          <w:b/>
          <w:lang w:val="uk-UA"/>
        </w:rPr>
      </w:pPr>
    </w:p>
    <w:p w:rsidR="007D0E20" w:rsidRDefault="007D0E20" w:rsidP="007D0E20">
      <w:pPr>
        <w:ind w:right="5498"/>
        <w:rPr>
          <w:lang w:val="uk-UA"/>
        </w:rPr>
      </w:pPr>
      <w:r>
        <w:rPr>
          <w:lang w:val="uk-UA"/>
        </w:rPr>
        <w:t>Про попередній розгляд проекту рішення сільської  ради  «Про</w:t>
      </w:r>
      <w:r>
        <w:rPr>
          <w:b/>
          <w:lang w:val="uk-UA"/>
        </w:rPr>
        <w:t xml:space="preserve">  </w:t>
      </w:r>
      <w:r>
        <w:rPr>
          <w:lang w:val="uk-UA"/>
        </w:rPr>
        <w:t xml:space="preserve">затвердження технічної документації про нормативну грошову оцінку земельної ділянки ПАТ «ПІВДГЗК»  на території Новолатівської сільської ради  Широківського району </w:t>
      </w:r>
    </w:p>
    <w:p w:rsidR="007D0E20" w:rsidRDefault="007D0E20" w:rsidP="007D0E20">
      <w:pPr>
        <w:ind w:right="5498"/>
        <w:rPr>
          <w:lang w:val="uk-UA"/>
        </w:rPr>
      </w:pPr>
      <w:r>
        <w:rPr>
          <w:lang w:val="uk-UA"/>
        </w:rPr>
        <w:t xml:space="preserve">Дніпропетровської області </w:t>
      </w:r>
    </w:p>
    <w:p w:rsidR="007D0E20" w:rsidRDefault="007D0E20" w:rsidP="007D0E20">
      <w:pPr>
        <w:ind w:right="5498"/>
        <w:rPr>
          <w:bCs/>
          <w:lang w:val="uk-UA"/>
        </w:rPr>
      </w:pPr>
      <w:r>
        <w:rPr>
          <w:lang w:val="uk-UA"/>
        </w:rPr>
        <w:t>(за межами населених пунктів)</w:t>
      </w:r>
    </w:p>
    <w:p w:rsidR="007D0E20" w:rsidRDefault="007D0E20" w:rsidP="007D0E20">
      <w:pPr>
        <w:ind w:right="-185"/>
      </w:pPr>
    </w:p>
    <w:p w:rsidR="007D0E20" w:rsidRDefault="007D0E20" w:rsidP="007D0E20">
      <w:pPr>
        <w:ind w:left="-720" w:right="-185"/>
      </w:pPr>
    </w:p>
    <w:p w:rsidR="007D0E20" w:rsidRDefault="007D0E20" w:rsidP="007D0E20">
      <w:pPr>
        <w:ind w:right="-7" w:firstLine="720"/>
        <w:jc w:val="both"/>
        <w:rPr>
          <w:lang w:val="uk-UA"/>
        </w:rPr>
      </w:pPr>
      <w:r>
        <w:rPr>
          <w:lang w:val="uk-UA"/>
        </w:rPr>
        <w:t>Розглянувши проект рішення сільської ради «Про  затвердження технічної документації про нормативну грошову оцінку земельної ділянки ПАТ «ПІВДГЗК»  на території Новолатівської сільської ради  Широківського району  Дніпропетровської області (за межами населених пунктів)», керуючись п. 1 ч. 2 ст. 52 Закону України «Про місцеве самоврядування в Україні»,  виконком сільської ради</w:t>
      </w:r>
    </w:p>
    <w:p w:rsidR="007D0E20" w:rsidRDefault="007D0E20" w:rsidP="007D0E20">
      <w:pPr>
        <w:rPr>
          <w:b/>
          <w:lang w:val="uk-UA"/>
        </w:rPr>
      </w:pPr>
    </w:p>
    <w:p w:rsidR="007D0E20" w:rsidRDefault="007D0E20" w:rsidP="007D0E20">
      <w:pPr>
        <w:rPr>
          <w:lang w:val="uk-UA"/>
        </w:rPr>
      </w:pPr>
      <w:r>
        <w:rPr>
          <w:b/>
          <w:lang w:val="uk-UA"/>
        </w:rPr>
        <w:t>ВИРІШИВ</w:t>
      </w:r>
      <w:r>
        <w:rPr>
          <w:lang w:val="uk-UA"/>
        </w:rPr>
        <w:t>:</w:t>
      </w:r>
    </w:p>
    <w:p w:rsidR="007D0E20" w:rsidRDefault="007D0E20" w:rsidP="007D0E20">
      <w:pPr>
        <w:rPr>
          <w:lang w:val="uk-UA"/>
        </w:rPr>
      </w:pPr>
    </w:p>
    <w:p w:rsidR="007D0E20" w:rsidRDefault="007D0E20" w:rsidP="007D0E20">
      <w:pPr>
        <w:jc w:val="both"/>
        <w:rPr>
          <w:lang w:val="uk-UA"/>
        </w:rPr>
      </w:pPr>
      <w:r>
        <w:rPr>
          <w:lang w:val="uk-UA"/>
        </w:rPr>
        <w:tab/>
        <w:t xml:space="preserve">1. Схвалити  проект  рішення сільської ради  «Про затвердження технічної документації про нормативну грошову оцінку земельної ділянки ПАТ «ПІВДГЗК»  на території Новолатівської сільської ради  Широківського району Дніпропетровської області </w:t>
      </w:r>
    </w:p>
    <w:p w:rsidR="007D0E20" w:rsidRDefault="007D0E20" w:rsidP="007D0E20">
      <w:pPr>
        <w:jc w:val="both"/>
        <w:rPr>
          <w:bCs/>
          <w:lang w:val="uk-UA"/>
        </w:rPr>
      </w:pPr>
      <w:r>
        <w:rPr>
          <w:lang w:val="uk-UA"/>
        </w:rPr>
        <w:t>(за межами населених пунктів)» (додаток 1).</w:t>
      </w:r>
    </w:p>
    <w:p w:rsidR="007D0E20" w:rsidRDefault="007D0E20" w:rsidP="007D0E20">
      <w:pPr>
        <w:jc w:val="both"/>
        <w:rPr>
          <w:bCs/>
          <w:lang w:val="uk-UA"/>
        </w:rPr>
      </w:pPr>
      <w:r>
        <w:rPr>
          <w:bCs/>
          <w:lang w:val="uk-UA"/>
        </w:rPr>
        <w:tab/>
        <w:t>2.  Передати проект  рішення сільської ради  на  розгляд  постійній комісії з аграрних питань та охорони довкілля.</w:t>
      </w:r>
    </w:p>
    <w:p w:rsidR="007D0E20" w:rsidRDefault="007D0E20" w:rsidP="007D0E20">
      <w:pPr>
        <w:jc w:val="both"/>
        <w:rPr>
          <w:bCs/>
          <w:lang w:val="uk-UA"/>
        </w:rPr>
      </w:pPr>
      <w:r>
        <w:rPr>
          <w:bCs/>
          <w:lang w:val="uk-UA"/>
        </w:rPr>
        <w:t xml:space="preserve">          3.  Винести на розгляд сільської  ради проект рішення «Про затвердження технічної документації про нормативну грошову оцінку земельної ділянки ПАТ «ПІВДГЗК»  на території Новолатівської сільської ради  Широківського району Дніпропетровської області </w:t>
      </w:r>
    </w:p>
    <w:p w:rsidR="007D0E20" w:rsidRDefault="007D0E20" w:rsidP="007D0E20">
      <w:pPr>
        <w:jc w:val="both"/>
        <w:rPr>
          <w:bCs/>
          <w:lang w:val="uk-UA"/>
        </w:rPr>
      </w:pPr>
      <w:r>
        <w:rPr>
          <w:bCs/>
          <w:lang w:val="uk-UA"/>
        </w:rPr>
        <w:t>(за межами населених пунктів)»,  відповідні матеріали та документи.</w:t>
      </w:r>
    </w:p>
    <w:p w:rsidR="007D0E20" w:rsidRDefault="007D0E20" w:rsidP="007D0E20">
      <w:pPr>
        <w:jc w:val="both"/>
        <w:rPr>
          <w:lang w:val="uk-UA"/>
        </w:rPr>
      </w:pPr>
      <w:r>
        <w:rPr>
          <w:bCs/>
          <w:lang w:val="uk-UA"/>
        </w:rPr>
        <w:tab/>
        <w:t>4</w:t>
      </w:r>
      <w:r>
        <w:rPr>
          <w:lang w:val="uk-UA"/>
        </w:rPr>
        <w:t xml:space="preserve">. Контроль за виконанням даного рішення покласти на заступника   сільського голови з питань      комунальної   власності,   земельних  відносин    та  юридичних питань </w:t>
      </w:r>
    </w:p>
    <w:p w:rsidR="007D0E20" w:rsidRDefault="007D0E20" w:rsidP="007D0E20">
      <w:pPr>
        <w:jc w:val="both"/>
        <w:rPr>
          <w:lang w:val="uk-UA"/>
        </w:rPr>
      </w:pPr>
      <w:r>
        <w:rPr>
          <w:lang w:val="uk-UA"/>
        </w:rPr>
        <w:t xml:space="preserve"> Гончар А.М.</w:t>
      </w:r>
    </w:p>
    <w:p w:rsidR="007D0E20" w:rsidRDefault="007D0E20" w:rsidP="007D0E20">
      <w:pPr>
        <w:rPr>
          <w:b/>
          <w:lang w:val="uk-UA"/>
        </w:rPr>
      </w:pPr>
    </w:p>
    <w:p w:rsidR="007D0E20" w:rsidRDefault="007D0E20" w:rsidP="007D0E20">
      <w:pPr>
        <w:rPr>
          <w:lang w:val="uk-UA"/>
        </w:rPr>
      </w:pPr>
    </w:p>
    <w:p w:rsidR="007D0E20" w:rsidRDefault="007D0E20" w:rsidP="007D0E20">
      <w:pPr>
        <w:rPr>
          <w:lang w:val="uk-UA"/>
        </w:rPr>
      </w:pPr>
    </w:p>
    <w:p w:rsidR="007D0E20" w:rsidRDefault="007D0E20" w:rsidP="007D0E20">
      <w:pPr>
        <w:rPr>
          <w:lang w:val="uk-UA"/>
        </w:rPr>
      </w:pPr>
    </w:p>
    <w:p w:rsidR="007D0E20" w:rsidRDefault="007D0E20" w:rsidP="007D0E20">
      <w:pPr>
        <w:rPr>
          <w:lang w:val="uk-UA"/>
        </w:rPr>
      </w:pPr>
    </w:p>
    <w:p w:rsidR="007D0E20" w:rsidRDefault="007D0E20" w:rsidP="007D0E20">
      <w:pPr>
        <w:jc w:val="center"/>
        <w:rPr>
          <w:b/>
          <w:lang w:val="uk-UA"/>
        </w:rPr>
      </w:pPr>
      <w:r>
        <w:rPr>
          <w:b/>
          <w:lang w:val="uk-UA"/>
        </w:rPr>
        <w:t>Сільський голова                                                      О.О.Зубрій</w:t>
      </w:r>
    </w:p>
    <w:p w:rsidR="007D0E20" w:rsidRDefault="007D0E20" w:rsidP="007D0E20">
      <w:pPr>
        <w:jc w:val="right"/>
        <w:rPr>
          <w:sz w:val="28"/>
          <w:szCs w:val="28"/>
          <w:lang w:val="uk-UA"/>
        </w:rPr>
      </w:pPr>
    </w:p>
    <w:p w:rsidR="007D0E20" w:rsidRDefault="007D0E20" w:rsidP="007D0E20">
      <w:pPr>
        <w:jc w:val="right"/>
        <w:rPr>
          <w:sz w:val="28"/>
          <w:szCs w:val="28"/>
          <w:lang w:val="uk-UA"/>
        </w:rPr>
      </w:pPr>
    </w:p>
    <w:p w:rsidR="007D0E20" w:rsidRDefault="007D0E20" w:rsidP="007D0E20">
      <w:pPr>
        <w:jc w:val="right"/>
        <w:rPr>
          <w:sz w:val="28"/>
          <w:szCs w:val="28"/>
          <w:lang w:val="uk-UA"/>
        </w:rPr>
      </w:pPr>
    </w:p>
    <w:p w:rsidR="007A57F9" w:rsidRDefault="007A57F9" w:rsidP="007D0E20">
      <w:pPr>
        <w:rPr>
          <w:sz w:val="28"/>
          <w:szCs w:val="28"/>
          <w:lang w:val="uk-UA"/>
        </w:rPr>
      </w:pPr>
    </w:p>
    <w:p w:rsidR="007D0E20" w:rsidRDefault="007D0E20" w:rsidP="007A57F9">
      <w:pPr>
        <w:rPr>
          <w:lang w:val="uk-UA"/>
        </w:rPr>
      </w:pPr>
      <w:r>
        <w:rPr>
          <w:sz w:val="28"/>
          <w:szCs w:val="28"/>
          <w:lang w:val="uk-UA"/>
        </w:rPr>
        <w:t xml:space="preserve">                                                                                                                 </w:t>
      </w:r>
      <w:r>
        <w:rPr>
          <w:lang w:val="uk-UA"/>
        </w:rPr>
        <w:t xml:space="preserve">  </w:t>
      </w:r>
    </w:p>
    <w:p w:rsidR="007D0E20" w:rsidRDefault="007D0E20" w:rsidP="007D0E20">
      <w:pPr>
        <w:jc w:val="right"/>
        <w:rPr>
          <w:lang w:val="uk-UA"/>
        </w:rPr>
      </w:pPr>
    </w:p>
    <w:p w:rsidR="007D0E20" w:rsidRDefault="007D0E20" w:rsidP="007D0E20">
      <w:pPr>
        <w:tabs>
          <w:tab w:val="center" w:pos="4677"/>
          <w:tab w:val="left" w:pos="6765"/>
        </w:tabs>
        <w:rPr>
          <w:b/>
          <w:color w:val="002060"/>
          <w:lang w:val="uk-UA"/>
        </w:rPr>
      </w:pPr>
      <w:r>
        <w:rPr>
          <w:lang w:val="uk-UA"/>
        </w:rPr>
        <w:t xml:space="preserve">ПРОЕКТ                                 </w:t>
      </w:r>
      <w:r>
        <w:rPr>
          <w:b/>
          <w:noProof/>
          <w:color w:val="002060"/>
        </w:rPr>
        <w:tab/>
      </w:r>
    </w:p>
    <w:p w:rsidR="007D0E20" w:rsidRDefault="007D0E20" w:rsidP="007D0E20">
      <w:pPr>
        <w:jc w:val="center"/>
        <w:rPr>
          <w:b/>
          <w:bCs/>
          <w:lang w:val="uk-UA"/>
        </w:rPr>
      </w:pPr>
      <w:r>
        <w:rPr>
          <w:lang w:val="uk-UA"/>
        </w:rPr>
        <w:t xml:space="preserve">   </w:t>
      </w:r>
      <w:r>
        <w:rPr>
          <w:noProof/>
        </w:rPr>
        <w:drawing>
          <wp:inline distT="0" distB="0" distL="0" distR="0">
            <wp:extent cx="487680" cy="586740"/>
            <wp:effectExtent l="19050" t="0" r="762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487680" cy="586740"/>
                    </a:xfrm>
                    <a:prstGeom prst="rect">
                      <a:avLst/>
                    </a:prstGeom>
                    <a:noFill/>
                    <a:ln w="9525">
                      <a:noFill/>
                      <a:miter lim="800000"/>
                      <a:headEnd/>
                      <a:tailEnd/>
                    </a:ln>
                  </pic:spPr>
                </pic:pic>
              </a:graphicData>
            </a:graphic>
          </wp:inline>
        </w:drawing>
      </w:r>
      <w:r>
        <w:rPr>
          <w:lang w:val="uk-UA"/>
        </w:rPr>
        <w:t xml:space="preserve">                                    </w:t>
      </w:r>
    </w:p>
    <w:p w:rsidR="007D0E20" w:rsidRDefault="007D0E20" w:rsidP="007D0E20">
      <w:pPr>
        <w:jc w:val="center"/>
        <w:rPr>
          <w:b/>
          <w:bCs/>
          <w:lang w:val="uk-UA"/>
        </w:rPr>
      </w:pPr>
      <w:r>
        <w:rPr>
          <w:b/>
          <w:bCs/>
          <w:lang w:val="uk-UA"/>
        </w:rPr>
        <w:lastRenderedPageBreak/>
        <w:t>УКРАЇНА</w:t>
      </w:r>
    </w:p>
    <w:p w:rsidR="007D0E20" w:rsidRDefault="007D0E20" w:rsidP="007D0E20">
      <w:pPr>
        <w:jc w:val="center"/>
        <w:rPr>
          <w:b/>
          <w:bCs/>
          <w:lang w:val="uk-UA"/>
        </w:rPr>
      </w:pPr>
      <w:r>
        <w:rPr>
          <w:b/>
          <w:bCs/>
          <w:lang w:val="uk-UA"/>
        </w:rPr>
        <w:t>МІСЦЕВЕ САМОВРЯДУВАННЯ</w:t>
      </w:r>
    </w:p>
    <w:p w:rsidR="007D0E20" w:rsidRDefault="007D0E20" w:rsidP="007D0E20">
      <w:pPr>
        <w:jc w:val="center"/>
        <w:rPr>
          <w:b/>
          <w:bCs/>
          <w:lang w:val="uk-UA"/>
        </w:rPr>
      </w:pPr>
      <w:r>
        <w:rPr>
          <w:b/>
          <w:bCs/>
          <w:lang w:val="uk-UA"/>
        </w:rPr>
        <w:t>НОВОЛАТІВСЬКА СІЛЬСЬКА РАДА</w:t>
      </w:r>
    </w:p>
    <w:p w:rsidR="007D0E20" w:rsidRDefault="007D0E20" w:rsidP="007D0E20">
      <w:pPr>
        <w:jc w:val="center"/>
        <w:rPr>
          <w:b/>
          <w:bCs/>
          <w:lang w:val="uk-UA"/>
        </w:rPr>
      </w:pPr>
      <w:r>
        <w:rPr>
          <w:b/>
          <w:bCs/>
          <w:lang w:val="uk-UA"/>
        </w:rPr>
        <w:t>Широківського району Дніпропетровської області</w:t>
      </w:r>
    </w:p>
    <w:p w:rsidR="007D0E20" w:rsidRDefault="007D0E20" w:rsidP="007D0E20">
      <w:pPr>
        <w:jc w:val="center"/>
        <w:rPr>
          <w:b/>
          <w:bCs/>
          <w:lang w:val="uk-UA"/>
        </w:rPr>
      </w:pPr>
      <w:r>
        <w:rPr>
          <w:b/>
          <w:bCs/>
          <w:lang w:val="uk-UA"/>
        </w:rPr>
        <w:t>Сьомого  скликання</w:t>
      </w:r>
    </w:p>
    <w:p w:rsidR="007D0E20" w:rsidRDefault="007D0E20" w:rsidP="007D0E20">
      <w:pPr>
        <w:jc w:val="center"/>
        <w:rPr>
          <w:b/>
          <w:bCs/>
          <w:lang w:val="uk-UA"/>
        </w:rPr>
      </w:pPr>
      <w:proofErr w:type="spellStart"/>
      <w:r>
        <w:rPr>
          <w:b/>
          <w:bCs/>
          <w:lang w:val="uk-UA"/>
        </w:rPr>
        <w:t>_________________сесія</w:t>
      </w:r>
      <w:proofErr w:type="spellEnd"/>
      <w:r>
        <w:rPr>
          <w:b/>
          <w:bCs/>
          <w:lang w:val="uk-UA"/>
        </w:rPr>
        <w:t xml:space="preserve"> </w:t>
      </w:r>
    </w:p>
    <w:p w:rsidR="007D0E20" w:rsidRDefault="007D0E20" w:rsidP="007D0E20">
      <w:pPr>
        <w:jc w:val="center"/>
        <w:rPr>
          <w:b/>
          <w:bCs/>
          <w:lang w:val="uk-UA"/>
        </w:rPr>
      </w:pPr>
    </w:p>
    <w:p w:rsidR="007D0E20" w:rsidRDefault="007D0E20" w:rsidP="007D0E20">
      <w:pPr>
        <w:jc w:val="center"/>
        <w:rPr>
          <w:b/>
          <w:bCs/>
          <w:lang w:val="uk-UA"/>
        </w:rPr>
      </w:pPr>
      <w:r>
        <w:rPr>
          <w:b/>
          <w:bCs/>
          <w:lang w:val="uk-UA"/>
        </w:rPr>
        <w:t>РІШЕННЯ</w:t>
      </w:r>
    </w:p>
    <w:p w:rsidR="007D0E20" w:rsidRDefault="007D0E20" w:rsidP="007D0E20">
      <w:pPr>
        <w:jc w:val="center"/>
        <w:rPr>
          <w:b/>
          <w:lang w:val="uk-UA"/>
        </w:rPr>
      </w:pPr>
      <w:r>
        <w:rPr>
          <w:b/>
          <w:lang w:val="uk-UA"/>
        </w:rPr>
        <w:t xml:space="preserve">Про затвердження технічної документації про нормативну </w:t>
      </w:r>
    </w:p>
    <w:p w:rsidR="007D0E20" w:rsidRDefault="007D0E20" w:rsidP="007D0E20">
      <w:pPr>
        <w:jc w:val="center"/>
        <w:rPr>
          <w:b/>
          <w:lang w:val="uk-UA"/>
        </w:rPr>
      </w:pPr>
      <w:r>
        <w:rPr>
          <w:b/>
          <w:lang w:val="uk-UA"/>
        </w:rPr>
        <w:t xml:space="preserve">грошову оцінку земельної ділянки ПАТ «ПІВДГЗК»  на території </w:t>
      </w:r>
    </w:p>
    <w:p w:rsidR="007D0E20" w:rsidRDefault="007D0E20" w:rsidP="007D0E20">
      <w:pPr>
        <w:jc w:val="center"/>
        <w:rPr>
          <w:b/>
          <w:lang w:val="uk-UA"/>
        </w:rPr>
      </w:pPr>
      <w:r>
        <w:rPr>
          <w:b/>
          <w:lang w:val="uk-UA"/>
        </w:rPr>
        <w:t xml:space="preserve">Новолатівської сільської ради Широківського району </w:t>
      </w:r>
    </w:p>
    <w:p w:rsidR="007D0E20" w:rsidRPr="007D0E20" w:rsidRDefault="007D0E20" w:rsidP="007D0E20">
      <w:pPr>
        <w:jc w:val="center"/>
        <w:rPr>
          <w:b/>
          <w:bCs/>
          <w:lang w:val="uk-UA"/>
        </w:rPr>
      </w:pPr>
      <w:r>
        <w:rPr>
          <w:b/>
          <w:lang w:val="uk-UA"/>
        </w:rPr>
        <w:t>Дніпропетровської області  (за межами населених пунктів)</w:t>
      </w:r>
    </w:p>
    <w:p w:rsidR="007D0E20" w:rsidRDefault="007D0E20" w:rsidP="007D0E20">
      <w:pPr>
        <w:ind w:left="360"/>
        <w:jc w:val="both"/>
        <w:rPr>
          <w:lang w:val="uk-UA"/>
        </w:rPr>
      </w:pPr>
      <w:r>
        <w:rPr>
          <w:lang w:val="uk-UA"/>
        </w:rPr>
        <w:t xml:space="preserve">      Розглянувши звернення ПАТ «ПІВДЕННИЙ ГІРНИЧО-ЗБАГАЧУВАЛЬНИЙ КОМБІНАТ» від 22.04.2019 №52-53/ 3336 та розроблену «Технічну документацію про нормативну грошову оцінку земельної ділянки  ПАТ «ПІВДГЗК» (кадастровий номер 1225885500:05:006:0790) для розміщення та експлуатації основних, підсобних і допоміжних будівель та споруд підприємствами, що пов’язані з користуванням надрами (будівництво </w:t>
      </w:r>
      <w:proofErr w:type="spellStart"/>
      <w:r>
        <w:rPr>
          <w:lang w:val="uk-UA"/>
        </w:rPr>
        <w:t>хвостосховища</w:t>
      </w:r>
      <w:proofErr w:type="spellEnd"/>
      <w:r>
        <w:rPr>
          <w:lang w:val="uk-UA"/>
        </w:rPr>
        <w:t xml:space="preserve"> «Об’єднане ІІ карта») на території Новолатівської сільської ради Широківського району Дніпропетровської області (за межами населених пунктів)»,  щодо   земельної ділянки яка надається в оренду ПАТ «ПІВДЕННИЙ ГІРНИЧО-ЗБАГАЧУВАЛЬНИЙ КОМБІНАТ» для розміщення та експлуатації основних, підсобних і допоміжних будівель та споруд підприємствами, що пов’язані з користуванням надрами (будівництво </w:t>
      </w:r>
      <w:proofErr w:type="spellStart"/>
      <w:r>
        <w:rPr>
          <w:lang w:val="uk-UA"/>
        </w:rPr>
        <w:t>хвостосховища</w:t>
      </w:r>
      <w:proofErr w:type="spellEnd"/>
      <w:r>
        <w:rPr>
          <w:lang w:val="uk-UA"/>
        </w:rPr>
        <w:t xml:space="preserve"> «Об’єднане ІІ  карта»), враховуючи позитивний висновок  державної експертизи землевпорядної документації Головного правління </w:t>
      </w:r>
      <w:proofErr w:type="spellStart"/>
      <w:r>
        <w:rPr>
          <w:lang w:val="uk-UA"/>
        </w:rPr>
        <w:t>Держгеокадастру</w:t>
      </w:r>
      <w:proofErr w:type="spellEnd"/>
      <w:r>
        <w:rPr>
          <w:lang w:val="uk-UA"/>
        </w:rPr>
        <w:t xml:space="preserve"> у Дніпропетровській області від 22.04.2019 №131, керуючись ст.26 Закону України «Про місцеве самоврядування в Україні», ст.13,23 Закону України «Про оцінку земель», ст.12,201 Земельного кодексу України, ст.21 Закону України «Про оренду земель»  враховуючи висновки і рекомендації постійної комісії з аграрних питань та охорони довкілля  сільська рада</w:t>
      </w:r>
    </w:p>
    <w:p w:rsidR="007D0E20" w:rsidRDefault="007D0E20" w:rsidP="007D0E20">
      <w:pPr>
        <w:jc w:val="both"/>
        <w:rPr>
          <w:sz w:val="32"/>
          <w:szCs w:val="32"/>
          <w:lang w:val="uk-UA"/>
        </w:rPr>
      </w:pPr>
      <w:r>
        <w:rPr>
          <w:lang w:val="uk-UA"/>
        </w:rPr>
        <w:t xml:space="preserve">       </w:t>
      </w:r>
      <w:r>
        <w:rPr>
          <w:b/>
          <w:sz w:val="32"/>
          <w:szCs w:val="32"/>
          <w:lang w:val="uk-UA"/>
        </w:rPr>
        <w:t>вирішила:</w:t>
      </w:r>
    </w:p>
    <w:p w:rsidR="007D0E20" w:rsidRDefault="007D0E20" w:rsidP="007D0E20">
      <w:pPr>
        <w:numPr>
          <w:ilvl w:val="0"/>
          <w:numId w:val="1"/>
        </w:numPr>
        <w:spacing w:after="200" w:line="276" w:lineRule="auto"/>
        <w:jc w:val="both"/>
        <w:rPr>
          <w:sz w:val="24"/>
          <w:szCs w:val="24"/>
          <w:lang w:val="uk-UA"/>
        </w:rPr>
      </w:pPr>
      <w:r>
        <w:rPr>
          <w:lang w:val="uk-UA"/>
        </w:rPr>
        <w:t xml:space="preserve">Затвердити «Технічну документацію про нормативну грошову оцінку земельної ділянки  ПАТ «ПІВДГЗК» (кадастровий номер 1225885500:05:006:0790) для розміщення та експлуатації основних, підсобних і допоміжних будівель та споруд підприємствами, що пов’язані з користуванням надрами (будівництво </w:t>
      </w:r>
      <w:proofErr w:type="spellStart"/>
      <w:r>
        <w:rPr>
          <w:lang w:val="uk-UA"/>
        </w:rPr>
        <w:t>хвостосховища</w:t>
      </w:r>
      <w:proofErr w:type="spellEnd"/>
      <w:r>
        <w:rPr>
          <w:lang w:val="uk-UA"/>
        </w:rPr>
        <w:t xml:space="preserve"> «Об’єднане ІІ  карта») на території Новолатівської сільської ради Широківського району Дніпропетровської області (за межами населених пунктів)»,  площею 1,4818 га, яка надається в оренду ПАТ «ПІВДЕННИЙ ГІРНИЧО-ЗБАГАЧУВАЛЬНИЙ КОМБІНАТ» для розміщення та експлуатації основних, підсобних і допоміжних будівель та споруд підприємствами, що пов’язані з користуванням надрами (будівництво </w:t>
      </w:r>
      <w:proofErr w:type="spellStart"/>
      <w:r>
        <w:rPr>
          <w:lang w:val="uk-UA"/>
        </w:rPr>
        <w:t>хвостосховища</w:t>
      </w:r>
      <w:proofErr w:type="spellEnd"/>
      <w:r>
        <w:rPr>
          <w:lang w:val="uk-UA"/>
        </w:rPr>
        <w:t xml:space="preserve"> «Об’єднане ІІ  карта»).</w:t>
      </w:r>
    </w:p>
    <w:p w:rsidR="007D0E20" w:rsidRDefault="007D0E20" w:rsidP="007D0E20">
      <w:pPr>
        <w:numPr>
          <w:ilvl w:val="0"/>
          <w:numId w:val="1"/>
        </w:numPr>
        <w:spacing w:after="200" w:line="276" w:lineRule="auto"/>
        <w:jc w:val="both"/>
        <w:rPr>
          <w:lang w:val="uk-UA"/>
        </w:rPr>
      </w:pPr>
      <w:r>
        <w:rPr>
          <w:lang w:val="uk-UA"/>
        </w:rPr>
        <w:t xml:space="preserve"> Відповідно до розробленого ПП «ЗЕМЛІ ПІВДНЯ» технічної документації про нормативну грошову оцінку земельної ділянки  ПАТ «ПІВДГЗК» (кадастровий номер 1225885500:05:006:0790) для розміщення та експлуатації основних, підсобних і допоміжних будівель та споруд підприємствами, що пов’язані з користуванням надрами (будівництво </w:t>
      </w:r>
      <w:proofErr w:type="spellStart"/>
      <w:r>
        <w:rPr>
          <w:lang w:val="uk-UA"/>
        </w:rPr>
        <w:t>хвостосховища</w:t>
      </w:r>
      <w:proofErr w:type="spellEnd"/>
      <w:r>
        <w:rPr>
          <w:lang w:val="uk-UA"/>
        </w:rPr>
        <w:t xml:space="preserve"> «Об’єднане ІІ  карта») на території Новолатівської сільської ради Широківського району Дніпропетровської області (за межами населених пунктів),  затвердити грошову оцінку земельної ділянки в розмірі 4 693 299,16 грн.</w:t>
      </w:r>
    </w:p>
    <w:p w:rsidR="007D0E20" w:rsidRPr="007D0E20" w:rsidRDefault="007D0E20" w:rsidP="007D0E20">
      <w:pPr>
        <w:pStyle w:val="a9"/>
        <w:numPr>
          <w:ilvl w:val="0"/>
          <w:numId w:val="1"/>
        </w:numPr>
        <w:spacing w:after="200" w:line="276" w:lineRule="auto"/>
        <w:jc w:val="both"/>
        <w:rPr>
          <w:lang w:val="uk-UA"/>
        </w:rPr>
      </w:pPr>
      <w:r w:rsidRPr="007D0E20">
        <w:rPr>
          <w:lang w:val="uk-UA"/>
        </w:rPr>
        <w:t xml:space="preserve">Оприлюднити  дане рішення на офіційному сайті Новолатівської сільської ради відповідно до пункту 271.2 статті 271 Податкового кодексу України </w:t>
      </w:r>
    </w:p>
    <w:p w:rsidR="007D0E20" w:rsidRPr="007D0E20" w:rsidRDefault="007D0E20" w:rsidP="007D0E20">
      <w:pPr>
        <w:numPr>
          <w:ilvl w:val="0"/>
          <w:numId w:val="1"/>
        </w:numPr>
        <w:spacing w:after="200" w:line="276" w:lineRule="auto"/>
        <w:jc w:val="both"/>
        <w:rPr>
          <w:b/>
          <w:lang w:val="uk-UA"/>
        </w:rPr>
      </w:pPr>
      <w:r>
        <w:rPr>
          <w:lang w:val="uk-UA"/>
        </w:rPr>
        <w:t>Контроль за виконанням цього рішення покласти на постійну комісію з питань соціально – економічного розвитку, бюджету та фінансів і постійну комісію з аграрних питань та охорони довкілля</w:t>
      </w:r>
    </w:p>
    <w:p w:rsidR="007D0E20" w:rsidRDefault="007D0E20" w:rsidP="007D0E20">
      <w:pPr>
        <w:ind w:left="720"/>
        <w:jc w:val="center"/>
        <w:rPr>
          <w:b/>
          <w:lang w:val="uk-UA"/>
        </w:rPr>
      </w:pPr>
      <w:r>
        <w:rPr>
          <w:b/>
          <w:lang w:val="uk-UA"/>
        </w:rPr>
        <w:t>Сільський  голова                                     О.О.Зубрій</w:t>
      </w:r>
    </w:p>
    <w:p w:rsidR="003D21A1" w:rsidRDefault="003D21A1" w:rsidP="003D21A1">
      <w:pPr>
        <w:jc w:val="center"/>
        <w:rPr>
          <w:b/>
          <w:lang w:val="uk-UA"/>
        </w:rPr>
      </w:pPr>
      <w:r>
        <w:rPr>
          <w:b/>
          <w:noProof/>
        </w:rPr>
        <w:drawing>
          <wp:inline distT="0" distB="0" distL="0" distR="0">
            <wp:extent cx="480060" cy="579120"/>
            <wp:effectExtent l="1905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80060" cy="579120"/>
                    </a:xfrm>
                    <a:prstGeom prst="rect">
                      <a:avLst/>
                    </a:prstGeom>
                    <a:noFill/>
                    <a:ln w="9525">
                      <a:noFill/>
                      <a:miter lim="800000"/>
                      <a:headEnd/>
                      <a:tailEnd/>
                    </a:ln>
                  </pic:spPr>
                </pic:pic>
              </a:graphicData>
            </a:graphic>
          </wp:inline>
        </w:drawing>
      </w:r>
    </w:p>
    <w:p w:rsidR="003D21A1" w:rsidRDefault="003D21A1" w:rsidP="003D21A1">
      <w:pPr>
        <w:jc w:val="center"/>
        <w:rPr>
          <w:b/>
          <w:lang w:val="uk-UA"/>
        </w:rPr>
      </w:pPr>
      <w:r>
        <w:rPr>
          <w:b/>
          <w:lang w:val="uk-UA"/>
        </w:rPr>
        <w:t>МІСЦЕВЕ САМОВРЯДУВАННЯ</w:t>
      </w:r>
    </w:p>
    <w:p w:rsidR="003D21A1" w:rsidRDefault="003D21A1" w:rsidP="003D21A1">
      <w:pPr>
        <w:rPr>
          <w:b/>
          <w:lang w:val="uk-UA"/>
        </w:rPr>
      </w:pPr>
      <w:r>
        <w:rPr>
          <w:b/>
          <w:lang w:val="uk-UA"/>
        </w:rPr>
        <w:t xml:space="preserve">                                                                    ВИКОНАВЧИЙ КОМІТЕТ</w:t>
      </w:r>
    </w:p>
    <w:p w:rsidR="003D21A1" w:rsidRDefault="003D21A1" w:rsidP="003D21A1">
      <w:pPr>
        <w:jc w:val="center"/>
        <w:rPr>
          <w:b/>
          <w:bCs/>
          <w:lang w:val="uk-UA"/>
        </w:rPr>
      </w:pPr>
      <w:proofErr w:type="spellStart"/>
      <w:r>
        <w:rPr>
          <w:b/>
          <w:bCs/>
          <w:lang w:val="uk-UA"/>
        </w:rPr>
        <w:t>Новолатівська</w:t>
      </w:r>
      <w:proofErr w:type="spellEnd"/>
      <w:r>
        <w:rPr>
          <w:b/>
          <w:bCs/>
          <w:lang w:val="uk-UA"/>
        </w:rPr>
        <w:t xml:space="preserve"> сільська рада</w:t>
      </w:r>
    </w:p>
    <w:p w:rsidR="003D21A1" w:rsidRDefault="003D21A1" w:rsidP="003D21A1">
      <w:pPr>
        <w:jc w:val="center"/>
        <w:rPr>
          <w:b/>
          <w:bCs/>
          <w:lang w:val="uk-UA"/>
        </w:rPr>
      </w:pPr>
      <w:proofErr w:type="spellStart"/>
      <w:r>
        <w:rPr>
          <w:b/>
          <w:bCs/>
          <w:lang w:val="uk-UA"/>
        </w:rPr>
        <w:t>Широківський</w:t>
      </w:r>
      <w:proofErr w:type="spellEnd"/>
      <w:r>
        <w:rPr>
          <w:b/>
          <w:bCs/>
          <w:lang w:val="uk-UA"/>
        </w:rPr>
        <w:t xml:space="preserve"> район        Дніпропетровська область</w:t>
      </w:r>
    </w:p>
    <w:p w:rsidR="003D21A1" w:rsidRDefault="00642955" w:rsidP="003D21A1">
      <w:r>
        <w:lastRenderedPageBreak/>
        <w:pict>
          <v:line id="_x0000_s1027" style="position:absolute;z-index:251665408" from="37.4pt,4.3pt" to="476.85pt,4.3pt" strokeweight="2.25pt">
            <v:stroke startarrow="diamond" startarrowwidth="narrow" startarrowlength="short" endarrow="diamond" endarrowwidth="narrow" endarrowlength="short"/>
          </v:line>
        </w:pict>
      </w:r>
    </w:p>
    <w:p w:rsidR="003D21A1" w:rsidRDefault="003D21A1" w:rsidP="003D21A1">
      <w:pPr>
        <w:rPr>
          <w:b/>
          <w:lang w:val="uk-UA"/>
        </w:rPr>
      </w:pPr>
      <w:r>
        <w:rPr>
          <w:b/>
          <w:lang w:val="uk-UA"/>
        </w:rPr>
        <w:t xml:space="preserve">       </w:t>
      </w:r>
    </w:p>
    <w:p w:rsidR="003D21A1" w:rsidRDefault="003D21A1" w:rsidP="003D21A1">
      <w:pPr>
        <w:rPr>
          <w:b/>
          <w:lang w:val="uk-UA"/>
        </w:rPr>
      </w:pPr>
      <w:r>
        <w:rPr>
          <w:b/>
          <w:lang w:val="uk-UA"/>
        </w:rPr>
        <w:t xml:space="preserve">                                             </w:t>
      </w:r>
    </w:p>
    <w:p w:rsidR="003D21A1" w:rsidRDefault="003D21A1" w:rsidP="003D21A1">
      <w:pPr>
        <w:rPr>
          <w:b/>
          <w:lang w:val="uk-UA"/>
        </w:rPr>
      </w:pPr>
    </w:p>
    <w:p w:rsidR="003D21A1" w:rsidRDefault="007A57F9" w:rsidP="003D21A1">
      <w:pPr>
        <w:rPr>
          <w:lang w:val="uk-UA"/>
        </w:rPr>
      </w:pPr>
      <w:r>
        <w:rPr>
          <w:b/>
          <w:lang w:val="uk-UA"/>
        </w:rPr>
        <w:t xml:space="preserve">      № 34</w:t>
      </w:r>
      <w:r w:rsidR="003D21A1">
        <w:rPr>
          <w:b/>
          <w:lang w:val="uk-UA"/>
        </w:rPr>
        <w:t xml:space="preserve">                  </w:t>
      </w:r>
      <w:r w:rsidR="003D21A1">
        <w:rPr>
          <w:b/>
          <w:lang w:val="uk-UA"/>
        </w:rPr>
        <w:tab/>
      </w:r>
      <w:r w:rsidR="003D21A1">
        <w:rPr>
          <w:b/>
          <w:lang w:val="uk-UA"/>
        </w:rPr>
        <w:tab/>
        <w:t xml:space="preserve">            </w:t>
      </w:r>
      <w:r>
        <w:rPr>
          <w:b/>
          <w:lang w:val="uk-UA"/>
        </w:rPr>
        <w:t xml:space="preserve">                                                        25 </w:t>
      </w:r>
      <w:r w:rsidR="003D21A1">
        <w:rPr>
          <w:b/>
          <w:lang w:val="uk-UA"/>
        </w:rPr>
        <w:t xml:space="preserve"> квітня  2019 року         </w:t>
      </w:r>
      <w:r w:rsidR="003D21A1">
        <w:rPr>
          <w:lang w:val="uk-UA"/>
        </w:rPr>
        <w:t xml:space="preserve">                                                                                                                                                       </w:t>
      </w:r>
    </w:p>
    <w:p w:rsidR="003D21A1" w:rsidRDefault="003D21A1" w:rsidP="003D21A1">
      <w:pPr>
        <w:rPr>
          <w:lang w:val="uk-UA"/>
        </w:rPr>
      </w:pPr>
      <w:r>
        <w:rPr>
          <w:lang w:val="uk-UA"/>
        </w:rPr>
        <w:tab/>
      </w:r>
    </w:p>
    <w:p w:rsidR="003D21A1" w:rsidRDefault="003D21A1" w:rsidP="003D21A1">
      <w:pPr>
        <w:rPr>
          <w:lang w:val="uk-UA"/>
        </w:rPr>
      </w:pPr>
      <w:r>
        <w:rPr>
          <w:lang w:val="uk-UA"/>
        </w:rPr>
        <w:tab/>
      </w:r>
    </w:p>
    <w:p w:rsidR="003D21A1" w:rsidRDefault="003D21A1" w:rsidP="003D21A1">
      <w:pPr>
        <w:rPr>
          <w:lang w:val="uk-UA"/>
        </w:rPr>
      </w:pPr>
      <w:r>
        <w:rPr>
          <w:lang w:val="uk-UA"/>
        </w:rPr>
        <w:t xml:space="preserve">                       </w:t>
      </w:r>
      <w:r>
        <w:rPr>
          <w:lang w:val="uk-UA"/>
        </w:rPr>
        <w:tab/>
      </w:r>
      <w:r>
        <w:rPr>
          <w:lang w:val="uk-UA"/>
        </w:rPr>
        <w:tab/>
      </w:r>
      <w:r>
        <w:rPr>
          <w:lang w:val="uk-UA"/>
        </w:rPr>
        <w:tab/>
      </w:r>
      <w:r>
        <w:rPr>
          <w:lang w:val="uk-UA"/>
        </w:rPr>
        <w:tab/>
      </w:r>
    </w:p>
    <w:p w:rsidR="003D21A1" w:rsidRDefault="003D21A1" w:rsidP="003D21A1">
      <w:pPr>
        <w:rPr>
          <w:lang w:val="uk-UA"/>
        </w:rPr>
      </w:pPr>
    </w:p>
    <w:p w:rsidR="003D21A1" w:rsidRDefault="003D21A1" w:rsidP="003D21A1">
      <w:pPr>
        <w:jc w:val="center"/>
        <w:rPr>
          <w:b/>
          <w:lang w:val="uk-UA"/>
        </w:rPr>
      </w:pPr>
      <w:r>
        <w:rPr>
          <w:b/>
          <w:lang w:val="uk-UA"/>
        </w:rPr>
        <w:t xml:space="preserve">Р І Ш Е Н </w:t>
      </w:r>
      <w:proofErr w:type="spellStart"/>
      <w:r>
        <w:rPr>
          <w:b/>
          <w:lang w:val="uk-UA"/>
        </w:rPr>
        <w:t>Н</w:t>
      </w:r>
      <w:proofErr w:type="spellEnd"/>
      <w:r>
        <w:rPr>
          <w:b/>
          <w:lang w:val="uk-UA"/>
        </w:rPr>
        <w:t xml:space="preserve"> Я</w:t>
      </w:r>
    </w:p>
    <w:p w:rsidR="003D21A1" w:rsidRDefault="003D21A1" w:rsidP="003D21A1">
      <w:pPr>
        <w:rPr>
          <w:b/>
          <w:lang w:val="uk-UA"/>
        </w:rPr>
      </w:pPr>
    </w:p>
    <w:p w:rsidR="003D21A1" w:rsidRDefault="003D21A1" w:rsidP="003D21A1">
      <w:pPr>
        <w:ind w:right="5498"/>
      </w:pPr>
      <w:r>
        <w:rPr>
          <w:lang w:val="uk-UA"/>
        </w:rPr>
        <w:t>Про попередній розгляд проекту рішення сільської  ради  «</w:t>
      </w:r>
      <w:r>
        <w:t xml:space="preserve">Про </w:t>
      </w:r>
      <w:r>
        <w:rPr>
          <w:lang w:val="uk-UA"/>
        </w:rPr>
        <w:t>надання дозволу на розроблення  робочого проекту землеустрою щодо рекультивації порушених земель»</w:t>
      </w:r>
    </w:p>
    <w:p w:rsidR="003D21A1" w:rsidRDefault="003D21A1" w:rsidP="003D21A1">
      <w:pPr>
        <w:ind w:right="-185"/>
      </w:pPr>
    </w:p>
    <w:p w:rsidR="003D21A1" w:rsidRDefault="003D21A1" w:rsidP="003D21A1">
      <w:pPr>
        <w:ind w:left="-720" w:right="-185"/>
      </w:pPr>
    </w:p>
    <w:p w:rsidR="003D21A1" w:rsidRDefault="003D21A1" w:rsidP="003D21A1">
      <w:pPr>
        <w:ind w:right="-7" w:firstLine="720"/>
        <w:jc w:val="both"/>
        <w:rPr>
          <w:lang w:val="uk-UA"/>
        </w:rPr>
      </w:pPr>
      <w:r>
        <w:rPr>
          <w:lang w:val="uk-UA"/>
        </w:rPr>
        <w:t>Розглянувши проект рішення сільської ради «Про надання дозволу на розроблення робочого проекту землеустрою щодо рекультивації порушених земель», керуючись п. 1 ч. 2 ст. 52 Закону України «Про місцеве самоврядування в Україні», виконком сільської ради</w:t>
      </w:r>
    </w:p>
    <w:p w:rsidR="003D21A1" w:rsidRDefault="003D21A1" w:rsidP="003D21A1">
      <w:pPr>
        <w:rPr>
          <w:b/>
          <w:lang w:val="uk-UA"/>
        </w:rPr>
      </w:pPr>
    </w:p>
    <w:p w:rsidR="003D21A1" w:rsidRDefault="003D21A1" w:rsidP="003D21A1">
      <w:pPr>
        <w:rPr>
          <w:lang w:val="uk-UA"/>
        </w:rPr>
      </w:pPr>
      <w:r>
        <w:rPr>
          <w:b/>
          <w:lang w:val="uk-UA"/>
        </w:rPr>
        <w:t>ВИРІШИВ</w:t>
      </w:r>
      <w:r>
        <w:rPr>
          <w:lang w:val="uk-UA"/>
        </w:rPr>
        <w:t>:</w:t>
      </w:r>
    </w:p>
    <w:p w:rsidR="003D21A1" w:rsidRDefault="003D21A1" w:rsidP="003D21A1">
      <w:pPr>
        <w:rPr>
          <w:lang w:val="uk-UA"/>
        </w:rPr>
      </w:pPr>
    </w:p>
    <w:p w:rsidR="003D21A1" w:rsidRDefault="003D21A1" w:rsidP="003D21A1">
      <w:pPr>
        <w:jc w:val="both"/>
        <w:rPr>
          <w:bCs/>
          <w:lang w:val="uk-UA"/>
        </w:rPr>
      </w:pPr>
      <w:r>
        <w:rPr>
          <w:lang w:val="uk-UA"/>
        </w:rPr>
        <w:tab/>
        <w:t>1. Схвалити  проект  рішення сільської ради  «Про надання дозволу на розроблення робочого проекту землеустрою щодо рекультивації порушених земель» (додаток 1).</w:t>
      </w:r>
    </w:p>
    <w:p w:rsidR="003D21A1" w:rsidRDefault="003D21A1" w:rsidP="003D21A1">
      <w:pPr>
        <w:jc w:val="both"/>
        <w:rPr>
          <w:bCs/>
          <w:lang w:val="uk-UA"/>
        </w:rPr>
      </w:pPr>
      <w:r>
        <w:rPr>
          <w:bCs/>
          <w:lang w:val="uk-UA"/>
        </w:rPr>
        <w:tab/>
        <w:t>2.  Передати проект  рішення сільської ради  на  розгляд  постійній комісії з аграрних питань та охорони довкілля.</w:t>
      </w:r>
    </w:p>
    <w:p w:rsidR="003D21A1" w:rsidRDefault="003D21A1" w:rsidP="003D21A1">
      <w:pPr>
        <w:jc w:val="both"/>
        <w:rPr>
          <w:bCs/>
          <w:lang w:val="uk-UA"/>
        </w:rPr>
      </w:pPr>
      <w:r>
        <w:rPr>
          <w:bCs/>
          <w:lang w:val="uk-UA"/>
        </w:rPr>
        <w:t xml:space="preserve">          3.  Винести на розгляд сільської  ради проект рішення «Про надання дозволу на розроблення робочого проекту землеустрою щодо рекультивації порушених земель»,  відповідні матеріали та документи.</w:t>
      </w:r>
    </w:p>
    <w:p w:rsidR="003D21A1" w:rsidRDefault="003D21A1" w:rsidP="003D21A1">
      <w:pPr>
        <w:jc w:val="both"/>
        <w:rPr>
          <w:lang w:val="uk-UA"/>
        </w:rPr>
      </w:pPr>
      <w:r>
        <w:rPr>
          <w:bCs/>
          <w:lang w:val="uk-UA"/>
        </w:rPr>
        <w:tab/>
        <w:t>4</w:t>
      </w:r>
      <w:r>
        <w:rPr>
          <w:lang w:val="uk-UA"/>
        </w:rPr>
        <w:t xml:space="preserve">. Контроль за виконанням даного рішення покласти на заступника   сільського голови з питань      комунальної   власності,   земельних  відносин    та  юридичних питань </w:t>
      </w:r>
    </w:p>
    <w:p w:rsidR="003D21A1" w:rsidRDefault="003D21A1" w:rsidP="003D21A1">
      <w:pPr>
        <w:jc w:val="both"/>
        <w:rPr>
          <w:lang w:val="uk-UA"/>
        </w:rPr>
      </w:pPr>
      <w:r>
        <w:rPr>
          <w:lang w:val="uk-UA"/>
        </w:rPr>
        <w:t xml:space="preserve"> Гончар А.М.</w:t>
      </w:r>
    </w:p>
    <w:p w:rsidR="003D21A1" w:rsidRDefault="003D21A1" w:rsidP="003D21A1">
      <w:pPr>
        <w:rPr>
          <w:b/>
          <w:lang w:val="uk-UA"/>
        </w:rPr>
      </w:pPr>
    </w:p>
    <w:p w:rsidR="003D21A1" w:rsidRDefault="003D21A1" w:rsidP="003D21A1">
      <w:pPr>
        <w:rPr>
          <w:lang w:val="uk-UA"/>
        </w:rPr>
      </w:pPr>
    </w:p>
    <w:p w:rsidR="003D21A1" w:rsidRDefault="003D21A1" w:rsidP="003D21A1">
      <w:pPr>
        <w:rPr>
          <w:lang w:val="uk-UA"/>
        </w:rPr>
      </w:pPr>
    </w:p>
    <w:p w:rsidR="003D21A1" w:rsidRDefault="003D21A1" w:rsidP="003D21A1">
      <w:pPr>
        <w:rPr>
          <w:lang w:val="uk-UA"/>
        </w:rPr>
      </w:pPr>
    </w:p>
    <w:p w:rsidR="003D21A1" w:rsidRDefault="003D21A1" w:rsidP="003D21A1">
      <w:pPr>
        <w:rPr>
          <w:lang w:val="uk-UA"/>
        </w:rPr>
      </w:pPr>
    </w:p>
    <w:p w:rsidR="003D21A1" w:rsidRDefault="003D21A1" w:rsidP="003D21A1">
      <w:pPr>
        <w:rPr>
          <w:lang w:val="uk-UA"/>
        </w:rPr>
      </w:pPr>
    </w:p>
    <w:p w:rsidR="003D21A1" w:rsidRDefault="003D21A1" w:rsidP="003D21A1">
      <w:pPr>
        <w:jc w:val="center"/>
        <w:rPr>
          <w:b/>
          <w:lang w:val="uk-UA"/>
        </w:rPr>
      </w:pPr>
      <w:r>
        <w:rPr>
          <w:b/>
          <w:lang w:val="uk-UA"/>
        </w:rPr>
        <w:t>Сільський голова                                                      О.О.Зубрій</w:t>
      </w:r>
    </w:p>
    <w:p w:rsidR="003D21A1" w:rsidRDefault="003D21A1" w:rsidP="003D21A1">
      <w:pPr>
        <w:jc w:val="right"/>
        <w:rPr>
          <w:lang w:val="uk-UA"/>
        </w:rPr>
      </w:pPr>
      <w:r>
        <w:rPr>
          <w:lang w:val="uk-UA"/>
        </w:rPr>
        <w:t xml:space="preserve">        </w:t>
      </w:r>
    </w:p>
    <w:p w:rsidR="003D21A1" w:rsidRDefault="003D21A1" w:rsidP="003D21A1">
      <w:pPr>
        <w:jc w:val="right"/>
        <w:rPr>
          <w:lang w:val="uk-UA"/>
        </w:rPr>
      </w:pPr>
    </w:p>
    <w:p w:rsidR="003D21A1" w:rsidRDefault="003D21A1" w:rsidP="003D21A1">
      <w:pPr>
        <w:jc w:val="right"/>
        <w:rPr>
          <w:sz w:val="28"/>
          <w:szCs w:val="28"/>
          <w:lang w:val="uk-UA"/>
        </w:rPr>
      </w:pPr>
    </w:p>
    <w:p w:rsidR="003D21A1" w:rsidRDefault="003D21A1" w:rsidP="003D21A1">
      <w:pPr>
        <w:jc w:val="right"/>
        <w:rPr>
          <w:sz w:val="28"/>
          <w:szCs w:val="28"/>
          <w:lang w:val="uk-UA"/>
        </w:rPr>
      </w:pPr>
    </w:p>
    <w:p w:rsidR="003D21A1" w:rsidRDefault="003D21A1" w:rsidP="003D21A1">
      <w:pPr>
        <w:jc w:val="right"/>
        <w:rPr>
          <w:sz w:val="28"/>
          <w:szCs w:val="28"/>
          <w:lang w:val="uk-UA"/>
        </w:rPr>
      </w:pPr>
    </w:p>
    <w:p w:rsidR="003D21A1" w:rsidRDefault="003D21A1" w:rsidP="003D21A1">
      <w:pPr>
        <w:jc w:val="right"/>
        <w:rPr>
          <w:sz w:val="28"/>
          <w:szCs w:val="28"/>
          <w:lang w:val="uk-UA"/>
        </w:rPr>
      </w:pPr>
    </w:p>
    <w:p w:rsidR="003D21A1" w:rsidRDefault="003D21A1" w:rsidP="003D21A1">
      <w:pPr>
        <w:jc w:val="right"/>
        <w:rPr>
          <w:sz w:val="28"/>
          <w:szCs w:val="28"/>
          <w:lang w:val="uk-UA"/>
        </w:rPr>
      </w:pPr>
    </w:p>
    <w:p w:rsidR="003D21A1" w:rsidRDefault="003D21A1" w:rsidP="003D21A1">
      <w:pPr>
        <w:jc w:val="right"/>
        <w:rPr>
          <w:sz w:val="28"/>
          <w:szCs w:val="28"/>
          <w:lang w:val="uk-UA"/>
        </w:rPr>
      </w:pPr>
    </w:p>
    <w:p w:rsidR="003D21A1" w:rsidRDefault="003D21A1" w:rsidP="003D21A1">
      <w:pPr>
        <w:jc w:val="right"/>
        <w:rPr>
          <w:sz w:val="28"/>
          <w:szCs w:val="28"/>
          <w:lang w:val="uk-UA"/>
        </w:rPr>
      </w:pPr>
    </w:p>
    <w:p w:rsidR="003D21A1" w:rsidRDefault="003D21A1" w:rsidP="003D21A1">
      <w:pPr>
        <w:jc w:val="right"/>
        <w:rPr>
          <w:sz w:val="28"/>
          <w:szCs w:val="28"/>
          <w:lang w:val="uk-UA"/>
        </w:rPr>
      </w:pPr>
    </w:p>
    <w:p w:rsidR="003D21A1" w:rsidRDefault="003D21A1" w:rsidP="003D21A1">
      <w:pPr>
        <w:jc w:val="right"/>
        <w:rPr>
          <w:sz w:val="28"/>
          <w:szCs w:val="28"/>
          <w:lang w:val="uk-UA"/>
        </w:rPr>
      </w:pPr>
    </w:p>
    <w:p w:rsidR="003D21A1" w:rsidRDefault="003D21A1" w:rsidP="003D21A1">
      <w:pPr>
        <w:jc w:val="right"/>
        <w:rPr>
          <w:sz w:val="28"/>
          <w:szCs w:val="28"/>
          <w:lang w:val="uk-UA"/>
        </w:rPr>
      </w:pPr>
    </w:p>
    <w:p w:rsidR="003D21A1" w:rsidRDefault="003D21A1" w:rsidP="003D21A1">
      <w:pPr>
        <w:jc w:val="right"/>
        <w:rPr>
          <w:sz w:val="24"/>
          <w:szCs w:val="24"/>
          <w:lang w:val="uk-UA"/>
        </w:rPr>
      </w:pPr>
      <w:r>
        <w:rPr>
          <w:lang w:val="uk-UA"/>
        </w:rPr>
        <w:t xml:space="preserve">  Додаток  </w:t>
      </w:r>
    </w:p>
    <w:p w:rsidR="003D21A1" w:rsidRDefault="003D21A1" w:rsidP="003D21A1">
      <w:pPr>
        <w:jc w:val="right"/>
        <w:rPr>
          <w:lang w:val="uk-UA"/>
        </w:rPr>
      </w:pPr>
      <w:r>
        <w:rPr>
          <w:lang w:val="uk-UA"/>
        </w:rPr>
        <w:t>до рішення виконкому</w:t>
      </w:r>
    </w:p>
    <w:p w:rsidR="003D21A1" w:rsidRDefault="003D21A1" w:rsidP="003D21A1">
      <w:pPr>
        <w:jc w:val="right"/>
        <w:rPr>
          <w:lang w:val="uk-UA"/>
        </w:rPr>
      </w:pPr>
    </w:p>
    <w:p w:rsidR="003D21A1" w:rsidRDefault="003D21A1" w:rsidP="003D21A1">
      <w:pPr>
        <w:tabs>
          <w:tab w:val="center" w:pos="4677"/>
          <w:tab w:val="left" w:pos="6765"/>
        </w:tabs>
        <w:rPr>
          <w:b/>
          <w:color w:val="002060"/>
          <w:lang w:val="uk-UA"/>
        </w:rPr>
      </w:pPr>
      <w:r>
        <w:rPr>
          <w:lang w:val="uk-UA"/>
        </w:rPr>
        <w:t xml:space="preserve">ПРОЕКТ                                           </w:t>
      </w:r>
      <w:r>
        <w:rPr>
          <w:b/>
          <w:noProof/>
          <w:color w:val="002060"/>
          <w:lang w:val="uk-UA"/>
        </w:rPr>
        <w:t xml:space="preserve">  </w:t>
      </w:r>
      <w:r>
        <w:rPr>
          <w:b/>
          <w:noProof/>
          <w:color w:val="002060"/>
        </w:rPr>
        <w:drawing>
          <wp:inline distT="0" distB="0" distL="0" distR="0">
            <wp:extent cx="7620" cy="7620"/>
            <wp:effectExtent l="0" t="0" r="0" b="0"/>
            <wp:docPr id="6" name="Рисунок 2" descr="Описание: 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тризуб"/>
                    <pic:cNvPicPr>
                      <a:picLocks noChangeAspect="1" noChangeArrowheads="1"/>
                    </pic:cNvPicPr>
                  </pic:nvPicPr>
                  <pic:blipFill>
                    <a:blip r:embed="rId11"/>
                    <a:srcRect/>
                    <a:stretch>
                      <a:fillRect/>
                    </a:stretch>
                  </pic:blipFill>
                  <pic:spPr bwMode="auto">
                    <a:xfrm>
                      <a:off x="0" y="0"/>
                      <a:ext cx="7620" cy="7620"/>
                    </a:xfrm>
                    <a:prstGeom prst="rect">
                      <a:avLst/>
                    </a:prstGeom>
                    <a:noFill/>
                    <a:ln w="9525">
                      <a:noFill/>
                      <a:miter lim="800000"/>
                      <a:headEnd/>
                      <a:tailEnd/>
                    </a:ln>
                  </pic:spPr>
                </pic:pic>
              </a:graphicData>
            </a:graphic>
          </wp:inline>
        </w:drawing>
      </w:r>
      <w:r>
        <w:rPr>
          <w:b/>
          <w:noProof/>
          <w:color w:val="002060"/>
        </w:rPr>
        <w:tab/>
      </w:r>
    </w:p>
    <w:p w:rsidR="003D21A1" w:rsidRDefault="003D21A1" w:rsidP="003D21A1">
      <w:pPr>
        <w:rPr>
          <w:lang w:val="uk-UA"/>
        </w:rPr>
      </w:pPr>
      <w:r>
        <w:rPr>
          <w:lang w:val="uk-UA"/>
        </w:rPr>
        <w:t xml:space="preserve">                                                                              </w:t>
      </w:r>
      <w:r>
        <w:rPr>
          <w:b/>
          <w:noProof/>
        </w:rPr>
        <w:drawing>
          <wp:inline distT="0" distB="0" distL="0" distR="0">
            <wp:extent cx="480060" cy="579120"/>
            <wp:effectExtent l="1905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480060" cy="579120"/>
                    </a:xfrm>
                    <a:prstGeom prst="rect">
                      <a:avLst/>
                    </a:prstGeom>
                    <a:noFill/>
                    <a:ln w="9525">
                      <a:noFill/>
                      <a:miter lim="800000"/>
                      <a:headEnd/>
                      <a:tailEnd/>
                    </a:ln>
                  </pic:spPr>
                </pic:pic>
              </a:graphicData>
            </a:graphic>
          </wp:inline>
        </w:drawing>
      </w:r>
      <w:r>
        <w:rPr>
          <w:lang w:val="uk-UA"/>
        </w:rPr>
        <w:t xml:space="preserve">  </w:t>
      </w:r>
    </w:p>
    <w:p w:rsidR="003D21A1" w:rsidRDefault="003D21A1" w:rsidP="003D21A1">
      <w:pPr>
        <w:jc w:val="right"/>
        <w:rPr>
          <w:b/>
          <w:lang w:val="uk-UA"/>
        </w:rPr>
      </w:pPr>
    </w:p>
    <w:p w:rsidR="003D21A1" w:rsidRDefault="003D21A1" w:rsidP="003D21A1">
      <w:pPr>
        <w:jc w:val="center"/>
        <w:rPr>
          <w:b/>
          <w:lang w:val="uk-UA"/>
        </w:rPr>
      </w:pPr>
      <w:r>
        <w:rPr>
          <w:b/>
          <w:lang w:val="uk-UA"/>
        </w:rPr>
        <w:t>МІСЦЕВЕ САМОВРЯДУВАННЯ</w:t>
      </w:r>
    </w:p>
    <w:p w:rsidR="003D21A1" w:rsidRDefault="003D21A1" w:rsidP="003D21A1">
      <w:pPr>
        <w:jc w:val="center"/>
        <w:rPr>
          <w:b/>
          <w:lang w:val="uk-UA"/>
        </w:rPr>
      </w:pPr>
      <w:r>
        <w:rPr>
          <w:b/>
          <w:lang w:val="uk-UA"/>
        </w:rPr>
        <w:t>НОВОЛАТІВСЬКА СІЛЬСЬКА РАДА</w:t>
      </w:r>
    </w:p>
    <w:p w:rsidR="003D21A1" w:rsidRDefault="003D21A1" w:rsidP="003D21A1">
      <w:pPr>
        <w:jc w:val="center"/>
        <w:rPr>
          <w:b/>
          <w:lang w:val="uk-UA"/>
        </w:rPr>
      </w:pPr>
      <w:r>
        <w:rPr>
          <w:b/>
          <w:lang w:val="uk-UA"/>
        </w:rPr>
        <w:t>Широківського району Дніпропетровської області</w:t>
      </w:r>
    </w:p>
    <w:p w:rsidR="003D21A1" w:rsidRDefault="003D21A1" w:rsidP="003D21A1">
      <w:pPr>
        <w:jc w:val="center"/>
        <w:rPr>
          <w:b/>
          <w:lang w:val="uk-UA"/>
        </w:rPr>
      </w:pPr>
      <w:r>
        <w:rPr>
          <w:b/>
          <w:lang w:val="uk-UA"/>
        </w:rPr>
        <w:t>Сьомого  скликання</w:t>
      </w:r>
    </w:p>
    <w:p w:rsidR="003D21A1" w:rsidRDefault="003D21A1" w:rsidP="003D21A1">
      <w:pPr>
        <w:jc w:val="center"/>
        <w:rPr>
          <w:b/>
          <w:lang w:val="uk-UA"/>
        </w:rPr>
      </w:pPr>
      <w:r>
        <w:rPr>
          <w:b/>
          <w:lang w:val="uk-UA"/>
        </w:rPr>
        <w:t xml:space="preserve">________________   сесія </w:t>
      </w:r>
    </w:p>
    <w:p w:rsidR="003D21A1" w:rsidRDefault="003D21A1" w:rsidP="003D21A1">
      <w:pPr>
        <w:jc w:val="right"/>
        <w:rPr>
          <w:b/>
          <w:lang w:val="uk-UA"/>
        </w:rPr>
      </w:pPr>
    </w:p>
    <w:p w:rsidR="003D21A1" w:rsidRDefault="003D21A1" w:rsidP="003D21A1">
      <w:pPr>
        <w:jc w:val="center"/>
        <w:rPr>
          <w:b/>
          <w:lang w:val="uk-UA"/>
        </w:rPr>
      </w:pPr>
      <w:r>
        <w:rPr>
          <w:lang w:val="uk-UA"/>
        </w:rPr>
        <w:tab/>
      </w:r>
    </w:p>
    <w:p w:rsidR="003D21A1" w:rsidRDefault="003D21A1" w:rsidP="003D21A1">
      <w:pPr>
        <w:jc w:val="center"/>
        <w:rPr>
          <w:lang w:val="uk-UA"/>
        </w:rPr>
      </w:pPr>
      <w:r>
        <w:rPr>
          <w:b/>
          <w:lang w:val="uk-UA"/>
        </w:rPr>
        <w:t xml:space="preserve">   Р І Ш Е Н </w:t>
      </w:r>
      <w:proofErr w:type="spellStart"/>
      <w:r>
        <w:rPr>
          <w:b/>
          <w:lang w:val="uk-UA"/>
        </w:rPr>
        <w:t>Н</w:t>
      </w:r>
      <w:proofErr w:type="spellEnd"/>
      <w:r>
        <w:rPr>
          <w:b/>
          <w:lang w:val="uk-UA"/>
        </w:rPr>
        <w:t xml:space="preserve"> Я   </w:t>
      </w:r>
    </w:p>
    <w:p w:rsidR="003D21A1" w:rsidRDefault="003D21A1" w:rsidP="003D21A1">
      <w:pPr>
        <w:jc w:val="both"/>
        <w:rPr>
          <w:lang w:val="uk-UA"/>
        </w:rPr>
      </w:pPr>
    </w:p>
    <w:p w:rsidR="003D21A1" w:rsidRDefault="003D21A1" w:rsidP="003D21A1">
      <w:pPr>
        <w:jc w:val="center"/>
        <w:rPr>
          <w:rFonts w:ascii="Arial" w:hAnsi="Arial" w:cs="Arial"/>
          <w:b/>
          <w:bCs/>
          <w:lang w:val="uk-UA"/>
        </w:rPr>
      </w:pPr>
    </w:p>
    <w:p w:rsidR="003D21A1" w:rsidRDefault="003D21A1" w:rsidP="003D21A1">
      <w:pPr>
        <w:jc w:val="center"/>
        <w:rPr>
          <w:b/>
          <w:bCs/>
          <w:lang w:val="uk-UA"/>
        </w:rPr>
      </w:pPr>
      <w:r>
        <w:rPr>
          <w:b/>
          <w:bCs/>
          <w:lang w:val="uk-UA"/>
        </w:rPr>
        <w:t xml:space="preserve">«Про надання дозволу на розроблення робочого </w:t>
      </w:r>
    </w:p>
    <w:p w:rsidR="003D21A1" w:rsidRDefault="003D21A1" w:rsidP="003D21A1">
      <w:pPr>
        <w:jc w:val="center"/>
        <w:rPr>
          <w:b/>
          <w:bCs/>
          <w:lang w:val="uk-UA"/>
        </w:rPr>
      </w:pPr>
      <w:r>
        <w:rPr>
          <w:b/>
          <w:bCs/>
          <w:lang w:val="uk-UA"/>
        </w:rPr>
        <w:t>проекту землеустрою</w:t>
      </w:r>
      <w:r>
        <w:rPr>
          <w:lang w:val="uk-UA"/>
        </w:rPr>
        <w:t xml:space="preserve"> </w:t>
      </w:r>
      <w:r>
        <w:rPr>
          <w:b/>
          <w:bCs/>
          <w:lang w:val="uk-UA"/>
        </w:rPr>
        <w:t xml:space="preserve">щодо рекультивації порушених земель» </w:t>
      </w:r>
    </w:p>
    <w:p w:rsidR="003D21A1" w:rsidRDefault="003D21A1" w:rsidP="003D21A1">
      <w:pPr>
        <w:jc w:val="center"/>
        <w:rPr>
          <w:rFonts w:ascii="Arial" w:hAnsi="Arial" w:cs="Arial"/>
          <w:b/>
          <w:bCs/>
          <w:lang w:val="uk-UA"/>
        </w:rPr>
      </w:pPr>
    </w:p>
    <w:p w:rsidR="003D21A1" w:rsidRDefault="003D21A1" w:rsidP="003D21A1">
      <w:pPr>
        <w:ind w:right="-1"/>
        <w:contextualSpacing/>
        <w:jc w:val="both"/>
        <w:rPr>
          <w:lang w:val="uk-UA"/>
        </w:rPr>
      </w:pPr>
      <w:r>
        <w:rPr>
          <w:lang w:val="uk-UA"/>
        </w:rPr>
        <w:tab/>
        <w:t xml:space="preserve">Розглянувши клопотання  юридичної особи ПАТ «ПІВДГЗК» від 17.04.2019  №52-53/3233, подані матеріали і документи, на підставі ст. 48 Закону України «Про охорону земель», ст.ст. 25, 54 Закону України «Про землеустрій», ст.ст.12, 122, 166 Земельного кодексу України, керуючись п. 34 ч. 1 ст. 26, ч.1 ст.59  Закону України «Про місцеве самоврядування в Україні», враховуючи позитивні висновки постійної комісії з аграрних питань та охорони довкілля сільська рада </w:t>
      </w:r>
    </w:p>
    <w:p w:rsidR="003D21A1" w:rsidRDefault="003D21A1" w:rsidP="003D21A1">
      <w:pPr>
        <w:ind w:right="-1"/>
        <w:contextualSpacing/>
        <w:jc w:val="center"/>
        <w:rPr>
          <w:b/>
          <w:lang w:val="uk-UA"/>
        </w:rPr>
      </w:pPr>
    </w:p>
    <w:p w:rsidR="003D21A1" w:rsidRDefault="003D21A1" w:rsidP="003D21A1">
      <w:pPr>
        <w:ind w:right="-1"/>
        <w:contextualSpacing/>
        <w:jc w:val="center"/>
        <w:rPr>
          <w:lang w:val="uk-UA"/>
        </w:rPr>
      </w:pPr>
      <w:r>
        <w:rPr>
          <w:b/>
          <w:lang w:val="uk-UA"/>
        </w:rPr>
        <w:t>ВИРІШИЛА</w:t>
      </w:r>
      <w:r>
        <w:rPr>
          <w:lang w:val="uk-UA"/>
        </w:rPr>
        <w:t>:</w:t>
      </w:r>
    </w:p>
    <w:p w:rsidR="003D21A1" w:rsidRDefault="003D21A1" w:rsidP="003D21A1">
      <w:pPr>
        <w:ind w:right="-1"/>
        <w:contextualSpacing/>
        <w:jc w:val="center"/>
        <w:rPr>
          <w:lang w:val="uk-UA"/>
        </w:rPr>
      </w:pPr>
    </w:p>
    <w:p w:rsidR="003D21A1" w:rsidRDefault="003D21A1" w:rsidP="003D21A1">
      <w:pPr>
        <w:jc w:val="both"/>
        <w:rPr>
          <w:bCs/>
          <w:lang w:val="uk-UA"/>
        </w:rPr>
      </w:pPr>
      <w:r>
        <w:rPr>
          <w:lang w:val="uk-UA"/>
        </w:rPr>
        <w:tab/>
        <w:t xml:space="preserve">1. Надати ПУБЛІЧНОМУ АКЦІОНЕРНОМУ ТОВАРИСТВУ «ПІВДЕННИЙ ГІРНИЧО-ЗБАГАЧУВАЛЬНИЙ  КОМБІНАТ» (ідентифікаційний  код згідно з ЄДОПУ – 00191000), юридична адреса: </w:t>
      </w:r>
      <w:proofErr w:type="spellStart"/>
      <w:r>
        <w:rPr>
          <w:lang w:val="uk-UA"/>
        </w:rPr>
        <w:t>м.Кривий</w:t>
      </w:r>
      <w:proofErr w:type="spellEnd"/>
      <w:r>
        <w:rPr>
          <w:lang w:val="uk-UA"/>
        </w:rPr>
        <w:t xml:space="preserve"> Ріг, Дніпропетровська область, 50026) дозвіл на розроблення    робочого проекту землеустрою щодо рекультивації порушених земель на орендованій земельній ділянці комунальної власності для розміщення  та експлуатації об’єкту гірничої інфраструктури, що пов'язаний з користуванням надрами -  будівництва </w:t>
      </w:r>
      <w:proofErr w:type="spellStart"/>
      <w:r>
        <w:rPr>
          <w:lang w:val="uk-UA"/>
        </w:rPr>
        <w:t>хвостосховища</w:t>
      </w:r>
      <w:proofErr w:type="spellEnd"/>
      <w:r>
        <w:rPr>
          <w:lang w:val="uk-UA"/>
        </w:rPr>
        <w:t xml:space="preserve"> «Об’єднане» (ІІ карта), загальною площею </w:t>
      </w:r>
      <w:r>
        <w:rPr>
          <w:bCs/>
          <w:lang w:val="uk-UA"/>
        </w:rPr>
        <w:t xml:space="preserve"> 0,9011 га</w:t>
      </w:r>
      <w:r>
        <w:rPr>
          <w:lang w:val="uk-UA"/>
        </w:rPr>
        <w:t xml:space="preserve"> </w:t>
      </w:r>
      <w:r>
        <w:rPr>
          <w:bCs/>
          <w:lang w:val="uk-UA"/>
        </w:rPr>
        <w:t>кадастровий номер 1225885500:05:005:0788;</w:t>
      </w:r>
    </w:p>
    <w:p w:rsidR="003D21A1" w:rsidRDefault="003D21A1" w:rsidP="003D21A1">
      <w:pPr>
        <w:tabs>
          <w:tab w:val="left" w:pos="709"/>
        </w:tabs>
        <w:jc w:val="both"/>
        <w:rPr>
          <w:bCs/>
          <w:lang w:val="uk-UA"/>
        </w:rPr>
      </w:pPr>
      <w:r>
        <w:rPr>
          <w:bCs/>
          <w:lang w:val="uk-UA"/>
        </w:rPr>
        <w:t xml:space="preserve">           2. Зобов’язати ПУБЛІЧНЕ АКЦІОНЕРНЕ ТОВАРИСТВО «ПІВДЕННИЙ ГІРНИЧО-ЗБАГАЧУВАЛЬНИЙ  КОМБІНАТ» надати  робочий проект землеустрою з рекультивації порушених земель на розгляд та затвердження в  порядку визначеному чинним законодавством.</w:t>
      </w:r>
    </w:p>
    <w:p w:rsidR="003D21A1" w:rsidRDefault="003D21A1" w:rsidP="003D21A1">
      <w:pPr>
        <w:tabs>
          <w:tab w:val="left" w:pos="709"/>
        </w:tabs>
        <w:jc w:val="both"/>
        <w:rPr>
          <w:bCs/>
          <w:lang w:val="uk-UA"/>
        </w:rPr>
      </w:pPr>
      <w:r>
        <w:rPr>
          <w:bCs/>
          <w:lang w:val="uk-UA"/>
        </w:rPr>
        <w:t xml:space="preserve">   </w:t>
      </w:r>
    </w:p>
    <w:p w:rsidR="003D21A1" w:rsidRDefault="003D21A1" w:rsidP="003D21A1">
      <w:pPr>
        <w:tabs>
          <w:tab w:val="left" w:pos="709"/>
        </w:tabs>
        <w:jc w:val="both"/>
        <w:rPr>
          <w:bCs/>
          <w:lang w:val="uk-UA"/>
        </w:rPr>
      </w:pPr>
      <w:r>
        <w:rPr>
          <w:bCs/>
          <w:lang w:val="uk-UA"/>
        </w:rPr>
        <w:t xml:space="preserve">         3.    ПУБЛІЧНОМУ АКЦІОНЕРНОМУ ТОВАРИСТВУ «ПІВДЕННИЙ ГІРНИЧО-ЗБАГАЧУВАЛЬНИЙ  КОМБІНАТ» отримати спеціальний дозвіл на зняття та перенесення </w:t>
      </w:r>
      <w:proofErr w:type="spellStart"/>
      <w:r>
        <w:rPr>
          <w:bCs/>
          <w:lang w:val="uk-UA"/>
        </w:rPr>
        <w:t>грунтового</w:t>
      </w:r>
      <w:proofErr w:type="spellEnd"/>
      <w:r>
        <w:rPr>
          <w:bCs/>
          <w:lang w:val="uk-UA"/>
        </w:rPr>
        <w:t xml:space="preserve"> покриву (родючого шару </w:t>
      </w:r>
      <w:proofErr w:type="spellStart"/>
      <w:r>
        <w:rPr>
          <w:bCs/>
          <w:lang w:val="uk-UA"/>
        </w:rPr>
        <w:t>грунту</w:t>
      </w:r>
      <w:proofErr w:type="spellEnd"/>
      <w:r>
        <w:rPr>
          <w:bCs/>
          <w:lang w:val="uk-UA"/>
        </w:rPr>
        <w:t>) земельної ділянки у встановленому законодавством порядку.</w:t>
      </w:r>
    </w:p>
    <w:p w:rsidR="003D21A1" w:rsidRDefault="003D21A1" w:rsidP="003D21A1">
      <w:pPr>
        <w:tabs>
          <w:tab w:val="left" w:pos="709"/>
        </w:tabs>
        <w:jc w:val="both"/>
        <w:rPr>
          <w:bCs/>
          <w:lang w:val="uk-UA"/>
        </w:rPr>
      </w:pPr>
      <w:r>
        <w:rPr>
          <w:bCs/>
          <w:lang w:val="uk-UA"/>
        </w:rPr>
        <w:t xml:space="preserve">   </w:t>
      </w:r>
    </w:p>
    <w:p w:rsidR="003D21A1" w:rsidRDefault="003D21A1" w:rsidP="003D21A1">
      <w:pPr>
        <w:tabs>
          <w:tab w:val="left" w:pos="709"/>
        </w:tabs>
        <w:jc w:val="both"/>
        <w:rPr>
          <w:bCs/>
          <w:lang w:val="uk-UA"/>
        </w:rPr>
      </w:pPr>
      <w:r>
        <w:rPr>
          <w:bCs/>
          <w:lang w:val="uk-UA"/>
        </w:rPr>
        <w:t xml:space="preserve">         3. Контроль за виконанням даного рішення покласти на постійну комісію з аграрних питань та охорони довкілля.</w:t>
      </w:r>
    </w:p>
    <w:p w:rsidR="003D21A1" w:rsidRDefault="003D21A1" w:rsidP="003D21A1">
      <w:pPr>
        <w:tabs>
          <w:tab w:val="left" w:pos="709"/>
        </w:tabs>
        <w:jc w:val="both"/>
        <w:rPr>
          <w:lang w:val="uk-UA"/>
        </w:rPr>
      </w:pPr>
      <w:r>
        <w:rPr>
          <w:lang w:val="uk-UA"/>
        </w:rPr>
        <w:tab/>
      </w:r>
    </w:p>
    <w:p w:rsidR="003D21A1" w:rsidRDefault="003D21A1" w:rsidP="003D21A1">
      <w:pPr>
        <w:jc w:val="center"/>
        <w:rPr>
          <w:b/>
          <w:lang w:val="uk-UA"/>
        </w:rPr>
      </w:pPr>
    </w:p>
    <w:p w:rsidR="003D21A1" w:rsidRDefault="003D21A1" w:rsidP="003D21A1">
      <w:pPr>
        <w:jc w:val="center"/>
        <w:rPr>
          <w:b/>
          <w:lang w:val="uk-UA"/>
        </w:rPr>
      </w:pPr>
    </w:p>
    <w:p w:rsidR="003D21A1" w:rsidRDefault="003D21A1" w:rsidP="003D21A1">
      <w:pPr>
        <w:jc w:val="center"/>
        <w:rPr>
          <w:b/>
          <w:lang w:val="uk-UA"/>
        </w:rPr>
      </w:pPr>
    </w:p>
    <w:p w:rsidR="003D21A1" w:rsidRDefault="003D21A1" w:rsidP="003D21A1">
      <w:pPr>
        <w:jc w:val="center"/>
        <w:rPr>
          <w:b/>
          <w:lang w:val="uk-UA"/>
        </w:rPr>
      </w:pPr>
    </w:p>
    <w:p w:rsidR="003D21A1" w:rsidRDefault="003D21A1" w:rsidP="003D21A1">
      <w:pPr>
        <w:jc w:val="center"/>
        <w:rPr>
          <w:lang w:val="uk-UA"/>
        </w:rPr>
      </w:pPr>
      <w:r>
        <w:rPr>
          <w:b/>
          <w:lang w:val="uk-UA"/>
        </w:rPr>
        <w:t xml:space="preserve">Сільський голова                                                    О.О.Зубрій    </w:t>
      </w:r>
    </w:p>
    <w:p w:rsidR="007D0E20" w:rsidRDefault="007D0E20">
      <w:pPr>
        <w:rPr>
          <w:lang w:val="uk-UA"/>
        </w:rPr>
      </w:pPr>
    </w:p>
    <w:p w:rsidR="003D21A1" w:rsidRDefault="003D21A1">
      <w:pPr>
        <w:rPr>
          <w:lang w:val="uk-UA"/>
        </w:rPr>
      </w:pPr>
    </w:p>
    <w:p w:rsidR="003D21A1" w:rsidRDefault="003D21A1">
      <w:pPr>
        <w:rPr>
          <w:lang w:val="uk-UA"/>
        </w:rPr>
      </w:pPr>
    </w:p>
    <w:p w:rsidR="003D21A1" w:rsidRDefault="003D21A1">
      <w:pPr>
        <w:rPr>
          <w:lang w:val="uk-UA"/>
        </w:rPr>
      </w:pPr>
    </w:p>
    <w:p w:rsidR="003D21A1" w:rsidRDefault="003D21A1">
      <w:pPr>
        <w:rPr>
          <w:lang w:val="uk-UA"/>
        </w:rPr>
      </w:pPr>
    </w:p>
    <w:p w:rsidR="003D21A1" w:rsidRDefault="003D21A1">
      <w:pPr>
        <w:rPr>
          <w:lang w:val="uk-UA"/>
        </w:rPr>
      </w:pPr>
    </w:p>
    <w:p w:rsidR="003D21A1" w:rsidRDefault="003D21A1">
      <w:pPr>
        <w:rPr>
          <w:lang w:val="uk-UA"/>
        </w:rPr>
      </w:pPr>
    </w:p>
    <w:p w:rsidR="003D21A1" w:rsidRDefault="003D21A1">
      <w:pPr>
        <w:rPr>
          <w:lang w:val="uk-UA"/>
        </w:rPr>
      </w:pPr>
    </w:p>
    <w:p w:rsidR="003D21A1" w:rsidRDefault="003D21A1">
      <w:pPr>
        <w:rPr>
          <w:lang w:val="uk-UA"/>
        </w:rPr>
      </w:pPr>
    </w:p>
    <w:p w:rsidR="003D21A1" w:rsidRDefault="003D21A1">
      <w:pPr>
        <w:rPr>
          <w:lang w:val="uk-UA"/>
        </w:rPr>
      </w:pPr>
    </w:p>
    <w:p w:rsidR="005A68A3" w:rsidRDefault="005A68A3">
      <w:pPr>
        <w:rPr>
          <w:lang w:val="uk-UA"/>
        </w:rPr>
      </w:pPr>
    </w:p>
    <w:p w:rsidR="005A68A3" w:rsidRDefault="005A68A3">
      <w:pPr>
        <w:rPr>
          <w:lang w:val="uk-UA"/>
        </w:rPr>
      </w:pPr>
    </w:p>
    <w:p w:rsidR="009828E7" w:rsidRPr="009828E7" w:rsidRDefault="00C672B4" w:rsidP="009828E7">
      <w:pPr>
        <w:jc w:val="center"/>
        <w:rPr>
          <w:b/>
          <w:sz w:val="28"/>
          <w:szCs w:val="28"/>
          <w:lang w:val="uk-UA"/>
        </w:rPr>
      </w:pPr>
      <w:r w:rsidRPr="00D2080F">
        <w:rPr>
          <w:b/>
          <w:noProof/>
          <w:sz w:val="28"/>
          <w:szCs w:val="28"/>
        </w:rPr>
        <w:drawing>
          <wp:anchor distT="0" distB="0" distL="114300" distR="114300" simplePos="0" relativeHeight="251667456" behindDoc="0" locked="0" layoutInCell="1" allowOverlap="1">
            <wp:simplePos x="0" y="0"/>
            <wp:positionH relativeFrom="column">
              <wp:posOffset>2748280</wp:posOffset>
            </wp:positionH>
            <wp:positionV relativeFrom="paragraph">
              <wp:posOffset>-292100</wp:posOffset>
            </wp:positionV>
            <wp:extent cx="467995" cy="571500"/>
            <wp:effectExtent l="19050" t="0" r="8255" b="0"/>
            <wp:wrapNone/>
            <wp:docPr id="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lum bright="12000" contrast="72000"/>
                    </a:blip>
                    <a:srcRect/>
                    <a:stretch>
                      <a:fillRect/>
                    </a:stretch>
                  </pic:blipFill>
                  <pic:spPr bwMode="auto">
                    <a:xfrm>
                      <a:off x="0" y="0"/>
                      <a:ext cx="467995" cy="571500"/>
                    </a:xfrm>
                    <a:prstGeom prst="rect">
                      <a:avLst/>
                    </a:prstGeom>
                    <a:noFill/>
                    <a:ln w="9525">
                      <a:noFill/>
                      <a:miter lim="800000"/>
                      <a:headEnd/>
                      <a:tailEnd/>
                    </a:ln>
                  </pic:spPr>
                </pic:pic>
              </a:graphicData>
            </a:graphic>
          </wp:anchor>
        </w:drawing>
      </w:r>
    </w:p>
    <w:p w:rsidR="009828E7" w:rsidRDefault="009828E7" w:rsidP="009828E7">
      <w:pPr>
        <w:jc w:val="center"/>
        <w:rPr>
          <w:sz w:val="24"/>
          <w:szCs w:val="24"/>
          <w:lang w:val="uk-UA"/>
        </w:rPr>
      </w:pPr>
    </w:p>
    <w:p w:rsidR="009828E7" w:rsidRPr="009828E7" w:rsidRDefault="009828E7" w:rsidP="009828E7">
      <w:pPr>
        <w:tabs>
          <w:tab w:val="left" w:pos="1500"/>
        </w:tabs>
        <w:jc w:val="center"/>
        <w:rPr>
          <w:b/>
          <w:sz w:val="24"/>
          <w:szCs w:val="24"/>
          <w:lang w:val="uk-UA"/>
        </w:rPr>
      </w:pPr>
      <w:r>
        <w:rPr>
          <w:b/>
          <w:sz w:val="24"/>
          <w:szCs w:val="24"/>
          <w:lang w:val="uk-UA"/>
        </w:rPr>
        <w:t>МІСЦЕВЕ САМОВРЯДУВАННЯ</w:t>
      </w:r>
    </w:p>
    <w:p w:rsidR="009828E7" w:rsidRDefault="009828E7" w:rsidP="009828E7">
      <w:pPr>
        <w:tabs>
          <w:tab w:val="left" w:pos="1500"/>
        </w:tabs>
        <w:jc w:val="center"/>
        <w:rPr>
          <w:sz w:val="24"/>
          <w:szCs w:val="24"/>
          <w:lang w:val="uk-UA"/>
        </w:rPr>
      </w:pPr>
      <w:r>
        <w:rPr>
          <w:b/>
          <w:sz w:val="24"/>
          <w:szCs w:val="24"/>
          <w:lang w:val="uk-UA"/>
        </w:rPr>
        <w:t>ВИКОНАВЧИЙ КОМІТЕТ</w:t>
      </w:r>
    </w:p>
    <w:p w:rsidR="009828E7" w:rsidRDefault="009828E7" w:rsidP="009828E7">
      <w:pPr>
        <w:jc w:val="center"/>
        <w:outlineLvl w:val="0"/>
        <w:rPr>
          <w:b/>
          <w:sz w:val="24"/>
          <w:szCs w:val="24"/>
          <w:lang w:val="uk-UA"/>
        </w:rPr>
      </w:pPr>
      <w:r>
        <w:rPr>
          <w:b/>
          <w:sz w:val="24"/>
          <w:szCs w:val="24"/>
          <w:lang w:val="uk-UA"/>
        </w:rPr>
        <w:t>НОВОЛАТІВСЬКОЇ  СІЛЬСЬКОЇ РАДИ</w:t>
      </w:r>
    </w:p>
    <w:p w:rsidR="009828E7" w:rsidRDefault="009828E7" w:rsidP="009828E7">
      <w:pPr>
        <w:pBdr>
          <w:bottom w:val="single" w:sz="12" w:space="1" w:color="auto"/>
        </w:pBdr>
        <w:jc w:val="center"/>
        <w:rPr>
          <w:b/>
          <w:sz w:val="24"/>
          <w:szCs w:val="24"/>
          <w:lang w:val="uk-UA"/>
        </w:rPr>
      </w:pPr>
      <w:r>
        <w:rPr>
          <w:b/>
          <w:sz w:val="24"/>
          <w:szCs w:val="24"/>
          <w:lang w:val="uk-UA"/>
        </w:rPr>
        <w:lastRenderedPageBreak/>
        <w:t>Широківського району Дніпропетровської області</w:t>
      </w:r>
    </w:p>
    <w:p w:rsidR="009828E7" w:rsidRDefault="009828E7" w:rsidP="009828E7">
      <w:pPr>
        <w:rPr>
          <w:sz w:val="24"/>
          <w:szCs w:val="24"/>
          <w:lang w:val="uk-UA"/>
        </w:rPr>
      </w:pPr>
    </w:p>
    <w:p w:rsidR="009828E7" w:rsidRDefault="009828E7" w:rsidP="009828E7">
      <w:pPr>
        <w:rPr>
          <w:sz w:val="24"/>
          <w:szCs w:val="24"/>
          <w:lang w:val="uk-UA"/>
        </w:rPr>
      </w:pPr>
    </w:p>
    <w:p w:rsidR="009828E7" w:rsidRDefault="009828E7" w:rsidP="009828E7">
      <w:pPr>
        <w:rPr>
          <w:sz w:val="24"/>
          <w:szCs w:val="24"/>
          <w:lang w:val="uk-UA"/>
        </w:rPr>
      </w:pPr>
    </w:p>
    <w:p w:rsidR="009828E7" w:rsidRDefault="009828E7" w:rsidP="009828E7">
      <w:pPr>
        <w:rPr>
          <w:sz w:val="24"/>
          <w:szCs w:val="24"/>
          <w:lang w:val="uk-UA"/>
        </w:rPr>
      </w:pPr>
      <w:r>
        <w:rPr>
          <w:sz w:val="24"/>
          <w:szCs w:val="24"/>
          <w:lang w:val="uk-UA"/>
        </w:rPr>
        <w:t xml:space="preserve">      №  </w:t>
      </w:r>
      <w:r w:rsidR="007A57F9">
        <w:rPr>
          <w:sz w:val="24"/>
          <w:szCs w:val="24"/>
          <w:lang w:val="uk-UA"/>
        </w:rPr>
        <w:t>35</w:t>
      </w:r>
      <w:r>
        <w:rPr>
          <w:sz w:val="24"/>
          <w:szCs w:val="24"/>
          <w:lang w:val="uk-UA"/>
        </w:rPr>
        <w:t xml:space="preserve">                                                                 </w:t>
      </w:r>
      <w:r w:rsidR="007A57F9">
        <w:rPr>
          <w:sz w:val="24"/>
          <w:szCs w:val="24"/>
          <w:lang w:val="uk-UA"/>
        </w:rPr>
        <w:t xml:space="preserve">                               </w:t>
      </w:r>
      <w:r>
        <w:rPr>
          <w:sz w:val="24"/>
          <w:szCs w:val="24"/>
          <w:lang w:val="uk-UA"/>
        </w:rPr>
        <w:t xml:space="preserve">   2</w:t>
      </w:r>
      <w:r w:rsidRPr="009828E7">
        <w:rPr>
          <w:sz w:val="24"/>
          <w:szCs w:val="24"/>
        </w:rPr>
        <w:t>5</w:t>
      </w:r>
      <w:r>
        <w:rPr>
          <w:sz w:val="24"/>
          <w:szCs w:val="24"/>
          <w:lang w:val="uk-UA"/>
        </w:rPr>
        <w:t xml:space="preserve"> квітня  2017 року</w:t>
      </w:r>
    </w:p>
    <w:p w:rsidR="00C672B4" w:rsidRPr="009828E7" w:rsidRDefault="00C672B4" w:rsidP="00C672B4">
      <w:pPr>
        <w:jc w:val="center"/>
        <w:rPr>
          <w:rFonts w:eastAsia="Arial Unicode MS"/>
          <w:sz w:val="24"/>
          <w:szCs w:val="24"/>
          <w:lang w:val="uk-UA"/>
        </w:rPr>
      </w:pPr>
    </w:p>
    <w:p w:rsidR="00C672B4" w:rsidRPr="001D02A2" w:rsidRDefault="00C672B4" w:rsidP="00C672B4">
      <w:pPr>
        <w:tabs>
          <w:tab w:val="left" w:pos="3405"/>
        </w:tabs>
        <w:jc w:val="center"/>
        <w:rPr>
          <w:b/>
          <w:sz w:val="24"/>
          <w:szCs w:val="24"/>
        </w:rPr>
      </w:pPr>
      <w:proofErr w:type="gramStart"/>
      <w:r w:rsidRPr="0061396F">
        <w:rPr>
          <w:b/>
          <w:sz w:val="24"/>
          <w:szCs w:val="24"/>
        </w:rPr>
        <w:t>Р</w:t>
      </w:r>
      <w:proofErr w:type="gramEnd"/>
      <w:r w:rsidRPr="0061396F">
        <w:rPr>
          <w:b/>
          <w:sz w:val="24"/>
          <w:szCs w:val="24"/>
        </w:rPr>
        <w:t xml:space="preserve"> І Ш Е Н НЯ</w:t>
      </w:r>
    </w:p>
    <w:p w:rsidR="00C672B4" w:rsidRDefault="00C672B4" w:rsidP="00C672B4">
      <w:pPr>
        <w:rPr>
          <w:sz w:val="24"/>
          <w:szCs w:val="24"/>
          <w:lang w:val="uk-UA"/>
        </w:rPr>
      </w:pPr>
    </w:p>
    <w:p w:rsidR="00C672B4" w:rsidRPr="008A07CD" w:rsidRDefault="00C672B4" w:rsidP="00C672B4">
      <w:pPr>
        <w:rPr>
          <w:sz w:val="24"/>
          <w:szCs w:val="24"/>
          <w:lang w:val="uk-UA"/>
        </w:rPr>
      </w:pPr>
    </w:p>
    <w:tbl>
      <w:tblPr>
        <w:tblW w:w="0" w:type="auto"/>
        <w:tblLook w:val="01E0"/>
      </w:tblPr>
      <w:tblGrid>
        <w:gridCol w:w="9039"/>
      </w:tblGrid>
      <w:tr w:rsidR="00C672B4" w:rsidRPr="008A07CD" w:rsidTr="009828E7">
        <w:tc>
          <w:tcPr>
            <w:tcW w:w="9039" w:type="dxa"/>
            <w:shd w:val="clear" w:color="auto" w:fill="auto"/>
          </w:tcPr>
          <w:p w:rsidR="00C672B4" w:rsidRPr="00D2080F" w:rsidRDefault="00C672B4" w:rsidP="009828E7">
            <w:pPr>
              <w:jc w:val="center"/>
              <w:rPr>
                <w:b/>
                <w:sz w:val="24"/>
                <w:szCs w:val="24"/>
                <w:lang w:val="uk-UA"/>
              </w:rPr>
            </w:pPr>
            <w:r w:rsidRPr="00D2080F">
              <w:rPr>
                <w:b/>
                <w:sz w:val="24"/>
                <w:szCs w:val="24"/>
                <w:lang w:val="uk-UA"/>
              </w:rPr>
              <w:t>Про затвердження організаційно-методичних вказівок з підготовки населення Новолатівської сільської ради  до дій у надзвичайних ситуаціях на 2019рік</w:t>
            </w:r>
          </w:p>
        </w:tc>
      </w:tr>
    </w:tbl>
    <w:p w:rsidR="00C672B4" w:rsidRPr="008A07CD" w:rsidRDefault="00C672B4" w:rsidP="00C672B4">
      <w:pPr>
        <w:rPr>
          <w:sz w:val="24"/>
          <w:szCs w:val="24"/>
          <w:lang w:val="uk-UA"/>
        </w:rPr>
      </w:pPr>
    </w:p>
    <w:p w:rsidR="00C672B4" w:rsidRPr="008A07CD" w:rsidRDefault="00C672B4" w:rsidP="00C672B4">
      <w:pPr>
        <w:rPr>
          <w:sz w:val="24"/>
          <w:szCs w:val="24"/>
          <w:lang w:val="uk-UA"/>
        </w:rPr>
      </w:pPr>
    </w:p>
    <w:p w:rsidR="00C672B4" w:rsidRDefault="00C672B4" w:rsidP="00C672B4">
      <w:pPr>
        <w:spacing w:before="80"/>
        <w:ind w:right="-11" w:firstLine="720"/>
        <w:jc w:val="both"/>
        <w:rPr>
          <w:sz w:val="24"/>
          <w:szCs w:val="24"/>
          <w:lang w:val="uk-UA"/>
        </w:rPr>
      </w:pPr>
      <w:r w:rsidRPr="00D2080F">
        <w:rPr>
          <w:spacing w:val="-2"/>
          <w:sz w:val="24"/>
          <w:szCs w:val="24"/>
          <w:lang w:val="uk-UA"/>
        </w:rPr>
        <w:t xml:space="preserve">Відповідно до Кодексу цивільного захисту України, Закону України «Про місцеві державні адміністрації», Порядку здійснення навчання населення діям у надзвичайних ситуаціях, затвердженого постановою Кабінету Міністрів України від 26 червня 2013 року № 444, </w:t>
      </w:r>
      <w:r w:rsidRPr="00D2080F">
        <w:rPr>
          <w:sz w:val="24"/>
          <w:szCs w:val="24"/>
          <w:lang w:val="uk-UA"/>
        </w:rPr>
        <w:t xml:space="preserve">Типового положення  про територіальні курси, навчально-методичні центри цивільного захисту та безпеки життєдіяльності, затвердженого наказом Міністерства внутрішніх справ України від 29 травня 2014 року № 523, зареєстрованим в Міністерстві юстиції України 13 червня 2014 року за № 624/25401, Наказу Державної служби України з надзвичайних ситуацій від 19.02.2016 № 83 </w:t>
      </w:r>
      <w:proofErr w:type="spellStart"/>
      <w:r w:rsidRPr="00D2080F">
        <w:rPr>
          <w:sz w:val="24"/>
          <w:szCs w:val="24"/>
          <w:lang w:val="uk-UA"/>
        </w:rPr>
        <w:t>“Про</w:t>
      </w:r>
      <w:proofErr w:type="spellEnd"/>
      <w:r w:rsidRPr="00D2080F">
        <w:rPr>
          <w:sz w:val="24"/>
          <w:szCs w:val="24"/>
          <w:lang w:val="uk-UA"/>
        </w:rPr>
        <w:t xml:space="preserve"> затвердження Організаційно-методичних вказівок з підготовки населення до дій у надзвичайних ситуаціях</w:t>
      </w:r>
      <w:r w:rsidR="005A68A3">
        <w:rPr>
          <w:sz w:val="24"/>
          <w:szCs w:val="24"/>
          <w:lang w:val="uk-UA"/>
        </w:rPr>
        <w:t xml:space="preserve"> </w:t>
      </w:r>
      <w:r w:rsidRPr="00D2080F">
        <w:rPr>
          <w:sz w:val="24"/>
          <w:szCs w:val="24"/>
          <w:lang w:val="uk-UA"/>
        </w:rPr>
        <w:t>”, з метою забезпечення організації навчання населення  сільської ради діям у надзвичайних ситуаціях</w:t>
      </w:r>
      <w:r>
        <w:rPr>
          <w:sz w:val="24"/>
          <w:szCs w:val="24"/>
          <w:lang w:val="uk-UA"/>
        </w:rPr>
        <w:t xml:space="preserve"> сільська рада</w:t>
      </w:r>
    </w:p>
    <w:p w:rsidR="00C672B4" w:rsidRDefault="00C672B4" w:rsidP="00C672B4">
      <w:pPr>
        <w:spacing w:before="80"/>
        <w:ind w:right="-11" w:firstLine="720"/>
        <w:jc w:val="both"/>
        <w:rPr>
          <w:spacing w:val="-2"/>
          <w:sz w:val="24"/>
          <w:szCs w:val="24"/>
          <w:lang w:val="uk-UA"/>
        </w:rPr>
      </w:pPr>
    </w:p>
    <w:p w:rsidR="00C672B4" w:rsidRDefault="00C672B4" w:rsidP="00C672B4">
      <w:pPr>
        <w:spacing w:before="80"/>
        <w:ind w:right="-11" w:firstLine="720"/>
        <w:jc w:val="center"/>
        <w:rPr>
          <w:b/>
          <w:spacing w:val="-2"/>
          <w:sz w:val="28"/>
          <w:szCs w:val="28"/>
          <w:lang w:val="uk-UA"/>
        </w:rPr>
      </w:pPr>
      <w:r w:rsidRPr="00D2080F">
        <w:rPr>
          <w:b/>
          <w:spacing w:val="-2"/>
          <w:sz w:val="28"/>
          <w:szCs w:val="28"/>
          <w:lang w:val="uk-UA"/>
        </w:rPr>
        <w:t>ВИРІШИЛА:</w:t>
      </w:r>
    </w:p>
    <w:p w:rsidR="00C672B4" w:rsidRPr="00D2080F" w:rsidRDefault="00C672B4" w:rsidP="00C672B4">
      <w:pPr>
        <w:spacing w:before="80"/>
        <w:ind w:right="-11" w:firstLine="720"/>
        <w:jc w:val="center"/>
        <w:rPr>
          <w:b/>
          <w:spacing w:val="-2"/>
          <w:sz w:val="28"/>
          <w:szCs w:val="28"/>
          <w:lang w:val="uk-UA"/>
        </w:rPr>
      </w:pPr>
    </w:p>
    <w:p w:rsidR="00C672B4" w:rsidRPr="00D2080F" w:rsidRDefault="00C672B4" w:rsidP="00C672B4">
      <w:pPr>
        <w:spacing w:before="80"/>
        <w:ind w:right="-11" w:firstLine="720"/>
        <w:jc w:val="both"/>
        <w:rPr>
          <w:sz w:val="24"/>
          <w:szCs w:val="24"/>
          <w:lang w:val="uk-UA"/>
        </w:rPr>
      </w:pPr>
      <w:r w:rsidRPr="00D2080F">
        <w:rPr>
          <w:sz w:val="24"/>
          <w:szCs w:val="24"/>
          <w:lang w:val="uk-UA"/>
        </w:rPr>
        <w:t>1. Затвердити організаційно-методичні вказівки з підготовки населення Новолатівської сільської ради до дій у надзвичайних ситуаціях на 2019 рік, що додаються.</w:t>
      </w:r>
    </w:p>
    <w:p w:rsidR="00C672B4" w:rsidRPr="00D2080F" w:rsidRDefault="00C672B4" w:rsidP="00C672B4">
      <w:pPr>
        <w:ind w:firstLine="720"/>
        <w:jc w:val="both"/>
        <w:rPr>
          <w:sz w:val="24"/>
          <w:szCs w:val="24"/>
          <w:lang w:val="uk-UA"/>
        </w:rPr>
      </w:pPr>
      <w:r w:rsidRPr="00D2080F">
        <w:rPr>
          <w:sz w:val="24"/>
          <w:szCs w:val="24"/>
          <w:lang w:val="uk-UA"/>
        </w:rPr>
        <w:t xml:space="preserve">2.Начальнику відділу з організаційних питань,соціального забезпечення,надзвичайних ситуацій надавати до управління цивільного захисту облдержадміністрації до 30 листопада 2019 року, в подальшому щороку  до 30 листопада – </w:t>
      </w:r>
      <w:proofErr w:type="spellStart"/>
      <w:r w:rsidRPr="00D2080F">
        <w:rPr>
          <w:sz w:val="24"/>
          <w:szCs w:val="24"/>
          <w:lang w:val="uk-UA"/>
        </w:rPr>
        <w:t>інформаціюпро</w:t>
      </w:r>
      <w:proofErr w:type="spellEnd"/>
      <w:r w:rsidRPr="00D2080F">
        <w:rPr>
          <w:sz w:val="24"/>
          <w:szCs w:val="24"/>
          <w:lang w:val="uk-UA"/>
        </w:rPr>
        <w:t xml:space="preserve"> стан виконання місцевих організаційно-методичних вказівок з підготовки населення до дій у надзвичайних ситуаціях.</w:t>
      </w:r>
    </w:p>
    <w:p w:rsidR="00C672B4" w:rsidRPr="00D2080F" w:rsidRDefault="00C672B4" w:rsidP="00C672B4">
      <w:pPr>
        <w:ind w:firstLine="720"/>
        <w:jc w:val="both"/>
        <w:rPr>
          <w:sz w:val="24"/>
          <w:szCs w:val="24"/>
          <w:lang w:val="uk-UA"/>
        </w:rPr>
      </w:pPr>
      <w:r w:rsidRPr="00D2080F">
        <w:rPr>
          <w:sz w:val="24"/>
          <w:szCs w:val="24"/>
          <w:lang w:val="uk-UA"/>
        </w:rPr>
        <w:t>3. Координацію роботи що</w:t>
      </w:r>
      <w:r w:rsidR="005A68A3">
        <w:rPr>
          <w:sz w:val="24"/>
          <w:szCs w:val="24"/>
          <w:lang w:val="uk-UA"/>
        </w:rPr>
        <w:t>до виконання цього рішення покласти на начальника відділу</w:t>
      </w:r>
      <w:r w:rsidRPr="00D2080F">
        <w:rPr>
          <w:sz w:val="24"/>
          <w:szCs w:val="24"/>
          <w:lang w:val="uk-UA"/>
        </w:rPr>
        <w:t xml:space="preserve"> з організаційних питань,соціального забезпечення,надзвичайних ситуацій О.А.</w:t>
      </w:r>
      <w:proofErr w:type="spellStart"/>
      <w:r w:rsidRPr="00D2080F">
        <w:rPr>
          <w:sz w:val="24"/>
          <w:szCs w:val="24"/>
          <w:lang w:val="uk-UA"/>
        </w:rPr>
        <w:t>Боз</w:t>
      </w:r>
      <w:proofErr w:type="spellEnd"/>
      <w:r w:rsidRPr="00D2080F">
        <w:rPr>
          <w:sz w:val="24"/>
          <w:szCs w:val="24"/>
          <w:lang w:val="uk-UA"/>
        </w:rPr>
        <w:t>.</w:t>
      </w:r>
    </w:p>
    <w:p w:rsidR="00C672B4" w:rsidRPr="00D2080F" w:rsidRDefault="00C672B4" w:rsidP="00C672B4">
      <w:pPr>
        <w:tabs>
          <w:tab w:val="left" w:pos="720"/>
        </w:tabs>
        <w:ind w:left="180" w:hanging="180"/>
        <w:jc w:val="both"/>
        <w:rPr>
          <w:sz w:val="24"/>
          <w:szCs w:val="24"/>
          <w:lang w:val="uk-UA"/>
        </w:rPr>
      </w:pPr>
    </w:p>
    <w:p w:rsidR="00C672B4" w:rsidRPr="00D2080F" w:rsidRDefault="00C672B4" w:rsidP="00C672B4">
      <w:pPr>
        <w:jc w:val="both"/>
        <w:rPr>
          <w:sz w:val="24"/>
          <w:szCs w:val="24"/>
          <w:lang w:val="uk-UA"/>
        </w:rPr>
      </w:pPr>
    </w:p>
    <w:p w:rsidR="00C672B4" w:rsidRPr="00D2080F" w:rsidRDefault="00C672B4" w:rsidP="00C672B4">
      <w:pPr>
        <w:jc w:val="center"/>
        <w:rPr>
          <w:b/>
          <w:sz w:val="28"/>
          <w:szCs w:val="28"/>
          <w:lang w:val="uk-UA"/>
        </w:rPr>
      </w:pPr>
    </w:p>
    <w:p w:rsidR="00C672B4" w:rsidRPr="00D2080F" w:rsidRDefault="00C672B4" w:rsidP="00C672B4">
      <w:pPr>
        <w:jc w:val="center"/>
        <w:rPr>
          <w:rFonts w:eastAsia="Arial Unicode MS"/>
          <w:b/>
          <w:sz w:val="28"/>
          <w:szCs w:val="28"/>
          <w:lang w:val="uk-UA"/>
        </w:rPr>
      </w:pPr>
      <w:r w:rsidRPr="00D2080F">
        <w:rPr>
          <w:rFonts w:eastAsia="Arial Unicode MS"/>
          <w:b/>
          <w:sz w:val="28"/>
          <w:szCs w:val="28"/>
          <w:lang w:val="uk-UA"/>
        </w:rPr>
        <w:t xml:space="preserve">Сільський   голова                                </w:t>
      </w:r>
      <w:r w:rsidRPr="00D2080F">
        <w:rPr>
          <w:rFonts w:eastAsia="Arial Unicode MS"/>
          <w:b/>
          <w:sz w:val="28"/>
          <w:szCs w:val="28"/>
          <w:lang w:val="uk-UA"/>
        </w:rPr>
        <w:tab/>
        <w:t>О.О.Зубрій</w:t>
      </w:r>
    </w:p>
    <w:p w:rsidR="00C672B4" w:rsidRPr="0009021C" w:rsidRDefault="00C672B4" w:rsidP="00C672B4">
      <w:pPr>
        <w:tabs>
          <w:tab w:val="left" w:pos="2160"/>
        </w:tabs>
        <w:jc w:val="center"/>
        <w:rPr>
          <w:b/>
          <w:sz w:val="28"/>
          <w:szCs w:val="28"/>
          <w:lang w:val="uk-UA"/>
        </w:rPr>
      </w:pPr>
    </w:p>
    <w:p w:rsidR="00C672B4" w:rsidRPr="00BE2D1B" w:rsidRDefault="00C672B4" w:rsidP="00C672B4">
      <w:pPr>
        <w:rPr>
          <w:sz w:val="24"/>
          <w:szCs w:val="24"/>
        </w:rPr>
      </w:pPr>
    </w:p>
    <w:p w:rsidR="00C672B4" w:rsidRDefault="00C672B4" w:rsidP="00C672B4">
      <w:pPr>
        <w:jc w:val="center"/>
        <w:rPr>
          <w:b/>
          <w:sz w:val="28"/>
          <w:szCs w:val="28"/>
        </w:rPr>
      </w:pPr>
    </w:p>
    <w:p w:rsidR="00C672B4" w:rsidRPr="001D02A2" w:rsidRDefault="00C672B4" w:rsidP="00C672B4">
      <w:pPr>
        <w:jc w:val="center"/>
        <w:rPr>
          <w:b/>
          <w:sz w:val="28"/>
          <w:szCs w:val="28"/>
        </w:rPr>
      </w:pPr>
    </w:p>
    <w:p w:rsidR="00C672B4" w:rsidRPr="00D2080F" w:rsidRDefault="00C672B4" w:rsidP="00C672B4">
      <w:pPr>
        <w:rPr>
          <w:sz w:val="24"/>
          <w:szCs w:val="24"/>
          <w:lang w:val="uk-UA"/>
        </w:rPr>
      </w:pPr>
    </w:p>
    <w:p w:rsidR="00C672B4" w:rsidRPr="00D2080F" w:rsidRDefault="00237C54" w:rsidP="00C672B4">
      <w:pPr>
        <w:jc w:val="right"/>
        <w:rPr>
          <w:sz w:val="24"/>
          <w:szCs w:val="24"/>
          <w:lang w:val="uk-UA"/>
        </w:rPr>
      </w:pPr>
      <w:r>
        <w:rPr>
          <w:sz w:val="24"/>
          <w:szCs w:val="24"/>
          <w:lang w:val="uk-UA"/>
        </w:rPr>
        <w:t xml:space="preserve">     </w:t>
      </w:r>
      <w:r w:rsidR="00C672B4" w:rsidRPr="00D2080F">
        <w:rPr>
          <w:sz w:val="24"/>
          <w:szCs w:val="24"/>
          <w:lang w:val="uk-UA"/>
        </w:rPr>
        <w:t xml:space="preserve">Додаток до рішення № _______ </w:t>
      </w:r>
    </w:p>
    <w:p w:rsidR="00C672B4" w:rsidRPr="00D2080F" w:rsidRDefault="00C672B4" w:rsidP="00C672B4">
      <w:pPr>
        <w:jc w:val="right"/>
        <w:rPr>
          <w:sz w:val="24"/>
          <w:szCs w:val="24"/>
          <w:lang w:val="uk-UA"/>
        </w:rPr>
      </w:pPr>
      <w:r w:rsidRPr="00D2080F">
        <w:rPr>
          <w:sz w:val="24"/>
          <w:szCs w:val="24"/>
          <w:lang w:val="uk-UA"/>
        </w:rPr>
        <w:t>від ___ 2019 року</w:t>
      </w:r>
    </w:p>
    <w:p w:rsidR="00C672B4" w:rsidRPr="00D2080F" w:rsidRDefault="00C672B4" w:rsidP="00C672B4">
      <w:pPr>
        <w:jc w:val="center"/>
        <w:rPr>
          <w:sz w:val="24"/>
          <w:szCs w:val="24"/>
          <w:lang w:val="uk-UA"/>
        </w:rPr>
      </w:pPr>
    </w:p>
    <w:p w:rsidR="00C672B4" w:rsidRPr="00D2080F" w:rsidRDefault="00C672B4" w:rsidP="00C672B4">
      <w:pPr>
        <w:jc w:val="center"/>
        <w:rPr>
          <w:b/>
          <w:sz w:val="24"/>
          <w:szCs w:val="24"/>
          <w:lang w:val="uk-UA"/>
        </w:rPr>
      </w:pPr>
      <w:r w:rsidRPr="00D2080F">
        <w:rPr>
          <w:b/>
          <w:sz w:val="24"/>
          <w:szCs w:val="24"/>
          <w:lang w:val="uk-UA"/>
        </w:rPr>
        <w:t>ОРГАНІЗАЦІЙНО-МЕТОДИЧНІ ВКАЗІВКИ</w:t>
      </w:r>
    </w:p>
    <w:p w:rsidR="00C672B4" w:rsidRPr="00D2080F" w:rsidRDefault="00C672B4" w:rsidP="00C672B4">
      <w:pPr>
        <w:jc w:val="center"/>
        <w:rPr>
          <w:b/>
          <w:sz w:val="24"/>
          <w:szCs w:val="24"/>
          <w:lang w:val="uk-UA"/>
        </w:rPr>
      </w:pPr>
      <w:r w:rsidRPr="00D2080F">
        <w:rPr>
          <w:b/>
          <w:sz w:val="24"/>
          <w:szCs w:val="24"/>
          <w:lang w:val="uk-UA"/>
        </w:rPr>
        <w:lastRenderedPageBreak/>
        <w:t>з підготовки населення Новолатівської сільської ради</w:t>
      </w:r>
    </w:p>
    <w:p w:rsidR="00C672B4" w:rsidRPr="00D2080F" w:rsidRDefault="00C672B4" w:rsidP="00C672B4">
      <w:pPr>
        <w:jc w:val="center"/>
        <w:rPr>
          <w:b/>
          <w:sz w:val="24"/>
          <w:szCs w:val="24"/>
          <w:lang w:val="uk-UA"/>
        </w:rPr>
      </w:pPr>
      <w:r w:rsidRPr="00D2080F">
        <w:rPr>
          <w:b/>
          <w:sz w:val="24"/>
          <w:szCs w:val="24"/>
          <w:lang w:val="uk-UA"/>
        </w:rPr>
        <w:t xml:space="preserve">до дій у надзвичайних ситуаціях </w:t>
      </w:r>
    </w:p>
    <w:p w:rsidR="00C672B4" w:rsidRPr="00D2080F" w:rsidRDefault="00C672B4" w:rsidP="00C672B4">
      <w:pPr>
        <w:jc w:val="center"/>
        <w:rPr>
          <w:b/>
          <w:sz w:val="24"/>
          <w:szCs w:val="24"/>
          <w:lang w:val="uk-UA"/>
        </w:rPr>
      </w:pPr>
    </w:p>
    <w:p w:rsidR="00C672B4" w:rsidRPr="00D2080F" w:rsidRDefault="00C672B4" w:rsidP="00C672B4">
      <w:pPr>
        <w:jc w:val="center"/>
        <w:rPr>
          <w:b/>
          <w:sz w:val="24"/>
          <w:szCs w:val="24"/>
          <w:lang w:val="uk-UA"/>
        </w:rPr>
      </w:pPr>
    </w:p>
    <w:p w:rsidR="00C672B4" w:rsidRPr="00D2080F" w:rsidRDefault="00C672B4" w:rsidP="00C672B4">
      <w:pPr>
        <w:suppressAutoHyphens/>
        <w:autoSpaceDN w:val="0"/>
        <w:ind w:firstLine="709"/>
        <w:jc w:val="both"/>
        <w:textAlignment w:val="baseline"/>
        <w:rPr>
          <w:rFonts w:eastAsia="Calibri"/>
          <w:kern w:val="3"/>
          <w:sz w:val="24"/>
          <w:szCs w:val="24"/>
          <w:lang w:val="uk-UA" w:eastAsia="zh-CN"/>
        </w:rPr>
      </w:pPr>
      <w:r w:rsidRPr="00D2080F">
        <w:rPr>
          <w:rFonts w:eastAsia="Calibri"/>
          <w:kern w:val="3"/>
          <w:sz w:val="24"/>
          <w:szCs w:val="24"/>
          <w:lang w:val="uk-UA" w:eastAsia="zh-CN"/>
        </w:rPr>
        <w:t xml:space="preserve">Організаційно-методичні вказівки з підготовки населення </w:t>
      </w:r>
      <w:proofErr w:type="spellStart"/>
      <w:r w:rsidRPr="00D2080F">
        <w:rPr>
          <w:rFonts w:eastAsia="Calibri"/>
          <w:kern w:val="3"/>
          <w:sz w:val="24"/>
          <w:szCs w:val="24"/>
          <w:lang w:val="uk-UA" w:eastAsia="zh-CN"/>
        </w:rPr>
        <w:t>Новолатівськоїсільської</w:t>
      </w:r>
      <w:proofErr w:type="spellEnd"/>
      <w:r w:rsidRPr="00D2080F">
        <w:rPr>
          <w:rFonts w:eastAsia="Calibri"/>
          <w:kern w:val="3"/>
          <w:sz w:val="24"/>
          <w:szCs w:val="24"/>
          <w:lang w:val="uk-UA" w:eastAsia="zh-CN"/>
        </w:rPr>
        <w:t xml:space="preserve"> ради  до дій у надзвичайних ситуаціях розроблені відповідно до вимог Кодексу цивільного захисту України.</w:t>
      </w:r>
    </w:p>
    <w:p w:rsidR="00C672B4" w:rsidRPr="00D2080F" w:rsidRDefault="00C672B4" w:rsidP="00C672B4">
      <w:pPr>
        <w:suppressAutoHyphens/>
        <w:autoSpaceDN w:val="0"/>
        <w:ind w:firstLine="709"/>
        <w:jc w:val="both"/>
        <w:textAlignment w:val="baseline"/>
        <w:rPr>
          <w:rFonts w:eastAsia="Calibri"/>
          <w:kern w:val="3"/>
          <w:sz w:val="24"/>
          <w:szCs w:val="24"/>
          <w:lang w:val="uk-UA" w:eastAsia="zh-CN"/>
        </w:rPr>
      </w:pPr>
      <w:r w:rsidRPr="00D2080F">
        <w:rPr>
          <w:rFonts w:eastAsia="Calibri"/>
          <w:kern w:val="3"/>
          <w:sz w:val="24"/>
          <w:szCs w:val="24"/>
          <w:lang w:val="uk-UA" w:eastAsia="zh-CN"/>
        </w:rPr>
        <w:t>Головним завданням навчання всіх верств населення діям у надзвичайних ситуаціях є формування культури безпеки його життєдіяльності, обізнаності щодо прав і обов’язків у сфері цивільного захисту та готовності до свідомих практичних дій в умовах надзвичайних ситуацій, а керівного складу та фахівців, діяльність яких пов’язана з організацією і здійсненням заходів з питань цивільного захисту – набуття навичок створювати, приймати та реалізувати управлінські рішення в межах посадових обов’язків і повноважень, передбачених законодавством у цій сфері.</w:t>
      </w:r>
    </w:p>
    <w:p w:rsidR="00C672B4" w:rsidRPr="00D2080F" w:rsidRDefault="00C672B4" w:rsidP="00C672B4">
      <w:pPr>
        <w:suppressAutoHyphens/>
        <w:autoSpaceDN w:val="0"/>
        <w:ind w:firstLine="709"/>
        <w:jc w:val="both"/>
        <w:textAlignment w:val="baseline"/>
        <w:rPr>
          <w:rFonts w:eastAsia="Calibri"/>
          <w:kern w:val="3"/>
          <w:sz w:val="24"/>
          <w:szCs w:val="24"/>
          <w:lang w:val="uk-UA" w:eastAsia="zh-CN"/>
        </w:rPr>
      </w:pPr>
    </w:p>
    <w:p w:rsidR="00C672B4" w:rsidRPr="00D2080F" w:rsidRDefault="00C672B4" w:rsidP="00C672B4">
      <w:pPr>
        <w:pStyle w:val="aa"/>
        <w:ind w:firstLine="708"/>
        <w:jc w:val="both"/>
        <w:rPr>
          <w:rFonts w:ascii="Times New Roman" w:hAnsi="Times New Roman" w:cs="Times New Roman"/>
          <w:sz w:val="24"/>
          <w:szCs w:val="24"/>
          <w:lang w:val="uk-UA"/>
        </w:rPr>
      </w:pPr>
      <w:r w:rsidRPr="00D2080F">
        <w:rPr>
          <w:rFonts w:ascii="Times New Roman" w:hAnsi="Times New Roman" w:cs="Times New Roman"/>
          <w:sz w:val="24"/>
          <w:szCs w:val="24"/>
          <w:lang w:val="uk-UA"/>
        </w:rPr>
        <w:t>1.</w:t>
      </w:r>
      <w:r w:rsidRPr="00D2080F">
        <w:rPr>
          <w:rFonts w:ascii="Times New Roman" w:eastAsia="Times New Roman" w:hAnsi="Times New Roman" w:cs="Times New Roman"/>
          <w:sz w:val="24"/>
          <w:szCs w:val="24"/>
          <w:lang w:val="uk-UA" w:eastAsia="ru-RU"/>
        </w:rPr>
        <w:t xml:space="preserve"> Начальнику відділу з організаційних питань,соціального забезпечення,надзвичайних ситуацій</w:t>
      </w:r>
      <w:r>
        <w:rPr>
          <w:rFonts w:ascii="Times New Roman" w:eastAsia="Times New Roman" w:hAnsi="Times New Roman" w:cs="Times New Roman"/>
          <w:sz w:val="24"/>
          <w:szCs w:val="24"/>
          <w:lang w:val="uk-UA" w:eastAsia="ru-RU"/>
        </w:rPr>
        <w:t xml:space="preserve"> </w:t>
      </w:r>
      <w:r w:rsidRPr="00D2080F">
        <w:rPr>
          <w:rFonts w:ascii="Times New Roman" w:eastAsia="Times New Roman" w:hAnsi="Times New Roman" w:cs="Times New Roman"/>
          <w:sz w:val="24"/>
          <w:szCs w:val="24"/>
          <w:lang w:val="uk-UA" w:eastAsia="ru-RU"/>
        </w:rPr>
        <w:t>Новолатівської сільської ради</w:t>
      </w:r>
      <w:r w:rsidRPr="00D2080F">
        <w:rPr>
          <w:rFonts w:ascii="Times New Roman" w:hAnsi="Times New Roman" w:cs="Times New Roman"/>
          <w:sz w:val="24"/>
          <w:szCs w:val="24"/>
          <w:lang w:val="uk-UA"/>
        </w:rPr>
        <w:t xml:space="preserve"> з метою ефективної організації навчання населення щодо дій у надзвичайних ситуаціях рекомендується:</w:t>
      </w:r>
    </w:p>
    <w:p w:rsidR="00C672B4" w:rsidRPr="00D2080F" w:rsidRDefault="00C672B4" w:rsidP="00C672B4">
      <w:pPr>
        <w:pStyle w:val="Standard"/>
        <w:widowControl w:val="0"/>
        <w:ind w:firstLine="708"/>
        <w:jc w:val="both"/>
      </w:pPr>
      <w:r w:rsidRPr="00D2080F">
        <w:t>1) забезпечити організацію та проведення заходів з підготовки:</w:t>
      </w:r>
    </w:p>
    <w:p w:rsidR="00C672B4" w:rsidRPr="00D2080F" w:rsidRDefault="00C672B4" w:rsidP="00C672B4">
      <w:pPr>
        <w:pStyle w:val="Standard"/>
        <w:widowControl w:val="0"/>
        <w:ind w:firstLine="708"/>
        <w:jc w:val="both"/>
      </w:pPr>
      <w:r w:rsidRPr="00D2080F">
        <w:t xml:space="preserve">органів управління ланки Дніпропетровської територіальної підсистеми єдиної державної системи цивільного захисту у </w:t>
      </w:r>
      <w:proofErr w:type="spellStart"/>
      <w:r w:rsidRPr="00D2080F">
        <w:t>Новолатівській</w:t>
      </w:r>
      <w:proofErr w:type="spellEnd"/>
      <w:r>
        <w:t xml:space="preserve"> </w:t>
      </w:r>
      <w:r w:rsidRPr="00D2080F">
        <w:t xml:space="preserve">сільській раді та підпорядкованих їй сил цивільного захисту (далі – ланки) з урахуванням вимог постанови Кабінету Міністрів України від 26 червня 2013 року № 443 </w:t>
      </w:r>
      <w:proofErr w:type="spellStart"/>
      <w:r w:rsidRPr="00D2080F">
        <w:t>“Про</w:t>
      </w:r>
      <w:proofErr w:type="spellEnd"/>
      <w:r w:rsidRPr="00D2080F">
        <w:t xml:space="preserve"> затвердження Порядку підготовки до дій за призначенням органів управління та сил цивільного </w:t>
      </w:r>
      <w:proofErr w:type="spellStart"/>
      <w:r w:rsidRPr="00D2080F">
        <w:t>захисту”</w:t>
      </w:r>
      <w:proofErr w:type="spellEnd"/>
      <w:r w:rsidRPr="00D2080F">
        <w:t>, плану основних заходів цивільного захисту України на рік, річного плану основних заходів Дніпропетровської територіальної підсистеми єдиної державної системи цивільного захисту;</w:t>
      </w:r>
    </w:p>
    <w:p w:rsidR="00C672B4" w:rsidRPr="00D2080F" w:rsidRDefault="00C672B4" w:rsidP="00C672B4">
      <w:pPr>
        <w:pStyle w:val="31"/>
        <w:widowControl w:val="0"/>
        <w:spacing w:after="0"/>
        <w:ind w:left="0" w:firstLine="708"/>
        <w:jc w:val="both"/>
        <w:rPr>
          <w:sz w:val="24"/>
          <w:szCs w:val="24"/>
        </w:rPr>
      </w:pPr>
      <w:r w:rsidRPr="00D2080F">
        <w:rPr>
          <w:sz w:val="24"/>
          <w:szCs w:val="24"/>
        </w:rPr>
        <w:t>функціонального навчання керівного складу та фахівців, діяльність яких пов’язана з організацією і здійсненням заходів з питань цивільного захисту Новолатівської сільської ради, підприємств, установ та організацій, що належать до сфери управління у навчально-методичному центрі цивільного захисту та безпеки життєдіяльності Дніпропетровської області;</w:t>
      </w:r>
    </w:p>
    <w:p w:rsidR="00C672B4" w:rsidRPr="00D2080F" w:rsidRDefault="00C672B4" w:rsidP="00C672B4">
      <w:pPr>
        <w:pStyle w:val="Standard"/>
        <w:widowControl w:val="0"/>
        <w:tabs>
          <w:tab w:val="left" w:pos="7020"/>
        </w:tabs>
        <w:ind w:firstLine="708"/>
        <w:jc w:val="both"/>
      </w:pPr>
      <w:r w:rsidRPr="00D2080F">
        <w:t xml:space="preserve">2) організувати контроль здійснення практичної підготовки під час проведення спеціальних об’єктових навчань і тренувань з питань цивільного захисту на підприємствах, в установах та організаціях, що належать до сфери управління, згідно з вимогами постанови Кабінету Міністрів України від 26 червня 2013 року № 443 </w:t>
      </w:r>
      <w:proofErr w:type="spellStart"/>
      <w:r w:rsidRPr="00D2080F">
        <w:t>“Про</w:t>
      </w:r>
      <w:proofErr w:type="spellEnd"/>
      <w:r w:rsidRPr="00D2080F">
        <w:t xml:space="preserve"> затвердження Порядку підготовки до дій за призначенням органів управління та сил цивільного </w:t>
      </w:r>
      <w:proofErr w:type="spellStart"/>
      <w:r w:rsidRPr="00D2080F">
        <w:t>захисту”</w:t>
      </w:r>
      <w:proofErr w:type="spellEnd"/>
      <w:r w:rsidRPr="00D2080F">
        <w:t>;</w:t>
      </w:r>
    </w:p>
    <w:p w:rsidR="00C672B4" w:rsidRPr="00D2080F" w:rsidRDefault="00C672B4" w:rsidP="00C672B4">
      <w:pPr>
        <w:pStyle w:val="bodytext3"/>
        <w:widowControl w:val="0"/>
        <w:spacing w:before="0" w:after="0"/>
        <w:ind w:firstLine="720"/>
        <w:jc w:val="both"/>
        <w:rPr>
          <w:b/>
        </w:rPr>
      </w:pPr>
      <w:r w:rsidRPr="00D2080F">
        <w:t xml:space="preserve">3) передбачити у період проведення </w:t>
      </w:r>
      <w:r w:rsidRPr="00D2080F">
        <w:rPr>
          <w:rStyle w:val="StrongEmphasis"/>
          <w:bCs/>
        </w:rPr>
        <w:t>в ланці командно-штабних навчань з органами управління та силами цивільного захисту проведення суб’єктами господарювання не менше як 30 відсотків запланованої у поточному році кількості комплексних об’єктових навчань з питань цивільного захисту;</w:t>
      </w:r>
    </w:p>
    <w:p w:rsidR="00C672B4" w:rsidRPr="00D2080F" w:rsidRDefault="00C672B4" w:rsidP="00C672B4">
      <w:pPr>
        <w:pStyle w:val="Standard"/>
        <w:widowControl w:val="0"/>
        <w:ind w:firstLine="708"/>
        <w:jc w:val="both"/>
      </w:pPr>
      <w:r w:rsidRPr="00D2080F">
        <w:t xml:space="preserve">4) скласти та в установлений термін подати заявки на функціональне навчання за державним замовленням на підставі потреби у навчанні, використовуючи результати обліку осіб на території ланки, які зобов’язані проходити функціональне навчання, та забезпечити періодичність проходження функціонального навчання окремих категорій осіб відповідно до постанови Кабінету Міністрів України від 23 жовтня 2013 року № 819 </w:t>
      </w:r>
      <w:proofErr w:type="spellStart"/>
      <w:r w:rsidRPr="00D2080F">
        <w:t>“Про</w:t>
      </w:r>
      <w:proofErr w:type="spellEnd"/>
      <w:r w:rsidRPr="00D2080F">
        <w:t xml:space="preserve"> затвердження Порядку проведення навчання керівного складу та фахівців, діяльність яких пов’язана з організацією і здійсненням заходів з питань цивільного </w:t>
      </w:r>
      <w:proofErr w:type="spellStart"/>
      <w:r w:rsidRPr="00D2080F">
        <w:t>захисту”</w:t>
      </w:r>
      <w:proofErr w:type="spellEnd"/>
      <w:r w:rsidRPr="00D2080F">
        <w:t>;</w:t>
      </w:r>
    </w:p>
    <w:p w:rsidR="00C672B4" w:rsidRPr="00D2080F" w:rsidRDefault="00C672B4" w:rsidP="00C672B4">
      <w:pPr>
        <w:pStyle w:val="aa"/>
        <w:ind w:firstLine="708"/>
        <w:jc w:val="both"/>
        <w:rPr>
          <w:rFonts w:ascii="Times New Roman" w:hAnsi="Times New Roman" w:cs="Times New Roman"/>
          <w:sz w:val="24"/>
          <w:szCs w:val="24"/>
          <w:lang w:val="uk-UA"/>
        </w:rPr>
      </w:pPr>
      <w:r w:rsidRPr="00D2080F">
        <w:rPr>
          <w:rFonts w:ascii="Times New Roman" w:hAnsi="Times New Roman" w:cs="Times New Roman"/>
          <w:sz w:val="24"/>
          <w:szCs w:val="24"/>
          <w:lang w:val="uk-UA"/>
        </w:rPr>
        <w:t xml:space="preserve">5) на засіданнях комісії з питань техногенно-екологічної безпеки і надзвичайних ситуацій розглянути хід виконання Плану комплектування Навчально-методичного </w:t>
      </w:r>
      <w:r w:rsidRPr="00D2080F">
        <w:rPr>
          <w:rFonts w:ascii="Times New Roman" w:hAnsi="Times New Roman" w:cs="Times New Roman"/>
          <w:sz w:val="24"/>
          <w:szCs w:val="24"/>
          <w:lang w:val="uk-UA"/>
        </w:rPr>
        <w:lastRenderedPageBreak/>
        <w:t>центру цивільного захисту та безпеки життєдіяльності Дніпропетровської області слухачами (керівними кадрами) з функціонального навчання у сфері цивільного захисту;</w:t>
      </w:r>
    </w:p>
    <w:p w:rsidR="00C672B4" w:rsidRPr="00D2080F" w:rsidRDefault="00C672B4" w:rsidP="00C672B4">
      <w:pPr>
        <w:pStyle w:val="aa"/>
        <w:ind w:firstLine="708"/>
        <w:jc w:val="both"/>
        <w:rPr>
          <w:rFonts w:ascii="Times New Roman" w:hAnsi="Times New Roman" w:cs="Times New Roman"/>
          <w:sz w:val="24"/>
          <w:szCs w:val="24"/>
        </w:rPr>
      </w:pPr>
      <w:r w:rsidRPr="00D2080F">
        <w:rPr>
          <w:rFonts w:ascii="Times New Roman" w:hAnsi="Times New Roman" w:cs="Times New Roman"/>
          <w:sz w:val="24"/>
          <w:szCs w:val="24"/>
        </w:rPr>
        <w:t xml:space="preserve">6) </w:t>
      </w:r>
      <w:proofErr w:type="spellStart"/>
      <w:r w:rsidRPr="00D2080F">
        <w:rPr>
          <w:rFonts w:ascii="Times New Roman" w:hAnsi="Times New Roman" w:cs="Times New Roman"/>
          <w:sz w:val="24"/>
          <w:szCs w:val="24"/>
        </w:rPr>
        <w:t>заб</w:t>
      </w:r>
      <w:r w:rsidRPr="00D2080F">
        <w:rPr>
          <w:rFonts w:ascii="Times New Roman" w:hAnsi="Times New Roman" w:cs="Times New Roman"/>
          <w:sz w:val="24"/>
          <w:szCs w:val="24"/>
          <w:lang w:val="uk-UA"/>
        </w:rPr>
        <w:t>ез</w:t>
      </w:r>
      <w:r w:rsidRPr="00D2080F">
        <w:rPr>
          <w:rFonts w:ascii="Times New Roman" w:hAnsi="Times New Roman" w:cs="Times New Roman"/>
          <w:sz w:val="24"/>
          <w:szCs w:val="24"/>
        </w:rPr>
        <w:t>печ</w:t>
      </w:r>
      <w:proofErr w:type="spellEnd"/>
      <w:r w:rsidRPr="00D2080F">
        <w:rPr>
          <w:rFonts w:ascii="Times New Roman" w:hAnsi="Times New Roman" w:cs="Times New Roman"/>
          <w:sz w:val="24"/>
          <w:szCs w:val="24"/>
          <w:lang w:val="uk-UA"/>
        </w:rPr>
        <w:t>и</w:t>
      </w:r>
      <w:proofErr w:type="spellStart"/>
      <w:r w:rsidRPr="00D2080F">
        <w:rPr>
          <w:rFonts w:ascii="Times New Roman" w:hAnsi="Times New Roman" w:cs="Times New Roman"/>
          <w:sz w:val="24"/>
          <w:szCs w:val="24"/>
        </w:rPr>
        <w:t>ти</w:t>
      </w:r>
      <w:proofErr w:type="spellEnd"/>
      <w:r w:rsidRPr="00D2080F">
        <w:rPr>
          <w:rFonts w:ascii="Times New Roman" w:hAnsi="Times New Roman" w:cs="Times New Roman"/>
          <w:sz w:val="24"/>
          <w:szCs w:val="24"/>
        </w:rPr>
        <w:t>:</w:t>
      </w:r>
    </w:p>
    <w:p w:rsidR="00C672B4" w:rsidRPr="00D2080F" w:rsidRDefault="00C672B4" w:rsidP="00C672B4">
      <w:pPr>
        <w:pStyle w:val="Standard"/>
        <w:ind w:firstLine="708"/>
        <w:jc w:val="both"/>
      </w:pPr>
      <w:r w:rsidRPr="00D2080F">
        <w:t>інформування населення про надзвичайні ситуації, у зоні яких або у зоні можливого ураження від яких може опинитися місце проживання громадян, а також про способи захисту від впливу небезпечних факторів, викликаних такими ситуаціями;</w:t>
      </w:r>
    </w:p>
    <w:p w:rsidR="00C672B4" w:rsidRPr="00D2080F" w:rsidRDefault="00C672B4" w:rsidP="00C672B4">
      <w:pPr>
        <w:pStyle w:val="Standard"/>
        <w:ind w:firstLine="708"/>
        <w:jc w:val="both"/>
      </w:pPr>
      <w:proofErr w:type="spellStart"/>
      <w:r w:rsidRPr="00D2080F">
        <w:t>підготовкурозповсюдження</w:t>
      </w:r>
      <w:proofErr w:type="spellEnd"/>
      <w:r w:rsidRPr="00D2080F">
        <w:t xml:space="preserve"> інформаційних матеріалів, буклетів, пам’яток тощо;</w:t>
      </w:r>
    </w:p>
    <w:p w:rsidR="00C672B4" w:rsidRPr="00D2080F" w:rsidRDefault="00C672B4" w:rsidP="00C672B4">
      <w:pPr>
        <w:pStyle w:val="Standard"/>
        <w:ind w:firstLine="708"/>
        <w:jc w:val="both"/>
        <w:rPr>
          <w:spacing w:val="2"/>
        </w:rPr>
      </w:pPr>
      <w:r w:rsidRPr="00D2080F">
        <w:rPr>
          <w:spacing w:val="2"/>
        </w:rPr>
        <w:t xml:space="preserve">діяльність консультаційних пунктів, особливо в частині створення умов для оволодіння громадянами навичками користування найбільш поширеними засобами захисту і надання першої </w:t>
      </w:r>
      <w:proofErr w:type="spellStart"/>
      <w:r w:rsidRPr="00D2080F">
        <w:rPr>
          <w:spacing w:val="2"/>
        </w:rPr>
        <w:t>само-</w:t>
      </w:r>
      <w:proofErr w:type="spellEnd"/>
      <w:r w:rsidRPr="00D2080F">
        <w:rPr>
          <w:spacing w:val="2"/>
        </w:rPr>
        <w:t xml:space="preserve"> та взаємодопомоги;</w:t>
      </w:r>
    </w:p>
    <w:p w:rsidR="00C672B4" w:rsidRPr="00D2080F" w:rsidRDefault="00C672B4" w:rsidP="00C672B4">
      <w:pPr>
        <w:pStyle w:val="Standard"/>
        <w:widowControl w:val="0"/>
        <w:ind w:firstLine="708"/>
        <w:jc w:val="both"/>
      </w:pPr>
      <w:r w:rsidRPr="00D2080F">
        <w:t>подання звітності з питань навчання населення діям у надзвичайних ситуаціях відповідно н</w:t>
      </w:r>
      <w:r w:rsidRPr="00D2080F">
        <w:rPr>
          <w:rStyle w:val="StrongEmphasis"/>
          <w:bCs/>
        </w:rPr>
        <w:t xml:space="preserve">аказу ДСНС України від 11 жовтня 2014 року № 578 </w:t>
      </w:r>
      <w:proofErr w:type="spellStart"/>
      <w:r w:rsidRPr="00D2080F">
        <w:t>“Про</w:t>
      </w:r>
      <w:proofErr w:type="spellEnd"/>
      <w:r w:rsidRPr="00D2080F">
        <w:t xml:space="preserve"> Примірний табель термінових та строкових донесень з питань цивільного </w:t>
      </w:r>
      <w:proofErr w:type="spellStart"/>
      <w:r w:rsidRPr="00D2080F">
        <w:t>захисту”</w:t>
      </w:r>
      <w:proofErr w:type="spellEnd"/>
      <w:r w:rsidRPr="00D2080F">
        <w:t>;</w:t>
      </w:r>
    </w:p>
    <w:p w:rsidR="00C672B4" w:rsidRPr="00D2080F" w:rsidRDefault="00C672B4" w:rsidP="00C672B4">
      <w:pPr>
        <w:pStyle w:val="Standard"/>
        <w:widowControl w:val="0"/>
        <w:ind w:firstLine="708"/>
        <w:jc w:val="both"/>
      </w:pPr>
      <w:r w:rsidRPr="00D2080F">
        <w:t>7) спланувати проведення з керівним складом ланки та керівництвом підпорядкованих підприємств, установ та організацій підбиття підсумків з виконання основних заходів з навчання працівників діям у надзвичайних ситуаціях за окремий плановий період і визначення завдань на наступний плановий період.</w:t>
      </w:r>
    </w:p>
    <w:p w:rsidR="00C672B4" w:rsidRPr="00D2080F" w:rsidRDefault="00C672B4" w:rsidP="00C672B4">
      <w:pPr>
        <w:pStyle w:val="aa"/>
        <w:ind w:firstLine="708"/>
        <w:jc w:val="both"/>
        <w:rPr>
          <w:rFonts w:ascii="Times New Roman" w:hAnsi="Times New Roman" w:cs="Times New Roman"/>
          <w:sz w:val="24"/>
          <w:szCs w:val="24"/>
          <w:lang w:val="uk-UA"/>
        </w:rPr>
      </w:pPr>
      <w:r w:rsidRPr="00D2080F">
        <w:rPr>
          <w:rFonts w:ascii="Times New Roman" w:hAnsi="Times New Roman" w:cs="Times New Roman"/>
          <w:sz w:val="24"/>
          <w:szCs w:val="24"/>
          <w:lang w:val="uk-UA"/>
        </w:rPr>
        <w:t>8) надавати до управління цивільного захисту облдержадміністрації:</w:t>
      </w:r>
    </w:p>
    <w:p w:rsidR="00C672B4" w:rsidRPr="00D2080F" w:rsidRDefault="00C672B4" w:rsidP="00C672B4">
      <w:pPr>
        <w:pStyle w:val="aa"/>
        <w:jc w:val="both"/>
        <w:rPr>
          <w:rFonts w:ascii="Times New Roman" w:hAnsi="Times New Roman" w:cs="Times New Roman"/>
          <w:sz w:val="24"/>
          <w:szCs w:val="24"/>
          <w:lang w:val="uk-UA"/>
        </w:rPr>
      </w:pPr>
      <w:r w:rsidRPr="00D2080F">
        <w:rPr>
          <w:rFonts w:ascii="Times New Roman" w:hAnsi="Times New Roman" w:cs="Times New Roman"/>
          <w:sz w:val="24"/>
          <w:szCs w:val="24"/>
          <w:lang w:val="uk-UA"/>
        </w:rPr>
        <w:t>щомісяця, до 05 числа місяця, що настає за звітним періодом, звіти про проведення інформаційно-роз’яснювальної роботи серед населення, з наданням копій матеріалів, надрукованих у засобах масової інформації;</w:t>
      </w:r>
    </w:p>
    <w:p w:rsidR="00C672B4" w:rsidRPr="00D2080F" w:rsidRDefault="00C672B4" w:rsidP="00C672B4">
      <w:pPr>
        <w:pStyle w:val="aa"/>
        <w:ind w:firstLine="708"/>
        <w:jc w:val="both"/>
        <w:rPr>
          <w:rFonts w:ascii="Times New Roman" w:hAnsi="Times New Roman" w:cs="Times New Roman"/>
          <w:sz w:val="24"/>
          <w:szCs w:val="24"/>
          <w:lang w:val="uk-UA"/>
        </w:rPr>
      </w:pPr>
    </w:p>
    <w:p w:rsidR="00C672B4" w:rsidRPr="00D2080F" w:rsidRDefault="00C672B4" w:rsidP="00C672B4">
      <w:pPr>
        <w:pStyle w:val="aa"/>
        <w:ind w:firstLine="708"/>
        <w:jc w:val="both"/>
        <w:rPr>
          <w:rFonts w:ascii="Times New Roman" w:hAnsi="Times New Roman" w:cs="Times New Roman"/>
          <w:sz w:val="24"/>
          <w:szCs w:val="24"/>
          <w:lang w:val="uk-UA"/>
        </w:rPr>
      </w:pPr>
      <w:r w:rsidRPr="00D2080F">
        <w:rPr>
          <w:rFonts w:ascii="Times New Roman" w:hAnsi="Times New Roman" w:cs="Times New Roman"/>
          <w:sz w:val="24"/>
          <w:szCs w:val="24"/>
          <w:lang w:val="uk-UA"/>
        </w:rPr>
        <w:t>2. Керівникам підприємств, установ та організацій – суб’єктам забезпечення цивільного захисту:</w:t>
      </w:r>
    </w:p>
    <w:p w:rsidR="00C672B4" w:rsidRPr="00D2080F" w:rsidRDefault="00C672B4" w:rsidP="00C672B4">
      <w:pPr>
        <w:pStyle w:val="aa"/>
        <w:ind w:firstLine="708"/>
        <w:jc w:val="both"/>
        <w:rPr>
          <w:rFonts w:ascii="Times New Roman" w:hAnsi="Times New Roman" w:cs="Times New Roman"/>
          <w:sz w:val="24"/>
          <w:szCs w:val="24"/>
          <w:lang w:val="uk-UA"/>
        </w:rPr>
      </w:pPr>
      <w:r w:rsidRPr="00D2080F">
        <w:rPr>
          <w:rFonts w:ascii="Times New Roman" w:hAnsi="Times New Roman" w:cs="Times New Roman"/>
          <w:sz w:val="24"/>
          <w:szCs w:val="24"/>
          <w:lang w:val="uk-UA"/>
        </w:rPr>
        <w:t>1) затвердити програми підготовки працівників до дій у надзвичайних ситуаціях з урахуванням виробничих особливостей, наявності спеціалізованих служб і формувань цивільного захисту, об’єктів підвищеної небезпеки, проведення робіт з підвищеною пожежною небезпекою та продовження функціонування в особливий період;</w:t>
      </w:r>
    </w:p>
    <w:p w:rsidR="00C672B4" w:rsidRPr="00D2080F" w:rsidRDefault="00C672B4" w:rsidP="00C672B4">
      <w:pPr>
        <w:pStyle w:val="Standard"/>
        <w:ind w:firstLine="708"/>
        <w:jc w:val="both"/>
      </w:pPr>
      <w:r w:rsidRPr="00D2080F">
        <w:t xml:space="preserve">2) забезпечити проходження особами, які залучаються до проведення безпосередньо на </w:t>
      </w:r>
      <w:r w:rsidRPr="00D2080F">
        <w:rPr>
          <w:color w:val="000000"/>
        </w:rPr>
        <w:t xml:space="preserve">підприємствах, в установах та організаціях </w:t>
      </w:r>
      <w:r w:rsidRPr="00D2080F">
        <w:t>інструктажів, навчання і перевірки знань з питань цивільного захисту, пожежної та техногенної безпеки спеціальної підготовки у навчально-методичному центрі цивільного захисту та безпеки життєдіяльності Дніпропетровської області;</w:t>
      </w:r>
    </w:p>
    <w:p w:rsidR="00C672B4" w:rsidRPr="00D2080F" w:rsidRDefault="00C672B4" w:rsidP="00C672B4">
      <w:pPr>
        <w:pStyle w:val="Standard"/>
        <w:ind w:firstLine="709"/>
        <w:jc w:val="both"/>
      </w:pPr>
      <w:r w:rsidRPr="00D2080F">
        <w:t xml:space="preserve">3) організувати проведення під час прийняття на роботу і за місцем праці інструктажів працівників з питань цивільного захисту та дій у надзвичайних ситуаціях, розроблених на підставі </w:t>
      </w:r>
      <w:r w:rsidRPr="00D2080F">
        <w:rPr>
          <w:color w:val="000000"/>
        </w:rPr>
        <w:t>програм підготовки працівників</w:t>
      </w:r>
      <w:r w:rsidRPr="00D2080F">
        <w:t xml:space="preserve"> та діючих на підприємстві, в установі та організації правил, інструкцій, планів реагування на надзвичайні ситуації, інших нормативно-правових актів з питань цивільного захисту, техногенної та пожежної безпеки;</w:t>
      </w:r>
    </w:p>
    <w:p w:rsidR="00C672B4" w:rsidRPr="00D2080F" w:rsidRDefault="00C672B4" w:rsidP="00C672B4">
      <w:pPr>
        <w:pStyle w:val="Standard"/>
        <w:ind w:firstLine="709"/>
        <w:jc w:val="both"/>
      </w:pPr>
      <w:r w:rsidRPr="00D2080F">
        <w:t xml:space="preserve">4) визначити порядок проведення з працівниками протипожежних інструктажів та занять з пожежно-технічного мінімуму з призначенням відповідальних за їх проведення з урахуванням вимог наказу МВС від 30 грудня 2014 року № 1417, </w:t>
      </w:r>
      <w:proofErr w:type="spellStart"/>
      <w:r w:rsidRPr="00D2080F">
        <w:t>“Про</w:t>
      </w:r>
      <w:proofErr w:type="spellEnd"/>
      <w:r w:rsidRPr="00D2080F">
        <w:t xml:space="preserve"> затвердження Правил пожежної безпеки в </w:t>
      </w:r>
      <w:proofErr w:type="spellStart"/>
      <w:r w:rsidRPr="00D2080F">
        <w:t>Україні”зареєстрованого</w:t>
      </w:r>
      <w:proofErr w:type="spellEnd"/>
      <w:r w:rsidRPr="00D2080F">
        <w:t xml:space="preserve"> у Міністерстві юстиції України 5 березня 2015 року за  № 252/26697;</w:t>
      </w:r>
    </w:p>
    <w:p w:rsidR="00C672B4" w:rsidRPr="00D2080F" w:rsidRDefault="00C672B4" w:rsidP="00C672B4">
      <w:pPr>
        <w:pStyle w:val="Standard"/>
        <w:ind w:firstLine="709"/>
        <w:jc w:val="both"/>
      </w:pPr>
      <w:r w:rsidRPr="00D2080F">
        <w:t>5) організувати відповідно до погоджених з виконавчими органами місцевого самоврядування та територіальними підрозділами ГУ ДСНС України у Дніпропетровській області графіків проведення спеціальних об’єктових навчань і тренувань з питань цивільного захисту:</w:t>
      </w:r>
    </w:p>
    <w:p w:rsidR="00C672B4" w:rsidRPr="00D2080F" w:rsidRDefault="00C672B4" w:rsidP="00C672B4">
      <w:pPr>
        <w:pStyle w:val="Standard"/>
        <w:ind w:firstLine="709"/>
        <w:jc w:val="both"/>
      </w:pPr>
      <w:r w:rsidRPr="00D2080F">
        <w:t>затвердження у встановленому порядку планів проведення комплексних об’єктових навчань (тренувань) з питань цивільного захисту, об’єктових тренувань спеціалізованих служб і формувань цивільного захисту, протипожежних та протиаварійних тренувань;</w:t>
      </w:r>
    </w:p>
    <w:p w:rsidR="00C672B4" w:rsidRPr="00D2080F" w:rsidRDefault="00C672B4" w:rsidP="00C672B4">
      <w:pPr>
        <w:pStyle w:val="Standard"/>
        <w:ind w:firstLine="709"/>
        <w:jc w:val="both"/>
      </w:pPr>
      <w:r w:rsidRPr="00D2080F">
        <w:lastRenderedPageBreak/>
        <w:t xml:space="preserve">проведення навчально-методичним центром цивільного захисту та безпеки життєдіяльності Дніпропетровської області інструкторсько-методичних занять з </w:t>
      </w:r>
      <w:r w:rsidRPr="00D2080F">
        <w:rPr>
          <w:spacing w:val="-6"/>
        </w:rPr>
        <w:t>керівництвом</w:t>
      </w:r>
      <w:r w:rsidRPr="00D2080F">
        <w:t xml:space="preserve"> комплексних об’єктових навчань (тренувань) з питань цивільного захисту;</w:t>
      </w:r>
    </w:p>
    <w:p w:rsidR="00C672B4" w:rsidRPr="00D2080F" w:rsidRDefault="00C672B4" w:rsidP="00C672B4">
      <w:pPr>
        <w:pStyle w:val="Standard"/>
        <w:ind w:firstLine="709"/>
        <w:jc w:val="both"/>
      </w:pPr>
      <w:r w:rsidRPr="00D2080F">
        <w:t xml:space="preserve">практичну підготовку персоналу відповідно до вимог постанови Кабінету Міністрів України від 26 червня 2013 року № 443 </w:t>
      </w:r>
      <w:proofErr w:type="spellStart"/>
      <w:r w:rsidRPr="00D2080F">
        <w:t>“Про</w:t>
      </w:r>
      <w:proofErr w:type="spellEnd"/>
      <w:r w:rsidRPr="00D2080F">
        <w:t xml:space="preserve"> затвердження Порядку підготовки до дій за призначенням органів управління та сил цивільного захисту;</w:t>
      </w:r>
    </w:p>
    <w:p w:rsidR="00C672B4" w:rsidRPr="00D2080F" w:rsidRDefault="00C672B4" w:rsidP="00C672B4">
      <w:pPr>
        <w:pStyle w:val="Standard"/>
        <w:ind w:firstLine="709"/>
        <w:jc w:val="both"/>
      </w:pPr>
      <w:r w:rsidRPr="00D2080F">
        <w:t>подання до районних державних адміністрацій та територіальних підрозділів ГУ ДСНС України у Дніпропетровській області звіту за результатами проведених спеціальних об’єктових навчань і тренувань;</w:t>
      </w:r>
    </w:p>
    <w:p w:rsidR="00C672B4" w:rsidRPr="00D2080F" w:rsidRDefault="00C672B4" w:rsidP="00C672B4">
      <w:pPr>
        <w:pStyle w:val="21"/>
        <w:widowControl w:val="0"/>
        <w:spacing w:after="0" w:line="240" w:lineRule="auto"/>
        <w:ind w:left="0" w:firstLine="708"/>
        <w:jc w:val="both"/>
      </w:pPr>
      <w:r w:rsidRPr="00D2080F">
        <w:t>6) забезпечити:</w:t>
      </w:r>
    </w:p>
    <w:p w:rsidR="00C672B4" w:rsidRPr="00D2080F" w:rsidRDefault="00C672B4" w:rsidP="00C672B4">
      <w:pPr>
        <w:pStyle w:val="21"/>
        <w:widowControl w:val="0"/>
        <w:spacing w:after="0" w:line="240" w:lineRule="auto"/>
        <w:ind w:left="0" w:firstLine="708"/>
        <w:jc w:val="both"/>
      </w:pPr>
      <w:r w:rsidRPr="00D2080F">
        <w:t>проходження в установленому порядку функціонального навчання працівниками відповідно до вимог постанови Кабінету Міністрів України від 23 жовтня 2013 року № 819 «Про затвердження Порядку проведення навчання керівного складу та фахівців, діяльність яких пов’язана з організацією і здійсненням заходів з питань цивільного захисту»;</w:t>
      </w:r>
    </w:p>
    <w:p w:rsidR="00C672B4" w:rsidRPr="00D2080F" w:rsidRDefault="00C672B4" w:rsidP="00C672B4">
      <w:pPr>
        <w:pStyle w:val="Standard"/>
        <w:ind w:firstLine="709"/>
        <w:jc w:val="both"/>
      </w:pPr>
      <w:r w:rsidRPr="00D2080F">
        <w:rPr>
          <w:color w:val="000000"/>
        </w:rPr>
        <w:t xml:space="preserve">7) обладнати </w:t>
      </w:r>
      <w:r w:rsidRPr="00D2080F">
        <w:t xml:space="preserve">в кожному окремо розташованому структурному підрозділі підприємства, установи та організації інформаційно-довідковий куточок з питань цивільного захисту та забезпечити його наповнення навчальними і наочними посібниками, передбаченими загальною програмою підготовки працівників до дій у надзвичайних ситуаціях, інформаційними стендами з доведення основних заходів, що виконуються </w:t>
      </w:r>
      <w:r w:rsidRPr="00D2080F">
        <w:rPr>
          <w:spacing w:val="2"/>
        </w:rPr>
        <w:t>підприємством, установою, організацією відповідно до об’єктового плану реагування на надзвичайні ситуації;</w:t>
      </w:r>
    </w:p>
    <w:p w:rsidR="00C672B4" w:rsidRPr="00D2080F" w:rsidRDefault="00C672B4" w:rsidP="00C672B4">
      <w:pPr>
        <w:pStyle w:val="1"/>
        <w:ind w:firstLine="709"/>
        <w:jc w:val="both"/>
        <w:rPr>
          <w:rFonts w:ascii="Times New Roman" w:hAnsi="Times New Roman" w:cs="Times New Roman"/>
          <w:sz w:val="24"/>
          <w:szCs w:val="24"/>
        </w:rPr>
      </w:pPr>
      <w:r w:rsidRPr="00D2080F">
        <w:rPr>
          <w:rFonts w:ascii="Times New Roman" w:hAnsi="Times New Roman" w:cs="Times New Roman"/>
          <w:sz w:val="24"/>
          <w:szCs w:val="24"/>
        </w:rPr>
        <w:t xml:space="preserve">8) вжити заходів щодо удосконалення матеріально-технічної бази з підготовки працівників до дій у надзвичайних ситуаціях шляхом </w:t>
      </w:r>
      <w:proofErr w:type="spellStart"/>
      <w:r w:rsidRPr="00D2080F">
        <w:rPr>
          <w:rFonts w:ascii="Times New Roman" w:hAnsi="Times New Roman" w:cs="Times New Roman"/>
          <w:sz w:val="24"/>
          <w:szCs w:val="24"/>
        </w:rPr>
        <w:t>виділенняприміщень</w:t>
      </w:r>
      <w:proofErr w:type="spellEnd"/>
      <w:r w:rsidRPr="00D2080F">
        <w:rPr>
          <w:rFonts w:ascii="Times New Roman" w:hAnsi="Times New Roman" w:cs="Times New Roman"/>
          <w:sz w:val="24"/>
          <w:szCs w:val="24"/>
        </w:rPr>
        <w:t xml:space="preserve"> для обладнання в них навчальних  пунктів, класів тощо.</w:t>
      </w:r>
    </w:p>
    <w:p w:rsidR="00C672B4" w:rsidRPr="00D2080F" w:rsidRDefault="00C672B4" w:rsidP="00C672B4">
      <w:pPr>
        <w:pStyle w:val="1"/>
        <w:ind w:firstLine="709"/>
        <w:jc w:val="both"/>
        <w:rPr>
          <w:rFonts w:ascii="Times New Roman" w:hAnsi="Times New Roman" w:cs="Times New Roman"/>
          <w:sz w:val="24"/>
          <w:szCs w:val="24"/>
        </w:rPr>
      </w:pPr>
    </w:p>
    <w:p w:rsidR="00C672B4" w:rsidRPr="00D2080F" w:rsidRDefault="00C672B4" w:rsidP="00C672B4">
      <w:pPr>
        <w:pStyle w:val="1"/>
        <w:ind w:firstLine="709"/>
        <w:jc w:val="both"/>
        <w:rPr>
          <w:rFonts w:ascii="Times New Roman" w:hAnsi="Times New Roman" w:cs="Times New Roman"/>
          <w:sz w:val="24"/>
          <w:szCs w:val="24"/>
        </w:rPr>
      </w:pPr>
    </w:p>
    <w:p w:rsidR="00C672B4" w:rsidRPr="00D2080F" w:rsidRDefault="00C672B4" w:rsidP="00C672B4">
      <w:pPr>
        <w:rPr>
          <w:rFonts w:eastAsia="Arial Unicode MS"/>
          <w:sz w:val="24"/>
          <w:szCs w:val="24"/>
          <w:lang w:val="uk-UA"/>
        </w:rPr>
      </w:pPr>
    </w:p>
    <w:p w:rsidR="00C672B4" w:rsidRPr="00D2080F" w:rsidRDefault="00C672B4" w:rsidP="00C672B4">
      <w:pPr>
        <w:jc w:val="center"/>
        <w:rPr>
          <w:b/>
          <w:sz w:val="28"/>
          <w:szCs w:val="28"/>
        </w:rPr>
      </w:pPr>
      <w:r w:rsidRPr="00D2080F">
        <w:rPr>
          <w:rFonts w:eastAsia="Arial Unicode MS"/>
          <w:b/>
          <w:sz w:val="28"/>
          <w:szCs w:val="28"/>
          <w:lang w:val="uk-UA"/>
        </w:rPr>
        <w:t xml:space="preserve">Секретар сільської ради                 </w:t>
      </w:r>
      <w:r>
        <w:rPr>
          <w:rFonts w:eastAsia="Arial Unicode MS"/>
          <w:b/>
          <w:sz w:val="28"/>
          <w:szCs w:val="28"/>
          <w:lang w:val="uk-UA"/>
        </w:rPr>
        <w:t xml:space="preserve">                   </w:t>
      </w:r>
      <w:r w:rsidRPr="00D2080F">
        <w:rPr>
          <w:rFonts w:eastAsia="Arial Unicode MS"/>
          <w:b/>
          <w:sz w:val="28"/>
          <w:szCs w:val="28"/>
          <w:lang w:val="uk-UA"/>
        </w:rPr>
        <w:t xml:space="preserve">    О.О. Кузнєцова</w:t>
      </w:r>
    </w:p>
    <w:p w:rsidR="003D21A1" w:rsidRPr="00C672B4" w:rsidRDefault="003D21A1"/>
    <w:p w:rsidR="003D21A1" w:rsidRDefault="003D21A1">
      <w:pPr>
        <w:rPr>
          <w:lang w:val="uk-UA"/>
        </w:rPr>
      </w:pPr>
    </w:p>
    <w:p w:rsidR="009F767B" w:rsidRDefault="009F767B">
      <w:pPr>
        <w:rPr>
          <w:lang w:val="uk-UA"/>
        </w:rPr>
      </w:pPr>
    </w:p>
    <w:p w:rsidR="009F767B" w:rsidRDefault="009F767B">
      <w:pPr>
        <w:rPr>
          <w:lang w:val="uk-UA"/>
        </w:rPr>
      </w:pPr>
    </w:p>
    <w:p w:rsidR="009F767B" w:rsidRDefault="009F767B">
      <w:pPr>
        <w:rPr>
          <w:lang w:val="uk-UA"/>
        </w:rPr>
      </w:pPr>
    </w:p>
    <w:p w:rsidR="009F767B" w:rsidRDefault="009F767B">
      <w:pPr>
        <w:rPr>
          <w:lang w:val="uk-UA"/>
        </w:rPr>
      </w:pPr>
    </w:p>
    <w:p w:rsidR="009F767B" w:rsidRDefault="009F767B">
      <w:pPr>
        <w:rPr>
          <w:lang w:val="uk-UA"/>
        </w:rPr>
      </w:pPr>
    </w:p>
    <w:p w:rsidR="009F767B" w:rsidRDefault="009F767B">
      <w:pPr>
        <w:rPr>
          <w:lang w:val="uk-UA"/>
        </w:rPr>
      </w:pPr>
    </w:p>
    <w:p w:rsidR="009F767B" w:rsidRDefault="009F767B">
      <w:pPr>
        <w:rPr>
          <w:lang w:val="uk-UA"/>
        </w:rPr>
      </w:pPr>
    </w:p>
    <w:p w:rsidR="009F767B" w:rsidRDefault="009F767B">
      <w:pPr>
        <w:rPr>
          <w:lang w:val="uk-UA"/>
        </w:rPr>
      </w:pPr>
    </w:p>
    <w:p w:rsidR="009F767B" w:rsidRDefault="009F767B">
      <w:pPr>
        <w:rPr>
          <w:lang w:val="uk-UA"/>
        </w:rPr>
      </w:pPr>
    </w:p>
    <w:p w:rsidR="009F767B" w:rsidRDefault="009F767B">
      <w:pPr>
        <w:rPr>
          <w:lang w:val="uk-UA"/>
        </w:rPr>
      </w:pPr>
    </w:p>
    <w:p w:rsidR="009F767B" w:rsidRDefault="009F767B">
      <w:pPr>
        <w:rPr>
          <w:lang w:val="uk-UA"/>
        </w:rPr>
      </w:pPr>
    </w:p>
    <w:p w:rsidR="009F767B" w:rsidRDefault="009F767B">
      <w:pPr>
        <w:rPr>
          <w:lang w:val="uk-UA"/>
        </w:rPr>
      </w:pPr>
    </w:p>
    <w:p w:rsidR="009F767B" w:rsidRDefault="009F767B">
      <w:pPr>
        <w:rPr>
          <w:lang w:val="uk-UA"/>
        </w:rPr>
      </w:pPr>
    </w:p>
    <w:p w:rsidR="009F767B" w:rsidRDefault="009F767B">
      <w:pPr>
        <w:rPr>
          <w:lang w:val="uk-UA"/>
        </w:rPr>
      </w:pPr>
    </w:p>
    <w:p w:rsidR="009F767B" w:rsidRDefault="009F767B">
      <w:pPr>
        <w:rPr>
          <w:lang w:val="uk-UA"/>
        </w:rPr>
      </w:pPr>
    </w:p>
    <w:p w:rsidR="009F767B" w:rsidRDefault="009F767B">
      <w:pPr>
        <w:rPr>
          <w:lang w:val="uk-UA"/>
        </w:rPr>
      </w:pPr>
    </w:p>
    <w:p w:rsidR="009F767B" w:rsidRDefault="009F767B">
      <w:pPr>
        <w:rPr>
          <w:lang w:val="uk-UA"/>
        </w:rPr>
      </w:pPr>
    </w:p>
    <w:p w:rsidR="009F767B" w:rsidRDefault="009F767B">
      <w:pPr>
        <w:rPr>
          <w:lang w:val="uk-UA"/>
        </w:rPr>
      </w:pPr>
    </w:p>
    <w:p w:rsidR="009F767B" w:rsidRDefault="009F767B">
      <w:pPr>
        <w:rPr>
          <w:lang w:val="uk-UA"/>
        </w:rPr>
      </w:pPr>
    </w:p>
    <w:p w:rsidR="009F767B" w:rsidRDefault="009F767B">
      <w:pPr>
        <w:rPr>
          <w:lang w:val="uk-UA"/>
        </w:rPr>
      </w:pPr>
    </w:p>
    <w:p w:rsidR="009F767B" w:rsidRDefault="009F767B">
      <w:pPr>
        <w:rPr>
          <w:lang w:val="uk-UA"/>
        </w:rPr>
      </w:pPr>
    </w:p>
    <w:p w:rsidR="009F767B" w:rsidRDefault="009F767B">
      <w:pPr>
        <w:rPr>
          <w:lang w:val="uk-UA"/>
        </w:rPr>
      </w:pPr>
    </w:p>
    <w:p w:rsidR="009F767B" w:rsidRDefault="009F767B">
      <w:pPr>
        <w:rPr>
          <w:lang w:val="uk-UA"/>
        </w:rPr>
      </w:pPr>
    </w:p>
    <w:p w:rsidR="009F767B" w:rsidRDefault="009F767B">
      <w:pPr>
        <w:rPr>
          <w:lang w:val="uk-UA"/>
        </w:rPr>
      </w:pPr>
    </w:p>
    <w:p w:rsidR="009F767B" w:rsidRPr="00B1223A" w:rsidRDefault="009F767B" w:rsidP="009F767B">
      <w:pPr>
        <w:jc w:val="center"/>
        <w:rPr>
          <w:b/>
          <w:sz w:val="28"/>
          <w:szCs w:val="28"/>
          <w:lang w:val="uk-UA"/>
        </w:rPr>
      </w:pPr>
      <w:r w:rsidRPr="00D2080F">
        <w:rPr>
          <w:b/>
          <w:noProof/>
          <w:sz w:val="28"/>
          <w:szCs w:val="28"/>
        </w:rPr>
        <w:drawing>
          <wp:anchor distT="0" distB="0" distL="114300" distR="114300" simplePos="0" relativeHeight="251669504" behindDoc="0" locked="0" layoutInCell="1" allowOverlap="1">
            <wp:simplePos x="0" y="0"/>
            <wp:positionH relativeFrom="column">
              <wp:posOffset>2748280</wp:posOffset>
            </wp:positionH>
            <wp:positionV relativeFrom="paragraph">
              <wp:posOffset>-292100</wp:posOffset>
            </wp:positionV>
            <wp:extent cx="467995" cy="571500"/>
            <wp:effectExtent l="19050" t="0" r="8255" b="0"/>
            <wp:wrapNone/>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lum bright="12000" contrast="72000"/>
                    </a:blip>
                    <a:srcRect/>
                    <a:stretch>
                      <a:fillRect/>
                    </a:stretch>
                  </pic:blipFill>
                  <pic:spPr bwMode="auto">
                    <a:xfrm>
                      <a:off x="0" y="0"/>
                      <a:ext cx="467995" cy="571500"/>
                    </a:xfrm>
                    <a:prstGeom prst="rect">
                      <a:avLst/>
                    </a:prstGeom>
                    <a:noFill/>
                    <a:ln w="9525">
                      <a:noFill/>
                      <a:miter lim="800000"/>
                      <a:headEnd/>
                      <a:tailEnd/>
                    </a:ln>
                  </pic:spPr>
                </pic:pic>
              </a:graphicData>
            </a:graphic>
          </wp:anchor>
        </w:drawing>
      </w:r>
    </w:p>
    <w:p w:rsidR="009F767B" w:rsidRPr="00B26612" w:rsidRDefault="009F767B" w:rsidP="009F767B">
      <w:pPr>
        <w:jc w:val="center"/>
        <w:rPr>
          <w:sz w:val="28"/>
          <w:szCs w:val="28"/>
        </w:rPr>
      </w:pPr>
    </w:p>
    <w:p w:rsidR="009828E7" w:rsidRPr="009828E7" w:rsidRDefault="009F767B" w:rsidP="009828E7">
      <w:pPr>
        <w:jc w:val="center"/>
        <w:rPr>
          <w:b/>
          <w:sz w:val="28"/>
          <w:szCs w:val="28"/>
          <w:lang w:val="uk-UA"/>
        </w:rPr>
      </w:pPr>
      <w:r w:rsidRPr="0061396F">
        <w:rPr>
          <w:b/>
          <w:sz w:val="28"/>
          <w:szCs w:val="28"/>
        </w:rPr>
        <w:lastRenderedPageBreak/>
        <w:t>УКРАЇНА</w:t>
      </w:r>
    </w:p>
    <w:p w:rsidR="009828E7" w:rsidRPr="009828E7" w:rsidRDefault="009828E7" w:rsidP="009828E7">
      <w:pPr>
        <w:tabs>
          <w:tab w:val="left" w:pos="1500"/>
        </w:tabs>
        <w:jc w:val="center"/>
        <w:rPr>
          <w:b/>
          <w:sz w:val="24"/>
          <w:szCs w:val="24"/>
          <w:lang w:val="uk-UA"/>
        </w:rPr>
      </w:pPr>
      <w:r>
        <w:rPr>
          <w:b/>
          <w:sz w:val="24"/>
          <w:szCs w:val="24"/>
          <w:lang w:val="uk-UA"/>
        </w:rPr>
        <w:t>МІСЦЕВЕ САМОВРЯДУВАННЯ</w:t>
      </w:r>
    </w:p>
    <w:p w:rsidR="009828E7" w:rsidRDefault="009828E7" w:rsidP="009828E7">
      <w:pPr>
        <w:tabs>
          <w:tab w:val="left" w:pos="1500"/>
        </w:tabs>
        <w:jc w:val="center"/>
        <w:rPr>
          <w:sz w:val="24"/>
          <w:szCs w:val="24"/>
          <w:lang w:val="uk-UA"/>
        </w:rPr>
      </w:pPr>
      <w:r>
        <w:rPr>
          <w:b/>
          <w:sz w:val="24"/>
          <w:szCs w:val="24"/>
          <w:lang w:val="uk-UA"/>
        </w:rPr>
        <w:t>ВИКОНАВЧИЙ КОМІТЕТ</w:t>
      </w:r>
    </w:p>
    <w:p w:rsidR="009828E7" w:rsidRDefault="009828E7" w:rsidP="009828E7">
      <w:pPr>
        <w:jc w:val="center"/>
        <w:outlineLvl w:val="0"/>
        <w:rPr>
          <w:b/>
          <w:sz w:val="24"/>
          <w:szCs w:val="24"/>
          <w:lang w:val="uk-UA"/>
        </w:rPr>
      </w:pPr>
      <w:r>
        <w:rPr>
          <w:b/>
          <w:sz w:val="24"/>
          <w:szCs w:val="24"/>
          <w:lang w:val="uk-UA"/>
        </w:rPr>
        <w:t>НОВОЛАТІВСЬКОЇ  СІЛЬСЬКОЇ РАДИ</w:t>
      </w:r>
    </w:p>
    <w:p w:rsidR="009828E7" w:rsidRDefault="009828E7" w:rsidP="009828E7">
      <w:pPr>
        <w:pBdr>
          <w:bottom w:val="single" w:sz="12" w:space="1" w:color="auto"/>
        </w:pBdr>
        <w:jc w:val="center"/>
        <w:rPr>
          <w:b/>
          <w:sz w:val="24"/>
          <w:szCs w:val="24"/>
          <w:lang w:val="uk-UA"/>
        </w:rPr>
      </w:pPr>
      <w:r>
        <w:rPr>
          <w:b/>
          <w:sz w:val="24"/>
          <w:szCs w:val="24"/>
          <w:lang w:val="uk-UA"/>
        </w:rPr>
        <w:t>Широківського району Дніпропетровської області</w:t>
      </w:r>
    </w:p>
    <w:p w:rsidR="009828E7" w:rsidRDefault="009828E7" w:rsidP="009828E7">
      <w:pPr>
        <w:rPr>
          <w:sz w:val="24"/>
          <w:szCs w:val="24"/>
          <w:lang w:val="uk-UA"/>
        </w:rPr>
      </w:pPr>
    </w:p>
    <w:p w:rsidR="009828E7" w:rsidRDefault="009828E7" w:rsidP="009828E7">
      <w:pPr>
        <w:rPr>
          <w:sz w:val="24"/>
          <w:szCs w:val="24"/>
          <w:lang w:val="uk-UA"/>
        </w:rPr>
      </w:pPr>
    </w:p>
    <w:p w:rsidR="009828E7" w:rsidRDefault="009828E7" w:rsidP="009828E7">
      <w:pPr>
        <w:rPr>
          <w:sz w:val="24"/>
          <w:szCs w:val="24"/>
          <w:lang w:val="uk-UA"/>
        </w:rPr>
      </w:pPr>
    </w:p>
    <w:p w:rsidR="009828E7" w:rsidRDefault="009828E7" w:rsidP="009828E7">
      <w:pPr>
        <w:rPr>
          <w:sz w:val="24"/>
          <w:szCs w:val="24"/>
          <w:lang w:val="uk-UA"/>
        </w:rPr>
      </w:pPr>
      <w:r>
        <w:rPr>
          <w:sz w:val="24"/>
          <w:szCs w:val="24"/>
          <w:lang w:val="uk-UA"/>
        </w:rPr>
        <w:t xml:space="preserve">      №  </w:t>
      </w:r>
      <w:r w:rsidR="00C3494C">
        <w:rPr>
          <w:sz w:val="24"/>
          <w:szCs w:val="24"/>
          <w:lang w:val="uk-UA"/>
        </w:rPr>
        <w:t>25</w:t>
      </w:r>
      <w:r>
        <w:rPr>
          <w:sz w:val="24"/>
          <w:szCs w:val="24"/>
          <w:lang w:val="uk-UA"/>
        </w:rPr>
        <w:t xml:space="preserve">                                                                                      </w:t>
      </w:r>
      <w:r w:rsidR="00237C54">
        <w:rPr>
          <w:sz w:val="24"/>
          <w:szCs w:val="24"/>
          <w:lang w:val="uk-UA"/>
        </w:rPr>
        <w:t xml:space="preserve">    </w:t>
      </w:r>
      <w:r>
        <w:rPr>
          <w:sz w:val="24"/>
          <w:szCs w:val="24"/>
          <w:lang w:val="uk-UA"/>
        </w:rPr>
        <w:t xml:space="preserve">      2</w:t>
      </w:r>
      <w:r w:rsidRPr="009828E7">
        <w:rPr>
          <w:sz w:val="24"/>
          <w:szCs w:val="24"/>
        </w:rPr>
        <w:t>5</w:t>
      </w:r>
      <w:r>
        <w:rPr>
          <w:sz w:val="24"/>
          <w:szCs w:val="24"/>
          <w:lang w:val="uk-UA"/>
        </w:rPr>
        <w:t xml:space="preserve"> квітня  2017 року</w:t>
      </w:r>
    </w:p>
    <w:p w:rsidR="009F767B" w:rsidRPr="009828E7" w:rsidRDefault="009F767B" w:rsidP="009F767B">
      <w:pPr>
        <w:jc w:val="center"/>
        <w:rPr>
          <w:rFonts w:eastAsia="Arial Unicode MS"/>
          <w:sz w:val="24"/>
          <w:szCs w:val="24"/>
          <w:lang w:val="uk-UA"/>
        </w:rPr>
      </w:pPr>
    </w:p>
    <w:p w:rsidR="009F767B" w:rsidRPr="009F767B" w:rsidRDefault="009F767B" w:rsidP="009F767B">
      <w:pPr>
        <w:tabs>
          <w:tab w:val="left" w:pos="3405"/>
        </w:tabs>
        <w:jc w:val="center"/>
        <w:rPr>
          <w:b/>
          <w:sz w:val="24"/>
          <w:szCs w:val="24"/>
        </w:rPr>
      </w:pPr>
      <w:r w:rsidRPr="0061396F">
        <w:rPr>
          <w:b/>
          <w:sz w:val="24"/>
          <w:szCs w:val="24"/>
        </w:rPr>
        <w:t xml:space="preserve">Р І Ш Е Н </w:t>
      </w:r>
      <w:proofErr w:type="spellStart"/>
      <w:proofErr w:type="gramStart"/>
      <w:r w:rsidRPr="0061396F">
        <w:rPr>
          <w:b/>
          <w:sz w:val="24"/>
          <w:szCs w:val="24"/>
        </w:rPr>
        <w:t>Н</w:t>
      </w:r>
      <w:proofErr w:type="spellEnd"/>
      <w:proofErr w:type="gramEnd"/>
      <w:r w:rsidRPr="009F767B">
        <w:rPr>
          <w:b/>
          <w:sz w:val="24"/>
          <w:szCs w:val="24"/>
        </w:rPr>
        <w:t xml:space="preserve"> </w:t>
      </w:r>
      <w:r w:rsidRPr="0061396F">
        <w:rPr>
          <w:b/>
          <w:sz w:val="24"/>
          <w:szCs w:val="24"/>
        </w:rPr>
        <w:t>Я</w:t>
      </w:r>
    </w:p>
    <w:p w:rsidR="009F767B" w:rsidRPr="009F767B" w:rsidRDefault="009F767B" w:rsidP="009F767B">
      <w:pPr>
        <w:tabs>
          <w:tab w:val="left" w:pos="3405"/>
        </w:tabs>
        <w:jc w:val="center"/>
        <w:rPr>
          <w:b/>
          <w:sz w:val="24"/>
          <w:szCs w:val="24"/>
        </w:rPr>
      </w:pPr>
    </w:p>
    <w:p w:rsidR="009F767B" w:rsidRDefault="009F767B" w:rsidP="009F767B">
      <w:pPr>
        <w:ind w:firstLine="709"/>
        <w:jc w:val="center"/>
        <w:rPr>
          <w:sz w:val="24"/>
          <w:szCs w:val="24"/>
          <w:lang w:val="uk-UA"/>
        </w:rPr>
      </w:pPr>
      <w:r>
        <w:rPr>
          <w:sz w:val="24"/>
          <w:szCs w:val="24"/>
          <w:lang w:val="uk-UA"/>
        </w:rPr>
        <w:t>Про передачу на баланс відділу освіти Виконавчого комітету Новолатівської сільської ради основних засобів</w:t>
      </w:r>
    </w:p>
    <w:p w:rsidR="009F767B" w:rsidRDefault="009F767B" w:rsidP="009F767B">
      <w:pPr>
        <w:ind w:firstLine="709"/>
        <w:jc w:val="center"/>
        <w:rPr>
          <w:sz w:val="24"/>
          <w:szCs w:val="24"/>
          <w:lang w:val="uk-UA"/>
        </w:rPr>
      </w:pPr>
    </w:p>
    <w:p w:rsidR="009F767B" w:rsidRDefault="009F767B" w:rsidP="009F767B">
      <w:pPr>
        <w:ind w:firstLine="709"/>
        <w:rPr>
          <w:sz w:val="24"/>
          <w:szCs w:val="24"/>
          <w:lang w:val="uk-UA"/>
        </w:rPr>
      </w:pPr>
      <w:r>
        <w:rPr>
          <w:sz w:val="24"/>
          <w:szCs w:val="24"/>
          <w:lang w:val="uk-UA"/>
        </w:rPr>
        <w:t xml:space="preserve">Керуючись ст. 26 Закону України «Про місцеве самоврядування в Україні» враховуючи позитивні висновки постійної комісії з питань планування бюджету та фінансів сільська рада </w:t>
      </w:r>
    </w:p>
    <w:p w:rsidR="009F767B" w:rsidRDefault="009F767B" w:rsidP="009F767B">
      <w:pPr>
        <w:ind w:firstLine="709"/>
        <w:jc w:val="center"/>
        <w:rPr>
          <w:b/>
          <w:bCs/>
          <w:sz w:val="28"/>
          <w:szCs w:val="28"/>
          <w:lang w:val="en-US"/>
        </w:rPr>
      </w:pPr>
      <w:r>
        <w:rPr>
          <w:b/>
          <w:sz w:val="28"/>
          <w:szCs w:val="28"/>
        </w:rPr>
        <w:t>ВИРІШИЛА</w:t>
      </w:r>
      <w:r>
        <w:rPr>
          <w:b/>
          <w:bCs/>
          <w:sz w:val="28"/>
          <w:szCs w:val="28"/>
        </w:rPr>
        <w:t>:</w:t>
      </w:r>
    </w:p>
    <w:p w:rsidR="009F767B" w:rsidRDefault="009F767B" w:rsidP="009F767B">
      <w:pPr>
        <w:ind w:firstLine="709"/>
        <w:jc w:val="center"/>
        <w:rPr>
          <w:b/>
          <w:bCs/>
          <w:sz w:val="24"/>
          <w:szCs w:val="24"/>
          <w:lang w:val="en-US"/>
        </w:rPr>
      </w:pPr>
    </w:p>
    <w:p w:rsidR="009F767B" w:rsidRDefault="009F767B" w:rsidP="009F767B">
      <w:pPr>
        <w:pStyle w:val="a9"/>
        <w:numPr>
          <w:ilvl w:val="0"/>
          <w:numId w:val="2"/>
        </w:numPr>
        <w:jc w:val="both"/>
        <w:rPr>
          <w:sz w:val="24"/>
        </w:rPr>
      </w:pPr>
      <w:proofErr w:type="spellStart"/>
      <w:r>
        <w:rPr>
          <w:sz w:val="24"/>
        </w:rPr>
        <w:t>Передати</w:t>
      </w:r>
      <w:proofErr w:type="spellEnd"/>
      <w:r>
        <w:rPr>
          <w:sz w:val="24"/>
        </w:rPr>
        <w:t xml:space="preserve"> на баланс </w:t>
      </w:r>
      <w:proofErr w:type="spellStart"/>
      <w:r>
        <w:rPr>
          <w:sz w:val="24"/>
        </w:rPr>
        <w:t>відділу</w:t>
      </w:r>
      <w:proofErr w:type="spellEnd"/>
      <w:r>
        <w:rPr>
          <w:sz w:val="24"/>
        </w:rPr>
        <w:t xml:space="preserve"> </w:t>
      </w:r>
      <w:proofErr w:type="spellStart"/>
      <w:r>
        <w:rPr>
          <w:sz w:val="24"/>
        </w:rPr>
        <w:t>освіти</w:t>
      </w:r>
      <w:proofErr w:type="spellEnd"/>
      <w:r>
        <w:rPr>
          <w:sz w:val="24"/>
        </w:rPr>
        <w:t xml:space="preserve"> </w:t>
      </w:r>
      <w:proofErr w:type="spellStart"/>
      <w:r>
        <w:rPr>
          <w:sz w:val="24"/>
        </w:rPr>
        <w:t>Виконавчого</w:t>
      </w:r>
      <w:proofErr w:type="spellEnd"/>
      <w:r>
        <w:rPr>
          <w:sz w:val="24"/>
        </w:rPr>
        <w:t xml:space="preserve"> </w:t>
      </w:r>
      <w:proofErr w:type="spellStart"/>
      <w:r>
        <w:rPr>
          <w:sz w:val="24"/>
        </w:rPr>
        <w:t>комітету</w:t>
      </w:r>
      <w:proofErr w:type="spellEnd"/>
      <w:r>
        <w:rPr>
          <w:sz w:val="24"/>
        </w:rPr>
        <w:t xml:space="preserve"> Новолатівської </w:t>
      </w:r>
      <w:proofErr w:type="spellStart"/>
      <w:r>
        <w:rPr>
          <w:sz w:val="24"/>
        </w:rPr>
        <w:t>сільської</w:t>
      </w:r>
      <w:proofErr w:type="spellEnd"/>
      <w:r>
        <w:rPr>
          <w:sz w:val="24"/>
        </w:rPr>
        <w:t xml:space="preserve"> ради </w:t>
      </w:r>
      <w:proofErr w:type="spellStart"/>
      <w:r>
        <w:rPr>
          <w:sz w:val="24"/>
        </w:rPr>
        <w:t>основні</w:t>
      </w:r>
      <w:proofErr w:type="spellEnd"/>
      <w:r>
        <w:rPr>
          <w:sz w:val="24"/>
        </w:rPr>
        <w:t xml:space="preserve"> </w:t>
      </w:r>
      <w:proofErr w:type="spellStart"/>
      <w:r>
        <w:rPr>
          <w:sz w:val="24"/>
        </w:rPr>
        <w:t>засоби</w:t>
      </w:r>
      <w:proofErr w:type="spellEnd"/>
      <w:r>
        <w:rPr>
          <w:sz w:val="24"/>
        </w:rPr>
        <w:t xml:space="preserve"> </w:t>
      </w:r>
      <w:proofErr w:type="spellStart"/>
      <w:r>
        <w:rPr>
          <w:sz w:val="24"/>
        </w:rPr>
        <w:t>згідно</w:t>
      </w:r>
      <w:proofErr w:type="spellEnd"/>
      <w:r>
        <w:rPr>
          <w:sz w:val="24"/>
        </w:rPr>
        <w:t xml:space="preserve"> (додатку</w:t>
      </w:r>
      <w:proofErr w:type="gramStart"/>
      <w:r>
        <w:rPr>
          <w:sz w:val="24"/>
        </w:rPr>
        <w:t>1</w:t>
      </w:r>
      <w:proofErr w:type="gramEnd"/>
      <w:r>
        <w:rPr>
          <w:sz w:val="24"/>
        </w:rPr>
        <w:t>)</w:t>
      </w:r>
    </w:p>
    <w:p w:rsidR="009F767B" w:rsidRDefault="009F767B" w:rsidP="009F767B">
      <w:pPr>
        <w:pStyle w:val="a9"/>
        <w:ind w:left="1069"/>
        <w:rPr>
          <w:sz w:val="24"/>
        </w:rPr>
      </w:pPr>
    </w:p>
    <w:p w:rsidR="009F767B" w:rsidRPr="00CF7BFD" w:rsidRDefault="009F767B" w:rsidP="009F767B">
      <w:pPr>
        <w:pStyle w:val="a9"/>
        <w:numPr>
          <w:ilvl w:val="0"/>
          <w:numId w:val="2"/>
        </w:numPr>
        <w:jc w:val="both"/>
        <w:rPr>
          <w:b/>
          <w:sz w:val="24"/>
        </w:rPr>
      </w:pPr>
      <w:r>
        <w:rPr>
          <w:sz w:val="24"/>
        </w:rPr>
        <w:t xml:space="preserve">Контроль за </w:t>
      </w:r>
      <w:proofErr w:type="spellStart"/>
      <w:r>
        <w:rPr>
          <w:sz w:val="24"/>
        </w:rPr>
        <w:t>виконання</w:t>
      </w:r>
      <w:proofErr w:type="spellEnd"/>
      <w:r>
        <w:rPr>
          <w:sz w:val="24"/>
        </w:rPr>
        <w:t xml:space="preserve"> </w:t>
      </w:r>
      <w:proofErr w:type="spellStart"/>
      <w:r>
        <w:rPr>
          <w:sz w:val="24"/>
        </w:rPr>
        <w:t>даного</w:t>
      </w:r>
      <w:proofErr w:type="spellEnd"/>
      <w:r>
        <w:rPr>
          <w:sz w:val="24"/>
        </w:rPr>
        <w:t xml:space="preserve"> </w:t>
      </w:r>
      <w:proofErr w:type="spellStart"/>
      <w:proofErr w:type="gramStart"/>
      <w:r>
        <w:rPr>
          <w:sz w:val="24"/>
        </w:rPr>
        <w:t>р</w:t>
      </w:r>
      <w:proofErr w:type="gramEnd"/>
      <w:r>
        <w:rPr>
          <w:sz w:val="24"/>
        </w:rPr>
        <w:t>ішення</w:t>
      </w:r>
      <w:proofErr w:type="spellEnd"/>
      <w:r>
        <w:rPr>
          <w:sz w:val="24"/>
        </w:rPr>
        <w:t xml:space="preserve"> </w:t>
      </w:r>
      <w:proofErr w:type="spellStart"/>
      <w:r>
        <w:rPr>
          <w:sz w:val="24"/>
        </w:rPr>
        <w:t>покласти</w:t>
      </w:r>
      <w:proofErr w:type="spellEnd"/>
      <w:r>
        <w:rPr>
          <w:sz w:val="24"/>
        </w:rPr>
        <w:t xml:space="preserve"> на </w:t>
      </w:r>
      <w:proofErr w:type="spellStart"/>
      <w:r>
        <w:rPr>
          <w:sz w:val="24"/>
        </w:rPr>
        <w:t>постійну</w:t>
      </w:r>
      <w:proofErr w:type="spellEnd"/>
      <w:r>
        <w:rPr>
          <w:sz w:val="24"/>
        </w:rPr>
        <w:t xml:space="preserve"> </w:t>
      </w:r>
      <w:proofErr w:type="spellStart"/>
      <w:r>
        <w:rPr>
          <w:sz w:val="24"/>
        </w:rPr>
        <w:t>комісію</w:t>
      </w:r>
      <w:proofErr w:type="spellEnd"/>
      <w:r>
        <w:rPr>
          <w:sz w:val="24"/>
        </w:rPr>
        <w:t xml:space="preserve"> </w:t>
      </w:r>
      <w:proofErr w:type="spellStart"/>
      <w:r>
        <w:rPr>
          <w:sz w:val="24"/>
        </w:rPr>
        <w:t>з</w:t>
      </w:r>
      <w:proofErr w:type="spellEnd"/>
      <w:r>
        <w:rPr>
          <w:sz w:val="24"/>
        </w:rPr>
        <w:t xml:space="preserve"> </w:t>
      </w:r>
      <w:proofErr w:type="spellStart"/>
      <w:r>
        <w:rPr>
          <w:sz w:val="24"/>
        </w:rPr>
        <w:t>питань</w:t>
      </w:r>
      <w:proofErr w:type="spellEnd"/>
      <w:r>
        <w:rPr>
          <w:sz w:val="24"/>
        </w:rPr>
        <w:t xml:space="preserve"> </w:t>
      </w:r>
      <w:proofErr w:type="spellStart"/>
      <w:r>
        <w:rPr>
          <w:sz w:val="24"/>
        </w:rPr>
        <w:t>планування</w:t>
      </w:r>
      <w:proofErr w:type="spellEnd"/>
      <w:r>
        <w:rPr>
          <w:sz w:val="24"/>
        </w:rPr>
        <w:t xml:space="preserve"> бюджету та </w:t>
      </w:r>
      <w:proofErr w:type="spellStart"/>
      <w:r>
        <w:rPr>
          <w:sz w:val="24"/>
        </w:rPr>
        <w:t>фінансів</w:t>
      </w:r>
      <w:proofErr w:type="spellEnd"/>
    </w:p>
    <w:p w:rsidR="009F767B" w:rsidRPr="00CF7BFD" w:rsidRDefault="009F767B" w:rsidP="009F767B">
      <w:pPr>
        <w:tabs>
          <w:tab w:val="left" w:pos="360"/>
          <w:tab w:val="left" w:pos="540"/>
          <w:tab w:val="left" w:pos="8070"/>
        </w:tabs>
        <w:ind w:firstLine="708"/>
        <w:rPr>
          <w:b/>
          <w:sz w:val="24"/>
          <w:szCs w:val="24"/>
          <w:lang w:val="uk-UA"/>
        </w:rPr>
      </w:pPr>
      <w:r w:rsidRPr="00CF7BFD">
        <w:rPr>
          <w:b/>
          <w:sz w:val="24"/>
          <w:szCs w:val="24"/>
          <w:lang w:val="uk-UA"/>
        </w:rPr>
        <w:tab/>
      </w:r>
    </w:p>
    <w:p w:rsidR="009F767B" w:rsidRDefault="009F767B" w:rsidP="009F767B">
      <w:pPr>
        <w:ind w:firstLine="851"/>
        <w:rPr>
          <w:sz w:val="24"/>
          <w:szCs w:val="24"/>
        </w:rPr>
      </w:pPr>
    </w:p>
    <w:p w:rsidR="009F767B" w:rsidRDefault="009F767B" w:rsidP="009F767B">
      <w:pPr>
        <w:ind w:firstLine="851"/>
        <w:rPr>
          <w:sz w:val="24"/>
          <w:szCs w:val="24"/>
        </w:rPr>
      </w:pPr>
    </w:p>
    <w:p w:rsidR="009F767B" w:rsidRDefault="009F767B" w:rsidP="009F767B">
      <w:pPr>
        <w:pStyle w:val="aa"/>
        <w:ind w:firstLine="851"/>
        <w:rPr>
          <w:rFonts w:ascii="Times New Roman" w:hAnsi="Times New Roman"/>
          <w:b/>
          <w:sz w:val="28"/>
          <w:szCs w:val="28"/>
          <w:lang w:val="uk-UA"/>
        </w:rPr>
      </w:pPr>
      <w:r>
        <w:rPr>
          <w:rFonts w:ascii="Times New Roman" w:hAnsi="Times New Roman"/>
          <w:b/>
          <w:sz w:val="28"/>
          <w:szCs w:val="28"/>
          <w:lang w:val="uk-UA"/>
        </w:rPr>
        <w:t xml:space="preserve"> Сільський голова              </w:t>
      </w:r>
      <w:r>
        <w:rPr>
          <w:rFonts w:ascii="Times New Roman" w:hAnsi="Times New Roman"/>
          <w:b/>
          <w:sz w:val="28"/>
          <w:szCs w:val="28"/>
          <w:lang w:val="uk-UA"/>
        </w:rPr>
        <w:tab/>
      </w:r>
      <w:r>
        <w:rPr>
          <w:rFonts w:ascii="Times New Roman" w:hAnsi="Times New Roman"/>
          <w:b/>
          <w:sz w:val="28"/>
          <w:szCs w:val="28"/>
          <w:lang w:val="uk-UA"/>
        </w:rPr>
        <w:tab/>
        <w:t xml:space="preserve">                                О.О.Зубрій</w:t>
      </w:r>
    </w:p>
    <w:p w:rsidR="009F767B" w:rsidRDefault="009F767B" w:rsidP="009F767B">
      <w:pPr>
        <w:rPr>
          <w:sz w:val="24"/>
          <w:szCs w:val="24"/>
          <w:lang w:val="uk-UA"/>
        </w:rPr>
      </w:pPr>
    </w:p>
    <w:p w:rsidR="009F767B" w:rsidRDefault="009F767B" w:rsidP="009F767B">
      <w:pPr>
        <w:rPr>
          <w:sz w:val="24"/>
          <w:szCs w:val="24"/>
        </w:rPr>
      </w:pPr>
    </w:p>
    <w:p w:rsidR="009F767B" w:rsidRDefault="009F767B" w:rsidP="009F767B">
      <w:pPr>
        <w:rPr>
          <w:sz w:val="24"/>
          <w:szCs w:val="24"/>
          <w:lang w:val="uk-UA"/>
        </w:rPr>
      </w:pPr>
    </w:p>
    <w:p w:rsidR="009F767B" w:rsidRDefault="009F767B" w:rsidP="009F767B">
      <w:pPr>
        <w:rPr>
          <w:sz w:val="24"/>
          <w:szCs w:val="24"/>
          <w:lang w:val="uk-UA"/>
        </w:rPr>
      </w:pPr>
    </w:p>
    <w:p w:rsidR="009F767B" w:rsidRDefault="009F767B" w:rsidP="009F767B">
      <w:pPr>
        <w:rPr>
          <w:sz w:val="24"/>
          <w:szCs w:val="24"/>
          <w:lang w:val="uk-UA"/>
        </w:rPr>
      </w:pPr>
    </w:p>
    <w:p w:rsidR="009F767B" w:rsidRDefault="009F767B" w:rsidP="009F767B">
      <w:pPr>
        <w:rPr>
          <w:sz w:val="24"/>
          <w:szCs w:val="24"/>
          <w:lang w:val="uk-UA"/>
        </w:rPr>
      </w:pPr>
    </w:p>
    <w:p w:rsidR="009F767B" w:rsidRDefault="009F767B" w:rsidP="009F767B">
      <w:pPr>
        <w:rPr>
          <w:sz w:val="24"/>
          <w:szCs w:val="24"/>
          <w:lang w:val="uk-UA"/>
        </w:rPr>
      </w:pPr>
    </w:p>
    <w:p w:rsidR="009F767B" w:rsidRDefault="009F767B" w:rsidP="009F767B">
      <w:pPr>
        <w:rPr>
          <w:sz w:val="24"/>
          <w:szCs w:val="24"/>
          <w:lang w:val="uk-UA"/>
        </w:rPr>
      </w:pPr>
    </w:p>
    <w:p w:rsidR="009F767B" w:rsidRDefault="009F767B" w:rsidP="009F767B">
      <w:pPr>
        <w:rPr>
          <w:sz w:val="24"/>
          <w:szCs w:val="24"/>
          <w:lang w:val="uk-UA"/>
        </w:rPr>
      </w:pPr>
    </w:p>
    <w:p w:rsidR="009F767B" w:rsidRDefault="009F767B" w:rsidP="009F767B">
      <w:pPr>
        <w:rPr>
          <w:sz w:val="24"/>
          <w:szCs w:val="24"/>
          <w:lang w:val="uk-UA"/>
        </w:rPr>
      </w:pPr>
    </w:p>
    <w:p w:rsidR="009F767B" w:rsidRDefault="009F767B" w:rsidP="009F767B">
      <w:pPr>
        <w:rPr>
          <w:sz w:val="24"/>
          <w:szCs w:val="24"/>
          <w:lang w:val="uk-UA"/>
        </w:rPr>
      </w:pPr>
    </w:p>
    <w:p w:rsidR="009F767B" w:rsidRDefault="009F767B" w:rsidP="009F767B">
      <w:pPr>
        <w:rPr>
          <w:sz w:val="24"/>
          <w:szCs w:val="24"/>
          <w:lang w:val="uk-UA"/>
        </w:rPr>
      </w:pPr>
    </w:p>
    <w:p w:rsidR="009F767B" w:rsidRDefault="009F767B" w:rsidP="009F767B">
      <w:pPr>
        <w:rPr>
          <w:sz w:val="24"/>
          <w:szCs w:val="24"/>
          <w:lang w:val="uk-UA"/>
        </w:rPr>
      </w:pPr>
    </w:p>
    <w:p w:rsidR="009F767B" w:rsidRDefault="009F767B" w:rsidP="009F767B">
      <w:pPr>
        <w:rPr>
          <w:sz w:val="24"/>
          <w:szCs w:val="24"/>
          <w:lang w:val="uk-UA"/>
        </w:rPr>
      </w:pPr>
    </w:p>
    <w:p w:rsidR="009F767B" w:rsidRDefault="009F767B" w:rsidP="009F767B">
      <w:pPr>
        <w:rPr>
          <w:sz w:val="24"/>
          <w:szCs w:val="24"/>
          <w:lang w:val="uk-UA"/>
        </w:rPr>
      </w:pPr>
    </w:p>
    <w:p w:rsidR="009F767B" w:rsidRDefault="009F767B" w:rsidP="009F767B">
      <w:pPr>
        <w:rPr>
          <w:sz w:val="24"/>
          <w:szCs w:val="24"/>
          <w:lang w:val="uk-UA"/>
        </w:rPr>
      </w:pPr>
    </w:p>
    <w:p w:rsidR="009F767B" w:rsidRDefault="009F767B" w:rsidP="009F767B">
      <w:pPr>
        <w:rPr>
          <w:sz w:val="24"/>
          <w:szCs w:val="24"/>
          <w:lang w:val="uk-UA"/>
        </w:rPr>
      </w:pPr>
    </w:p>
    <w:p w:rsidR="009F767B" w:rsidRPr="00B26612" w:rsidRDefault="009F767B" w:rsidP="009F767B">
      <w:pPr>
        <w:rPr>
          <w:sz w:val="24"/>
          <w:szCs w:val="24"/>
        </w:rPr>
      </w:pPr>
    </w:p>
    <w:p w:rsidR="009F767B" w:rsidRPr="00B26612" w:rsidRDefault="009F767B" w:rsidP="009F767B">
      <w:pPr>
        <w:rPr>
          <w:sz w:val="24"/>
          <w:szCs w:val="24"/>
        </w:rPr>
      </w:pPr>
    </w:p>
    <w:p w:rsidR="009F767B" w:rsidRDefault="009F767B" w:rsidP="009F767B">
      <w:pPr>
        <w:rPr>
          <w:sz w:val="24"/>
          <w:szCs w:val="24"/>
          <w:lang w:val="uk-UA"/>
        </w:rPr>
      </w:pPr>
    </w:p>
    <w:p w:rsidR="009F767B" w:rsidRDefault="009F767B" w:rsidP="009F767B">
      <w:pPr>
        <w:jc w:val="right"/>
        <w:rPr>
          <w:sz w:val="24"/>
          <w:szCs w:val="24"/>
          <w:lang w:val="uk-UA"/>
        </w:rPr>
      </w:pPr>
      <w:r>
        <w:rPr>
          <w:sz w:val="24"/>
          <w:szCs w:val="24"/>
          <w:lang w:val="uk-UA"/>
        </w:rPr>
        <w:t>Дод</w:t>
      </w:r>
      <w:r w:rsidR="009828E7">
        <w:rPr>
          <w:sz w:val="24"/>
          <w:szCs w:val="24"/>
          <w:lang w:val="uk-UA"/>
        </w:rPr>
        <w:t>аток 1 до рішення  виконавчого комітету</w:t>
      </w:r>
    </w:p>
    <w:p w:rsidR="009F767B" w:rsidRDefault="009F767B" w:rsidP="00C3494C">
      <w:pPr>
        <w:jc w:val="right"/>
        <w:rPr>
          <w:sz w:val="24"/>
          <w:szCs w:val="24"/>
          <w:lang w:val="uk-UA"/>
        </w:rPr>
      </w:pPr>
      <w:r>
        <w:rPr>
          <w:sz w:val="24"/>
          <w:szCs w:val="24"/>
          <w:lang w:val="uk-UA"/>
        </w:rPr>
        <w:t>В</w:t>
      </w:r>
      <w:r w:rsidR="00C3494C">
        <w:rPr>
          <w:sz w:val="24"/>
          <w:szCs w:val="24"/>
          <w:lang w:val="uk-UA"/>
        </w:rPr>
        <w:t>ід  25 квітня 2019 року № 25</w:t>
      </w:r>
    </w:p>
    <w:p w:rsidR="009F767B" w:rsidRDefault="009F767B" w:rsidP="009F767B">
      <w:pPr>
        <w:rPr>
          <w:sz w:val="24"/>
          <w:szCs w:val="24"/>
          <w:lang w:val="uk-UA"/>
        </w:rPr>
      </w:pPr>
    </w:p>
    <w:p w:rsidR="009F767B" w:rsidRDefault="009F767B" w:rsidP="009F767B">
      <w:pPr>
        <w:rPr>
          <w:sz w:val="24"/>
          <w:szCs w:val="24"/>
          <w:lang w:val="uk-UA"/>
        </w:rPr>
      </w:pPr>
    </w:p>
    <w:p w:rsidR="009F767B" w:rsidRDefault="009F767B" w:rsidP="009F767B">
      <w:pPr>
        <w:jc w:val="center"/>
        <w:rPr>
          <w:b/>
          <w:sz w:val="28"/>
          <w:szCs w:val="28"/>
          <w:lang w:val="uk-UA"/>
        </w:rPr>
      </w:pPr>
      <w:r>
        <w:rPr>
          <w:b/>
          <w:sz w:val="28"/>
          <w:szCs w:val="28"/>
          <w:lang w:val="uk-UA"/>
        </w:rPr>
        <w:t>Перелік основних засобів</w:t>
      </w:r>
    </w:p>
    <w:p w:rsidR="009F767B" w:rsidRDefault="009F767B" w:rsidP="009F767B">
      <w:pPr>
        <w:jc w:val="center"/>
        <w:rPr>
          <w:b/>
          <w:sz w:val="28"/>
          <w:szCs w:val="28"/>
          <w:lang w:val="uk-UA"/>
        </w:rPr>
      </w:pPr>
    </w:p>
    <w:p w:rsidR="009F767B" w:rsidRDefault="009F767B" w:rsidP="009F767B">
      <w:pPr>
        <w:pStyle w:val="a9"/>
        <w:numPr>
          <w:ilvl w:val="0"/>
          <w:numId w:val="3"/>
        </w:numPr>
        <w:jc w:val="both"/>
        <w:rPr>
          <w:sz w:val="28"/>
          <w:szCs w:val="28"/>
        </w:rPr>
      </w:pPr>
      <w:proofErr w:type="spellStart"/>
      <w:r>
        <w:rPr>
          <w:sz w:val="28"/>
          <w:szCs w:val="28"/>
        </w:rPr>
        <w:t>Ігровий</w:t>
      </w:r>
      <w:proofErr w:type="spellEnd"/>
      <w:r>
        <w:rPr>
          <w:sz w:val="28"/>
          <w:szCs w:val="28"/>
        </w:rPr>
        <w:t xml:space="preserve"> комплекс «</w:t>
      </w:r>
      <w:proofErr w:type="spellStart"/>
      <w:r>
        <w:rPr>
          <w:sz w:val="28"/>
          <w:szCs w:val="28"/>
        </w:rPr>
        <w:t>Хвиля</w:t>
      </w:r>
      <w:proofErr w:type="spellEnd"/>
      <w:r>
        <w:rPr>
          <w:sz w:val="28"/>
          <w:szCs w:val="28"/>
        </w:rPr>
        <w:t>»-1</w:t>
      </w:r>
    </w:p>
    <w:p w:rsidR="009F767B" w:rsidRDefault="009F767B" w:rsidP="009F767B">
      <w:pPr>
        <w:pStyle w:val="a9"/>
        <w:numPr>
          <w:ilvl w:val="0"/>
          <w:numId w:val="3"/>
        </w:numPr>
        <w:jc w:val="both"/>
        <w:rPr>
          <w:sz w:val="28"/>
          <w:szCs w:val="28"/>
        </w:rPr>
      </w:pPr>
      <w:proofErr w:type="spellStart"/>
      <w:r>
        <w:rPr>
          <w:sz w:val="28"/>
          <w:szCs w:val="28"/>
        </w:rPr>
        <w:t>Ігровий</w:t>
      </w:r>
      <w:proofErr w:type="spellEnd"/>
      <w:r>
        <w:rPr>
          <w:sz w:val="28"/>
          <w:szCs w:val="28"/>
        </w:rPr>
        <w:t xml:space="preserve"> комплекс «Гномик»-1</w:t>
      </w:r>
    </w:p>
    <w:p w:rsidR="009F767B" w:rsidRDefault="009F767B" w:rsidP="009F767B">
      <w:pPr>
        <w:pStyle w:val="a9"/>
        <w:numPr>
          <w:ilvl w:val="0"/>
          <w:numId w:val="3"/>
        </w:numPr>
        <w:jc w:val="both"/>
        <w:rPr>
          <w:sz w:val="28"/>
          <w:szCs w:val="28"/>
        </w:rPr>
      </w:pPr>
      <w:r>
        <w:rPr>
          <w:sz w:val="28"/>
          <w:szCs w:val="28"/>
        </w:rPr>
        <w:t>Балансир -1</w:t>
      </w:r>
    </w:p>
    <w:p w:rsidR="009F767B" w:rsidRDefault="009F767B" w:rsidP="009F767B">
      <w:pPr>
        <w:pStyle w:val="a9"/>
        <w:numPr>
          <w:ilvl w:val="0"/>
          <w:numId w:val="3"/>
        </w:numPr>
        <w:jc w:val="both"/>
        <w:rPr>
          <w:sz w:val="28"/>
          <w:szCs w:val="28"/>
        </w:rPr>
      </w:pPr>
      <w:proofErr w:type="spellStart"/>
      <w:r>
        <w:rPr>
          <w:sz w:val="28"/>
          <w:szCs w:val="28"/>
        </w:rPr>
        <w:t>Драбина</w:t>
      </w:r>
      <w:proofErr w:type="spellEnd"/>
      <w:r>
        <w:rPr>
          <w:sz w:val="28"/>
          <w:szCs w:val="28"/>
        </w:rPr>
        <w:t xml:space="preserve"> – місток-1</w:t>
      </w:r>
    </w:p>
    <w:p w:rsidR="009F767B" w:rsidRDefault="009F767B" w:rsidP="009F767B">
      <w:pPr>
        <w:pStyle w:val="a9"/>
        <w:numPr>
          <w:ilvl w:val="0"/>
          <w:numId w:val="3"/>
        </w:numPr>
        <w:jc w:val="both"/>
        <w:rPr>
          <w:sz w:val="28"/>
          <w:szCs w:val="28"/>
        </w:rPr>
      </w:pPr>
      <w:r>
        <w:rPr>
          <w:sz w:val="28"/>
          <w:szCs w:val="28"/>
        </w:rPr>
        <w:t>Гойдалка-1</w:t>
      </w:r>
    </w:p>
    <w:p w:rsidR="009F767B" w:rsidRPr="00CF7BFD" w:rsidRDefault="009F767B" w:rsidP="009F767B">
      <w:pPr>
        <w:pStyle w:val="a9"/>
        <w:numPr>
          <w:ilvl w:val="0"/>
          <w:numId w:val="3"/>
        </w:numPr>
        <w:jc w:val="both"/>
        <w:rPr>
          <w:sz w:val="28"/>
          <w:szCs w:val="28"/>
        </w:rPr>
      </w:pPr>
      <w:proofErr w:type="spellStart"/>
      <w:r>
        <w:rPr>
          <w:sz w:val="28"/>
          <w:szCs w:val="28"/>
        </w:rPr>
        <w:t>Вуличний</w:t>
      </w:r>
      <w:proofErr w:type="spellEnd"/>
      <w:r>
        <w:rPr>
          <w:sz w:val="28"/>
          <w:szCs w:val="28"/>
        </w:rPr>
        <w:t xml:space="preserve"> тренажер для </w:t>
      </w:r>
      <w:proofErr w:type="spellStart"/>
      <w:r>
        <w:rPr>
          <w:sz w:val="28"/>
          <w:szCs w:val="28"/>
        </w:rPr>
        <w:t>мязів</w:t>
      </w:r>
      <w:proofErr w:type="spellEnd"/>
      <w:r>
        <w:rPr>
          <w:sz w:val="28"/>
          <w:szCs w:val="28"/>
        </w:rPr>
        <w:t xml:space="preserve"> </w:t>
      </w:r>
      <w:proofErr w:type="spellStart"/>
      <w:r>
        <w:rPr>
          <w:sz w:val="28"/>
          <w:szCs w:val="28"/>
        </w:rPr>
        <w:t>черевного</w:t>
      </w:r>
      <w:proofErr w:type="spellEnd"/>
      <w:r>
        <w:rPr>
          <w:sz w:val="28"/>
          <w:szCs w:val="28"/>
        </w:rPr>
        <w:t xml:space="preserve"> </w:t>
      </w:r>
      <w:proofErr w:type="spellStart"/>
      <w:r>
        <w:rPr>
          <w:sz w:val="28"/>
          <w:szCs w:val="28"/>
        </w:rPr>
        <w:t>преса</w:t>
      </w:r>
      <w:proofErr w:type="spellEnd"/>
      <w:r>
        <w:rPr>
          <w:sz w:val="28"/>
          <w:szCs w:val="28"/>
        </w:rPr>
        <w:t xml:space="preserve"> </w:t>
      </w:r>
      <w:r>
        <w:rPr>
          <w:sz w:val="28"/>
          <w:szCs w:val="28"/>
          <w:lang w:val="en-US"/>
        </w:rPr>
        <w:t>SL</w:t>
      </w:r>
      <w:r w:rsidRPr="009F767B">
        <w:rPr>
          <w:sz w:val="28"/>
          <w:szCs w:val="28"/>
        </w:rPr>
        <w:t>-2</w:t>
      </w:r>
    </w:p>
    <w:p w:rsidR="009F767B" w:rsidRPr="00CF7BFD" w:rsidRDefault="009F767B" w:rsidP="009F767B">
      <w:pPr>
        <w:pStyle w:val="a9"/>
        <w:numPr>
          <w:ilvl w:val="0"/>
          <w:numId w:val="3"/>
        </w:numPr>
        <w:jc w:val="both"/>
        <w:rPr>
          <w:sz w:val="28"/>
          <w:szCs w:val="28"/>
        </w:rPr>
      </w:pPr>
      <w:r>
        <w:rPr>
          <w:sz w:val="28"/>
          <w:szCs w:val="28"/>
        </w:rPr>
        <w:t>Балансир</w:t>
      </w:r>
      <w:r>
        <w:rPr>
          <w:sz w:val="28"/>
          <w:szCs w:val="28"/>
          <w:lang w:val="en-US"/>
        </w:rPr>
        <w:t xml:space="preserve"> SL-1</w:t>
      </w:r>
    </w:p>
    <w:p w:rsidR="009F767B" w:rsidRPr="00CF7BFD" w:rsidRDefault="009F767B" w:rsidP="009F767B">
      <w:pPr>
        <w:pStyle w:val="a9"/>
        <w:numPr>
          <w:ilvl w:val="0"/>
          <w:numId w:val="3"/>
        </w:numPr>
        <w:jc w:val="both"/>
        <w:rPr>
          <w:sz w:val="28"/>
          <w:szCs w:val="28"/>
        </w:rPr>
      </w:pPr>
      <w:proofErr w:type="spellStart"/>
      <w:r>
        <w:rPr>
          <w:sz w:val="28"/>
          <w:szCs w:val="28"/>
        </w:rPr>
        <w:t>Вуличний</w:t>
      </w:r>
      <w:proofErr w:type="spellEnd"/>
      <w:r>
        <w:rPr>
          <w:sz w:val="28"/>
          <w:szCs w:val="28"/>
        </w:rPr>
        <w:t xml:space="preserve"> тренажер  для </w:t>
      </w:r>
      <w:proofErr w:type="spellStart"/>
      <w:r>
        <w:rPr>
          <w:sz w:val="28"/>
          <w:szCs w:val="28"/>
        </w:rPr>
        <w:t>мязі</w:t>
      </w:r>
      <w:proofErr w:type="gramStart"/>
      <w:r>
        <w:rPr>
          <w:sz w:val="28"/>
          <w:szCs w:val="28"/>
        </w:rPr>
        <w:t>в</w:t>
      </w:r>
      <w:proofErr w:type="spellEnd"/>
      <w:proofErr w:type="gramEnd"/>
      <w:r>
        <w:rPr>
          <w:sz w:val="28"/>
          <w:szCs w:val="28"/>
        </w:rPr>
        <w:t xml:space="preserve"> </w:t>
      </w:r>
      <w:proofErr w:type="spellStart"/>
      <w:r>
        <w:rPr>
          <w:sz w:val="28"/>
          <w:szCs w:val="28"/>
        </w:rPr>
        <w:t>біцепсів</w:t>
      </w:r>
      <w:proofErr w:type="spellEnd"/>
      <w:r>
        <w:rPr>
          <w:sz w:val="28"/>
          <w:szCs w:val="28"/>
        </w:rPr>
        <w:t xml:space="preserve"> </w:t>
      </w:r>
      <w:r>
        <w:rPr>
          <w:sz w:val="28"/>
          <w:szCs w:val="28"/>
          <w:lang w:val="en-US"/>
        </w:rPr>
        <w:t>SL</w:t>
      </w:r>
      <w:r w:rsidRPr="009F767B">
        <w:rPr>
          <w:sz w:val="28"/>
          <w:szCs w:val="28"/>
        </w:rPr>
        <w:t>-129-1</w:t>
      </w:r>
    </w:p>
    <w:p w:rsidR="009F767B" w:rsidRPr="00CF7BFD" w:rsidRDefault="009F767B" w:rsidP="009F767B">
      <w:pPr>
        <w:pStyle w:val="a9"/>
        <w:numPr>
          <w:ilvl w:val="0"/>
          <w:numId w:val="3"/>
        </w:numPr>
        <w:jc w:val="both"/>
        <w:rPr>
          <w:sz w:val="28"/>
          <w:szCs w:val="28"/>
        </w:rPr>
      </w:pPr>
      <w:proofErr w:type="spellStart"/>
      <w:r>
        <w:rPr>
          <w:sz w:val="28"/>
          <w:szCs w:val="28"/>
        </w:rPr>
        <w:t>Вуличний</w:t>
      </w:r>
      <w:proofErr w:type="spellEnd"/>
      <w:r>
        <w:rPr>
          <w:sz w:val="28"/>
          <w:szCs w:val="28"/>
        </w:rPr>
        <w:t xml:space="preserve"> тренажер «</w:t>
      </w:r>
      <w:proofErr w:type="spellStart"/>
      <w:r>
        <w:rPr>
          <w:sz w:val="28"/>
          <w:szCs w:val="28"/>
        </w:rPr>
        <w:t>Бігова</w:t>
      </w:r>
      <w:proofErr w:type="spellEnd"/>
      <w:r>
        <w:rPr>
          <w:sz w:val="28"/>
          <w:szCs w:val="28"/>
        </w:rPr>
        <w:t xml:space="preserve"> </w:t>
      </w:r>
      <w:proofErr w:type="spellStart"/>
      <w:r>
        <w:rPr>
          <w:sz w:val="28"/>
          <w:szCs w:val="28"/>
        </w:rPr>
        <w:t>доріжка</w:t>
      </w:r>
      <w:proofErr w:type="spellEnd"/>
      <w:r>
        <w:rPr>
          <w:sz w:val="28"/>
          <w:szCs w:val="28"/>
        </w:rPr>
        <w:t xml:space="preserve">» </w:t>
      </w:r>
      <w:r>
        <w:rPr>
          <w:sz w:val="28"/>
          <w:szCs w:val="28"/>
          <w:lang w:val="en-US"/>
        </w:rPr>
        <w:t>SL</w:t>
      </w:r>
      <w:r w:rsidRPr="009F767B">
        <w:rPr>
          <w:sz w:val="28"/>
          <w:szCs w:val="28"/>
        </w:rPr>
        <w:t>-143-1</w:t>
      </w:r>
    </w:p>
    <w:p w:rsidR="009F767B" w:rsidRPr="00CF7BFD" w:rsidRDefault="009F767B" w:rsidP="009F767B">
      <w:pPr>
        <w:pStyle w:val="a9"/>
        <w:numPr>
          <w:ilvl w:val="0"/>
          <w:numId w:val="3"/>
        </w:numPr>
        <w:jc w:val="both"/>
        <w:rPr>
          <w:sz w:val="28"/>
          <w:szCs w:val="28"/>
        </w:rPr>
      </w:pPr>
      <w:proofErr w:type="spellStart"/>
      <w:r>
        <w:rPr>
          <w:sz w:val="28"/>
          <w:szCs w:val="28"/>
        </w:rPr>
        <w:t>Драбина</w:t>
      </w:r>
      <w:proofErr w:type="spellEnd"/>
      <w:r>
        <w:rPr>
          <w:sz w:val="28"/>
          <w:szCs w:val="28"/>
        </w:rPr>
        <w:t xml:space="preserve"> </w:t>
      </w:r>
      <w:proofErr w:type="spellStart"/>
      <w:r>
        <w:rPr>
          <w:sz w:val="28"/>
          <w:szCs w:val="28"/>
        </w:rPr>
        <w:t>місток</w:t>
      </w:r>
      <w:proofErr w:type="spellEnd"/>
      <w:r>
        <w:rPr>
          <w:sz w:val="28"/>
          <w:szCs w:val="28"/>
        </w:rPr>
        <w:t xml:space="preserve"> -1</w:t>
      </w:r>
    </w:p>
    <w:p w:rsidR="009F767B" w:rsidRDefault="009F767B" w:rsidP="009F767B">
      <w:pPr>
        <w:rPr>
          <w:sz w:val="28"/>
          <w:szCs w:val="28"/>
          <w:lang w:val="uk-UA"/>
        </w:rPr>
      </w:pPr>
    </w:p>
    <w:p w:rsidR="009F767B" w:rsidRDefault="009F767B" w:rsidP="009F767B">
      <w:pPr>
        <w:rPr>
          <w:b/>
          <w:sz w:val="28"/>
          <w:szCs w:val="28"/>
          <w:lang w:val="uk-UA"/>
        </w:rPr>
      </w:pPr>
    </w:p>
    <w:p w:rsidR="009F767B" w:rsidRDefault="009F767B" w:rsidP="009F767B">
      <w:pPr>
        <w:jc w:val="center"/>
        <w:rPr>
          <w:b/>
          <w:sz w:val="28"/>
          <w:szCs w:val="28"/>
          <w:lang w:val="uk-UA"/>
        </w:rPr>
      </w:pPr>
      <w:r>
        <w:rPr>
          <w:b/>
          <w:sz w:val="28"/>
          <w:szCs w:val="28"/>
          <w:lang w:val="uk-UA"/>
        </w:rPr>
        <w:t>Секретар ради                                       О.О. Кузнєцова</w:t>
      </w:r>
    </w:p>
    <w:p w:rsidR="009F767B" w:rsidRDefault="009F767B">
      <w:pPr>
        <w:rPr>
          <w:lang w:val="uk-UA"/>
        </w:rPr>
      </w:pPr>
    </w:p>
    <w:p w:rsidR="00B26612" w:rsidRDefault="00B26612">
      <w:pPr>
        <w:rPr>
          <w:lang w:val="uk-UA"/>
        </w:rPr>
      </w:pPr>
    </w:p>
    <w:p w:rsidR="00B26612" w:rsidRDefault="00B26612">
      <w:pPr>
        <w:rPr>
          <w:lang w:val="uk-UA"/>
        </w:rPr>
      </w:pPr>
    </w:p>
    <w:p w:rsidR="00B26612" w:rsidRDefault="00B26612">
      <w:pPr>
        <w:rPr>
          <w:lang w:val="uk-UA"/>
        </w:rPr>
      </w:pPr>
    </w:p>
    <w:p w:rsidR="00B26612" w:rsidRDefault="00B26612">
      <w:pPr>
        <w:rPr>
          <w:lang w:val="uk-UA"/>
        </w:rPr>
      </w:pPr>
    </w:p>
    <w:p w:rsidR="00B26612" w:rsidRDefault="00B26612">
      <w:pPr>
        <w:rPr>
          <w:lang w:val="uk-UA"/>
        </w:rPr>
      </w:pPr>
    </w:p>
    <w:p w:rsidR="00B26612" w:rsidRDefault="00B26612">
      <w:pPr>
        <w:rPr>
          <w:lang w:val="uk-UA"/>
        </w:rPr>
      </w:pPr>
    </w:p>
    <w:p w:rsidR="00B26612" w:rsidRDefault="00B26612">
      <w:pPr>
        <w:rPr>
          <w:lang w:val="uk-UA"/>
        </w:rPr>
      </w:pPr>
    </w:p>
    <w:p w:rsidR="00B26612" w:rsidRDefault="00B26612">
      <w:pPr>
        <w:rPr>
          <w:lang w:val="uk-UA"/>
        </w:rPr>
      </w:pPr>
    </w:p>
    <w:p w:rsidR="00B26612" w:rsidRDefault="00B26612">
      <w:pPr>
        <w:rPr>
          <w:lang w:val="uk-UA"/>
        </w:rPr>
      </w:pPr>
    </w:p>
    <w:p w:rsidR="00B26612" w:rsidRDefault="00B26612">
      <w:pPr>
        <w:rPr>
          <w:lang w:val="uk-UA"/>
        </w:rPr>
      </w:pPr>
    </w:p>
    <w:p w:rsidR="00B26612" w:rsidRDefault="00B26612">
      <w:pPr>
        <w:rPr>
          <w:lang w:val="uk-UA"/>
        </w:rPr>
      </w:pPr>
    </w:p>
    <w:p w:rsidR="00B26612" w:rsidRDefault="00B26612">
      <w:pPr>
        <w:rPr>
          <w:lang w:val="uk-UA"/>
        </w:rPr>
      </w:pPr>
    </w:p>
    <w:p w:rsidR="00B26612" w:rsidRDefault="00B26612">
      <w:pPr>
        <w:rPr>
          <w:lang w:val="uk-UA"/>
        </w:rPr>
      </w:pPr>
    </w:p>
    <w:p w:rsidR="00B26612" w:rsidRDefault="00B26612">
      <w:pPr>
        <w:rPr>
          <w:lang w:val="uk-UA"/>
        </w:rPr>
      </w:pPr>
    </w:p>
    <w:p w:rsidR="00B26612" w:rsidRDefault="00B26612">
      <w:pPr>
        <w:rPr>
          <w:lang w:val="uk-UA"/>
        </w:rPr>
      </w:pPr>
    </w:p>
    <w:p w:rsidR="00B26612" w:rsidRDefault="00B26612">
      <w:pPr>
        <w:rPr>
          <w:lang w:val="uk-UA"/>
        </w:rPr>
      </w:pPr>
    </w:p>
    <w:p w:rsidR="00B26612" w:rsidRDefault="00B26612">
      <w:pPr>
        <w:rPr>
          <w:lang w:val="uk-UA"/>
        </w:rPr>
      </w:pPr>
    </w:p>
    <w:p w:rsidR="00B26612" w:rsidRDefault="00B26612">
      <w:pPr>
        <w:rPr>
          <w:lang w:val="uk-UA"/>
        </w:rPr>
      </w:pPr>
    </w:p>
    <w:p w:rsidR="00B26612" w:rsidRDefault="00B26612">
      <w:pPr>
        <w:rPr>
          <w:lang w:val="uk-UA"/>
        </w:rPr>
      </w:pPr>
    </w:p>
    <w:p w:rsidR="00B26612" w:rsidRDefault="00B26612">
      <w:pPr>
        <w:rPr>
          <w:lang w:val="uk-UA"/>
        </w:rPr>
      </w:pPr>
    </w:p>
    <w:p w:rsidR="00B26612" w:rsidRDefault="00B26612">
      <w:pPr>
        <w:rPr>
          <w:lang w:val="uk-UA"/>
        </w:rPr>
      </w:pPr>
    </w:p>
    <w:p w:rsidR="00B26612" w:rsidRDefault="00B26612">
      <w:pPr>
        <w:rPr>
          <w:lang w:val="uk-UA"/>
        </w:rPr>
      </w:pPr>
    </w:p>
    <w:p w:rsidR="00B26612" w:rsidRDefault="00B26612">
      <w:pPr>
        <w:rPr>
          <w:lang w:val="uk-UA"/>
        </w:rPr>
      </w:pPr>
    </w:p>
    <w:p w:rsidR="00B26612" w:rsidRDefault="00B26612">
      <w:pPr>
        <w:rPr>
          <w:lang w:val="uk-UA"/>
        </w:rPr>
      </w:pPr>
    </w:p>
    <w:p w:rsidR="00B26612" w:rsidRDefault="00B26612">
      <w:pPr>
        <w:rPr>
          <w:lang w:val="uk-UA"/>
        </w:rPr>
      </w:pPr>
    </w:p>
    <w:p w:rsidR="00B26612" w:rsidRDefault="00B26612">
      <w:pPr>
        <w:rPr>
          <w:lang w:val="uk-UA"/>
        </w:rPr>
      </w:pPr>
    </w:p>
    <w:p w:rsidR="00B26612" w:rsidRDefault="00B26612">
      <w:pPr>
        <w:rPr>
          <w:lang w:val="uk-UA"/>
        </w:rPr>
      </w:pPr>
    </w:p>
    <w:p w:rsidR="009828E7" w:rsidRDefault="009828E7">
      <w:pPr>
        <w:rPr>
          <w:lang w:val="uk-UA"/>
        </w:rPr>
      </w:pPr>
    </w:p>
    <w:p w:rsidR="00B26612" w:rsidRDefault="00B26612" w:rsidP="00B26612">
      <w:pPr>
        <w:rPr>
          <w:sz w:val="24"/>
          <w:szCs w:val="24"/>
          <w:lang w:val="uk-UA"/>
        </w:rPr>
      </w:pPr>
    </w:p>
    <w:p w:rsidR="00B26612" w:rsidRDefault="00B26612" w:rsidP="00B26612">
      <w:pPr>
        <w:rPr>
          <w:sz w:val="24"/>
          <w:szCs w:val="24"/>
          <w:lang w:val="uk-UA"/>
        </w:rPr>
      </w:pPr>
    </w:p>
    <w:p w:rsidR="00B26612" w:rsidRDefault="00B26612" w:rsidP="00B26612">
      <w:pPr>
        <w:rPr>
          <w:sz w:val="24"/>
          <w:szCs w:val="24"/>
          <w:lang w:val="uk-UA"/>
        </w:rPr>
      </w:pPr>
    </w:p>
    <w:p w:rsidR="00B26612" w:rsidRDefault="00B26612" w:rsidP="00B26612">
      <w:pPr>
        <w:rPr>
          <w:sz w:val="24"/>
          <w:szCs w:val="24"/>
          <w:lang w:val="uk-UA"/>
        </w:rPr>
      </w:pPr>
    </w:p>
    <w:p w:rsidR="00B33FA3" w:rsidRDefault="00B33FA3">
      <w:pPr>
        <w:rPr>
          <w:lang w:val="uk-UA"/>
        </w:rPr>
      </w:pPr>
    </w:p>
    <w:p w:rsidR="00B33FA3" w:rsidRDefault="00B33FA3">
      <w:pPr>
        <w:rPr>
          <w:lang w:val="uk-UA"/>
        </w:rPr>
      </w:pPr>
    </w:p>
    <w:p w:rsidR="00B33FA3" w:rsidRDefault="00B33FA3">
      <w:pPr>
        <w:rPr>
          <w:lang w:val="uk-UA"/>
        </w:rPr>
      </w:pPr>
    </w:p>
    <w:p w:rsidR="00B33FA3" w:rsidRDefault="00B33FA3">
      <w:pPr>
        <w:rPr>
          <w:lang w:val="uk-UA"/>
        </w:rPr>
      </w:pPr>
    </w:p>
    <w:p w:rsidR="00B33FA3" w:rsidRDefault="00B33FA3">
      <w:pPr>
        <w:rPr>
          <w:lang w:val="uk-UA"/>
        </w:rPr>
      </w:pPr>
    </w:p>
    <w:p w:rsidR="009828E7" w:rsidRPr="009828E7" w:rsidRDefault="00FB1F94" w:rsidP="009828E7">
      <w:pPr>
        <w:jc w:val="center"/>
        <w:rPr>
          <w:b/>
        </w:rPr>
      </w:pPr>
      <w:r>
        <w:rPr>
          <w:b/>
          <w:noProof/>
        </w:rPr>
        <w:lastRenderedPageBreak/>
        <w:drawing>
          <wp:inline distT="0" distB="0" distL="0" distR="0">
            <wp:extent cx="508000" cy="558800"/>
            <wp:effectExtent l="19050" t="0" r="6350" b="0"/>
            <wp:docPr id="1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2" cstate="print"/>
                    <a:srcRect/>
                    <a:stretch>
                      <a:fillRect/>
                    </a:stretch>
                  </pic:blipFill>
                  <pic:spPr bwMode="auto">
                    <a:xfrm>
                      <a:off x="0" y="0"/>
                      <a:ext cx="508000" cy="558800"/>
                    </a:xfrm>
                    <a:prstGeom prst="rect">
                      <a:avLst/>
                    </a:prstGeom>
                    <a:noFill/>
                    <a:ln w="9525">
                      <a:noFill/>
                      <a:miter lim="800000"/>
                      <a:headEnd/>
                      <a:tailEnd/>
                    </a:ln>
                  </pic:spPr>
                </pic:pic>
              </a:graphicData>
            </a:graphic>
          </wp:inline>
        </w:drawing>
      </w:r>
    </w:p>
    <w:p w:rsidR="009828E7" w:rsidRDefault="009828E7" w:rsidP="009828E7">
      <w:pPr>
        <w:jc w:val="center"/>
        <w:rPr>
          <w:sz w:val="24"/>
          <w:szCs w:val="24"/>
          <w:lang w:val="uk-UA"/>
        </w:rPr>
      </w:pPr>
    </w:p>
    <w:p w:rsidR="009828E7" w:rsidRPr="009828E7" w:rsidRDefault="009828E7" w:rsidP="009828E7">
      <w:pPr>
        <w:tabs>
          <w:tab w:val="left" w:pos="1500"/>
        </w:tabs>
        <w:jc w:val="center"/>
        <w:rPr>
          <w:b/>
          <w:sz w:val="24"/>
          <w:szCs w:val="24"/>
          <w:lang w:val="uk-UA"/>
        </w:rPr>
      </w:pPr>
      <w:r>
        <w:rPr>
          <w:b/>
          <w:sz w:val="24"/>
          <w:szCs w:val="24"/>
          <w:lang w:val="uk-UA"/>
        </w:rPr>
        <w:t>МІСЦЕВЕ САМОВРЯДУВАННЯ</w:t>
      </w:r>
    </w:p>
    <w:p w:rsidR="009828E7" w:rsidRDefault="009828E7" w:rsidP="009828E7">
      <w:pPr>
        <w:tabs>
          <w:tab w:val="left" w:pos="1500"/>
        </w:tabs>
        <w:jc w:val="center"/>
        <w:rPr>
          <w:sz w:val="24"/>
          <w:szCs w:val="24"/>
          <w:lang w:val="uk-UA"/>
        </w:rPr>
      </w:pPr>
      <w:r>
        <w:rPr>
          <w:b/>
          <w:sz w:val="24"/>
          <w:szCs w:val="24"/>
          <w:lang w:val="uk-UA"/>
        </w:rPr>
        <w:t>ВИКОНАВЧИЙ КОМІТЕТ</w:t>
      </w:r>
    </w:p>
    <w:p w:rsidR="009828E7" w:rsidRDefault="009828E7" w:rsidP="009828E7">
      <w:pPr>
        <w:jc w:val="center"/>
        <w:outlineLvl w:val="0"/>
        <w:rPr>
          <w:b/>
          <w:sz w:val="24"/>
          <w:szCs w:val="24"/>
          <w:lang w:val="uk-UA"/>
        </w:rPr>
      </w:pPr>
      <w:r>
        <w:rPr>
          <w:b/>
          <w:sz w:val="24"/>
          <w:szCs w:val="24"/>
          <w:lang w:val="uk-UA"/>
        </w:rPr>
        <w:t>НОВОЛАТІВСЬКОЇ  СІЛЬСЬКОЇ РАДИ</w:t>
      </w:r>
    </w:p>
    <w:p w:rsidR="009828E7" w:rsidRDefault="009828E7" w:rsidP="009828E7">
      <w:pPr>
        <w:pBdr>
          <w:bottom w:val="single" w:sz="12" w:space="1" w:color="auto"/>
        </w:pBdr>
        <w:jc w:val="center"/>
        <w:rPr>
          <w:b/>
          <w:sz w:val="24"/>
          <w:szCs w:val="24"/>
          <w:lang w:val="uk-UA"/>
        </w:rPr>
      </w:pPr>
      <w:r>
        <w:rPr>
          <w:b/>
          <w:sz w:val="24"/>
          <w:szCs w:val="24"/>
          <w:lang w:val="uk-UA"/>
        </w:rPr>
        <w:t>Широківського району Дніпропетровської області</w:t>
      </w:r>
    </w:p>
    <w:p w:rsidR="009828E7" w:rsidRDefault="009828E7" w:rsidP="009828E7">
      <w:pPr>
        <w:rPr>
          <w:sz w:val="24"/>
          <w:szCs w:val="24"/>
          <w:lang w:val="uk-UA"/>
        </w:rPr>
      </w:pPr>
    </w:p>
    <w:p w:rsidR="009828E7" w:rsidRDefault="009828E7" w:rsidP="009828E7">
      <w:pPr>
        <w:rPr>
          <w:sz w:val="24"/>
          <w:szCs w:val="24"/>
          <w:lang w:val="uk-UA"/>
        </w:rPr>
      </w:pPr>
    </w:p>
    <w:p w:rsidR="009828E7" w:rsidRDefault="009828E7" w:rsidP="009828E7">
      <w:pPr>
        <w:rPr>
          <w:sz w:val="24"/>
          <w:szCs w:val="24"/>
          <w:lang w:val="uk-UA"/>
        </w:rPr>
      </w:pPr>
    </w:p>
    <w:p w:rsidR="009828E7" w:rsidRDefault="009828E7" w:rsidP="009828E7">
      <w:pPr>
        <w:rPr>
          <w:sz w:val="24"/>
          <w:szCs w:val="24"/>
          <w:lang w:val="uk-UA"/>
        </w:rPr>
      </w:pPr>
      <w:r>
        <w:rPr>
          <w:sz w:val="24"/>
          <w:szCs w:val="24"/>
          <w:lang w:val="uk-UA"/>
        </w:rPr>
        <w:t xml:space="preserve">      №  </w:t>
      </w:r>
      <w:r w:rsidR="00C427A9">
        <w:rPr>
          <w:sz w:val="24"/>
          <w:szCs w:val="24"/>
          <w:lang w:val="uk-UA"/>
        </w:rPr>
        <w:t xml:space="preserve">36       </w:t>
      </w:r>
      <w:r>
        <w:rPr>
          <w:sz w:val="24"/>
          <w:szCs w:val="24"/>
          <w:lang w:val="uk-UA"/>
        </w:rPr>
        <w:t xml:space="preserve">                                                                         </w:t>
      </w:r>
      <w:r w:rsidR="0084553B">
        <w:rPr>
          <w:sz w:val="24"/>
          <w:szCs w:val="24"/>
          <w:lang w:val="uk-UA"/>
        </w:rPr>
        <w:t xml:space="preserve">                </w:t>
      </w:r>
      <w:r>
        <w:rPr>
          <w:sz w:val="24"/>
          <w:szCs w:val="24"/>
          <w:lang w:val="uk-UA"/>
        </w:rPr>
        <w:t xml:space="preserve"> 2</w:t>
      </w:r>
      <w:r w:rsidRPr="009828E7">
        <w:rPr>
          <w:sz w:val="24"/>
          <w:szCs w:val="24"/>
        </w:rPr>
        <w:t>5</w:t>
      </w:r>
      <w:r>
        <w:rPr>
          <w:sz w:val="24"/>
          <w:szCs w:val="24"/>
          <w:lang w:val="uk-UA"/>
        </w:rPr>
        <w:t xml:space="preserve"> квітня  2017 року</w:t>
      </w:r>
    </w:p>
    <w:p w:rsidR="00FB1F94" w:rsidRPr="009828E7" w:rsidRDefault="00FB1F94" w:rsidP="00FB1F94">
      <w:pPr>
        <w:jc w:val="center"/>
        <w:rPr>
          <w:rFonts w:eastAsia="Arial Unicode MS"/>
          <w:sz w:val="24"/>
          <w:szCs w:val="24"/>
          <w:lang w:val="uk-UA"/>
        </w:rPr>
      </w:pPr>
    </w:p>
    <w:p w:rsidR="00FB1F94" w:rsidRPr="00FB1F94" w:rsidRDefault="00FB1F94" w:rsidP="00FB1F94">
      <w:pPr>
        <w:tabs>
          <w:tab w:val="left" w:pos="3405"/>
        </w:tabs>
        <w:jc w:val="center"/>
        <w:rPr>
          <w:rFonts w:eastAsiaTheme="minorHAnsi"/>
          <w:b/>
          <w:sz w:val="24"/>
          <w:szCs w:val="24"/>
        </w:rPr>
      </w:pPr>
      <w:proofErr w:type="gramStart"/>
      <w:r>
        <w:rPr>
          <w:b/>
          <w:sz w:val="24"/>
          <w:szCs w:val="24"/>
        </w:rPr>
        <w:t>Р</w:t>
      </w:r>
      <w:proofErr w:type="gramEnd"/>
      <w:r>
        <w:rPr>
          <w:b/>
          <w:sz w:val="24"/>
          <w:szCs w:val="24"/>
        </w:rPr>
        <w:t xml:space="preserve"> І Ш Е Н НЯ</w:t>
      </w:r>
    </w:p>
    <w:p w:rsidR="00FB1F94" w:rsidRPr="00FB1F94" w:rsidRDefault="00FB1F94" w:rsidP="00FB1F94">
      <w:pPr>
        <w:jc w:val="center"/>
        <w:rPr>
          <w:b/>
          <w:bCs/>
          <w:sz w:val="24"/>
          <w:szCs w:val="24"/>
        </w:rPr>
      </w:pPr>
    </w:p>
    <w:p w:rsidR="00FB1F94" w:rsidRDefault="00FB1F94" w:rsidP="00FB1F94">
      <w:pPr>
        <w:jc w:val="center"/>
        <w:rPr>
          <w:bCs/>
          <w:sz w:val="28"/>
          <w:szCs w:val="28"/>
          <w:lang w:val="uk-UA"/>
        </w:rPr>
      </w:pPr>
      <w:r>
        <w:rPr>
          <w:b/>
          <w:bCs/>
          <w:sz w:val="24"/>
          <w:szCs w:val="24"/>
        </w:rPr>
        <w:t xml:space="preserve">Про заходи на 2019 </w:t>
      </w:r>
      <w:proofErr w:type="spellStart"/>
      <w:proofErr w:type="gramStart"/>
      <w:r>
        <w:rPr>
          <w:b/>
          <w:bCs/>
          <w:sz w:val="24"/>
          <w:szCs w:val="24"/>
        </w:rPr>
        <w:t>р</w:t>
      </w:r>
      <w:proofErr w:type="gramEnd"/>
      <w:r>
        <w:rPr>
          <w:b/>
          <w:bCs/>
          <w:sz w:val="24"/>
          <w:szCs w:val="24"/>
        </w:rPr>
        <w:t>ік</w:t>
      </w:r>
      <w:proofErr w:type="spellEnd"/>
      <w:r>
        <w:rPr>
          <w:b/>
          <w:bCs/>
          <w:sz w:val="24"/>
          <w:szCs w:val="24"/>
        </w:rPr>
        <w:t xml:space="preserve"> </w:t>
      </w:r>
      <w:proofErr w:type="spellStart"/>
      <w:r>
        <w:rPr>
          <w:b/>
          <w:bCs/>
          <w:sz w:val="24"/>
          <w:szCs w:val="24"/>
        </w:rPr>
        <w:t>з</w:t>
      </w:r>
      <w:proofErr w:type="spellEnd"/>
      <w:r>
        <w:rPr>
          <w:b/>
          <w:bCs/>
          <w:sz w:val="24"/>
          <w:szCs w:val="24"/>
        </w:rPr>
        <w:t xml:space="preserve"> </w:t>
      </w:r>
      <w:proofErr w:type="spellStart"/>
      <w:r>
        <w:rPr>
          <w:b/>
          <w:bCs/>
          <w:sz w:val="24"/>
          <w:szCs w:val="24"/>
        </w:rPr>
        <w:t>протидії</w:t>
      </w:r>
      <w:proofErr w:type="spellEnd"/>
      <w:r>
        <w:rPr>
          <w:b/>
          <w:bCs/>
          <w:sz w:val="24"/>
          <w:szCs w:val="24"/>
        </w:rPr>
        <w:t xml:space="preserve"> </w:t>
      </w:r>
      <w:proofErr w:type="spellStart"/>
      <w:r>
        <w:rPr>
          <w:b/>
          <w:bCs/>
          <w:sz w:val="24"/>
          <w:szCs w:val="24"/>
        </w:rPr>
        <w:t>пожежам</w:t>
      </w:r>
      <w:proofErr w:type="spellEnd"/>
      <w:r>
        <w:rPr>
          <w:b/>
          <w:bCs/>
          <w:sz w:val="24"/>
          <w:szCs w:val="24"/>
        </w:rPr>
        <w:t xml:space="preserve"> у </w:t>
      </w:r>
      <w:proofErr w:type="spellStart"/>
      <w:r>
        <w:rPr>
          <w:b/>
          <w:bCs/>
          <w:sz w:val="24"/>
          <w:szCs w:val="24"/>
        </w:rPr>
        <w:t>лісових</w:t>
      </w:r>
      <w:proofErr w:type="spellEnd"/>
      <w:r>
        <w:rPr>
          <w:b/>
          <w:bCs/>
          <w:sz w:val="24"/>
          <w:szCs w:val="24"/>
        </w:rPr>
        <w:t xml:space="preserve"> </w:t>
      </w:r>
      <w:proofErr w:type="spellStart"/>
      <w:r>
        <w:rPr>
          <w:b/>
          <w:bCs/>
          <w:sz w:val="24"/>
          <w:szCs w:val="24"/>
        </w:rPr>
        <w:t>масивах,природних</w:t>
      </w:r>
      <w:proofErr w:type="spellEnd"/>
      <w:r>
        <w:rPr>
          <w:b/>
          <w:bCs/>
          <w:sz w:val="24"/>
          <w:szCs w:val="24"/>
        </w:rPr>
        <w:t xml:space="preserve"> </w:t>
      </w:r>
      <w:proofErr w:type="spellStart"/>
      <w:r>
        <w:rPr>
          <w:b/>
          <w:bCs/>
          <w:sz w:val="24"/>
          <w:szCs w:val="24"/>
        </w:rPr>
        <w:t>заповідниках,на</w:t>
      </w:r>
      <w:proofErr w:type="spellEnd"/>
      <w:r>
        <w:rPr>
          <w:b/>
          <w:bCs/>
          <w:sz w:val="24"/>
          <w:szCs w:val="24"/>
        </w:rPr>
        <w:t xml:space="preserve"> </w:t>
      </w:r>
      <w:proofErr w:type="spellStart"/>
      <w:r>
        <w:rPr>
          <w:b/>
          <w:bCs/>
          <w:sz w:val="24"/>
          <w:szCs w:val="24"/>
        </w:rPr>
        <w:t>сільгоспугіддях,інших</w:t>
      </w:r>
      <w:proofErr w:type="spellEnd"/>
      <w:r>
        <w:rPr>
          <w:b/>
          <w:bCs/>
          <w:sz w:val="24"/>
          <w:szCs w:val="24"/>
        </w:rPr>
        <w:t xml:space="preserve"> </w:t>
      </w:r>
      <w:proofErr w:type="spellStart"/>
      <w:r>
        <w:rPr>
          <w:b/>
          <w:bCs/>
          <w:sz w:val="24"/>
          <w:szCs w:val="24"/>
        </w:rPr>
        <w:t>земельних</w:t>
      </w:r>
      <w:proofErr w:type="spellEnd"/>
      <w:r>
        <w:rPr>
          <w:b/>
          <w:bCs/>
          <w:sz w:val="24"/>
          <w:szCs w:val="24"/>
        </w:rPr>
        <w:t xml:space="preserve"> </w:t>
      </w:r>
      <w:proofErr w:type="spellStart"/>
      <w:r>
        <w:rPr>
          <w:b/>
          <w:bCs/>
          <w:sz w:val="24"/>
          <w:szCs w:val="24"/>
        </w:rPr>
        <w:t>ділянках</w:t>
      </w:r>
      <w:proofErr w:type="spellEnd"/>
      <w:r>
        <w:rPr>
          <w:b/>
          <w:bCs/>
          <w:sz w:val="24"/>
          <w:szCs w:val="24"/>
        </w:rPr>
        <w:t xml:space="preserve"> на </w:t>
      </w:r>
      <w:proofErr w:type="spellStart"/>
      <w:r>
        <w:rPr>
          <w:b/>
          <w:bCs/>
          <w:sz w:val="24"/>
          <w:szCs w:val="24"/>
        </w:rPr>
        <w:t>території</w:t>
      </w:r>
      <w:proofErr w:type="spellEnd"/>
      <w:r>
        <w:rPr>
          <w:b/>
          <w:bCs/>
          <w:sz w:val="24"/>
          <w:szCs w:val="24"/>
        </w:rPr>
        <w:t xml:space="preserve"> Новолатівської </w:t>
      </w:r>
      <w:proofErr w:type="spellStart"/>
      <w:r>
        <w:rPr>
          <w:b/>
          <w:bCs/>
          <w:sz w:val="24"/>
          <w:szCs w:val="24"/>
        </w:rPr>
        <w:t>сільської</w:t>
      </w:r>
      <w:proofErr w:type="spellEnd"/>
      <w:r>
        <w:rPr>
          <w:b/>
          <w:bCs/>
          <w:sz w:val="24"/>
          <w:szCs w:val="24"/>
        </w:rPr>
        <w:t xml:space="preserve"> ради</w:t>
      </w:r>
      <w:r>
        <w:rPr>
          <w:bCs/>
          <w:sz w:val="28"/>
          <w:szCs w:val="28"/>
        </w:rPr>
        <w:t>.</w:t>
      </w:r>
    </w:p>
    <w:p w:rsidR="00FB1F94" w:rsidRDefault="00FB1F94" w:rsidP="00FB1F94">
      <w:pPr>
        <w:rPr>
          <w:b/>
          <w:bCs/>
          <w:sz w:val="28"/>
          <w:szCs w:val="28"/>
        </w:rPr>
      </w:pPr>
    </w:p>
    <w:p w:rsidR="00FB1F94" w:rsidRDefault="00FB1F94" w:rsidP="00FB1F94">
      <w:pPr>
        <w:jc w:val="both"/>
        <w:rPr>
          <w:bCs/>
          <w:sz w:val="24"/>
          <w:szCs w:val="24"/>
        </w:rPr>
      </w:pPr>
      <w:r w:rsidRPr="00FB1F94">
        <w:rPr>
          <w:bCs/>
          <w:sz w:val="24"/>
          <w:szCs w:val="24"/>
        </w:rPr>
        <w:t xml:space="preserve">        </w:t>
      </w:r>
      <w:proofErr w:type="spellStart"/>
      <w:r>
        <w:rPr>
          <w:bCs/>
          <w:sz w:val="24"/>
          <w:szCs w:val="24"/>
        </w:rPr>
        <w:t>Розглянувши</w:t>
      </w:r>
      <w:proofErr w:type="spellEnd"/>
      <w:r>
        <w:rPr>
          <w:bCs/>
          <w:sz w:val="24"/>
          <w:szCs w:val="24"/>
        </w:rPr>
        <w:t xml:space="preserve"> та обговоривши протокол Новолатівської </w:t>
      </w:r>
      <w:proofErr w:type="spellStart"/>
      <w:r>
        <w:rPr>
          <w:bCs/>
          <w:sz w:val="24"/>
          <w:szCs w:val="24"/>
        </w:rPr>
        <w:t>комісії</w:t>
      </w:r>
      <w:proofErr w:type="spellEnd"/>
      <w:r>
        <w:rPr>
          <w:bCs/>
          <w:sz w:val="24"/>
          <w:szCs w:val="24"/>
        </w:rPr>
        <w:t xml:space="preserve"> </w:t>
      </w:r>
      <w:proofErr w:type="spellStart"/>
      <w:r>
        <w:rPr>
          <w:bCs/>
          <w:sz w:val="24"/>
          <w:szCs w:val="24"/>
        </w:rPr>
        <w:t>з</w:t>
      </w:r>
      <w:proofErr w:type="spellEnd"/>
      <w:r>
        <w:rPr>
          <w:bCs/>
          <w:sz w:val="24"/>
          <w:szCs w:val="24"/>
        </w:rPr>
        <w:t xml:space="preserve"> </w:t>
      </w:r>
      <w:proofErr w:type="spellStart"/>
      <w:r>
        <w:rPr>
          <w:bCs/>
          <w:sz w:val="24"/>
          <w:szCs w:val="24"/>
        </w:rPr>
        <w:t>питань</w:t>
      </w:r>
      <w:proofErr w:type="spellEnd"/>
      <w:r>
        <w:rPr>
          <w:bCs/>
          <w:sz w:val="24"/>
          <w:szCs w:val="24"/>
        </w:rPr>
        <w:t xml:space="preserve"> </w:t>
      </w:r>
      <w:proofErr w:type="spellStart"/>
      <w:r>
        <w:rPr>
          <w:bCs/>
          <w:sz w:val="24"/>
          <w:szCs w:val="24"/>
        </w:rPr>
        <w:t>техногенно-екологічної</w:t>
      </w:r>
      <w:proofErr w:type="spellEnd"/>
      <w:r>
        <w:rPr>
          <w:bCs/>
          <w:sz w:val="24"/>
          <w:szCs w:val="24"/>
        </w:rPr>
        <w:t xml:space="preserve"> </w:t>
      </w:r>
      <w:proofErr w:type="spellStart"/>
      <w:r>
        <w:rPr>
          <w:bCs/>
          <w:sz w:val="24"/>
          <w:szCs w:val="24"/>
        </w:rPr>
        <w:t>безпеки</w:t>
      </w:r>
      <w:proofErr w:type="spellEnd"/>
      <w:r>
        <w:rPr>
          <w:bCs/>
          <w:sz w:val="24"/>
          <w:szCs w:val="24"/>
        </w:rPr>
        <w:t xml:space="preserve"> </w:t>
      </w:r>
      <w:proofErr w:type="spellStart"/>
      <w:r>
        <w:rPr>
          <w:bCs/>
          <w:sz w:val="24"/>
          <w:szCs w:val="24"/>
        </w:rPr>
        <w:t>і</w:t>
      </w:r>
      <w:proofErr w:type="spellEnd"/>
      <w:r>
        <w:rPr>
          <w:bCs/>
          <w:sz w:val="24"/>
          <w:szCs w:val="24"/>
        </w:rPr>
        <w:t xml:space="preserve"> </w:t>
      </w:r>
      <w:proofErr w:type="spellStart"/>
      <w:r>
        <w:rPr>
          <w:bCs/>
          <w:sz w:val="24"/>
          <w:szCs w:val="24"/>
        </w:rPr>
        <w:t>надзвичайних</w:t>
      </w:r>
      <w:proofErr w:type="spellEnd"/>
      <w:r>
        <w:rPr>
          <w:bCs/>
          <w:sz w:val="24"/>
          <w:szCs w:val="24"/>
        </w:rPr>
        <w:t xml:space="preserve"> </w:t>
      </w:r>
      <w:proofErr w:type="spellStart"/>
      <w:r>
        <w:rPr>
          <w:bCs/>
          <w:sz w:val="24"/>
          <w:szCs w:val="24"/>
        </w:rPr>
        <w:t>ситуацій</w:t>
      </w:r>
      <w:proofErr w:type="spellEnd"/>
      <w:r>
        <w:rPr>
          <w:bCs/>
          <w:sz w:val="24"/>
          <w:szCs w:val="24"/>
        </w:rPr>
        <w:t xml:space="preserve"> про заходи на 2019 </w:t>
      </w:r>
      <w:proofErr w:type="spellStart"/>
      <w:proofErr w:type="gramStart"/>
      <w:r>
        <w:rPr>
          <w:bCs/>
          <w:sz w:val="24"/>
          <w:szCs w:val="24"/>
        </w:rPr>
        <w:t>р</w:t>
      </w:r>
      <w:proofErr w:type="gramEnd"/>
      <w:r>
        <w:rPr>
          <w:bCs/>
          <w:sz w:val="24"/>
          <w:szCs w:val="24"/>
        </w:rPr>
        <w:t>ік</w:t>
      </w:r>
      <w:proofErr w:type="spellEnd"/>
      <w:r>
        <w:rPr>
          <w:bCs/>
          <w:sz w:val="24"/>
          <w:szCs w:val="24"/>
        </w:rPr>
        <w:t xml:space="preserve"> </w:t>
      </w:r>
      <w:proofErr w:type="spellStart"/>
      <w:r>
        <w:rPr>
          <w:bCs/>
          <w:sz w:val="24"/>
          <w:szCs w:val="24"/>
        </w:rPr>
        <w:t>з</w:t>
      </w:r>
      <w:proofErr w:type="spellEnd"/>
      <w:r>
        <w:rPr>
          <w:bCs/>
          <w:sz w:val="24"/>
          <w:szCs w:val="24"/>
        </w:rPr>
        <w:t xml:space="preserve"> </w:t>
      </w:r>
      <w:proofErr w:type="spellStart"/>
      <w:r>
        <w:rPr>
          <w:bCs/>
          <w:sz w:val="24"/>
          <w:szCs w:val="24"/>
        </w:rPr>
        <w:t>протидії</w:t>
      </w:r>
      <w:proofErr w:type="spellEnd"/>
      <w:r>
        <w:rPr>
          <w:bCs/>
          <w:sz w:val="24"/>
          <w:szCs w:val="24"/>
        </w:rPr>
        <w:t xml:space="preserve"> </w:t>
      </w:r>
      <w:proofErr w:type="spellStart"/>
      <w:r>
        <w:rPr>
          <w:bCs/>
          <w:sz w:val="24"/>
          <w:szCs w:val="24"/>
        </w:rPr>
        <w:t>пожежам</w:t>
      </w:r>
      <w:proofErr w:type="spellEnd"/>
      <w:r>
        <w:rPr>
          <w:bCs/>
          <w:sz w:val="24"/>
          <w:szCs w:val="24"/>
        </w:rPr>
        <w:t xml:space="preserve"> у </w:t>
      </w:r>
      <w:proofErr w:type="spellStart"/>
      <w:r>
        <w:rPr>
          <w:bCs/>
          <w:sz w:val="24"/>
          <w:szCs w:val="24"/>
        </w:rPr>
        <w:t>лісових</w:t>
      </w:r>
      <w:proofErr w:type="spellEnd"/>
      <w:r>
        <w:rPr>
          <w:bCs/>
          <w:sz w:val="24"/>
          <w:szCs w:val="24"/>
        </w:rPr>
        <w:t xml:space="preserve"> </w:t>
      </w:r>
      <w:proofErr w:type="spellStart"/>
      <w:r>
        <w:rPr>
          <w:bCs/>
          <w:sz w:val="24"/>
          <w:szCs w:val="24"/>
        </w:rPr>
        <w:t>масивах,природних</w:t>
      </w:r>
      <w:proofErr w:type="spellEnd"/>
      <w:r>
        <w:rPr>
          <w:bCs/>
          <w:sz w:val="24"/>
          <w:szCs w:val="24"/>
        </w:rPr>
        <w:t xml:space="preserve"> </w:t>
      </w:r>
      <w:proofErr w:type="spellStart"/>
      <w:r>
        <w:rPr>
          <w:bCs/>
          <w:sz w:val="24"/>
          <w:szCs w:val="24"/>
        </w:rPr>
        <w:t>заповідниках,на</w:t>
      </w:r>
      <w:proofErr w:type="spellEnd"/>
      <w:r>
        <w:rPr>
          <w:bCs/>
          <w:sz w:val="24"/>
          <w:szCs w:val="24"/>
        </w:rPr>
        <w:t xml:space="preserve"> </w:t>
      </w:r>
      <w:proofErr w:type="spellStart"/>
      <w:r>
        <w:rPr>
          <w:bCs/>
          <w:sz w:val="24"/>
          <w:szCs w:val="24"/>
        </w:rPr>
        <w:t>сільгоспугіддях,інших</w:t>
      </w:r>
      <w:proofErr w:type="spellEnd"/>
      <w:r>
        <w:rPr>
          <w:bCs/>
          <w:sz w:val="24"/>
          <w:szCs w:val="24"/>
        </w:rPr>
        <w:t xml:space="preserve"> </w:t>
      </w:r>
      <w:proofErr w:type="spellStart"/>
      <w:r>
        <w:rPr>
          <w:bCs/>
          <w:sz w:val="24"/>
          <w:szCs w:val="24"/>
        </w:rPr>
        <w:t>земельних</w:t>
      </w:r>
      <w:proofErr w:type="spellEnd"/>
      <w:r>
        <w:rPr>
          <w:bCs/>
          <w:sz w:val="24"/>
          <w:szCs w:val="24"/>
        </w:rPr>
        <w:t xml:space="preserve"> </w:t>
      </w:r>
      <w:proofErr w:type="spellStart"/>
      <w:r>
        <w:rPr>
          <w:bCs/>
          <w:sz w:val="24"/>
          <w:szCs w:val="24"/>
        </w:rPr>
        <w:t>ділянках</w:t>
      </w:r>
      <w:proofErr w:type="spellEnd"/>
      <w:r>
        <w:rPr>
          <w:bCs/>
          <w:sz w:val="24"/>
          <w:szCs w:val="24"/>
        </w:rPr>
        <w:t xml:space="preserve"> на </w:t>
      </w:r>
      <w:proofErr w:type="spellStart"/>
      <w:r>
        <w:rPr>
          <w:bCs/>
          <w:sz w:val="24"/>
          <w:szCs w:val="24"/>
        </w:rPr>
        <w:t>території</w:t>
      </w:r>
      <w:proofErr w:type="spellEnd"/>
      <w:r>
        <w:rPr>
          <w:bCs/>
          <w:sz w:val="24"/>
          <w:szCs w:val="24"/>
        </w:rPr>
        <w:t xml:space="preserve"> Новолатівської </w:t>
      </w:r>
      <w:proofErr w:type="spellStart"/>
      <w:r>
        <w:rPr>
          <w:bCs/>
          <w:sz w:val="24"/>
          <w:szCs w:val="24"/>
        </w:rPr>
        <w:t>сільської</w:t>
      </w:r>
      <w:proofErr w:type="spellEnd"/>
      <w:r>
        <w:rPr>
          <w:bCs/>
          <w:sz w:val="24"/>
          <w:szCs w:val="24"/>
        </w:rPr>
        <w:t xml:space="preserve"> </w:t>
      </w:r>
      <w:proofErr w:type="spellStart"/>
      <w:r>
        <w:rPr>
          <w:bCs/>
          <w:sz w:val="24"/>
          <w:szCs w:val="24"/>
        </w:rPr>
        <w:t>ради,сільська</w:t>
      </w:r>
      <w:proofErr w:type="spellEnd"/>
      <w:r>
        <w:rPr>
          <w:bCs/>
          <w:sz w:val="24"/>
          <w:szCs w:val="24"/>
        </w:rPr>
        <w:t xml:space="preserve"> рада </w:t>
      </w:r>
    </w:p>
    <w:p w:rsidR="00FB1F94" w:rsidRDefault="00FB1F94" w:rsidP="00FB1F94">
      <w:pPr>
        <w:rPr>
          <w:bCs/>
          <w:sz w:val="28"/>
          <w:szCs w:val="28"/>
        </w:rPr>
      </w:pPr>
    </w:p>
    <w:p w:rsidR="00FB1F94" w:rsidRDefault="00FB1F94" w:rsidP="00FB1F94">
      <w:pPr>
        <w:jc w:val="center"/>
        <w:rPr>
          <w:b/>
          <w:bCs/>
          <w:sz w:val="28"/>
          <w:szCs w:val="28"/>
        </w:rPr>
      </w:pPr>
      <w:r>
        <w:rPr>
          <w:b/>
          <w:bCs/>
          <w:sz w:val="28"/>
          <w:szCs w:val="28"/>
        </w:rPr>
        <w:t>ВИРІШИЛА:</w:t>
      </w:r>
    </w:p>
    <w:p w:rsidR="00FB1F94" w:rsidRDefault="00FB1F94" w:rsidP="00FB1F94">
      <w:pPr>
        <w:rPr>
          <w:bCs/>
          <w:sz w:val="24"/>
          <w:szCs w:val="24"/>
        </w:rPr>
      </w:pPr>
      <w:r>
        <w:rPr>
          <w:bCs/>
          <w:sz w:val="24"/>
          <w:szCs w:val="24"/>
        </w:rPr>
        <w:t xml:space="preserve">1.Затвердити план </w:t>
      </w:r>
      <w:proofErr w:type="spellStart"/>
      <w:r>
        <w:rPr>
          <w:bCs/>
          <w:sz w:val="24"/>
          <w:szCs w:val="24"/>
        </w:rPr>
        <w:t>протипожежних</w:t>
      </w:r>
      <w:proofErr w:type="spellEnd"/>
      <w:r>
        <w:rPr>
          <w:bCs/>
          <w:sz w:val="24"/>
          <w:szCs w:val="24"/>
        </w:rPr>
        <w:t xml:space="preserve"> </w:t>
      </w:r>
      <w:proofErr w:type="spellStart"/>
      <w:r>
        <w:rPr>
          <w:bCs/>
          <w:sz w:val="24"/>
          <w:szCs w:val="24"/>
        </w:rPr>
        <w:t>заходів</w:t>
      </w:r>
      <w:proofErr w:type="spellEnd"/>
      <w:r>
        <w:rPr>
          <w:bCs/>
          <w:sz w:val="24"/>
          <w:szCs w:val="24"/>
        </w:rPr>
        <w:t xml:space="preserve"> на 2019 </w:t>
      </w:r>
      <w:proofErr w:type="spellStart"/>
      <w:proofErr w:type="gramStart"/>
      <w:r>
        <w:rPr>
          <w:bCs/>
          <w:sz w:val="24"/>
          <w:szCs w:val="24"/>
        </w:rPr>
        <w:t>р</w:t>
      </w:r>
      <w:proofErr w:type="gramEnd"/>
      <w:r>
        <w:rPr>
          <w:bCs/>
          <w:sz w:val="24"/>
          <w:szCs w:val="24"/>
        </w:rPr>
        <w:t>ік</w:t>
      </w:r>
      <w:proofErr w:type="spellEnd"/>
      <w:r>
        <w:rPr>
          <w:bCs/>
          <w:sz w:val="24"/>
          <w:szCs w:val="24"/>
        </w:rPr>
        <w:t>.</w:t>
      </w:r>
    </w:p>
    <w:p w:rsidR="00FB1F94" w:rsidRDefault="00FB1F94" w:rsidP="00FB1F94">
      <w:pPr>
        <w:rPr>
          <w:bCs/>
          <w:sz w:val="24"/>
          <w:szCs w:val="24"/>
        </w:rPr>
      </w:pPr>
      <w:r>
        <w:rPr>
          <w:bCs/>
          <w:sz w:val="24"/>
          <w:szCs w:val="24"/>
        </w:rPr>
        <w:t xml:space="preserve">2.Оприлюднити </w:t>
      </w:r>
      <w:proofErr w:type="spellStart"/>
      <w:proofErr w:type="gramStart"/>
      <w:r>
        <w:rPr>
          <w:bCs/>
          <w:sz w:val="24"/>
          <w:szCs w:val="24"/>
        </w:rPr>
        <w:t>р</w:t>
      </w:r>
      <w:proofErr w:type="gramEnd"/>
      <w:r>
        <w:rPr>
          <w:bCs/>
          <w:sz w:val="24"/>
          <w:szCs w:val="24"/>
        </w:rPr>
        <w:t>ішення</w:t>
      </w:r>
      <w:proofErr w:type="spellEnd"/>
      <w:r>
        <w:rPr>
          <w:bCs/>
          <w:sz w:val="24"/>
          <w:szCs w:val="24"/>
        </w:rPr>
        <w:t xml:space="preserve"> на </w:t>
      </w:r>
      <w:proofErr w:type="spellStart"/>
      <w:r>
        <w:rPr>
          <w:bCs/>
          <w:sz w:val="24"/>
          <w:szCs w:val="24"/>
        </w:rPr>
        <w:t>офіційному</w:t>
      </w:r>
      <w:proofErr w:type="spellEnd"/>
      <w:r>
        <w:rPr>
          <w:bCs/>
          <w:sz w:val="24"/>
          <w:szCs w:val="24"/>
        </w:rPr>
        <w:t xml:space="preserve"> </w:t>
      </w:r>
      <w:proofErr w:type="spellStart"/>
      <w:r>
        <w:rPr>
          <w:bCs/>
          <w:sz w:val="24"/>
          <w:szCs w:val="24"/>
        </w:rPr>
        <w:t>сайті</w:t>
      </w:r>
      <w:proofErr w:type="spellEnd"/>
      <w:r>
        <w:rPr>
          <w:bCs/>
          <w:sz w:val="24"/>
          <w:szCs w:val="24"/>
        </w:rPr>
        <w:t xml:space="preserve"> Новолатівської </w:t>
      </w:r>
      <w:proofErr w:type="spellStart"/>
      <w:r>
        <w:rPr>
          <w:bCs/>
          <w:sz w:val="24"/>
          <w:szCs w:val="24"/>
        </w:rPr>
        <w:t>сільської</w:t>
      </w:r>
      <w:proofErr w:type="spellEnd"/>
      <w:r>
        <w:rPr>
          <w:bCs/>
          <w:sz w:val="24"/>
          <w:szCs w:val="24"/>
        </w:rPr>
        <w:t xml:space="preserve"> ради </w:t>
      </w:r>
      <w:proofErr w:type="spellStart"/>
      <w:r>
        <w:rPr>
          <w:bCs/>
          <w:sz w:val="24"/>
          <w:szCs w:val="24"/>
        </w:rPr>
        <w:t>невідкладно</w:t>
      </w:r>
      <w:proofErr w:type="spellEnd"/>
      <w:r>
        <w:rPr>
          <w:bCs/>
          <w:sz w:val="24"/>
          <w:szCs w:val="24"/>
        </w:rPr>
        <w:t>.</w:t>
      </w:r>
    </w:p>
    <w:p w:rsidR="00FB1F94" w:rsidRDefault="00FB1F94" w:rsidP="00FB1F94">
      <w:pPr>
        <w:rPr>
          <w:bCs/>
          <w:sz w:val="24"/>
          <w:szCs w:val="24"/>
          <w:lang w:val="uk-UA"/>
        </w:rPr>
      </w:pPr>
      <w:r>
        <w:rPr>
          <w:bCs/>
          <w:sz w:val="24"/>
          <w:szCs w:val="24"/>
        </w:rPr>
        <w:t xml:space="preserve">3.Координацію </w:t>
      </w:r>
      <w:proofErr w:type="spellStart"/>
      <w:r>
        <w:rPr>
          <w:bCs/>
          <w:sz w:val="24"/>
          <w:szCs w:val="24"/>
        </w:rPr>
        <w:t>даного</w:t>
      </w:r>
      <w:proofErr w:type="spellEnd"/>
      <w:r>
        <w:rPr>
          <w:bCs/>
          <w:sz w:val="24"/>
          <w:szCs w:val="24"/>
        </w:rPr>
        <w:t xml:space="preserve"> </w:t>
      </w:r>
      <w:proofErr w:type="spellStart"/>
      <w:proofErr w:type="gramStart"/>
      <w:r>
        <w:rPr>
          <w:bCs/>
          <w:sz w:val="24"/>
          <w:szCs w:val="24"/>
        </w:rPr>
        <w:t>р</w:t>
      </w:r>
      <w:proofErr w:type="gramEnd"/>
      <w:r>
        <w:rPr>
          <w:bCs/>
          <w:sz w:val="24"/>
          <w:szCs w:val="24"/>
        </w:rPr>
        <w:t>ішення</w:t>
      </w:r>
      <w:proofErr w:type="spellEnd"/>
      <w:r>
        <w:rPr>
          <w:bCs/>
          <w:sz w:val="24"/>
          <w:szCs w:val="24"/>
        </w:rPr>
        <w:t xml:space="preserve"> </w:t>
      </w:r>
      <w:proofErr w:type="spellStart"/>
      <w:r>
        <w:rPr>
          <w:bCs/>
          <w:sz w:val="24"/>
          <w:szCs w:val="24"/>
        </w:rPr>
        <w:t>покласти</w:t>
      </w:r>
      <w:proofErr w:type="spellEnd"/>
      <w:r>
        <w:rPr>
          <w:bCs/>
          <w:sz w:val="24"/>
          <w:szCs w:val="24"/>
        </w:rPr>
        <w:t xml:space="preserve"> на начальника </w:t>
      </w:r>
      <w:proofErr w:type="spellStart"/>
      <w:r>
        <w:rPr>
          <w:bCs/>
          <w:sz w:val="24"/>
          <w:szCs w:val="24"/>
        </w:rPr>
        <w:t>відділу</w:t>
      </w:r>
      <w:proofErr w:type="spellEnd"/>
      <w:r>
        <w:rPr>
          <w:bCs/>
          <w:sz w:val="24"/>
          <w:szCs w:val="24"/>
        </w:rPr>
        <w:t xml:space="preserve"> </w:t>
      </w:r>
      <w:proofErr w:type="spellStart"/>
      <w:r>
        <w:rPr>
          <w:bCs/>
          <w:sz w:val="24"/>
          <w:szCs w:val="24"/>
        </w:rPr>
        <w:t>з</w:t>
      </w:r>
      <w:proofErr w:type="spellEnd"/>
      <w:r>
        <w:rPr>
          <w:bCs/>
          <w:sz w:val="24"/>
          <w:szCs w:val="24"/>
        </w:rPr>
        <w:t xml:space="preserve"> </w:t>
      </w:r>
      <w:proofErr w:type="spellStart"/>
      <w:r>
        <w:rPr>
          <w:bCs/>
          <w:sz w:val="24"/>
          <w:szCs w:val="24"/>
        </w:rPr>
        <w:t>організаційних</w:t>
      </w:r>
      <w:proofErr w:type="spellEnd"/>
      <w:r>
        <w:rPr>
          <w:bCs/>
          <w:sz w:val="24"/>
          <w:szCs w:val="24"/>
        </w:rPr>
        <w:t xml:space="preserve"> </w:t>
      </w:r>
      <w:proofErr w:type="spellStart"/>
      <w:r>
        <w:rPr>
          <w:bCs/>
          <w:sz w:val="24"/>
          <w:szCs w:val="24"/>
        </w:rPr>
        <w:t>питань,соціального</w:t>
      </w:r>
      <w:proofErr w:type="spellEnd"/>
      <w:r>
        <w:rPr>
          <w:bCs/>
          <w:sz w:val="24"/>
          <w:szCs w:val="24"/>
        </w:rPr>
        <w:t xml:space="preserve"> </w:t>
      </w:r>
      <w:proofErr w:type="spellStart"/>
      <w:r>
        <w:rPr>
          <w:bCs/>
          <w:sz w:val="24"/>
          <w:szCs w:val="24"/>
        </w:rPr>
        <w:t>забезпечення,надзвичайних</w:t>
      </w:r>
      <w:proofErr w:type="spellEnd"/>
      <w:r>
        <w:rPr>
          <w:bCs/>
          <w:sz w:val="24"/>
          <w:szCs w:val="24"/>
        </w:rPr>
        <w:t xml:space="preserve"> </w:t>
      </w:r>
      <w:proofErr w:type="spellStart"/>
      <w:r>
        <w:rPr>
          <w:bCs/>
          <w:sz w:val="24"/>
          <w:szCs w:val="24"/>
        </w:rPr>
        <w:t>ситуацій</w:t>
      </w:r>
      <w:proofErr w:type="spellEnd"/>
      <w:r>
        <w:rPr>
          <w:bCs/>
          <w:sz w:val="24"/>
          <w:szCs w:val="24"/>
        </w:rPr>
        <w:t xml:space="preserve"> </w:t>
      </w:r>
      <w:proofErr w:type="spellStart"/>
      <w:r>
        <w:rPr>
          <w:bCs/>
          <w:sz w:val="24"/>
          <w:szCs w:val="24"/>
        </w:rPr>
        <w:t>виконавчого</w:t>
      </w:r>
      <w:proofErr w:type="spellEnd"/>
      <w:r>
        <w:rPr>
          <w:bCs/>
          <w:sz w:val="24"/>
          <w:szCs w:val="24"/>
        </w:rPr>
        <w:t xml:space="preserve"> </w:t>
      </w:r>
      <w:proofErr w:type="spellStart"/>
      <w:r>
        <w:rPr>
          <w:bCs/>
          <w:sz w:val="24"/>
          <w:szCs w:val="24"/>
        </w:rPr>
        <w:t>комітету</w:t>
      </w:r>
      <w:proofErr w:type="spellEnd"/>
      <w:r>
        <w:rPr>
          <w:bCs/>
          <w:sz w:val="24"/>
          <w:szCs w:val="24"/>
        </w:rPr>
        <w:t xml:space="preserve"> </w:t>
      </w:r>
      <w:proofErr w:type="spellStart"/>
      <w:r>
        <w:rPr>
          <w:bCs/>
          <w:sz w:val="24"/>
          <w:szCs w:val="24"/>
        </w:rPr>
        <w:t>Боз</w:t>
      </w:r>
      <w:proofErr w:type="spellEnd"/>
      <w:r>
        <w:rPr>
          <w:bCs/>
          <w:sz w:val="24"/>
          <w:szCs w:val="24"/>
        </w:rPr>
        <w:t xml:space="preserve"> </w:t>
      </w:r>
      <w:proofErr w:type="spellStart"/>
      <w:r>
        <w:rPr>
          <w:bCs/>
          <w:sz w:val="24"/>
          <w:szCs w:val="24"/>
        </w:rPr>
        <w:t>О.А.,контроль</w:t>
      </w:r>
      <w:proofErr w:type="spellEnd"/>
      <w:r>
        <w:rPr>
          <w:bCs/>
          <w:sz w:val="24"/>
          <w:szCs w:val="24"/>
        </w:rPr>
        <w:t xml:space="preserve"> – на </w:t>
      </w:r>
      <w:proofErr w:type="spellStart"/>
      <w:r>
        <w:rPr>
          <w:bCs/>
          <w:sz w:val="24"/>
          <w:szCs w:val="24"/>
        </w:rPr>
        <w:t>сільського</w:t>
      </w:r>
      <w:proofErr w:type="spellEnd"/>
      <w:r>
        <w:rPr>
          <w:bCs/>
          <w:sz w:val="24"/>
          <w:szCs w:val="24"/>
        </w:rPr>
        <w:t xml:space="preserve"> голову </w:t>
      </w:r>
      <w:proofErr w:type="spellStart"/>
      <w:r>
        <w:rPr>
          <w:bCs/>
          <w:sz w:val="24"/>
          <w:szCs w:val="24"/>
        </w:rPr>
        <w:t>О.О.Зубрія</w:t>
      </w:r>
      <w:proofErr w:type="spellEnd"/>
    </w:p>
    <w:p w:rsidR="0084553B" w:rsidRDefault="0084553B" w:rsidP="00FB1F94">
      <w:pPr>
        <w:rPr>
          <w:bCs/>
          <w:sz w:val="24"/>
          <w:szCs w:val="24"/>
          <w:lang w:val="uk-UA"/>
        </w:rPr>
      </w:pPr>
    </w:p>
    <w:p w:rsidR="0084553B" w:rsidRDefault="0084553B" w:rsidP="00FB1F94">
      <w:pPr>
        <w:rPr>
          <w:bCs/>
          <w:sz w:val="24"/>
          <w:szCs w:val="24"/>
          <w:lang w:val="uk-UA"/>
        </w:rPr>
      </w:pPr>
    </w:p>
    <w:p w:rsidR="0084553B" w:rsidRPr="0084553B" w:rsidRDefault="0084553B" w:rsidP="00FB1F94">
      <w:pPr>
        <w:rPr>
          <w:bCs/>
          <w:sz w:val="24"/>
          <w:szCs w:val="24"/>
          <w:lang w:val="uk-UA"/>
        </w:rPr>
      </w:pPr>
    </w:p>
    <w:p w:rsidR="00FB1F94" w:rsidRDefault="00FB1F94" w:rsidP="00FB1F94">
      <w:pPr>
        <w:rPr>
          <w:bCs/>
          <w:sz w:val="24"/>
          <w:szCs w:val="24"/>
        </w:rPr>
      </w:pPr>
    </w:p>
    <w:p w:rsidR="00FB1F94" w:rsidRPr="00FB1F94" w:rsidRDefault="00FB1F94" w:rsidP="00FB1F94">
      <w:pPr>
        <w:jc w:val="center"/>
        <w:rPr>
          <w:b/>
          <w:bCs/>
          <w:sz w:val="28"/>
          <w:szCs w:val="28"/>
        </w:rPr>
      </w:pPr>
      <w:proofErr w:type="spellStart"/>
      <w:r>
        <w:rPr>
          <w:b/>
          <w:bCs/>
          <w:sz w:val="28"/>
          <w:szCs w:val="28"/>
        </w:rPr>
        <w:t>Сільський</w:t>
      </w:r>
      <w:proofErr w:type="spellEnd"/>
      <w:r>
        <w:rPr>
          <w:b/>
          <w:bCs/>
          <w:sz w:val="28"/>
          <w:szCs w:val="28"/>
        </w:rPr>
        <w:t xml:space="preserve"> голова                                                </w:t>
      </w:r>
      <w:proofErr w:type="spellStart"/>
      <w:r>
        <w:rPr>
          <w:b/>
          <w:bCs/>
          <w:sz w:val="28"/>
          <w:szCs w:val="28"/>
        </w:rPr>
        <w:t>О.О.Зубрій</w:t>
      </w:r>
      <w:proofErr w:type="spellEnd"/>
    </w:p>
    <w:p w:rsidR="00FB1F94" w:rsidRPr="00FB1F94" w:rsidRDefault="00FB1F94" w:rsidP="00FB1F94">
      <w:pPr>
        <w:jc w:val="center"/>
        <w:rPr>
          <w:b/>
          <w:bCs/>
          <w:sz w:val="28"/>
          <w:szCs w:val="28"/>
        </w:rPr>
      </w:pPr>
    </w:p>
    <w:p w:rsidR="00FB1F94" w:rsidRPr="00FB1F94" w:rsidRDefault="00FB1F94" w:rsidP="00FB1F94">
      <w:pPr>
        <w:jc w:val="center"/>
        <w:rPr>
          <w:b/>
          <w:bCs/>
          <w:sz w:val="28"/>
          <w:szCs w:val="28"/>
        </w:rPr>
      </w:pPr>
    </w:p>
    <w:p w:rsidR="00B33FA3" w:rsidRPr="009828E7" w:rsidRDefault="009828E7">
      <w:pPr>
        <w:rPr>
          <w:lang w:val="uk-UA"/>
        </w:rPr>
      </w:pPr>
      <w:r>
        <w:rPr>
          <w:sz w:val="24"/>
          <w:szCs w:val="24"/>
          <w:lang w:val="uk-UA"/>
        </w:rPr>
        <w:t>І</w:t>
      </w:r>
    </w:p>
    <w:p w:rsidR="00B33FA3" w:rsidRDefault="00B33FA3">
      <w:pPr>
        <w:rPr>
          <w:lang w:val="uk-UA"/>
        </w:rPr>
      </w:pPr>
    </w:p>
    <w:p w:rsidR="00B33FA3" w:rsidRDefault="00B33FA3">
      <w:pPr>
        <w:rPr>
          <w:lang w:val="uk-UA"/>
        </w:rPr>
      </w:pPr>
    </w:p>
    <w:p w:rsidR="00B33FA3" w:rsidRDefault="00B33FA3">
      <w:pPr>
        <w:rPr>
          <w:lang w:val="uk-UA"/>
        </w:rPr>
      </w:pPr>
    </w:p>
    <w:p w:rsidR="00B33FA3" w:rsidRDefault="00B33FA3">
      <w:pPr>
        <w:rPr>
          <w:lang w:val="uk-UA"/>
        </w:rPr>
      </w:pPr>
    </w:p>
    <w:p w:rsidR="00B33FA3" w:rsidRDefault="00B33FA3">
      <w:pPr>
        <w:rPr>
          <w:lang w:val="uk-UA"/>
        </w:rPr>
      </w:pPr>
    </w:p>
    <w:p w:rsidR="00B33FA3" w:rsidRDefault="00B33FA3">
      <w:pPr>
        <w:rPr>
          <w:lang w:val="uk-UA"/>
        </w:rPr>
      </w:pPr>
    </w:p>
    <w:p w:rsidR="00B33FA3" w:rsidRDefault="00B33FA3">
      <w:pPr>
        <w:rPr>
          <w:lang w:val="uk-UA"/>
        </w:rPr>
      </w:pPr>
    </w:p>
    <w:p w:rsidR="00B33FA3" w:rsidRDefault="00B33FA3">
      <w:pPr>
        <w:rPr>
          <w:lang w:val="uk-UA"/>
        </w:rPr>
      </w:pPr>
    </w:p>
    <w:p w:rsidR="00B33FA3" w:rsidRDefault="00B33FA3">
      <w:pPr>
        <w:rPr>
          <w:lang w:val="uk-UA"/>
        </w:rPr>
      </w:pPr>
    </w:p>
    <w:p w:rsidR="00B33FA3" w:rsidRDefault="00B33FA3">
      <w:pPr>
        <w:rPr>
          <w:lang w:val="uk-UA"/>
        </w:rPr>
      </w:pPr>
    </w:p>
    <w:p w:rsidR="004A5E1A" w:rsidRDefault="004A5E1A" w:rsidP="004A5E1A">
      <w:pPr>
        <w:rPr>
          <w:sz w:val="28"/>
          <w:lang w:val="uk-UA"/>
        </w:rPr>
      </w:pPr>
    </w:p>
    <w:p w:rsidR="004A5E1A" w:rsidRDefault="004A5E1A" w:rsidP="004A5E1A">
      <w:pPr>
        <w:rPr>
          <w:sz w:val="28"/>
          <w:lang w:val="uk-UA"/>
        </w:rPr>
      </w:pPr>
    </w:p>
    <w:p w:rsidR="00DB0FA2" w:rsidRDefault="00DB0FA2" w:rsidP="00DB0FA2">
      <w:pPr>
        <w:rPr>
          <w:sz w:val="24"/>
          <w:szCs w:val="24"/>
          <w:lang w:val="uk-UA"/>
        </w:rPr>
      </w:pPr>
    </w:p>
    <w:p w:rsidR="004A5E1A" w:rsidRDefault="004A5E1A" w:rsidP="004A5E1A">
      <w:pPr>
        <w:rPr>
          <w:sz w:val="28"/>
          <w:lang w:val="uk-UA"/>
        </w:rPr>
      </w:pPr>
    </w:p>
    <w:p w:rsidR="00DB0FA2" w:rsidRDefault="00DB0FA2" w:rsidP="004A5E1A">
      <w:pPr>
        <w:rPr>
          <w:sz w:val="28"/>
          <w:lang w:val="uk-UA"/>
        </w:rPr>
      </w:pPr>
    </w:p>
    <w:p w:rsidR="00DB0FA2" w:rsidRDefault="00DB0FA2" w:rsidP="004A5E1A">
      <w:pPr>
        <w:rPr>
          <w:sz w:val="28"/>
          <w:lang w:val="uk-UA"/>
        </w:rPr>
      </w:pPr>
    </w:p>
    <w:p w:rsidR="00DB0FA2" w:rsidRDefault="00DB0FA2" w:rsidP="004A5E1A">
      <w:pPr>
        <w:rPr>
          <w:sz w:val="28"/>
          <w:lang w:val="uk-UA"/>
        </w:rPr>
      </w:pPr>
    </w:p>
    <w:p w:rsidR="00DB0FA2" w:rsidRDefault="00DB0FA2" w:rsidP="004A5E1A">
      <w:pPr>
        <w:rPr>
          <w:sz w:val="28"/>
          <w:lang w:val="uk-UA"/>
        </w:rPr>
      </w:pPr>
    </w:p>
    <w:p w:rsidR="00DB0FA2" w:rsidRDefault="00DB0FA2" w:rsidP="004A5E1A">
      <w:pPr>
        <w:rPr>
          <w:sz w:val="28"/>
          <w:lang w:val="uk-UA"/>
        </w:rPr>
      </w:pPr>
    </w:p>
    <w:p w:rsidR="00DB0FA2" w:rsidRDefault="00DB0FA2" w:rsidP="004A5E1A">
      <w:pPr>
        <w:rPr>
          <w:sz w:val="28"/>
          <w:lang w:val="uk-UA"/>
        </w:rPr>
      </w:pPr>
    </w:p>
    <w:p w:rsidR="00DB0FA2" w:rsidRDefault="00DB0FA2" w:rsidP="004A5E1A">
      <w:pPr>
        <w:rPr>
          <w:sz w:val="28"/>
          <w:lang w:val="uk-UA"/>
        </w:rPr>
      </w:pPr>
    </w:p>
    <w:p w:rsidR="00DB0FA2" w:rsidRDefault="00DB0FA2" w:rsidP="004A5E1A">
      <w:pPr>
        <w:rPr>
          <w:sz w:val="28"/>
          <w:lang w:val="uk-UA"/>
        </w:rPr>
      </w:pPr>
    </w:p>
    <w:p w:rsidR="00DB0FA2" w:rsidRDefault="00DB0FA2" w:rsidP="004A5E1A">
      <w:pPr>
        <w:rPr>
          <w:sz w:val="28"/>
          <w:lang w:val="uk-UA"/>
        </w:rPr>
      </w:pPr>
    </w:p>
    <w:p w:rsidR="0072712F" w:rsidRPr="0072712F" w:rsidRDefault="0072712F" w:rsidP="00016D69">
      <w:pPr>
        <w:rPr>
          <w:sz w:val="28"/>
          <w:szCs w:val="28"/>
        </w:rPr>
      </w:pPr>
    </w:p>
    <w:p w:rsidR="0072712F" w:rsidRDefault="0072712F" w:rsidP="0072712F">
      <w:pPr>
        <w:rPr>
          <w:b/>
          <w:sz w:val="28"/>
          <w:szCs w:val="28"/>
          <w:lang w:val="uk-UA"/>
        </w:rPr>
      </w:pPr>
    </w:p>
    <w:p w:rsidR="0072712F" w:rsidRDefault="0072712F" w:rsidP="0072712F">
      <w:pPr>
        <w:rPr>
          <w:sz w:val="22"/>
          <w:szCs w:val="22"/>
          <w:lang w:val="uk-UA"/>
        </w:rPr>
      </w:pPr>
    </w:p>
    <w:p w:rsidR="0072712F" w:rsidRDefault="0072712F" w:rsidP="0072712F">
      <w:pPr>
        <w:rPr>
          <w:lang w:val="uk-UA"/>
        </w:rPr>
      </w:pPr>
    </w:p>
    <w:p w:rsidR="0072712F" w:rsidRDefault="0072712F" w:rsidP="0072712F">
      <w:pPr>
        <w:rPr>
          <w:lang w:val="uk-UA"/>
        </w:rPr>
      </w:pPr>
    </w:p>
    <w:p w:rsidR="0072712F" w:rsidRDefault="0072712F" w:rsidP="0072712F">
      <w:pPr>
        <w:rPr>
          <w:lang w:val="uk-UA"/>
        </w:rPr>
      </w:pPr>
    </w:p>
    <w:p w:rsidR="0072712F" w:rsidRDefault="0072712F" w:rsidP="0072712F">
      <w:pPr>
        <w:rPr>
          <w:lang w:val="uk-UA"/>
        </w:rPr>
      </w:pPr>
    </w:p>
    <w:p w:rsidR="004A5E1A" w:rsidRDefault="00CC4EFF" w:rsidP="004A5E1A">
      <w:pPr>
        <w:tabs>
          <w:tab w:val="left" w:pos="1500"/>
        </w:tabs>
        <w:rPr>
          <w:sz w:val="28"/>
          <w:lang w:val="uk-UA"/>
        </w:rPr>
      </w:pPr>
      <w:r>
        <w:rPr>
          <w:sz w:val="28"/>
          <w:lang w:val="uk-UA"/>
        </w:rPr>
        <w:t xml:space="preserve"> </w:t>
      </w: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8"/>
          <w:lang w:val="uk-UA"/>
        </w:rPr>
      </w:pPr>
    </w:p>
    <w:p w:rsidR="00CC4EFF" w:rsidRDefault="00CC4EFF" w:rsidP="004A5E1A">
      <w:pPr>
        <w:tabs>
          <w:tab w:val="left" w:pos="1500"/>
        </w:tabs>
        <w:rPr>
          <w:sz w:val="24"/>
          <w:szCs w:val="24"/>
          <w:lang w:val="uk-UA"/>
        </w:rPr>
      </w:pPr>
    </w:p>
    <w:p w:rsidR="004A5E1A" w:rsidRDefault="004A5E1A" w:rsidP="004A5E1A">
      <w:pPr>
        <w:tabs>
          <w:tab w:val="left" w:pos="1500"/>
        </w:tabs>
        <w:rPr>
          <w:sz w:val="24"/>
          <w:szCs w:val="24"/>
          <w:lang w:val="uk-UA"/>
        </w:rPr>
      </w:pPr>
    </w:p>
    <w:p w:rsidR="004A5E1A" w:rsidRDefault="004A5E1A" w:rsidP="004A5E1A">
      <w:pPr>
        <w:tabs>
          <w:tab w:val="left" w:pos="1500"/>
        </w:tabs>
        <w:rPr>
          <w:sz w:val="24"/>
          <w:szCs w:val="24"/>
          <w:lang w:val="uk-UA"/>
        </w:rPr>
      </w:pPr>
    </w:p>
    <w:p w:rsidR="004A5E1A" w:rsidRDefault="004A5E1A" w:rsidP="004A5E1A">
      <w:pPr>
        <w:tabs>
          <w:tab w:val="left" w:pos="1500"/>
        </w:tabs>
        <w:rPr>
          <w:sz w:val="24"/>
          <w:szCs w:val="24"/>
          <w:lang w:val="uk-UA"/>
        </w:rPr>
      </w:pPr>
    </w:p>
    <w:p w:rsidR="004A5E1A" w:rsidRDefault="004A5E1A" w:rsidP="004A5E1A">
      <w:pPr>
        <w:tabs>
          <w:tab w:val="left" w:pos="1500"/>
        </w:tabs>
        <w:rPr>
          <w:sz w:val="24"/>
          <w:szCs w:val="24"/>
          <w:lang w:val="uk-UA"/>
        </w:rPr>
      </w:pPr>
    </w:p>
    <w:p w:rsidR="004A5E1A" w:rsidRDefault="004A5E1A" w:rsidP="004A5E1A">
      <w:pPr>
        <w:tabs>
          <w:tab w:val="left" w:pos="1500"/>
        </w:tabs>
        <w:rPr>
          <w:sz w:val="24"/>
          <w:szCs w:val="24"/>
          <w:lang w:val="uk-UA"/>
        </w:rPr>
      </w:pPr>
    </w:p>
    <w:p w:rsidR="004A5E1A" w:rsidRDefault="004A5E1A" w:rsidP="004A5E1A">
      <w:pPr>
        <w:tabs>
          <w:tab w:val="left" w:pos="1500"/>
        </w:tabs>
        <w:rPr>
          <w:sz w:val="24"/>
          <w:szCs w:val="24"/>
          <w:lang w:val="uk-UA"/>
        </w:rPr>
      </w:pPr>
    </w:p>
    <w:p w:rsidR="004A5E1A" w:rsidRDefault="004A5E1A" w:rsidP="004A5E1A">
      <w:pPr>
        <w:tabs>
          <w:tab w:val="left" w:pos="1500"/>
        </w:tabs>
        <w:rPr>
          <w:sz w:val="24"/>
          <w:szCs w:val="24"/>
          <w:lang w:val="uk-UA"/>
        </w:rPr>
      </w:pPr>
    </w:p>
    <w:p w:rsidR="00377FC8" w:rsidRDefault="00377FC8" w:rsidP="004A5E1A">
      <w:pPr>
        <w:tabs>
          <w:tab w:val="left" w:pos="1500"/>
        </w:tabs>
        <w:rPr>
          <w:sz w:val="24"/>
          <w:szCs w:val="24"/>
          <w:lang w:val="uk-UA"/>
        </w:rPr>
      </w:pPr>
    </w:p>
    <w:p w:rsidR="00377FC8" w:rsidRDefault="00377FC8" w:rsidP="004A5E1A">
      <w:pPr>
        <w:tabs>
          <w:tab w:val="left" w:pos="1500"/>
        </w:tabs>
        <w:rPr>
          <w:sz w:val="24"/>
          <w:szCs w:val="24"/>
          <w:lang w:val="uk-UA"/>
        </w:rPr>
      </w:pPr>
    </w:p>
    <w:p w:rsidR="00377FC8" w:rsidRDefault="00377FC8" w:rsidP="004A5E1A">
      <w:pPr>
        <w:tabs>
          <w:tab w:val="left" w:pos="1500"/>
        </w:tabs>
        <w:rPr>
          <w:sz w:val="24"/>
          <w:szCs w:val="24"/>
          <w:lang w:val="uk-UA"/>
        </w:rPr>
      </w:pPr>
    </w:p>
    <w:p w:rsidR="00377FC8" w:rsidRDefault="00377FC8" w:rsidP="004A5E1A">
      <w:pPr>
        <w:tabs>
          <w:tab w:val="left" w:pos="1500"/>
        </w:tabs>
        <w:rPr>
          <w:sz w:val="24"/>
          <w:szCs w:val="24"/>
          <w:lang w:val="uk-UA"/>
        </w:rPr>
      </w:pPr>
    </w:p>
    <w:p w:rsidR="00377FC8" w:rsidRDefault="00377FC8" w:rsidP="004A5E1A">
      <w:pPr>
        <w:tabs>
          <w:tab w:val="left" w:pos="1500"/>
        </w:tabs>
        <w:rPr>
          <w:sz w:val="24"/>
          <w:szCs w:val="24"/>
          <w:lang w:val="uk-UA"/>
        </w:rPr>
      </w:pPr>
    </w:p>
    <w:p w:rsidR="00377FC8" w:rsidRPr="004A5E1A" w:rsidRDefault="00377FC8" w:rsidP="004A5E1A">
      <w:pPr>
        <w:tabs>
          <w:tab w:val="left" w:pos="1500"/>
        </w:tabs>
        <w:rPr>
          <w:sz w:val="24"/>
          <w:szCs w:val="24"/>
          <w:lang w:val="uk-UA"/>
        </w:rPr>
      </w:pPr>
    </w:p>
    <w:p w:rsidR="009828E7" w:rsidRDefault="009828E7">
      <w:pPr>
        <w:rPr>
          <w:lang w:val="uk-UA"/>
        </w:rPr>
      </w:pPr>
    </w:p>
    <w:p w:rsidR="00B33FA3" w:rsidRPr="00DB0FA2" w:rsidRDefault="00B33FA3" w:rsidP="00377FC8">
      <w:pPr>
        <w:ind w:left="10632"/>
        <w:jc w:val="right"/>
        <w:rPr>
          <w:b/>
          <w:sz w:val="28"/>
          <w:szCs w:val="28"/>
          <w:lang w:val="uk-UA" w:eastAsia="en-US"/>
        </w:rPr>
      </w:pPr>
      <w:r w:rsidRPr="00B33FA3">
        <w:rPr>
          <w:color w:val="000000"/>
          <w:sz w:val="24"/>
          <w:szCs w:val="24"/>
          <w:lang w:val="uk-UA" w:eastAsia="uk-UA"/>
        </w:rPr>
        <w:t>Рішенн</w:t>
      </w:r>
      <w:r w:rsidRPr="00B33FA3">
        <w:rPr>
          <w:color w:val="000000"/>
          <w:sz w:val="24"/>
          <w:szCs w:val="24"/>
          <w:lang w:val="uk-UA" w:eastAsia="uk-UA"/>
        </w:rPr>
        <w:lastRenderedPageBreak/>
        <w:t xml:space="preserve">ям сільської ради від </w:t>
      </w:r>
    </w:p>
    <w:p w:rsidR="00B33FA3" w:rsidRPr="00DB0FA2" w:rsidRDefault="00B33FA3">
      <w:pPr>
        <w:rPr>
          <w:lang w:val="uk-UA"/>
        </w:rPr>
      </w:pPr>
    </w:p>
    <w:sectPr w:rsidR="00B33FA3" w:rsidRPr="00DB0FA2" w:rsidSect="00B33FA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7063D"/>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3DF41E0"/>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4F5542B"/>
    <w:multiLevelType w:val="hybridMultilevel"/>
    <w:tmpl w:val="3EB634D8"/>
    <w:lvl w:ilvl="0" w:tplc="94CAB056">
      <w:start w:val="6"/>
      <w:numFmt w:val="bullet"/>
      <w:lvlText w:val="-"/>
      <w:lvlJc w:val="left"/>
      <w:pPr>
        <w:ind w:left="552"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E4A5A7F"/>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1895D38"/>
    <w:multiLevelType w:val="hybridMultilevel"/>
    <w:tmpl w:val="581EF8BA"/>
    <w:lvl w:ilvl="0" w:tplc="53F0B780">
      <w:start w:val="1"/>
      <w:numFmt w:val="decimal"/>
      <w:lvlText w:val="%1."/>
      <w:lvlJc w:val="left"/>
      <w:pPr>
        <w:ind w:left="18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9882C9A"/>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9895042"/>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3C15416"/>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64722EF"/>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ED966A9"/>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49E4D3F"/>
    <w:multiLevelType w:val="hybridMultilevel"/>
    <w:tmpl w:val="14B48D2A"/>
    <w:lvl w:ilvl="0" w:tplc="71F8D4B8">
      <w:start w:val="13"/>
      <w:numFmt w:val="bullet"/>
      <w:lvlText w:val="-"/>
      <w:lvlJc w:val="left"/>
      <w:pPr>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793323D"/>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A1A47C6"/>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1965478"/>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44BB01CD"/>
    <w:multiLevelType w:val="hybridMultilevel"/>
    <w:tmpl w:val="9D5C3F0E"/>
    <w:lvl w:ilvl="0" w:tplc="35E4E21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8DD792E"/>
    <w:multiLevelType w:val="hybridMultilevel"/>
    <w:tmpl w:val="C2A4964C"/>
    <w:lvl w:ilvl="0" w:tplc="D6C621FA">
      <w:start w:val="6"/>
      <w:numFmt w:val="bullet"/>
      <w:lvlText w:val="-"/>
      <w:lvlJc w:val="left"/>
      <w:pPr>
        <w:ind w:left="600" w:hanging="360"/>
      </w:pPr>
      <w:rPr>
        <w:rFonts w:ascii="Times New Roman" w:eastAsia="Times New Roman" w:hAnsi="Times New Roman" w:cs="Times New Roman" w:hint="default"/>
        <w:b w:val="0"/>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6">
    <w:nsid w:val="505938FA"/>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3D26D92"/>
    <w:multiLevelType w:val="hybridMultilevel"/>
    <w:tmpl w:val="6C22C032"/>
    <w:lvl w:ilvl="0" w:tplc="0422000F">
      <w:start w:val="1"/>
      <w:numFmt w:val="decimal"/>
      <w:lvlText w:val="%1."/>
      <w:lvlJc w:val="left"/>
      <w:pPr>
        <w:ind w:left="720" w:hanging="360"/>
      </w:pPr>
      <w:rPr>
        <w:rFonts w:cs="Times New Roman"/>
      </w:rPr>
    </w:lvl>
    <w:lvl w:ilvl="1" w:tplc="2B9C5A48">
      <w:start w:val="1"/>
      <w:numFmt w:val="bullet"/>
      <w:lvlText w:val=""/>
      <w:lvlJc w:val="left"/>
      <w:pPr>
        <w:ind w:left="1752" w:hanging="672"/>
      </w:pPr>
      <w:rPr>
        <w:rFonts w:ascii="Symbol" w:hAnsi="Symbol" w:hint="default"/>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8">
    <w:nsid w:val="55D6366E"/>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BF63195"/>
    <w:multiLevelType w:val="hybridMultilevel"/>
    <w:tmpl w:val="A5AA107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5DB70ED0"/>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431767D"/>
    <w:multiLevelType w:val="hybridMultilevel"/>
    <w:tmpl w:val="B3F68A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DD3A75"/>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6ECD75B0"/>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719F1F3C"/>
    <w:multiLevelType w:val="hybridMultilevel"/>
    <w:tmpl w:val="13006CDE"/>
    <w:lvl w:ilvl="0" w:tplc="B8A63E28">
      <w:start w:val="1"/>
      <w:numFmt w:val="decimal"/>
      <w:lvlText w:val="%1."/>
      <w:lvlJc w:val="left"/>
      <w:pPr>
        <w:ind w:left="22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
  </w:num>
  <w:num w:numId="23">
    <w:abstractNumId w:val="2"/>
  </w:num>
  <w:num w:numId="24">
    <w:abstractNumId w:val="23"/>
  </w:num>
  <w:num w:numId="25">
    <w:abstractNumId w:val="7"/>
  </w:num>
  <w:num w:numId="26">
    <w:abstractNumId w:val="0"/>
  </w:num>
  <w:num w:numId="27">
    <w:abstractNumId w:val="18"/>
  </w:num>
  <w:num w:numId="2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00"/>
  <w:displayHorizontalDrawingGridEvery w:val="2"/>
  <w:characterSpacingControl w:val="doNotCompress"/>
  <w:compat/>
  <w:rsids>
    <w:rsidRoot w:val="003E0386"/>
    <w:rsid w:val="00001FFF"/>
    <w:rsid w:val="00016D69"/>
    <w:rsid w:val="0002027A"/>
    <w:rsid w:val="0003064E"/>
    <w:rsid w:val="0005303E"/>
    <w:rsid w:val="000D5549"/>
    <w:rsid w:val="001849BF"/>
    <w:rsid w:val="001B0017"/>
    <w:rsid w:val="001D7645"/>
    <w:rsid w:val="00237C54"/>
    <w:rsid w:val="00271CFD"/>
    <w:rsid w:val="00293CA2"/>
    <w:rsid w:val="002F096D"/>
    <w:rsid w:val="00377FC8"/>
    <w:rsid w:val="003914CE"/>
    <w:rsid w:val="003A13F9"/>
    <w:rsid w:val="003C29C8"/>
    <w:rsid w:val="003D21A1"/>
    <w:rsid w:val="003D6BCE"/>
    <w:rsid w:val="003E0386"/>
    <w:rsid w:val="004031DD"/>
    <w:rsid w:val="00450C0A"/>
    <w:rsid w:val="004A5E1A"/>
    <w:rsid w:val="004C0955"/>
    <w:rsid w:val="005806EE"/>
    <w:rsid w:val="005A68A3"/>
    <w:rsid w:val="00642955"/>
    <w:rsid w:val="006553AC"/>
    <w:rsid w:val="00661981"/>
    <w:rsid w:val="006756C4"/>
    <w:rsid w:val="00691B6C"/>
    <w:rsid w:val="006B1DD3"/>
    <w:rsid w:val="006D0DC4"/>
    <w:rsid w:val="006D1E1E"/>
    <w:rsid w:val="0072712F"/>
    <w:rsid w:val="00745351"/>
    <w:rsid w:val="0077518D"/>
    <w:rsid w:val="007A57F9"/>
    <w:rsid w:val="007C0774"/>
    <w:rsid w:val="007D0294"/>
    <w:rsid w:val="007D0E20"/>
    <w:rsid w:val="007D7023"/>
    <w:rsid w:val="00806427"/>
    <w:rsid w:val="00825337"/>
    <w:rsid w:val="0084553B"/>
    <w:rsid w:val="00913438"/>
    <w:rsid w:val="0092585F"/>
    <w:rsid w:val="00934AEF"/>
    <w:rsid w:val="009828E7"/>
    <w:rsid w:val="009F767B"/>
    <w:rsid w:val="00A06524"/>
    <w:rsid w:val="00A13F47"/>
    <w:rsid w:val="00A3136C"/>
    <w:rsid w:val="00A3605A"/>
    <w:rsid w:val="00A44687"/>
    <w:rsid w:val="00AC4698"/>
    <w:rsid w:val="00B26612"/>
    <w:rsid w:val="00B33FA3"/>
    <w:rsid w:val="00BC2E99"/>
    <w:rsid w:val="00BF1CF1"/>
    <w:rsid w:val="00BF1E1D"/>
    <w:rsid w:val="00C243C1"/>
    <w:rsid w:val="00C3494C"/>
    <w:rsid w:val="00C427A9"/>
    <w:rsid w:val="00C54CBD"/>
    <w:rsid w:val="00C672B4"/>
    <w:rsid w:val="00CB4CAC"/>
    <w:rsid w:val="00CC4EFF"/>
    <w:rsid w:val="00D7304A"/>
    <w:rsid w:val="00DA46DF"/>
    <w:rsid w:val="00DB0FA2"/>
    <w:rsid w:val="00DB7514"/>
    <w:rsid w:val="00DC1C1D"/>
    <w:rsid w:val="00DD552C"/>
    <w:rsid w:val="00DD7816"/>
    <w:rsid w:val="00E044F5"/>
    <w:rsid w:val="00E1604B"/>
    <w:rsid w:val="00E47803"/>
    <w:rsid w:val="00EF17AA"/>
    <w:rsid w:val="00F122A5"/>
    <w:rsid w:val="00F30BE6"/>
    <w:rsid w:val="00F566DA"/>
    <w:rsid w:val="00F746F1"/>
    <w:rsid w:val="00FB1F94"/>
    <w:rsid w:val="00FC3BA6"/>
    <w:rsid w:val="00FD4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386"/>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semiHidden/>
    <w:unhideWhenUsed/>
    <w:qFormat/>
    <w:rsid w:val="00825337"/>
    <w:pPr>
      <w:keepNext/>
      <w:jc w:val="right"/>
      <w:outlineLvl w:val="1"/>
    </w:pPr>
    <w:rPr>
      <w:b/>
      <w:bCs/>
      <w:sz w:val="28"/>
      <w:szCs w:val="24"/>
      <w:lang w:val="uk-UA"/>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E0386"/>
    <w:pPr>
      <w:tabs>
        <w:tab w:val="center" w:pos="4153"/>
        <w:tab w:val="right" w:pos="8306"/>
      </w:tabs>
    </w:pPr>
  </w:style>
  <w:style w:type="character" w:customStyle="1" w:styleId="a4">
    <w:name w:val="Верхний колонтитул Знак"/>
    <w:basedOn w:val="a0"/>
    <w:link w:val="a3"/>
    <w:rsid w:val="003E0386"/>
    <w:rPr>
      <w:rFonts w:ascii="Times New Roman" w:eastAsia="Times New Roman" w:hAnsi="Times New Roman" w:cs="Times New Roman"/>
      <w:sz w:val="20"/>
      <w:szCs w:val="20"/>
      <w:lang w:eastAsia="ru-RU"/>
    </w:rPr>
  </w:style>
  <w:style w:type="paragraph" w:styleId="a5">
    <w:name w:val="Body Text Indent"/>
    <w:basedOn w:val="a"/>
    <w:link w:val="a6"/>
    <w:rsid w:val="003E0386"/>
    <w:pPr>
      <w:ind w:left="284" w:hanging="284"/>
      <w:jc w:val="both"/>
    </w:pPr>
    <w:rPr>
      <w:sz w:val="28"/>
      <w:lang w:val="en-US"/>
    </w:rPr>
  </w:style>
  <w:style w:type="character" w:customStyle="1" w:styleId="a6">
    <w:name w:val="Основной текст с отступом Знак"/>
    <w:basedOn w:val="a0"/>
    <w:link w:val="a5"/>
    <w:rsid w:val="003E0386"/>
    <w:rPr>
      <w:rFonts w:ascii="Times New Roman" w:eastAsia="Times New Roman" w:hAnsi="Times New Roman" w:cs="Times New Roman"/>
      <w:sz w:val="28"/>
      <w:szCs w:val="20"/>
      <w:lang w:val="en-US" w:eastAsia="ru-RU"/>
    </w:rPr>
  </w:style>
  <w:style w:type="paragraph" w:styleId="a7">
    <w:name w:val="Balloon Text"/>
    <w:basedOn w:val="a"/>
    <w:link w:val="a8"/>
    <w:uiPriority w:val="99"/>
    <w:semiHidden/>
    <w:unhideWhenUsed/>
    <w:rsid w:val="007D0E20"/>
    <w:rPr>
      <w:rFonts w:ascii="Tahoma" w:hAnsi="Tahoma" w:cs="Tahoma"/>
      <w:sz w:val="16"/>
      <w:szCs w:val="16"/>
    </w:rPr>
  </w:style>
  <w:style w:type="character" w:customStyle="1" w:styleId="a8">
    <w:name w:val="Текст выноски Знак"/>
    <w:basedOn w:val="a0"/>
    <w:link w:val="a7"/>
    <w:uiPriority w:val="99"/>
    <w:semiHidden/>
    <w:rsid w:val="007D0E20"/>
    <w:rPr>
      <w:rFonts w:ascii="Tahoma" w:eastAsia="Times New Roman" w:hAnsi="Tahoma" w:cs="Tahoma"/>
      <w:sz w:val="16"/>
      <w:szCs w:val="16"/>
      <w:lang w:eastAsia="ru-RU"/>
    </w:rPr>
  </w:style>
  <w:style w:type="paragraph" w:styleId="a9">
    <w:name w:val="List Paragraph"/>
    <w:basedOn w:val="a"/>
    <w:uiPriority w:val="34"/>
    <w:qFormat/>
    <w:rsid w:val="007D0E20"/>
    <w:pPr>
      <w:ind w:left="720"/>
      <w:contextualSpacing/>
    </w:pPr>
  </w:style>
  <w:style w:type="paragraph" w:customStyle="1" w:styleId="Standard">
    <w:name w:val="Standard"/>
    <w:rsid w:val="00C672B4"/>
    <w:pPr>
      <w:suppressAutoHyphens/>
      <w:autoSpaceDN w:val="0"/>
      <w:spacing w:after="0" w:line="240" w:lineRule="auto"/>
      <w:textAlignment w:val="baseline"/>
    </w:pPr>
    <w:rPr>
      <w:rFonts w:ascii="Times New Roman" w:eastAsia="Calibri" w:hAnsi="Times New Roman" w:cs="Times New Roman"/>
      <w:kern w:val="3"/>
      <w:sz w:val="24"/>
      <w:szCs w:val="24"/>
      <w:lang w:val="uk-UA" w:eastAsia="zh-CN"/>
    </w:rPr>
  </w:style>
  <w:style w:type="paragraph" w:customStyle="1" w:styleId="bodytext3">
    <w:name w:val="bodytext3"/>
    <w:basedOn w:val="Standard"/>
    <w:rsid w:val="00C672B4"/>
    <w:pPr>
      <w:spacing w:before="280" w:after="280"/>
    </w:pPr>
  </w:style>
  <w:style w:type="character" w:customStyle="1" w:styleId="StrongEmphasis">
    <w:name w:val="Strong Emphasis"/>
    <w:rsid w:val="00C672B4"/>
    <w:rPr>
      <w:b/>
    </w:rPr>
  </w:style>
  <w:style w:type="paragraph" w:styleId="aa">
    <w:name w:val="No Spacing"/>
    <w:uiPriority w:val="1"/>
    <w:qFormat/>
    <w:rsid w:val="00C672B4"/>
    <w:pPr>
      <w:spacing w:after="0" w:line="240" w:lineRule="auto"/>
    </w:pPr>
  </w:style>
  <w:style w:type="paragraph" w:customStyle="1" w:styleId="31">
    <w:name w:val="Основной текст с отступом 31"/>
    <w:basedOn w:val="Standard"/>
    <w:rsid w:val="00C672B4"/>
    <w:pPr>
      <w:spacing w:after="120"/>
      <w:ind w:left="283"/>
    </w:pPr>
    <w:rPr>
      <w:sz w:val="16"/>
      <w:szCs w:val="16"/>
    </w:rPr>
  </w:style>
  <w:style w:type="paragraph" w:customStyle="1" w:styleId="1">
    <w:name w:val="Текст1"/>
    <w:basedOn w:val="Standard"/>
    <w:rsid w:val="00C672B4"/>
    <w:rPr>
      <w:rFonts w:ascii="Courier New" w:hAnsi="Courier New" w:cs="Courier New"/>
      <w:sz w:val="20"/>
      <w:szCs w:val="20"/>
    </w:rPr>
  </w:style>
  <w:style w:type="paragraph" w:customStyle="1" w:styleId="21">
    <w:name w:val="Основной текст с отступом 21"/>
    <w:basedOn w:val="Standard"/>
    <w:rsid w:val="00C672B4"/>
    <w:pPr>
      <w:spacing w:after="120" w:line="480" w:lineRule="auto"/>
      <w:ind w:left="283"/>
    </w:pPr>
  </w:style>
  <w:style w:type="paragraph" w:styleId="ab">
    <w:name w:val="Body Text"/>
    <w:basedOn w:val="a"/>
    <w:link w:val="ac"/>
    <w:uiPriority w:val="99"/>
    <w:semiHidden/>
    <w:unhideWhenUsed/>
    <w:rsid w:val="0077518D"/>
    <w:pPr>
      <w:spacing w:after="120"/>
    </w:pPr>
  </w:style>
  <w:style w:type="character" w:customStyle="1" w:styleId="ac">
    <w:name w:val="Основной текст Знак"/>
    <w:basedOn w:val="a0"/>
    <w:link w:val="ab"/>
    <w:uiPriority w:val="99"/>
    <w:semiHidden/>
    <w:rsid w:val="0077518D"/>
    <w:rPr>
      <w:rFonts w:ascii="Times New Roman" w:eastAsia="Times New Roman" w:hAnsi="Times New Roman" w:cs="Times New Roman"/>
      <w:sz w:val="20"/>
      <w:szCs w:val="20"/>
      <w:lang w:eastAsia="ru-RU"/>
    </w:rPr>
  </w:style>
  <w:style w:type="paragraph" w:styleId="ad">
    <w:name w:val="Normal (Web)"/>
    <w:basedOn w:val="a"/>
    <w:semiHidden/>
    <w:unhideWhenUsed/>
    <w:rsid w:val="0077518D"/>
    <w:pPr>
      <w:spacing w:before="100" w:beforeAutospacing="1" w:after="100" w:afterAutospacing="1"/>
    </w:pPr>
    <w:rPr>
      <w:sz w:val="24"/>
      <w:szCs w:val="24"/>
    </w:rPr>
  </w:style>
  <w:style w:type="paragraph" w:styleId="ae">
    <w:name w:val="footer"/>
    <w:basedOn w:val="a"/>
    <w:link w:val="af"/>
    <w:unhideWhenUsed/>
    <w:rsid w:val="0077518D"/>
    <w:pPr>
      <w:tabs>
        <w:tab w:val="center" w:pos="4153"/>
        <w:tab w:val="right" w:pos="8306"/>
      </w:tabs>
    </w:pPr>
    <w:rPr>
      <w:sz w:val="28"/>
      <w:lang w:val="uk-UA"/>
    </w:rPr>
  </w:style>
  <w:style w:type="character" w:customStyle="1" w:styleId="af">
    <w:name w:val="Нижний колонтитул Знак"/>
    <w:basedOn w:val="a0"/>
    <w:link w:val="ae"/>
    <w:rsid w:val="0077518D"/>
    <w:rPr>
      <w:rFonts w:ascii="Times New Roman" w:eastAsia="Times New Roman" w:hAnsi="Times New Roman" w:cs="Times New Roman"/>
      <w:sz w:val="28"/>
      <w:szCs w:val="20"/>
      <w:lang w:val="uk-UA" w:eastAsia="ru-RU"/>
    </w:rPr>
  </w:style>
  <w:style w:type="paragraph" w:customStyle="1" w:styleId="rvps2">
    <w:name w:val="rvps2"/>
    <w:basedOn w:val="a"/>
    <w:rsid w:val="0077518D"/>
    <w:pPr>
      <w:spacing w:before="100" w:beforeAutospacing="1" w:after="100" w:afterAutospacing="1"/>
    </w:pPr>
    <w:rPr>
      <w:sz w:val="24"/>
      <w:szCs w:val="24"/>
    </w:rPr>
  </w:style>
  <w:style w:type="paragraph" w:customStyle="1" w:styleId="st2">
    <w:name w:val="st2"/>
    <w:rsid w:val="0077518D"/>
    <w:pPr>
      <w:autoSpaceDE w:val="0"/>
      <w:autoSpaceDN w:val="0"/>
      <w:adjustRightInd w:val="0"/>
      <w:spacing w:after="150" w:line="240" w:lineRule="auto"/>
      <w:ind w:firstLine="450"/>
      <w:jc w:val="both"/>
    </w:pPr>
    <w:rPr>
      <w:rFonts w:ascii="Times New Roman" w:eastAsia="Times New Roman" w:hAnsi="Times New Roman" w:cs="Times New Roman"/>
      <w:sz w:val="24"/>
      <w:szCs w:val="24"/>
      <w:lang w:eastAsia="ru-RU"/>
    </w:rPr>
  </w:style>
  <w:style w:type="character" w:customStyle="1" w:styleId="310pt4">
    <w:name w:val="Основной текст (31) + Интервал 0 pt4"/>
    <w:rsid w:val="0077518D"/>
    <w:rPr>
      <w:rFonts w:ascii="Times New Roman" w:hAnsi="Times New Roman" w:cs="Times New Roman" w:hint="default"/>
      <w:spacing w:val="0"/>
      <w:sz w:val="15"/>
      <w:szCs w:val="15"/>
      <w:lang w:bidi="ar-SA"/>
    </w:rPr>
  </w:style>
  <w:style w:type="character" w:customStyle="1" w:styleId="st42">
    <w:name w:val="st42"/>
    <w:rsid w:val="0077518D"/>
    <w:rPr>
      <w:color w:val="000000"/>
    </w:rPr>
  </w:style>
  <w:style w:type="character" w:styleId="af0">
    <w:name w:val="Strong"/>
    <w:basedOn w:val="a0"/>
    <w:qFormat/>
    <w:rsid w:val="0077518D"/>
    <w:rPr>
      <w:b/>
      <w:bCs/>
    </w:rPr>
  </w:style>
  <w:style w:type="paragraph" w:customStyle="1" w:styleId="af1">
    <w:name w:val="Рисунок"/>
    <w:basedOn w:val="a"/>
    <w:rsid w:val="004A5E1A"/>
    <w:rPr>
      <w:sz w:val="24"/>
      <w:szCs w:val="24"/>
    </w:rPr>
  </w:style>
  <w:style w:type="character" w:customStyle="1" w:styleId="20">
    <w:name w:val="Заголовок 2 Знак"/>
    <w:basedOn w:val="a0"/>
    <w:link w:val="2"/>
    <w:semiHidden/>
    <w:rsid w:val="00825337"/>
    <w:rPr>
      <w:rFonts w:ascii="Times New Roman" w:eastAsia="Times New Roman" w:hAnsi="Times New Roman" w:cs="Times New Roman"/>
      <w:b/>
      <w:bCs/>
      <w:sz w:val="28"/>
      <w:szCs w:val="24"/>
      <w:lang w:val="uk-UA" w:eastAsia="ru-RU"/>
    </w:rPr>
  </w:style>
</w:styles>
</file>

<file path=word/webSettings.xml><?xml version="1.0" encoding="utf-8"?>
<w:webSettings xmlns:r="http://schemas.openxmlformats.org/officeDocument/2006/relationships" xmlns:w="http://schemas.openxmlformats.org/wordprocessingml/2006/main">
  <w:divs>
    <w:div w:id="47656794">
      <w:bodyDiv w:val="1"/>
      <w:marLeft w:val="0"/>
      <w:marRight w:val="0"/>
      <w:marTop w:val="0"/>
      <w:marBottom w:val="0"/>
      <w:divBdr>
        <w:top w:val="none" w:sz="0" w:space="0" w:color="auto"/>
        <w:left w:val="none" w:sz="0" w:space="0" w:color="auto"/>
        <w:bottom w:val="none" w:sz="0" w:space="0" w:color="auto"/>
        <w:right w:val="none" w:sz="0" w:space="0" w:color="auto"/>
      </w:divBdr>
    </w:div>
    <w:div w:id="60687397">
      <w:bodyDiv w:val="1"/>
      <w:marLeft w:val="0"/>
      <w:marRight w:val="0"/>
      <w:marTop w:val="0"/>
      <w:marBottom w:val="0"/>
      <w:divBdr>
        <w:top w:val="none" w:sz="0" w:space="0" w:color="auto"/>
        <w:left w:val="none" w:sz="0" w:space="0" w:color="auto"/>
        <w:bottom w:val="none" w:sz="0" w:space="0" w:color="auto"/>
        <w:right w:val="none" w:sz="0" w:space="0" w:color="auto"/>
      </w:divBdr>
    </w:div>
    <w:div w:id="340469411">
      <w:bodyDiv w:val="1"/>
      <w:marLeft w:val="0"/>
      <w:marRight w:val="0"/>
      <w:marTop w:val="0"/>
      <w:marBottom w:val="0"/>
      <w:divBdr>
        <w:top w:val="none" w:sz="0" w:space="0" w:color="auto"/>
        <w:left w:val="none" w:sz="0" w:space="0" w:color="auto"/>
        <w:bottom w:val="none" w:sz="0" w:space="0" w:color="auto"/>
        <w:right w:val="none" w:sz="0" w:space="0" w:color="auto"/>
      </w:divBdr>
    </w:div>
    <w:div w:id="442237244">
      <w:bodyDiv w:val="1"/>
      <w:marLeft w:val="0"/>
      <w:marRight w:val="0"/>
      <w:marTop w:val="0"/>
      <w:marBottom w:val="0"/>
      <w:divBdr>
        <w:top w:val="none" w:sz="0" w:space="0" w:color="auto"/>
        <w:left w:val="none" w:sz="0" w:space="0" w:color="auto"/>
        <w:bottom w:val="none" w:sz="0" w:space="0" w:color="auto"/>
        <w:right w:val="none" w:sz="0" w:space="0" w:color="auto"/>
      </w:divBdr>
    </w:div>
    <w:div w:id="524098922">
      <w:bodyDiv w:val="1"/>
      <w:marLeft w:val="0"/>
      <w:marRight w:val="0"/>
      <w:marTop w:val="0"/>
      <w:marBottom w:val="0"/>
      <w:divBdr>
        <w:top w:val="none" w:sz="0" w:space="0" w:color="auto"/>
        <w:left w:val="none" w:sz="0" w:space="0" w:color="auto"/>
        <w:bottom w:val="none" w:sz="0" w:space="0" w:color="auto"/>
        <w:right w:val="none" w:sz="0" w:space="0" w:color="auto"/>
      </w:divBdr>
    </w:div>
    <w:div w:id="819420553">
      <w:bodyDiv w:val="1"/>
      <w:marLeft w:val="0"/>
      <w:marRight w:val="0"/>
      <w:marTop w:val="0"/>
      <w:marBottom w:val="0"/>
      <w:divBdr>
        <w:top w:val="none" w:sz="0" w:space="0" w:color="auto"/>
        <w:left w:val="none" w:sz="0" w:space="0" w:color="auto"/>
        <w:bottom w:val="none" w:sz="0" w:space="0" w:color="auto"/>
        <w:right w:val="none" w:sz="0" w:space="0" w:color="auto"/>
      </w:divBdr>
    </w:div>
    <w:div w:id="820468773">
      <w:bodyDiv w:val="1"/>
      <w:marLeft w:val="0"/>
      <w:marRight w:val="0"/>
      <w:marTop w:val="0"/>
      <w:marBottom w:val="0"/>
      <w:divBdr>
        <w:top w:val="none" w:sz="0" w:space="0" w:color="auto"/>
        <w:left w:val="none" w:sz="0" w:space="0" w:color="auto"/>
        <w:bottom w:val="none" w:sz="0" w:space="0" w:color="auto"/>
        <w:right w:val="none" w:sz="0" w:space="0" w:color="auto"/>
      </w:divBdr>
    </w:div>
    <w:div w:id="944968243">
      <w:bodyDiv w:val="1"/>
      <w:marLeft w:val="0"/>
      <w:marRight w:val="0"/>
      <w:marTop w:val="0"/>
      <w:marBottom w:val="0"/>
      <w:divBdr>
        <w:top w:val="none" w:sz="0" w:space="0" w:color="auto"/>
        <w:left w:val="none" w:sz="0" w:space="0" w:color="auto"/>
        <w:bottom w:val="none" w:sz="0" w:space="0" w:color="auto"/>
        <w:right w:val="none" w:sz="0" w:space="0" w:color="auto"/>
      </w:divBdr>
    </w:div>
    <w:div w:id="956059689">
      <w:bodyDiv w:val="1"/>
      <w:marLeft w:val="0"/>
      <w:marRight w:val="0"/>
      <w:marTop w:val="0"/>
      <w:marBottom w:val="0"/>
      <w:divBdr>
        <w:top w:val="none" w:sz="0" w:space="0" w:color="auto"/>
        <w:left w:val="none" w:sz="0" w:space="0" w:color="auto"/>
        <w:bottom w:val="none" w:sz="0" w:space="0" w:color="auto"/>
        <w:right w:val="none" w:sz="0" w:space="0" w:color="auto"/>
      </w:divBdr>
    </w:div>
    <w:div w:id="991106528">
      <w:bodyDiv w:val="1"/>
      <w:marLeft w:val="0"/>
      <w:marRight w:val="0"/>
      <w:marTop w:val="0"/>
      <w:marBottom w:val="0"/>
      <w:divBdr>
        <w:top w:val="none" w:sz="0" w:space="0" w:color="auto"/>
        <w:left w:val="none" w:sz="0" w:space="0" w:color="auto"/>
        <w:bottom w:val="none" w:sz="0" w:space="0" w:color="auto"/>
        <w:right w:val="none" w:sz="0" w:space="0" w:color="auto"/>
      </w:divBdr>
    </w:div>
    <w:div w:id="999770188">
      <w:bodyDiv w:val="1"/>
      <w:marLeft w:val="0"/>
      <w:marRight w:val="0"/>
      <w:marTop w:val="0"/>
      <w:marBottom w:val="0"/>
      <w:divBdr>
        <w:top w:val="none" w:sz="0" w:space="0" w:color="auto"/>
        <w:left w:val="none" w:sz="0" w:space="0" w:color="auto"/>
        <w:bottom w:val="none" w:sz="0" w:space="0" w:color="auto"/>
        <w:right w:val="none" w:sz="0" w:space="0" w:color="auto"/>
      </w:divBdr>
    </w:div>
    <w:div w:id="1207183864">
      <w:bodyDiv w:val="1"/>
      <w:marLeft w:val="0"/>
      <w:marRight w:val="0"/>
      <w:marTop w:val="0"/>
      <w:marBottom w:val="0"/>
      <w:divBdr>
        <w:top w:val="none" w:sz="0" w:space="0" w:color="auto"/>
        <w:left w:val="none" w:sz="0" w:space="0" w:color="auto"/>
        <w:bottom w:val="none" w:sz="0" w:space="0" w:color="auto"/>
        <w:right w:val="none" w:sz="0" w:space="0" w:color="auto"/>
      </w:divBdr>
    </w:div>
    <w:div w:id="1719357351">
      <w:bodyDiv w:val="1"/>
      <w:marLeft w:val="0"/>
      <w:marRight w:val="0"/>
      <w:marTop w:val="0"/>
      <w:marBottom w:val="0"/>
      <w:divBdr>
        <w:top w:val="none" w:sz="0" w:space="0" w:color="auto"/>
        <w:left w:val="none" w:sz="0" w:space="0" w:color="auto"/>
        <w:bottom w:val="none" w:sz="0" w:space="0" w:color="auto"/>
        <w:right w:val="none" w:sz="0" w:space="0" w:color="auto"/>
      </w:divBdr>
    </w:div>
    <w:div w:id="1812936898">
      <w:bodyDiv w:val="1"/>
      <w:marLeft w:val="0"/>
      <w:marRight w:val="0"/>
      <w:marTop w:val="0"/>
      <w:marBottom w:val="0"/>
      <w:divBdr>
        <w:top w:val="none" w:sz="0" w:space="0" w:color="auto"/>
        <w:left w:val="none" w:sz="0" w:space="0" w:color="auto"/>
        <w:bottom w:val="none" w:sz="0" w:space="0" w:color="auto"/>
        <w:right w:val="none" w:sz="0" w:space="0" w:color="auto"/>
      </w:divBdr>
    </w:div>
    <w:div w:id="1891264700">
      <w:bodyDiv w:val="1"/>
      <w:marLeft w:val="0"/>
      <w:marRight w:val="0"/>
      <w:marTop w:val="0"/>
      <w:marBottom w:val="0"/>
      <w:divBdr>
        <w:top w:val="none" w:sz="0" w:space="0" w:color="auto"/>
        <w:left w:val="none" w:sz="0" w:space="0" w:color="auto"/>
        <w:bottom w:val="none" w:sz="0" w:space="0" w:color="auto"/>
        <w:right w:val="none" w:sz="0" w:space="0" w:color="auto"/>
      </w:divBdr>
    </w:div>
    <w:div w:id="1932161862">
      <w:bodyDiv w:val="1"/>
      <w:marLeft w:val="0"/>
      <w:marRight w:val="0"/>
      <w:marTop w:val="0"/>
      <w:marBottom w:val="0"/>
      <w:divBdr>
        <w:top w:val="none" w:sz="0" w:space="0" w:color="auto"/>
        <w:left w:val="none" w:sz="0" w:space="0" w:color="auto"/>
        <w:bottom w:val="none" w:sz="0" w:space="0" w:color="auto"/>
        <w:right w:val="none" w:sz="0" w:space="0" w:color="auto"/>
      </w:divBdr>
    </w:div>
    <w:div w:id="1955861956">
      <w:bodyDiv w:val="1"/>
      <w:marLeft w:val="0"/>
      <w:marRight w:val="0"/>
      <w:marTop w:val="0"/>
      <w:marBottom w:val="0"/>
      <w:divBdr>
        <w:top w:val="none" w:sz="0" w:space="0" w:color="auto"/>
        <w:left w:val="none" w:sz="0" w:space="0" w:color="auto"/>
        <w:bottom w:val="none" w:sz="0" w:space="0" w:color="auto"/>
        <w:right w:val="none" w:sz="0" w:space="0" w:color="auto"/>
      </w:divBdr>
    </w:div>
    <w:div w:id="1962488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6.gif"/><Relationship Id="rId5" Type="http://schemas.openxmlformats.org/officeDocument/2006/relationships/webSettings" Target="webSettings.xml"/><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A83A0D-FA0A-40E9-8626-F88C39761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30</Pages>
  <Words>7798</Words>
  <Characters>44454</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28</cp:revision>
  <cp:lastPrinted>2019-05-20T12:34:00Z</cp:lastPrinted>
  <dcterms:created xsi:type="dcterms:W3CDTF">2019-04-08T06:45:00Z</dcterms:created>
  <dcterms:modified xsi:type="dcterms:W3CDTF">2019-05-20T12:46:00Z</dcterms:modified>
</cp:coreProperties>
</file>