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4FB" w:rsidRDefault="00B614FB" w:rsidP="00B614FB">
      <w:pPr>
        <w:rPr>
          <w:b/>
          <w:lang w:val="uk-UA"/>
        </w:rPr>
      </w:pPr>
    </w:p>
    <w:p w:rsidR="00B614FB" w:rsidRPr="00715597" w:rsidRDefault="00B614FB" w:rsidP="00B614FB">
      <w:pPr>
        <w:rPr>
          <w:b/>
          <w:sz w:val="24"/>
          <w:szCs w:val="24"/>
          <w:lang w:val="uk-UA"/>
        </w:rPr>
      </w:pPr>
      <w:r w:rsidRPr="00715597">
        <w:rPr>
          <w:b/>
          <w:sz w:val="24"/>
          <w:szCs w:val="24"/>
          <w:lang w:val="uk-UA"/>
        </w:rPr>
        <w:t xml:space="preserve">                                                                            Інформація </w:t>
      </w:r>
    </w:p>
    <w:p w:rsidR="00B614FB" w:rsidRPr="00715597" w:rsidRDefault="00B614FB" w:rsidP="00B614FB">
      <w:pPr>
        <w:rPr>
          <w:b/>
          <w:sz w:val="24"/>
          <w:szCs w:val="24"/>
          <w:lang w:val="uk-UA"/>
        </w:rPr>
      </w:pPr>
      <w:r w:rsidRPr="00715597">
        <w:rPr>
          <w:b/>
          <w:sz w:val="24"/>
          <w:szCs w:val="24"/>
          <w:lang w:val="uk-UA"/>
        </w:rPr>
        <w:t xml:space="preserve">                            </w:t>
      </w:r>
      <w:r w:rsidR="00715597">
        <w:rPr>
          <w:b/>
          <w:sz w:val="24"/>
          <w:szCs w:val="24"/>
          <w:lang w:val="uk-UA"/>
        </w:rPr>
        <w:t xml:space="preserve">                    про </w:t>
      </w:r>
      <w:r w:rsidRPr="00715597">
        <w:rPr>
          <w:b/>
          <w:sz w:val="24"/>
          <w:szCs w:val="24"/>
          <w:lang w:val="uk-UA"/>
        </w:rPr>
        <w:t>результати перевірки, перед</w:t>
      </w:r>
      <w:r w:rsidR="00715597">
        <w:rPr>
          <w:b/>
          <w:sz w:val="24"/>
          <w:szCs w:val="24"/>
          <w:lang w:val="uk-UA"/>
        </w:rPr>
        <w:t xml:space="preserve">баченої  </w:t>
      </w:r>
    </w:p>
    <w:p w:rsidR="00B614FB" w:rsidRPr="00715597" w:rsidRDefault="00B614FB" w:rsidP="00B614FB">
      <w:pPr>
        <w:rPr>
          <w:b/>
          <w:sz w:val="24"/>
          <w:szCs w:val="24"/>
          <w:lang w:val="uk-UA"/>
        </w:rPr>
      </w:pPr>
      <w:r w:rsidRPr="00715597">
        <w:rPr>
          <w:b/>
          <w:sz w:val="24"/>
          <w:szCs w:val="24"/>
          <w:lang w:val="uk-UA"/>
        </w:rPr>
        <w:t xml:space="preserve">                                               Законом України « Про очищення влади»</w:t>
      </w:r>
    </w:p>
    <w:p w:rsidR="00B614FB" w:rsidRPr="00715597" w:rsidRDefault="00B614FB" w:rsidP="00B614FB">
      <w:pPr>
        <w:rPr>
          <w:b/>
          <w:sz w:val="24"/>
          <w:szCs w:val="24"/>
          <w:lang w:val="uk-UA"/>
        </w:rPr>
      </w:pPr>
    </w:p>
    <w:p w:rsidR="00B614FB" w:rsidRPr="00715597" w:rsidRDefault="00B614FB" w:rsidP="00B614FB">
      <w:pPr>
        <w:rPr>
          <w:b/>
          <w:sz w:val="24"/>
          <w:szCs w:val="24"/>
          <w:lang w:val="uk-UA"/>
        </w:rPr>
      </w:pPr>
      <w:r w:rsidRPr="00715597">
        <w:rPr>
          <w:b/>
          <w:sz w:val="24"/>
          <w:szCs w:val="24"/>
          <w:lang w:val="uk-UA"/>
        </w:rPr>
        <w:t xml:space="preserve">     Відповідно до пунктів 1 і 2 частини п’ятої статті 5 Закону України « Про очищення влади» та Порядку проведення перевірки достовірностей відомостей щодо застосування заборон, передб</w:t>
      </w:r>
      <w:r w:rsidR="00715597">
        <w:rPr>
          <w:b/>
          <w:sz w:val="24"/>
          <w:szCs w:val="24"/>
          <w:lang w:val="uk-UA"/>
        </w:rPr>
        <w:t xml:space="preserve">ачених частинами третьою і четвертою статті 1 </w:t>
      </w:r>
      <w:r w:rsidRPr="00715597">
        <w:rPr>
          <w:b/>
          <w:sz w:val="24"/>
          <w:szCs w:val="24"/>
          <w:lang w:val="uk-UA"/>
        </w:rPr>
        <w:t xml:space="preserve"> Закону України « Про очищення влади», затвердженого постановою Кабінету Міністрів України від 16 жовтня 2014 року № 563, у виконавчому комітеті </w:t>
      </w:r>
      <w:proofErr w:type="spellStart"/>
      <w:r w:rsidRPr="00715597">
        <w:rPr>
          <w:b/>
          <w:sz w:val="24"/>
          <w:szCs w:val="24"/>
          <w:lang w:val="uk-UA"/>
        </w:rPr>
        <w:t>Новолатівської</w:t>
      </w:r>
      <w:proofErr w:type="spellEnd"/>
      <w:r w:rsidRPr="00715597">
        <w:rPr>
          <w:b/>
          <w:sz w:val="24"/>
          <w:szCs w:val="24"/>
          <w:lang w:val="uk-UA"/>
        </w:rPr>
        <w:t xml:space="preserve">  сільської ради проведено перевірку достовірності відомостей щодо застосування заборон, передбачених частинами третьою і четвертою статті 1 Закону України « Про очищення влади</w:t>
      </w:r>
      <w:r w:rsidR="003E7989">
        <w:rPr>
          <w:b/>
          <w:sz w:val="24"/>
          <w:szCs w:val="24"/>
          <w:lang w:val="uk-UA"/>
        </w:rPr>
        <w:t xml:space="preserve">», щодо </w:t>
      </w:r>
      <w:proofErr w:type="spellStart"/>
      <w:r w:rsidR="003E7989">
        <w:rPr>
          <w:b/>
          <w:sz w:val="24"/>
          <w:szCs w:val="24"/>
          <w:lang w:val="uk-UA"/>
        </w:rPr>
        <w:t>Чигіної</w:t>
      </w:r>
      <w:proofErr w:type="spellEnd"/>
      <w:r w:rsidR="003E7989">
        <w:rPr>
          <w:b/>
          <w:sz w:val="24"/>
          <w:szCs w:val="24"/>
          <w:lang w:val="uk-UA"/>
        </w:rPr>
        <w:t xml:space="preserve"> Ольги Іванівни , спеціаліста І категорії з питань публічних закупівель </w:t>
      </w:r>
      <w:r w:rsidRPr="00715597">
        <w:rPr>
          <w:b/>
          <w:sz w:val="24"/>
          <w:szCs w:val="24"/>
          <w:lang w:val="uk-UA"/>
        </w:rPr>
        <w:t xml:space="preserve"> виконавчого комітету </w:t>
      </w:r>
      <w:proofErr w:type="spellStart"/>
      <w:r w:rsidRPr="00715597">
        <w:rPr>
          <w:b/>
          <w:sz w:val="24"/>
          <w:szCs w:val="24"/>
          <w:lang w:val="uk-UA"/>
        </w:rPr>
        <w:t>Новолатівської</w:t>
      </w:r>
      <w:proofErr w:type="spellEnd"/>
      <w:r w:rsidRPr="00715597">
        <w:rPr>
          <w:b/>
          <w:sz w:val="24"/>
          <w:szCs w:val="24"/>
          <w:lang w:val="uk-UA"/>
        </w:rPr>
        <w:t xml:space="preserve"> сільської ради .</w:t>
      </w:r>
    </w:p>
    <w:p w:rsidR="00B614FB" w:rsidRPr="00715597" w:rsidRDefault="00B614FB" w:rsidP="00B614FB">
      <w:pPr>
        <w:rPr>
          <w:b/>
          <w:sz w:val="24"/>
          <w:szCs w:val="24"/>
          <w:lang w:val="uk-UA"/>
        </w:rPr>
      </w:pPr>
      <w:r w:rsidRPr="00715597">
        <w:rPr>
          <w:b/>
          <w:sz w:val="24"/>
          <w:szCs w:val="24"/>
          <w:lang w:val="uk-UA"/>
        </w:rPr>
        <w:t xml:space="preserve">   За результатами прове</w:t>
      </w:r>
      <w:r w:rsidR="00715597">
        <w:rPr>
          <w:b/>
          <w:sz w:val="24"/>
          <w:szCs w:val="24"/>
          <w:lang w:val="uk-UA"/>
        </w:rPr>
        <w:t>деної перевірки встановлено, що</w:t>
      </w:r>
      <w:r w:rsidR="003E7989">
        <w:rPr>
          <w:b/>
          <w:sz w:val="24"/>
          <w:szCs w:val="24"/>
          <w:lang w:val="uk-UA"/>
        </w:rPr>
        <w:t xml:space="preserve">до  </w:t>
      </w:r>
      <w:proofErr w:type="spellStart"/>
      <w:r w:rsidR="003E7989">
        <w:rPr>
          <w:b/>
          <w:sz w:val="24"/>
          <w:szCs w:val="24"/>
          <w:lang w:val="uk-UA"/>
        </w:rPr>
        <w:t>Чигіної</w:t>
      </w:r>
      <w:proofErr w:type="spellEnd"/>
      <w:r w:rsidR="003E7989">
        <w:rPr>
          <w:b/>
          <w:sz w:val="24"/>
          <w:szCs w:val="24"/>
          <w:lang w:val="uk-UA"/>
        </w:rPr>
        <w:t xml:space="preserve"> Ольги Іванівни </w:t>
      </w:r>
      <w:bookmarkStart w:id="0" w:name="_GoBack"/>
      <w:bookmarkEnd w:id="0"/>
      <w:r w:rsidRPr="00715597">
        <w:rPr>
          <w:b/>
          <w:sz w:val="24"/>
          <w:szCs w:val="24"/>
          <w:lang w:val="uk-UA"/>
        </w:rPr>
        <w:t>не застосовуються заборони, передбаченої частино</w:t>
      </w:r>
      <w:r w:rsidR="00715597">
        <w:rPr>
          <w:b/>
          <w:sz w:val="24"/>
          <w:szCs w:val="24"/>
          <w:lang w:val="uk-UA"/>
        </w:rPr>
        <w:t>ю третьою або четвертою статті 1</w:t>
      </w:r>
      <w:r w:rsidRPr="00715597">
        <w:rPr>
          <w:b/>
          <w:sz w:val="24"/>
          <w:szCs w:val="24"/>
          <w:lang w:val="uk-UA"/>
        </w:rPr>
        <w:t xml:space="preserve"> Закону України « Про очищення влади </w:t>
      </w:r>
    </w:p>
    <w:p w:rsidR="00490B6D" w:rsidRPr="00715597" w:rsidRDefault="00490B6D">
      <w:pPr>
        <w:rPr>
          <w:sz w:val="24"/>
          <w:szCs w:val="24"/>
          <w:lang w:val="uk-UA"/>
        </w:rPr>
      </w:pPr>
    </w:p>
    <w:sectPr w:rsidR="00490B6D" w:rsidRPr="00715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85D"/>
    <w:rsid w:val="003E7989"/>
    <w:rsid w:val="00490B6D"/>
    <w:rsid w:val="00715597"/>
    <w:rsid w:val="00B614FB"/>
    <w:rsid w:val="00D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4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4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2020-04-07T12:51:00Z</dcterms:created>
  <dcterms:modified xsi:type="dcterms:W3CDTF">2020-09-01T12:16:00Z</dcterms:modified>
</cp:coreProperties>
</file>