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7E8EE" w14:textId="77777777" w:rsidR="00185F1B" w:rsidRPr="00185F1B" w:rsidRDefault="00185F1B" w:rsidP="00185F1B">
      <w:pPr>
        <w:keepNext/>
        <w:spacing w:before="240" w:after="60"/>
        <w:jc w:val="center"/>
        <w:outlineLvl w:val="1"/>
        <w:rPr>
          <w:rFonts w:ascii="Tahoma" w:hAnsi="Tahoma" w:cs="Tahoma"/>
          <w:i/>
          <w:iCs/>
          <w:color w:val="4D4D4D"/>
          <w:sz w:val="28"/>
          <w:szCs w:val="28"/>
        </w:rPr>
      </w:pPr>
      <w:r w:rsidRPr="00185F1B">
        <w:rPr>
          <w:noProof/>
          <w:sz w:val="20"/>
          <w:lang w:val="ru-RU"/>
        </w:rPr>
        <w:drawing>
          <wp:inline distT="0" distB="0" distL="0" distR="0" wp14:anchorId="3E12817E" wp14:editId="66FEA114">
            <wp:extent cx="432000" cy="612000"/>
            <wp:effectExtent l="0" t="0" r="6350" b="0"/>
            <wp:docPr id="154883584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FCD81" w14:textId="77777777" w:rsidR="00185F1B" w:rsidRPr="00185F1B" w:rsidRDefault="00185F1B" w:rsidP="00185F1B">
      <w:pPr>
        <w:jc w:val="center"/>
        <w:rPr>
          <w:b/>
          <w:bCs/>
        </w:rPr>
      </w:pPr>
      <w:r w:rsidRPr="00185F1B">
        <w:rPr>
          <w:b/>
          <w:bCs/>
        </w:rPr>
        <w:t>АЙДАРСЬКА СЕЛИЩНА ВІЙСЬКОВА АДМІНІСТРАЦІЯ</w:t>
      </w:r>
    </w:p>
    <w:p w14:paraId="0C1B7594" w14:textId="77777777" w:rsidR="00185F1B" w:rsidRPr="00185F1B" w:rsidRDefault="00185F1B" w:rsidP="00185F1B">
      <w:pPr>
        <w:jc w:val="center"/>
        <w:rPr>
          <w:b/>
          <w:bCs/>
        </w:rPr>
      </w:pPr>
      <w:r w:rsidRPr="00185F1B">
        <w:rPr>
          <w:b/>
          <w:bCs/>
        </w:rPr>
        <w:t>СТАРОБІЛЬСЬКОГО РАЙОНУ ЛУГАНСЬКОЇ ОБЛАСТІ</w:t>
      </w:r>
    </w:p>
    <w:p w14:paraId="147A6C96" w14:textId="77777777" w:rsidR="00185F1B" w:rsidRPr="00185F1B" w:rsidRDefault="00185F1B" w:rsidP="00185F1B">
      <w:pPr>
        <w:jc w:val="center"/>
      </w:pPr>
    </w:p>
    <w:p w14:paraId="37A46459" w14:textId="3B96189E" w:rsidR="00185F1B" w:rsidRPr="00185F1B" w:rsidRDefault="00185F1B" w:rsidP="00185F1B">
      <w:pPr>
        <w:ind w:left="142"/>
        <w:jc w:val="center"/>
        <w:rPr>
          <w:b/>
        </w:rPr>
      </w:pPr>
      <w:r w:rsidRPr="00185F1B">
        <w:rPr>
          <w:b/>
        </w:rPr>
        <w:t xml:space="preserve">РОЗПОРЯДЖЕННЯ № </w:t>
      </w:r>
      <w:r w:rsidR="00163D54">
        <w:rPr>
          <w:b/>
        </w:rPr>
        <w:t>5</w:t>
      </w:r>
      <w:r w:rsidR="00ED60EF">
        <w:rPr>
          <w:b/>
        </w:rPr>
        <w:t>-о</w:t>
      </w:r>
    </w:p>
    <w:p w14:paraId="38AA8A77" w14:textId="77777777" w:rsidR="00185F1B" w:rsidRPr="00185F1B" w:rsidRDefault="00185F1B" w:rsidP="00185F1B">
      <w:pPr>
        <w:ind w:left="142"/>
        <w:jc w:val="center"/>
        <w:rPr>
          <w:b/>
          <w:color w:val="FF0000"/>
        </w:rPr>
      </w:pPr>
    </w:p>
    <w:p w14:paraId="018ED2CC" w14:textId="77777777" w:rsidR="00185F1B" w:rsidRPr="00185F1B" w:rsidRDefault="00185F1B" w:rsidP="00185F1B">
      <w:pPr>
        <w:ind w:left="142"/>
        <w:rPr>
          <w:b/>
        </w:rPr>
      </w:pPr>
    </w:p>
    <w:p w14:paraId="5F398E3C" w14:textId="300ECC3E" w:rsidR="00185F1B" w:rsidRPr="00185F1B" w:rsidRDefault="00185F1B" w:rsidP="00185F1B">
      <w:pPr>
        <w:jc w:val="both"/>
      </w:pPr>
      <w:r w:rsidRPr="00185F1B">
        <w:rPr>
          <w:color w:val="000000"/>
        </w:rPr>
        <w:t xml:space="preserve">від </w:t>
      </w:r>
      <w:r w:rsidR="00163D54">
        <w:rPr>
          <w:color w:val="000000"/>
        </w:rPr>
        <w:t>14</w:t>
      </w:r>
      <w:r w:rsidRPr="00185F1B">
        <w:rPr>
          <w:color w:val="000000"/>
        </w:rPr>
        <w:t xml:space="preserve"> </w:t>
      </w:r>
      <w:r w:rsidR="00163D54">
        <w:rPr>
          <w:color w:val="000000"/>
        </w:rPr>
        <w:t>січня</w:t>
      </w:r>
      <w:r w:rsidRPr="00185F1B">
        <w:rPr>
          <w:color w:val="000000"/>
        </w:rPr>
        <w:t xml:space="preserve"> 202</w:t>
      </w:r>
      <w:r w:rsidR="00163D54">
        <w:rPr>
          <w:color w:val="000000"/>
        </w:rPr>
        <w:t>6</w:t>
      </w:r>
      <w:r w:rsidRPr="00185F1B">
        <w:rPr>
          <w:color w:val="000000"/>
        </w:rPr>
        <w:t xml:space="preserve"> року                                                                                         селище </w:t>
      </w:r>
      <w:proofErr w:type="spellStart"/>
      <w:r w:rsidRPr="00185F1B">
        <w:rPr>
          <w:color w:val="000000"/>
        </w:rPr>
        <w:t>Айдар</w:t>
      </w:r>
      <w:proofErr w:type="spellEnd"/>
    </w:p>
    <w:p w14:paraId="7A3B01A8" w14:textId="77777777" w:rsidR="00C76AA2" w:rsidRDefault="00C76AA2" w:rsidP="00C76AA2">
      <w:pPr>
        <w:jc w:val="both"/>
        <w:rPr>
          <w:color w:val="000000"/>
        </w:rPr>
      </w:pPr>
    </w:p>
    <w:p w14:paraId="270C31A1" w14:textId="75E268EF" w:rsidR="006A27FF" w:rsidRPr="00565B1E" w:rsidRDefault="006A27FF" w:rsidP="00C76AA2">
      <w:pPr>
        <w:jc w:val="both"/>
        <w:rPr>
          <w:b/>
        </w:rPr>
      </w:pPr>
      <w:r w:rsidRPr="006A27FF">
        <w:rPr>
          <w:b/>
        </w:rPr>
        <w:t xml:space="preserve">Про </w:t>
      </w:r>
      <w:r w:rsidR="00163D54">
        <w:rPr>
          <w:b/>
        </w:rPr>
        <w:t>затвердження</w:t>
      </w:r>
      <w:r w:rsidR="00565B1E">
        <w:rPr>
          <w:b/>
        </w:rPr>
        <w:t xml:space="preserve"> </w:t>
      </w:r>
      <w:r w:rsidRPr="006A27FF">
        <w:rPr>
          <w:b/>
        </w:rPr>
        <w:t>паспорт</w:t>
      </w:r>
      <w:r w:rsidR="00163D54">
        <w:rPr>
          <w:b/>
        </w:rPr>
        <w:t>ів</w:t>
      </w:r>
      <w:r w:rsidRPr="006A27FF">
        <w:rPr>
          <w:b/>
        </w:rPr>
        <w:t xml:space="preserve"> бюджетн</w:t>
      </w:r>
      <w:r w:rsidR="00163D54">
        <w:rPr>
          <w:b/>
        </w:rPr>
        <w:t>их</w:t>
      </w:r>
      <w:r w:rsidRPr="006A27FF">
        <w:rPr>
          <w:b/>
        </w:rPr>
        <w:t xml:space="preserve"> п</w:t>
      </w:r>
      <w:r w:rsidR="00E702F8">
        <w:rPr>
          <w:b/>
        </w:rPr>
        <w:t>рограм місцевого бюджету на 202</w:t>
      </w:r>
      <w:r w:rsidR="00163D54">
        <w:rPr>
          <w:b/>
        </w:rPr>
        <w:t>6</w:t>
      </w:r>
      <w:r w:rsidRPr="006A27FF">
        <w:rPr>
          <w:b/>
        </w:rPr>
        <w:t xml:space="preserve"> рік</w:t>
      </w:r>
      <w:r w:rsidR="00565B1E">
        <w:rPr>
          <w:b/>
        </w:rPr>
        <w:t xml:space="preserve"> </w:t>
      </w:r>
      <w:proofErr w:type="spellStart"/>
      <w:r w:rsidR="00DE7C0D">
        <w:rPr>
          <w:b/>
        </w:rPr>
        <w:t>Айдарської</w:t>
      </w:r>
      <w:proofErr w:type="spellEnd"/>
      <w:r w:rsidR="00CA2FBB">
        <w:rPr>
          <w:b/>
        </w:rPr>
        <w:t xml:space="preserve"> селищної </w:t>
      </w:r>
      <w:r w:rsidR="00DE7C0D">
        <w:rPr>
          <w:b/>
        </w:rPr>
        <w:t xml:space="preserve">військової адміністрації </w:t>
      </w:r>
      <w:proofErr w:type="spellStart"/>
      <w:r w:rsidR="00DE7C0D">
        <w:rPr>
          <w:b/>
        </w:rPr>
        <w:t>Старобільського</w:t>
      </w:r>
      <w:proofErr w:type="spellEnd"/>
      <w:r w:rsidR="00DE7C0D">
        <w:rPr>
          <w:b/>
        </w:rPr>
        <w:t xml:space="preserve"> району Луганської області</w:t>
      </w:r>
    </w:p>
    <w:p w14:paraId="19D8A52A" w14:textId="77777777" w:rsidR="006A27FF" w:rsidRDefault="006A27FF" w:rsidP="00C76AA2">
      <w:pPr>
        <w:jc w:val="both"/>
      </w:pPr>
    </w:p>
    <w:p w14:paraId="2744EE29" w14:textId="09E081CD" w:rsidR="006A27FF" w:rsidRPr="005253F0" w:rsidRDefault="006A27FF" w:rsidP="00E702F8">
      <w:pPr>
        <w:ind w:firstLine="709"/>
        <w:jc w:val="both"/>
      </w:pPr>
      <w:r>
        <w:t xml:space="preserve">Керуючись </w:t>
      </w:r>
      <w:r w:rsidR="00A22C3D">
        <w:t>статтею</w:t>
      </w:r>
      <w:r w:rsidR="00554276">
        <w:t xml:space="preserve"> </w:t>
      </w:r>
      <w:r>
        <w:t xml:space="preserve">20 Бюджетного кодексу України, </w:t>
      </w:r>
      <w:r w:rsidR="00AC3CEC">
        <w:t>пунктом</w:t>
      </w:r>
      <w:r w:rsidR="00AC3CEC" w:rsidRPr="00AC3CEC">
        <w:t xml:space="preserve"> 5 частини другої статті 15</w:t>
      </w:r>
      <w:r w:rsidR="00A14ABF">
        <w:t>,</w:t>
      </w:r>
      <w:r w:rsidR="00AC3CEC" w:rsidRPr="00AC3CEC">
        <w:t xml:space="preserve"> </w:t>
      </w:r>
      <w:r w:rsidR="00A14ABF" w:rsidRPr="00A14ABF">
        <w:t xml:space="preserve">пунктом 8 частини сьомої статті 15 Закону України </w:t>
      </w:r>
      <w:r w:rsidR="00AC3CEC" w:rsidRPr="00AC3CEC">
        <w:t xml:space="preserve">«Про правовий режим воєнного стану в Україні», </w:t>
      </w:r>
      <w:r w:rsidR="003F4E65" w:rsidRPr="003F4E65">
        <w:t>відповідно до Правил складання паспортів бюджетних програм місцевих бюджетів та звітів про їх виконання, затверджених наказом  Міністерства фінансів України від 26.08.2014 № 836</w:t>
      </w:r>
      <w:r w:rsidR="00AC3CEC" w:rsidRPr="005253F0">
        <w:t>,</w:t>
      </w:r>
      <w:r w:rsidR="001B2CBD" w:rsidRPr="001B2CBD">
        <w:t xml:space="preserve"> </w:t>
      </w:r>
    </w:p>
    <w:p w14:paraId="1A7173B0" w14:textId="77777777" w:rsidR="006A27FF" w:rsidRPr="005253F0" w:rsidRDefault="006A27FF" w:rsidP="006A27FF">
      <w:pPr>
        <w:jc w:val="both"/>
        <w:rPr>
          <w:b/>
        </w:rPr>
      </w:pPr>
      <w:r w:rsidRPr="005253F0">
        <w:rPr>
          <w:b/>
        </w:rPr>
        <w:t xml:space="preserve">зобов’язую: </w:t>
      </w:r>
    </w:p>
    <w:p w14:paraId="0D6FE3C8" w14:textId="2B7015DE" w:rsidR="006A27FF" w:rsidRPr="005253F0" w:rsidRDefault="006A27FF" w:rsidP="006A27FF">
      <w:pPr>
        <w:ind w:firstLine="709"/>
        <w:jc w:val="both"/>
      </w:pPr>
    </w:p>
    <w:p w14:paraId="123416C3" w14:textId="77777777" w:rsidR="00163D54" w:rsidRDefault="00B16E4E" w:rsidP="00B16E4E">
      <w:pPr>
        <w:ind w:firstLine="709"/>
        <w:jc w:val="both"/>
      </w:pPr>
      <w:r>
        <w:t xml:space="preserve">1. </w:t>
      </w:r>
      <w:r w:rsidR="00163D54">
        <w:t>ЗАТВЕРДИТИ</w:t>
      </w:r>
      <w:r>
        <w:t xml:space="preserve"> паспорт</w:t>
      </w:r>
      <w:r w:rsidR="00163D54">
        <w:t>и</w:t>
      </w:r>
      <w:r>
        <w:t xml:space="preserve"> бюджетн</w:t>
      </w:r>
      <w:r w:rsidR="00163D54">
        <w:t>их</w:t>
      </w:r>
      <w:r>
        <w:t xml:space="preserve"> програм місцевого бюджету на 202</w:t>
      </w:r>
      <w:r w:rsidR="00163D54">
        <w:t>6</w:t>
      </w:r>
      <w:r>
        <w:t xml:space="preserve"> рік за</w:t>
      </w:r>
      <w:r w:rsidR="00163D54">
        <w:t xml:space="preserve"> кодами програмної класифікації видатків та кредитування місцевих бюджетів (далі - </w:t>
      </w:r>
      <w:r w:rsidR="00163D54">
        <w:t>КПКВКМБ</w:t>
      </w:r>
      <w:r w:rsidR="00163D54">
        <w:t>):</w:t>
      </w:r>
    </w:p>
    <w:p w14:paraId="4AD32C10" w14:textId="77777777" w:rsidR="007313CE" w:rsidRDefault="00B16E4E" w:rsidP="007313CE">
      <w:pPr>
        <w:ind w:firstLine="709"/>
        <w:jc w:val="both"/>
      </w:pPr>
      <w:r>
        <w:t xml:space="preserve"> </w:t>
      </w:r>
      <w:r w:rsidR="007313CE" w:rsidRPr="002A77A2">
        <w:t xml:space="preserve">КПКВКМБ </w:t>
      </w:r>
      <w:r w:rsidR="007313CE">
        <w:t>5010160  «Керівництво і управління у відповідній сфері у містах (місті Києві), селищах, селах, об'єднаних територіальних громадах»;</w:t>
      </w:r>
    </w:p>
    <w:p w14:paraId="224E2BC5" w14:textId="77777777" w:rsidR="007313CE" w:rsidRDefault="007313CE" w:rsidP="007313CE">
      <w:pPr>
        <w:ind w:firstLine="709"/>
        <w:jc w:val="both"/>
      </w:pPr>
      <w:r>
        <w:t>КПКВКМБ 5010180  «Інша діяльність у сфері державного управління»;</w:t>
      </w:r>
    </w:p>
    <w:p w14:paraId="2BF1E2C2" w14:textId="77777777" w:rsidR="007313CE" w:rsidRDefault="007313CE" w:rsidP="007313CE">
      <w:pPr>
        <w:ind w:firstLine="709"/>
        <w:jc w:val="both"/>
      </w:pPr>
      <w:r>
        <w:t>КПКВКМБ 5013140 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катастрофи)»;</w:t>
      </w:r>
    </w:p>
    <w:p w14:paraId="7994FD2C" w14:textId="77777777" w:rsidR="007313CE" w:rsidRDefault="007313CE" w:rsidP="007313CE">
      <w:pPr>
        <w:ind w:firstLine="709"/>
        <w:jc w:val="both"/>
      </w:pPr>
      <w:r>
        <w:t>КПКВКМБ 5013230  «Видатки, пов`язані з наданням підтримки внутрішньо перемішеним та/або евакуйованим особам у зв`язку із введенням воєнного стану».;</w:t>
      </w:r>
    </w:p>
    <w:p w14:paraId="63C172E0" w14:textId="77777777" w:rsidR="007313CE" w:rsidRDefault="007313CE" w:rsidP="007313CE">
      <w:pPr>
        <w:ind w:firstLine="709"/>
        <w:jc w:val="both"/>
      </w:pPr>
      <w:r>
        <w:t>КПКВКМБ 5013242  «Інші заходи у сфері соціального захисту і соціального забезпечення»;</w:t>
      </w:r>
    </w:p>
    <w:p w14:paraId="4CB3E350" w14:textId="345C7B38" w:rsidR="007313CE" w:rsidRDefault="007313CE" w:rsidP="007313CE">
      <w:pPr>
        <w:ind w:firstLine="709"/>
        <w:jc w:val="both"/>
      </w:pPr>
      <w:r>
        <w:t>КПКВКМБ 501</w:t>
      </w:r>
      <w:r>
        <w:t>7693</w:t>
      </w:r>
      <w:r>
        <w:t xml:space="preserve">  «Інші заходи</w:t>
      </w:r>
      <w:r>
        <w:t>, пов’язані з економічною діяльністю»</w:t>
      </w:r>
      <w:r>
        <w:t>;</w:t>
      </w:r>
    </w:p>
    <w:p w14:paraId="0F60D8D0" w14:textId="77777777" w:rsidR="007313CE" w:rsidRDefault="007313CE" w:rsidP="007313CE">
      <w:pPr>
        <w:ind w:firstLine="709"/>
        <w:jc w:val="both"/>
      </w:pPr>
      <w:r>
        <w:t>КПКВКМБ 5018110  «Заходи із запобігання та ліквідації надзвичайних ситуацій та наслідків стихійного лиха».</w:t>
      </w:r>
    </w:p>
    <w:p w14:paraId="75CBC1DB" w14:textId="116A6A73" w:rsidR="006C6BE7" w:rsidRDefault="009D6BCA" w:rsidP="007313CE">
      <w:pPr>
        <w:ind w:firstLine="709"/>
        <w:jc w:val="both"/>
      </w:pPr>
      <w:r>
        <w:t>2</w:t>
      </w:r>
      <w:r w:rsidR="006A27FF" w:rsidRPr="005253F0">
        <w:t xml:space="preserve">. Контроль за виконанням розпорядження покласти на відділ </w:t>
      </w:r>
      <w:r w:rsidR="0074154D" w:rsidRPr="0074154D">
        <w:t>економічного розвитку, бухгалтерського обліку та правового забезпечення</w:t>
      </w:r>
      <w:r w:rsidR="0074154D">
        <w:t xml:space="preserve"> </w:t>
      </w:r>
      <w:proofErr w:type="spellStart"/>
      <w:r w:rsidR="0074154D">
        <w:t>Айдарської</w:t>
      </w:r>
      <w:proofErr w:type="spellEnd"/>
      <w:r w:rsidR="0074154D">
        <w:t xml:space="preserve"> селищної військової адміністрації </w:t>
      </w:r>
      <w:proofErr w:type="spellStart"/>
      <w:r w:rsidR="0074154D">
        <w:t>Старобільського</w:t>
      </w:r>
      <w:proofErr w:type="spellEnd"/>
      <w:r w:rsidR="0074154D">
        <w:t xml:space="preserve"> району Луганської області</w:t>
      </w:r>
      <w:r w:rsidR="006A27FF" w:rsidRPr="005253F0">
        <w:t>.</w:t>
      </w:r>
    </w:p>
    <w:p w14:paraId="5FF3BC24" w14:textId="77777777" w:rsidR="00B16E4E" w:rsidRDefault="00B16E4E" w:rsidP="00DE7C0D">
      <w:pPr>
        <w:ind w:firstLine="709"/>
        <w:jc w:val="both"/>
      </w:pPr>
    </w:p>
    <w:p w14:paraId="35A48336" w14:textId="77777777" w:rsidR="00B16E4E" w:rsidRDefault="00B16E4E" w:rsidP="00DE7C0D">
      <w:pPr>
        <w:ind w:firstLine="709"/>
        <w:jc w:val="both"/>
      </w:pPr>
    </w:p>
    <w:p w14:paraId="5CD208A4" w14:textId="77777777" w:rsidR="00B16E4E" w:rsidRDefault="00B16E4E" w:rsidP="00DE7C0D">
      <w:pPr>
        <w:ind w:firstLine="709"/>
        <w:jc w:val="both"/>
        <w:rPr>
          <w:color w:val="000000"/>
        </w:rPr>
      </w:pPr>
    </w:p>
    <w:p w14:paraId="24D8F428" w14:textId="77777777" w:rsidR="00461039" w:rsidRDefault="00461039" w:rsidP="00461039">
      <w:pPr>
        <w:ind w:firstLine="709"/>
        <w:jc w:val="both"/>
        <w:rPr>
          <w:color w:val="000000"/>
        </w:rPr>
      </w:pPr>
    </w:p>
    <w:p w14:paraId="79A5237C" w14:textId="394ADBFB" w:rsidR="009D6BCA" w:rsidRDefault="009D6BCA" w:rsidP="00654E47">
      <w:pPr>
        <w:jc w:val="both"/>
        <w:rPr>
          <w:color w:val="000000"/>
        </w:rPr>
      </w:pPr>
    </w:p>
    <w:p w14:paraId="62BBA2FA" w14:textId="77777777" w:rsidR="003C61C4" w:rsidRPr="005253F0" w:rsidRDefault="003C61C4" w:rsidP="003C61C4">
      <w:pPr>
        <w:jc w:val="both"/>
        <w:rPr>
          <w:color w:val="000000"/>
        </w:rPr>
      </w:pPr>
      <w:bookmarkStart w:id="0" w:name="_GoBack"/>
      <w:bookmarkEnd w:id="0"/>
      <w:r w:rsidRPr="005253F0">
        <w:rPr>
          <w:color w:val="000000"/>
        </w:rPr>
        <w:t>Начальник селищної</w:t>
      </w:r>
    </w:p>
    <w:p w14:paraId="536835E6" w14:textId="299E35E6" w:rsidR="00C76AA2" w:rsidRPr="00C76AA2" w:rsidRDefault="003C61C4" w:rsidP="003C61C4">
      <w:pPr>
        <w:jc w:val="both"/>
      </w:pPr>
      <w:r w:rsidRPr="005253F0">
        <w:rPr>
          <w:color w:val="000000"/>
        </w:rPr>
        <w:t>військової адміністрації</w:t>
      </w:r>
      <w:r w:rsidRPr="003C61C4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</w:t>
      </w:r>
      <w:r w:rsidRPr="005253F0">
        <w:rPr>
          <w:color w:val="000000"/>
        </w:rPr>
        <w:t>Микола СТАРЦЕВ</w:t>
      </w:r>
    </w:p>
    <w:sectPr w:rsidR="00C76AA2" w:rsidRPr="00C76AA2" w:rsidSect="000C6DF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9E4"/>
    <w:multiLevelType w:val="hybridMultilevel"/>
    <w:tmpl w:val="43C8BECC"/>
    <w:lvl w:ilvl="0" w:tplc="8F9CC0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1"/>
    <w:rsid w:val="00000D79"/>
    <w:rsid w:val="00004D3B"/>
    <w:rsid w:val="00016021"/>
    <w:rsid w:val="00022663"/>
    <w:rsid w:val="00023B95"/>
    <w:rsid w:val="00036C5F"/>
    <w:rsid w:val="00047B5E"/>
    <w:rsid w:val="00050ED4"/>
    <w:rsid w:val="00054DBE"/>
    <w:rsid w:val="00062916"/>
    <w:rsid w:val="00063596"/>
    <w:rsid w:val="000729C8"/>
    <w:rsid w:val="000815BB"/>
    <w:rsid w:val="000863D9"/>
    <w:rsid w:val="000909D0"/>
    <w:rsid w:val="000A415F"/>
    <w:rsid w:val="000A4E50"/>
    <w:rsid w:val="000B46FD"/>
    <w:rsid w:val="000B5DB3"/>
    <w:rsid w:val="000B6BCA"/>
    <w:rsid w:val="000B7D32"/>
    <w:rsid w:val="000C6DF6"/>
    <w:rsid w:val="000D1E8D"/>
    <w:rsid w:val="000D261E"/>
    <w:rsid w:val="000F432C"/>
    <w:rsid w:val="00100833"/>
    <w:rsid w:val="00102BC1"/>
    <w:rsid w:val="00102E8C"/>
    <w:rsid w:val="00107B72"/>
    <w:rsid w:val="0012433D"/>
    <w:rsid w:val="0012749E"/>
    <w:rsid w:val="00142F19"/>
    <w:rsid w:val="00156ABE"/>
    <w:rsid w:val="00156DB3"/>
    <w:rsid w:val="00163D54"/>
    <w:rsid w:val="001650A1"/>
    <w:rsid w:val="001843FC"/>
    <w:rsid w:val="001847E0"/>
    <w:rsid w:val="00185F1B"/>
    <w:rsid w:val="001966E3"/>
    <w:rsid w:val="001A3840"/>
    <w:rsid w:val="001A5193"/>
    <w:rsid w:val="001A7056"/>
    <w:rsid w:val="001A7840"/>
    <w:rsid w:val="001B2CBD"/>
    <w:rsid w:val="001B58A1"/>
    <w:rsid w:val="001C3D21"/>
    <w:rsid w:val="001D50AD"/>
    <w:rsid w:val="001D56BF"/>
    <w:rsid w:val="001D6392"/>
    <w:rsid w:val="001E0B7F"/>
    <w:rsid w:val="001E43AD"/>
    <w:rsid w:val="001F32D8"/>
    <w:rsid w:val="00201E64"/>
    <w:rsid w:val="0021510C"/>
    <w:rsid w:val="002177C3"/>
    <w:rsid w:val="002229B6"/>
    <w:rsid w:val="00266439"/>
    <w:rsid w:val="00275035"/>
    <w:rsid w:val="00283650"/>
    <w:rsid w:val="00287F75"/>
    <w:rsid w:val="002A46BC"/>
    <w:rsid w:val="002A647B"/>
    <w:rsid w:val="002C629F"/>
    <w:rsid w:val="002E083E"/>
    <w:rsid w:val="002E472B"/>
    <w:rsid w:val="002E54CC"/>
    <w:rsid w:val="00303C57"/>
    <w:rsid w:val="003301B4"/>
    <w:rsid w:val="00334BEE"/>
    <w:rsid w:val="003453A2"/>
    <w:rsid w:val="003468C0"/>
    <w:rsid w:val="003474CD"/>
    <w:rsid w:val="00355741"/>
    <w:rsid w:val="00357B35"/>
    <w:rsid w:val="00357F52"/>
    <w:rsid w:val="00361CD3"/>
    <w:rsid w:val="00365B1C"/>
    <w:rsid w:val="00373558"/>
    <w:rsid w:val="00374B27"/>
    <w:rsid w:val="00381523"/>
    <w:rsid w:val="003858A7"/>
    <w:rsid w:val="003955C6"/>
    <w:rsid w:val="003A5E66"/>
    <w:rsid w:val="003B3B8B"/>
    <w:rsid w:val="003C61C4"/>
    <w:rsid w:val="003D23F4"/>
    <w:rsid w:val="003D70BE"/>
    <w:rsid w:val="003E08FA"/>
    <w:rsid w:val="003E6101"/>
    <w:rsid w:val="003F4E65"/>
    <w:rsid w:val="00403E6F"/>
    <w:rsid w:val="00421597"/>
    <w:rsid w:val="00426F9D"/>
    <w:rsid w:val="00461039"/>
    <w:rsid w:val="0046792B"/>
    <w:rsid w:val="0048297C"/>
    <w:rsid w:val="0048307F"/>
    <w:rsid w:val="00493BDA"/>
    <w:rsid w:val="004A2F9C"/>
    <w:rsid w:val="004B3482"/>
    <w:rsid w:val="004C1BF3"/>
    <w:rsid w:val="004D1FC1"/>
    <w:rsid w:val="004D7AC9"/>
    <w:rsid w:val="004D7D2B"/>
    <w:rsid w:val="004E5FD6"/>
    <w:rsid w:val="005253F0"/>
    <w:rsid w:val="00536D22"/>
    <w:rsid w:val="00554276"/>
    <w:rsid w:val="00563A20"/>
    <w:rsid w:val="00565B1E"/>
    <w:rsid w:val="005674CD"/>
    <w:rsid w:val="00585226"/>
    <w:rsid w:val="00586BC1"/>
    <w:rsid w:val="00591C43"/>
    <w:rsid w:val="00593490"/>
    <w:rsid w:val="005A54DA"/>
    <w:rsid w:val="005C570D"/>
    <w:rsid w:val="005D14CF"/>
    <w:rsid w:val="005F3674"/>
    <w:rsid w:val="00604DF4"/>
    <w:rsid w:val="006051C7"/>
    <w:rsid w:val="006101A9"/>
    <w:rsid w:val="0061412D"/>
    <w:rsid w:val="006230BD"/>
    <w:rsid w:val="006352A3"/>
    <w:rsid w:val="00642130"/>
    <w:rsid w:val="006423CD"/>
    <w:rsid w:val="00654E47"/>
    <w:rsid w:val="006764D4"/>
    <w:rsid w:val="0069189E"/>
    <w:rsid w:val="00694FBD"/>
    <w:rsid w:val="006A27FF"/>
    <w:rsid w:val="006A3D03"/>
    <w:rsid w:val="006B5D9A"/>
    <w:rsid w:val="006C6BE7"/>
    <w:rsid w:val="006D19E4"/>
    <w:rsid w:val="006E5651"/>
    <w:rsid w:val="006F6220"/>
    <w:rsid w:val="00712729"/>
    <w:rsid w:val="00717514"/>
    <w:rsid w:val="007311FB"/>
    <w:rsid w:val="007313CE"/>
    <w:rsid w:val="0074154D"/>
    <w:rsid w:val="007533AF"/>
    <w:rsid w:val="00756F2D"/>
    <w:rsid w:val="00760DF1"/>
    <w:rsid w:val="0076102F"/>
    <w:rsid w:val="00766A21"/>
    <w:rsid w:val="00785D4B"/>
    <w:rsid w:val="00796FDE"/>
    <w:rsid w:val="00797E6B"/>
    <w:rsid w:val="007D3A26"/>
    <w:rsid w:val="00820C89"/>
    <w:rsid w:val="008423D9"/>
    <w:rsid w:val="00857DD9"/>
    <w:rsid w:val="00867439"/>
    <w:rsid w:val="00884799"/>
    <w:rsid w:val="00884EBC"/>
    <w:rsid w:val="008B175D"/>
    <w:rsid w:val="008D72A5"/>
    <w:rsid w:val="008D7E94"/>
    <w:rsid w:val="008E2112"/>
    <w:rsid w:val="008E46B3"/>
    <w:rsid w:val="008F5002"/>
    <w:rsid w:val="00915E39"/>
    <w:rsid w:val="00945A59"/>
    <w:rsid w:val="00962251"/>
    <w:rsid w:val="00970308"/>
    <w:rsid w:val="009705DC"/>
    <w:rsid w:val="00983E04"/>
    <w:rsid w:val="009B1304"/>
    <w:rsid w:val="009B4A82"/>
    <w:rsid w:val="009B6237"/>
    <w:rsid w:val="009D6BCA"/>
    <w:rsid w:val="00A00BF4"/>
    <w:rsid w:val="00A14ABF"/>
    <w:rsid w:val="00A22587"/>
    <w:rsid w:val="00A22704"/>
    <w:rsid w:val="00A22C3D"/>
    <w:rsid w:val="00A31DCE"/>
    <w:rsid w:val="00A74540"/>
    <w:rsid w:val="00A75821"/>
    <w:rsid w:val="00A819C6"/>
    <w:rsid w:val="00A81C35"/>
    <w:rsid w:val="00A934AD"/>
    <w:rsid w:val="00AB48BA"/>
    <w:rsid w:val="00AC3CEC"/>
    <w:rsid w:val="00AE171D"/>
    <w:rsid w:val="00AF49E3"/>
    <w:rsid w:val="00AF6468"/>
    <w:rsid w:val="00B064C7"/>
    <w:rsid w:val="00B16E4E"/>
    <w:rsid w:val="00B32DD7"/>
    <w:rsid w:val="00B83D2B"/>
    <w:rsid w:val="00BA213D"/>
    <w:rsid w:val="00BA72D4"/>
    <w:rsid w:val="00BC4218"/>
    <w:rsid w:val="00BE15C7"/>
    <w:rsid w:val="00BF163A"/>
    <w:rsid w:val="00C340F1"/>
    <w:rsid w:val="00C37DDC"/>
    <w:rsid w:val="00C50D00"/>
    <w:rsid w:val="00C51E35"/>
    <w:rsid w:val="00C75CA3"/>
    <w:rsid w:val="00C76AA2"/>
    <w:rsid w:val="00C934EB"/>
    <w:rsid w:val="00CA2FBB"/>
    <w:rsid w:val="00CC07D8"/>
    <w:rsid w:val="00CD344F"/>
    <w:rsid w:val="00CF284E"/>
    <w:rsid w:val="00CF5420"/>
    <w:rsid w:val="00CF5C8F"/>
    <w:rsid w:val="00D03159"/>
    <w:rsid w:val="00D20A9D"/>
    <w:rsid w:val="00D2685C"/>
    <w:rsid w:val="00D346EA"/>
    <w:rsid w:val="00D37567"/>
    <w:rsid w:val="00D62B98"/>
    <w:rsid w:val="00D66331"/>
    <w:rsid w:val="00D935CC"/>
    <w:rsid w:val="00DE7C0D"/>
    <w:rsid w:val="00E01FD5"/>
    <w:rsid w:val="00E058A3"/>
    <w:rsid w:val="00E06DD0"/>
    <w:rsid w:val="00E2140A"/>
    <w:rsid w:val="00E40EB5"/>
    <w:rsid w:val="00E4347F"/>
    <w:rsid w:val="00E702F8"/>
    <w:rsid w:val="00E76FE5"/>
    <w:rsid w:val="00E84897"/>
    <w:rsid w:val="00E94EA6"/>
    <w:rsid w:val="00E97BED"/>
    <w:rsid w:val="00EA41DE"/>
    <w:rsid w:val="00EA7E10"/>
    <w:rsid w:val="00EB2B64"/>
    <w:rsid w:val="00EB4D9C"/>
    <w:rsid w:val="00EC06FC"/>
    <w:rsid w:val="00ED53FD"/>
    <w:rsid w:val="00ED60EF"/>
    <w:rsid w:val="00EE147A"/>
    <w:rsid w:val="00EE1EF4"/>
    <w:rsid w:val="00EF193C"/>
    <w:rsid w:val="00F00C44"/>
    <w:rsid w:val="00F0180D"/>
    <w:rsid w:val="00F06302"/>
    <w:rsid w:val="00F4348D"/>
    <w:rsid w:val="00F45FF0"/>
    <w:rsid w:val="00F476CF"/>
    <w:rsid w:val="00F52719"/>
    <w:rsid w:val="00F56392"/>
    <w:rsid w:val="00F5736A"/>
    <w:rsid w:val="00F936E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8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5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33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6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3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2">
    <w:name w:val="rvps12"/>
    <w:basedOn w:val="a"/>
    <w:rsid w:val="00F45F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858A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3858A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858A7"/>
  </w:style>
  <w:style w:type="character" w:styleId="a7">
    <w:name w:val="Hyperlink"/>
    <w:basedOn w:val="a0"/>
    <w:uiPriority w:val="99"/>
    <w:semiHidden/>
    <w:unhideWhenUsed/>
    <w:rsid w:val="002151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6102F"/>
    <w:pPr>
      <w:ind w:left="720"/>
      <w:contextualSpacing/>
    </w:pPr>
  </w:style>
  <w:style w:type="character" w:customStyle="1" w:styleId="rvts0">
    <w:name w:val="rvts0"/>
    <w:basedOn w:val="a0"/>
    <w:rsid w:val="001A5193"/>
  </w:style>
  <w:style w:type="paragraph" w:customStyle="1" w:styleId="rvps7">
    <w:name w:val="rvps7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1A5193"/>
  </w:style>
  <w:style w:type="paragraph" w:customStyle="1" w:styleId="rvps8">
    <w:name w:val="rvps8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3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"/>
    <w:basedOn w:val="a"/>
    <w:link w:val="aa"/>
    <w:rsid w:val="00C76AA2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76A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5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5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33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6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3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2">
    <w:name w:val="rvps12"/>
    <w:basedOn w:val="a"/>
    <w:rsid w:val="00F45F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858A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3858A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858A7"/>
  </w:style>
  <w:style w:type="character" w:styleId="a7">
    <w:name w:val="Hyperlink"/>
    <w:basedOn w:val="a0"/>
    <w:uiPriority w:val="99"/>
    <w:semiHidden/>
    <w:unhideWhenUsed/>
    <w:rsid w:val="002151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6102F"/>
    <w:pPr>
      <w:ind w:left="720"/>
      <w:contextualSpacing/>
    </w:pPr>
  </w:style>
  <w:style w:type="character" w:customStyle="1" w:styleId="rvts0">
    <w:name w:val="rvts0"/>
    <w:basedOn w:val="a0"/>
    <w:rsid w:val="001A5193"/>
  </w:style>
  <w:style w:type="paragraph" w:customStyle="1" w:styleId="rvps7">
    <w:name w:val="rvps7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1A5193"/>
  </w:style>
  <w:style w:type="paragraph" w:customStyle="1" w:styleId="rvps8">
    <w:name w:val="rvps8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3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"/>
    <w:basedOn w:val="a"/>
    <w:link w:val="aa"/>
    <w:rsid w:val="00C76AA2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76A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5F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5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</cp:lastModifiedBy>
  <cp:revision>3</cp:revision>
  <cp:lastPrinted>2026-01-14T15:47:00Z</cp:lastPrinted>
  <dcterms:created xsi:type="dcterms:W3CDTF">2026-01-14T15:33:00Z</dcterms:created>
  <dcterms:modified xsi:type="dcterms:W3CDTF">2026-01-15T08:03:00Z</dcterms:modified>
</cp:coreProperties>
</file>