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66B" w:rsidRDefault="00B2066B" w:rsidP="00B2066B">
      <w:pPr>
        <w:jc w:val="center"/>
        <w:rPr>
          <w:sz w:val="28"/>
          <w:szCs w:val="28"/>
          <w:lang w:val="uk-UA"/>
        </w:rPr>
      </w:pPr>
      <w:r w:rsidRPr="00E43917">
        <w:rPr>
          <w:noProof/>
          <w:sz w:val="28"/>
          <w:szCs w:val="28"/>
        </w:rPr>
        <w:drawing>
          <wp:inline distT="0" distB="0" distL="0" distR="0">
            <wp:extent cx="733425" cy="733425"/>
            <wp:effectExtent l="0" t="0" r="9525" b="9525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66B" w:rsidRPr="00E43917" w:rsidRDefault="00B2066B" w:rsidP="00B2066B">
      <w:pPr>
        <w:tabs>
          <w:tab w:val="center" w:pos="4677"/>
          <w:tab w:val="left" w:pos="828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</w:t>
      </w:r>
      <w:r w:rsidRPr="00E43917">
        <w:rPr>
          <w:b/>
          <w:sz w:val="28"/>
          <w:szCs w:val="28"/>
          <w:lang w:val="uk-UA"/>
        </w:rPr>
        <w:t>УКРАЇНА</w:t>
      </w:r>
      <w:r>
        <w:rPr>
          <w:b/>
          <w:sz w:val="28"/>
          <w:szCs w:val="28"/>
          <w:lang w:val="uk-UA"/>
        </w:rPr>
        <w:t xml:space="preserve">                                       ПРОЄКТ</w:t>
      </w:r>
    </w:p>
    <w:p w:rsidR="00B2066B" w:rsidRPr="00D145DF" w:rsidRDefault="00B2066B" w:rsidP="00B2066B">
      <w:pPr>
        <w:jc w:val="center"/>
        <w:rPr>
          <w:b/>
          <w:sz w:val="28"/>
          <w:szCs w:val="28"/>
          <w:lang w:val="uk-UA"/>
        </w:rPr>
      </w:pPr>
      <w:r w:rsidRPr="00D145DF">
        <w:rPr>
          <w:b/>
          <w:sz w:val="28"/>
          <w:szCs w:val="28"/>
          <w:lang w:val="uk-UA"/>
        </w:rPr>
        <w:t>МІЛОВСЬКА СЕЛИЩНА РАДА</w:t>
      </w:r>
    </w:p>
    <w:p w:rsidR="00B2066B" w:rsidRPr="00D145DF" w:rsidRDefault="00B2066B" w:rsidP="00B2066B">
      <w:pPr>
        <w:jc w:val="center"/>
        <w:rPr>
          <w:b/>
          <w:bCs/>
          <w:sz w:val="28"/>
          <w:szCs w:val="28"/>
          <w:lang w:val="uk-UA"/>
        </w:rPr>
      </w:pPr>
      <w:r w:rsidRPr="00D145DF">
        <w:rPr>
          <w:b/>
          <w:bCs/>
          <w:sz w:val="28"/>
          <w:szCs w:val="28"/>
          <w:lang w:val="uk-UA"/>
        </w:rPr>
        <w:t xml:space="preserve">ВИКОНАВЧИЙ КОМІТЕТ  </w:t>
      </w:r>
    </w:p>
    <w:p w:rsidR="00B2066B" w:rsidRPr="00D145DF" w:rsidRDefault="00B2066B" w:rsidP="00B2066B">
      <w:pPr>
        <w:jc w:val="center"/>
        <w:rPr>
          <w:b/>
          <w:bCs/>
          <w:sz w:val="28"/>
          <w:szCs w:val="28"/>
          <w:lang w:val="uk-UA"/>
        </w:rPr>
      </w:pPr>
    </w:p>
    <w:p w:rsidR="00B2066B" w:rsidRPr="00D145DF" w:rsidRDefault="00B2066B" w:rsidP="00B2066B">
      <w:pPr>
        <w:tabs>
          <w:tab w:val="left" w:pos="900"/>
        </w:tabs>
        <w:jc w:val="center"/>
        <w:rPr>
          <w:b/>
          <w:bCs/>
          <w:sz w:val="28"/>
          <w:szCs w:val="28"/>
          <w:lang w:val="uk-UA"/>
        </w:rPr>
      </w:pPr>
      <w:r w:rsidRPr="00D145DF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D145DF">
        <w:rPr>
          <w:b/>
          <w:bCs/>
          <w:sz w:val="28"/>
          <w:szCs w:val="28"/>
          <w:lang w:val="uk-UA"/>
        </w:rPr>
        <w:t>Н</w:t>
      </w:r>
      <w:proofErr w:type="spellEnd"/>
      <w:r w:rsidRPr="00D145DF">
        <w:rPr>
          <w:b/>
          <w:bCs/>
          <w:sz w:val="28"/>
          <w:szCs w:val="28"/>
          <w:lang w:val="uk-UA"/>
        </w:rPr>
        <w:t xml:space="preserve"> Я  № ___</w:t>
      </w:r>
    </w:p>
    <w:p w:rsidR="00B2066B" w:rsidRPr="00D145DF" w:rsidRDefault="00B2066B" w:rsidP="00B2066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B2066B" w:rsidRPr="00D145DF" w:rsidRDefault="00B2066B" w:rsidP="00B2066B">
      <w:pPr>
        <w:ind w:right="-6"/>
        <w:rPr>
          <w:color w:val="000000"/>
          <w:lang w:val="uk-UA"/>
        </w:rPr>
      </w:pPr>
      <w:r w:rsidRPr="00D145DF">
        <w:rPr>
          <w:color w:val="000000"/>
          <w:lang w:val="uk-UA"/>
        </w:rPr>
        <w:t>від ___ ________ 2021 року</w:t>
      </w:r>
      <w:r w:rsidRPr="00D145DF">
        <w:rPr>
          <w:color w:val="000000"/>
          <w:lang w:val="uk-UA"/>
        </w:rPr>
        <w:tab/>
      </w:r>
      <w:r w:rsidRPr="00D145DF">
        <w:rPr>
          <w:color w:val="000000"/>
          <w:lang w:val="uk-UA"/>
        </w:rPr>
        <w:tab/>
      </w:r>
      <w:r w:rsidRPr="00D145DF">
        <w:rPr>
          <w:color w:val="000000"/>
          <w:lang w:val="uk-UA"/>
        </w:rPr>
        <w:tab/>
      </w:r>
      <w:r w:rsidRPr="00D145DF">
        <w:rPr>
          <w:color w:val="000000"/>
          <w:lang w:val="uk-UA"/>
        </w:rPr>
        <w:tab/>
      </w:r>
      <w:r w:rsidRPr="00D145DF">
        <w:rPr>
          <w:color w:val="000000"/>
          <w:lang w:val="uk-UA"/>
        </w:rPr>
        <w:tab/>
      </w:r>
      <w:r w:rsidRPr="00D145DF">
        <w:rPr>
          <w:color w:val="000000"/>
          <w:lang w:val="uk-UA"/>
        </w:rPr>
        <w:tab/>
        <w:t xml:space="preserve">                            </w:t>
      </w:r>
      <w:proofErr w:type="spellStart"/>
      <w:r w:rsidRPr="00D145DF">
        <w:rPr>
          <w:color w:val="000000"/>
          <w:lang w:val="uk-UA"/>
        </w:rPr>
        <w:t>смт</w:t>
      </w:r>
      <w:proofErr w:type="spellEnd"/>
      <w:r>
        <w:rPr>
          <w:color w:val="000000"/>
          <w:lang w:val="uk-UA"/>
        </w:rPr>
        <w:t xml:space="preserve"> </w:t>
      </w:r>
      <w:r w:rsidRPr="00D145DF">
        <w:rPr>
          <w:color w:val="000000"/>
          <w:lang w:val="uk-UA"/>
        </w:rPr>
        <w:t xml:space="preserve"> </w:t>
      </w:r>
      <w:proofErr w:type="spellStart"/>
      <w:r w:rsidRPr="00D145DF">
        <w:rPr>
          <w:color w:val="000000"/>
          <w:lang w:val="uk-UA"/>
        </w:rPr>
        <w:t>Мілове</w:t>
      </w:r>
      <w:proofErr w:type="spellEnd"/>
    </w:p>
    <w:p w:rsidR="00B2066B" w:rsidRPr="00E43917" w:rsidRDefault="00B2066B" w:rsidP="00B2066B">
      <w:pPr>
        <w:ind w:right="-6"/>
        <w:rPr>
          <w:color w:val="000000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98"/>
        <w:gridCol w:w="4573"/>
      </w:tblGrid>
      <w:tr w:rsidR="00B2066B" w:rsidRPr="00E43917" w:rsidTr="006219A3">
        <w:trPr>
          <w:trHeight w:val="494"/>
        </w:trPr>
        <w:tc>
          <w:tcPr>
            <w:tcW w:w="4998" w:type="dxa"/>
          </w:tcPr>
          <w:p w:rsidR="00B2066B" w:rsidRPr="00D145DF" w:rsidRDefault="00B2066B" w:rsidP="006219A3">
            <w:pPr>
              <w:spacing w:before="0"/>
              <w:ind w:left="0" w:right="0"/>
              <w:jc w:val="left"/>
              <w:rPr>
                <w:b/>
                <w:lang w:val="uk-UA"/>
              </w:rPr>
            </w:pPr>
            <w:r w:rsidRPr="00D145DF">
              <w:rPr>
                <w:b/>
                <w:lang w:val="uk-UA"/>
              </w:rPr>
              <w:t xml:space="preserve">Про тимчасову заборону (обмеження) використання та продажу піротехнічних виробів на території Міловської селищної територіальної громади </w:t>
            </w:r>
          </w:p>
        </w:tc>
        <w:tc>
          <w:tcPr>
            <w:tcW w:w="4573" w:type="dxa"/>
          </w:tcPr>
          <w:p w:rsidR="00B2066B" w:rsidRPr="00E43917" w:rsidRDefault="00B2066B" w:rsidP="006219A3">
            <w:pPr>
              <w:spacing w:before="0"/>
              <w:ind w:left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B2066B" w:rsidRDefault="00B2066B" w:rsidP="00B2066B">
      <w:pPr>
        <w:jc w:val="both"/>
        <w:rPr>
          <w:sz w:val="28"/>
          <w:szCs w:val="28"/>
          <w:lang w:val="uk-UA"/>
        </w:rPr>
      </w:pPr>
      <w:r w:rsidRPr="00E43917">
        <w:rPr>
          <w:sz w:val="28"/>
          <w:szCs w:val="28"/>
          <w:lang w:val="uk-UA"/>
        </w:rPr>
        <w:tab/>
      </w:r>
    </w:p>
    <w:p w:rsidR="00B2066B" w:rsidRPr="00D145DF" w:rsidRDefault="00B2066B" w:rsidP="00B2066B">
      <w:pPr>
        <w:ind w:firstLine="709"/>
        <w:jc w:val="both"/>
        <w:rPr>
          <w:b/>
          <w:sz w:val="28"/>
          <w:szCs w:val="28"/>
          <w:lang w:val="uk-UA"/>
        </w:rPr>
      </w:pPr>
      <w:r w:rsidRPr="00E43917">
        <w:rPr>
          <w:sz w:val="28"/>
          <w:szCs w:val="28"/>
          <w:lang w:val="uk-UA"/>
        </w:rPr>
        <w:t xml:space="preserve">У відповідності до статей 38, 59, 73 Закону України «Про місцеве самоврядування в Україні», на виконання доручення голови Луганської обласної державної адміністрації – керівника обласної військово-цивільної адміністрації Сергія </w:t>
      </w:r>
      <w:proofErr w:type="spellStart"/>
      <w:r w:rsidRPr="00E43917">
        <w:rPr>
          <w:sz w:val="28"/>
          <w:szCs w:val="28"/>
          <w:lang w:val="uk-UA"/>
        </w:rPr>
        <w:t>Гайдая</w:t>
      </w:r>
      <w:proofErr w:type="spellEnd"/>
      <w:r w:rsidRPr="00E43917">
        <w:rPr>
          <w:sz w:val="28"/>
          <w:szCs w:val="28"/>
          <w:lang w:val="uk-UA"/>
        </w:rPr>
        <w:t xml:space="preserve"> до листа оперативно-тактичного угрупування «Північ» Збройних Сил України від 02.08.2021 №287, з метою забезпечення стабільності та спокою в населених пунктах Міловської селищної територіальної громади та недопущенню дестабілізації громадсько-політичної обстановки, виконавчий комітет Міловської селищної ради </w:t>
      </w:r>
      <w:r w:rsidRPr="00D145DF">
        <w:rPr>
          <w:b/>
          <w:sz w:val="28"/>
          <w:szCs w:val="28"/>
          <w:lang w:val="uk-UA"/>
        </w:rPr>
        <w:t>ВИРІШИВ:</w:t>
      </w:r>
    </w:p>
    <w:p w:rsidR="00B2066B" w:rsidRPr="00E43917" w:rsidRDefault="00B2066B" w:rsidP="00B2066B">
      <w:pPr>
        <w:ind w:firstLine="709"/>
        <w:jc w:val="center"/>
        <w:rPr>
          <w:sz w:val="28"/>
          <w:szCs w:val="28"/>
          <w:lang w:val="uk-UA"/>
        </w:rPr>
      </w:pPr>
    </w:p>
    <w:p w:rsidR="00B2066B" w:rsidRPr="00E43917" w:rsidRDefault="00B2066B" w:rsidP="00B2066B">
      <w:pPr>
        <w:ind w:firstLine="709"/>
        <w:jc w:val="both"/>
        <w:rPr>
          <w:sz w:val="28"/>
          <w:szCs w:val="28"/>
          <w:lang w:val="uk-UA"/>
        </w:rPr>
      </w:pPr>
      <w:r w:rsidRPr="00E43917">
        <w:rPr>
          <w:sz w:val="28"/>
          <w:szCs w:val="28"/>
          <w:lang w:val="uk-UA"/>
        </w:rPr>
        <w:t xml:space="preserve">1. Тимчасово заборонити фізичним та юридичним особам використання та продаж салютів, феєрверків та інших піротехнічних засобів на території населених пунктів Міловської селищної територіальної громади на період проведення комплексу військових і спеціальних організаційно-правових заходів в рамках Операції Об’єднаних сил на території України. </w:t>
      </w:r>
    </w:p>
    <w:p w:rsidR="00B2066B" w:rsidRPr="00E43917" w:rsidRDefault="00B2066B" w:rsidP="00B2066B">
      <w:pPr>
        <w:ind w:firstLine="709"/>
        <w:jc w:val="both"/>
        <w:rPr>
          <w:sz w:val="28"/>
          <w:szCs w:val="28"/>
          <w:lang w:val="uk-UA"/>
        </w:rPr>
      </w:pPr>
      <w:r w:rsidRPr="00E43917">
        <w:rPr>
          <w:sz w:val="28"/>
          <w:szCs w:val="28"/>
          <w:lang w:val="uk-UA"/>
        </w:rPr>
        <w:t xml:space="preserve">2. Відділенню поліції № 2 </w:t>
      </w:r>
      <w:proofErr w:type="spellStart"/>
      <w:r w:rsidRPr="00E43917">
        <w:rPr>
          <w:sz w:val="28"/>
          <w:szCs w:val="28"/>
          <w:lang w:val="uk-UA"/>
        </w:rPr>
        <w:t>Старобільського</w:t>
      </w:r>
      <w:proofErr w:type="spellEnd"/>
      <w:r w:rsidRPr="00E43917">
        <w:rPr>
          <w:sz w:val="28"/>
          <w:szCs w:val="28"/>
          <w:lang w:val="uk-UA"/>
        </w:rPr>
        <w:t xml:space="preserve"> РУП </w:t>
      </w:r>
      <w:proofErr w:type="spellStart"/>
      <w:r w:rsidRPr="00E43917">
        <w:rPr>
          <w:sz w:val="28"/>
          <w:szCs w:val="28"/>
          <w:lang w:val="uk-UA"/>
        </w:rPr>
        <w:t>ГУНП</w:t>
      </w:r>
      <w:proofErr w:type="spellEnd"/>
      <w:r w:rsidRPr="00E43917">
        <w:rPr>
          <w:sz w:val="28"/>
          <w:szCs w:val="28"/>
          <w:lang w:val="uk-UA"/>
        </w:rPr>
        <w:t xml:space="preserve"> (</w:t>
      </w:r>
      <w:proofErr w:type="spellStart"/>
      <w:r w:rsidRPr="00E43917">
        <w:rPr>
          <w:sz w:val="28"/>
          <w:szCs w:val="28"/>
          <w:lang w:val="uk-UA"/>
        </w:rPr>
        <w:t>в.о</w:t>
      </w:r>
      <w:proofErr w:type="spellEnd"/>
      <w:r w:rsidRPr="00E43917">
        <w:rPr>
          <w:sz w:val="28"/>
          <w:szCs w:val="28"/>
          <w:lang w:val="uk-UA"/>
        </w:rPr>
        <w:t xml:space="preserve"> начальника </w:t>
      </w:r>
      <w:proofErr w:type="spellStart"/>
      <w:r w:rsidRPr="00E43917">
        <w:rPr>
          <w:sz w:val="28"/>
          <w:szCs w:val="28"/>
          <w:lang w:val="uk-UA"/>
        </w:rPr>
        <w:t>Левченко</w:t>
      </w:r>
      <w:proofErr w:type="spellEnd"/>
      <w:r w:rsidRPr="00E43917">
        <w:rPr>
          <w:sz w:val="28"/>
          <w:szCs w:val="28"/>
          <w:lang w:val="uk-UA"/>
        </w:rPr>
        <w:t xml:space="preserve"> В.В.) спільно з ДПРЧ-29 МВ ГУ ДСНС України у Луганській області (</w:t>
      </w:r>
      <w:proofErr w:type="spellStart"/>
      <w:r w:rsidRPr="00E43917">
        <w:rPr>
          <w:sz w:val="28"/>
          <w:szCs w:val="28"/>
          <w:lang w:val="uk-UA"/>
        </w:rPr>
        <w:t>Точоний</w:t>
      </w:r>
      <w:proofErr w:type="spellEnd"/>
      <w:r w:rsidRPr="00E43917">
        <w:rPr>
          <w:sz w:val="28"/>
          <w:szCs w:val="28"/>
          <w:lang w:val="uk-UA"/>
        </w:rPr>
        <w:t xml:space="preserve"> А.С.)  згідно з повноваженнями, наданими відповідними законами вжити заходи, які забезпечать спокій та охорону громадського порядку.</w:t>
      </w:r>
    </w:p>
    <w:p w:rsidR="00B2066B" w:rsidRPr="00E43917" w:rsidRDefault="00B2066B" w:rsidP="00B2066B">
      <w:pPr>
        <w:ind w:firstLine="709"/>
        <w:jc w:val="both"/>
        <w:rPr>
          <w:sz w:val="28"/>
          <w:szCs w:val="28"/>
          <w:lang w:val="uk-UA"/>
        </w:rPr>
      </w:pPr>
      <w:r w:rsidRPr="00E43917">
        <w:rPr>
          <w:sz w:val="28"/>
          <w:szCs w:val="28"/>
          <w:lang w:val="uk-UA"/>
        </w:rPr>
        <w:t>3. Відділу економічного розвитку та інвестицій Міловської селищної ради (</w:t>
      </w:r>
      <w:proofErr w:type="spellStart"/>
      <w:r w:rsidRPr="00E43917">
        <w:rPr>
          <w:sz w:val="28"/>
          <w:szCs w:val="28"/>
          <w:lang w:val="uk-UA"/>
        </w:rPr>
        <w:t>Моліборський</w:t>
      </w:r>
      <w:proofErr w:type="spellEnd"/>
      <w:r w:rsidRPr="00E43917">
        <w:rPr>
          <w:sz w:val="28"/>
          <w:szCs w:val="28"/>
          <w:lang w:val="uk-UA"/>
        </w:rPr>
        <w:t xml:space="preserve"> О.М.) провести роз’яснювальну роботу серед працівників закладів ресторанного господарства, закладів торгівлі щодо виконання даного рішення.</w:t>
      </w:r>
    </w:p>
    <w:p w:rsidR="00B2066B" w:rsidRPr="00E43917" w:rsidRDefault="00B2066B" w:rsidP="00B2066B">
      <w:pPr>
        <w:ind w:firstLine="709"/>
        <w:jc w:val="both"/>
        <w:rPr>
          <w:sz w:val="28"/>
          <w:szCs w:val="28"/>
          <w:lang w:val="uk-UA"/>
        </w:rPr>
      </w:pPr>
      <w:r w:rsidRPr="00E4391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E43917">
        <w:rPr>
          <w:sz w:val="28"/>
          <w:szCs w:val="28"/>
          <w:lang w:val="uk-UA"/>
        </w:rPr>
        <w:t>Оприлюднити це рішення в засобах масової інформації та офіційному сайті Міловської селищної ради.</w:t>
      </w:r>
    </w:p>
    <w:p w:rsidR="00B2066B" w:rsidRPr="00E43917" w:rsidRDefault="00B2066B" w:rsidP="00B2066B">
      <w:pPr>
        <w:ind w:firstLine="709"/>
        <w:jc w:val="both"/>
        <w:rPr>
          <w:sz w:val="28"/>
          <w:szCs w:val="28"/>
          <w:lang w:val="uk-UA"/>
        </w:rPr>
      </w:pPr>
      <w:r w:rsidRPr="00E43917">
        <w:rPr>
          <w:sz w:val="28"/>
          <w:szCs w:val="28"/>
          <w:lang w:val="uk-UA"/>
        </w:rPr>
        <w:t xml:space="preserve">5. Контроль за виконанням цього рішення покласти на заступника селищного голови з питань діяльності виконавчих органів </w:t>
      </w:r>
      <w:proofErr w:type="spellStart"/>
      <w:r w:rsidRPr="00E43917">
        <w:rPr>
          <w:sz w:val="28"/>
          <w:szCs w:val="28"/>
          <w:lang w:val="uk-UA"/>
        </w:rPr>
        <w:t>Лукянцова</w:t>
      </w:r>
      <w:proofErr w:type="spellEnd"/>
      <w:r w:rsidRPr="00E43917">
        <w:rPr>
          <w:sz w:val="28"/>
          <w:szCs w:val="28"/>
          <w:lang w:val="uk-UA"/>
        </w:rPr>
        <w:t xml:space="preserve"> П.П.</w:t>
      </w:r>
    </w:p>
    <w:p w:rsidR="00B2066B" w:rsidRPr="00E43917" w:rsidRDefault="00B2066B" w:rsidP="00B2066B">
      <w:pPr>
        <w:ind w:left="360" w:firstLine="709"/>
        <w:jc w:val="both"/>
        <w:rPr>
          <w:sz w:val="28"/>
          <w:szCs w:val="28"/>
          <w:lang w:val="uk-UA"/>
        </w:rPr>
      </w:pPr>
    </w:p>
    <w:p w:rsidR="00B2066B" w:rsidRPr="00E43917" w:rsidRDefault="00B2066B" w:rsidP="00B2066B">
      <w:pPr>
        <w:tabs>
          <w:tab w:val="left" w:pos="6735"/>
        </w:tabs>
        <w:spacing w:line="0" w:lineRule="atLeast"/>
        <w:rPr>
          <w:sz w:val="28"/>
          <w:szCs w:val="28"/>
          <w:lang w:val="uk-UA"/>
        </w:rPr>
      </w:pPr>
      <w:r w:rsidRPr="00E43917"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E43917">
        <w:rPr>
          <w:sz w:val="28"/>
          <w:szCs w:val="28"/>
          <w:lang w:val="uk-UA"/>
        </w:rPr>
        <w:t xml:space="preserve">              </w:t>
      </w:r>
      <w:r w:rsidRPr="00E43917">
        <w:rPr>
          <w:b/>
          <w:sz w:val="28"/>
          <w:szCs w:val="28"/>
          <w:lang w:val="uk-UA"/>
        </w:rPr>
        <w:t>Олег САВЧЕНКО</w:t>
      </w:r>
    </w:p>
    <w:p w:rsidR="00B2066B" w:rsidRPr="00E43917" w:rsidRDefault="00B2066B" w:rsidP="00B2066B">
      <w:pPr>
        <w:rPr>
          <w:sz w:val="28"/>
          <w:szCs w:val="28"/>
          <w:lang w:val="uk-UA"/>
        </w:rPr>
      </w:pPr>
    </w:p>
    <w:p w:rsidR="00B2066B" w:rsidRPr="00E43917" w:rsidRDefault="00B2066B" w:rsidP="00B2066B">
      <w:pPr>
        <w:rPr>
          <w:sz w:val="28"/>
          <w:szCs w:val="28"/>
          <w:lang w:val="uk-UA"/>
        </w:rPr>
      </w:pPr>
    </w:p>
    <w:p w:rsidR="00B2066B" w:rsidRPr="00E43917" w:rsidRDefault="00B2066B" w:rsidP="00B2066B">
      <w:pPr>
        <w:rPr>
          <w:sz w:val="28"/>
          <w:szCs w:val="28"/>
          <w:lang w:val="uk-UA"/>
        </w:rPr>
      </w:pPr>
    </w:p>
    <w:p w:rsidR="00B2066B" w:rsidRDefault="00B2066B" w:rsidP="00B2066B">
      <w:pPr>
        <w:jc w:val="center"/>
        <w:rPr>
          <w:lang w:val="uk-UA"/>
        </w:rPr>
      </w:pPr>
      <w:r w:rsidRPr="00D947F7">
        <w:rPr>
          <w:noProof/>
        </w:rPr>
        <w:lastRenderedPageBreak/>
        <w:drawing>
          <wp:inline distT="0" distB="0" distL="0" distR="0">
            <wp:extent cx="514350" cy="685800"/>
            <wp:effectExtent l="0" t="0" r="0" b="0"/>
            <wp:docPr id="6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4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66B" w:rsidRPr="00BE6F77" w:rsidRDefault="00B2066B" w:rsidP="00B2066B">
      <w:pPr>
        <w:jc w:val="center"/>
        <w:rPr>
          <w:b/>
          <w:sz w:val="28"/>
          <w:szCs w:val="28"/>
        </w:rPr>
      </w:pPr>
      <w:r w:rsidRPr="00BE6F77">
        <w:rPr>
          <w:b/>
          <w:sz w:val="28"/>
          <w:szCs w:val="28"/>
        </w:rPr>
        <w:t>УКРАЇНА</w:t>
      </w:r>
    </w:p>
    <w:p w:rsidR="00B2066B" w:rsidRPr="008536C9" w:rsidRDefault="00B2066B" w:rsidP="00B2066B">
      <w:pPr>
        <w:tabs>
          <w:tab w:val="center" w:pos="4677"/>
          <w:tab w:val="left" w:pos="788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BE6F77">
        <w:rPr>
          <w:b/>
          <w:sz w:val="28"/>
          <w:szCs w:val="28"/>
        </w:rPr>
        <w:t>МІЛОВСЬКА СЕЛИЩНА РАДА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>ПРОЄКТ</w:t>
      </w:r>
    </w:p>
    <w:p w:rsidR="00B2066B" w:rsidRPr="00BE6F77" w:rsidRDefault="00B2066B" w:rsidP="00B2066B">
      <w:pPr>
        <w:jc w:val="center"/>
        <w:rPr>
          <w:b/>
          <w:sz w:val="28"/>
          <w:szCs w:val="28"/>
        </w:rPr>
      </w:pPr>
      <w:r w:rsidRPr="00BE6F77">
        <w:rPr>
          <w:b/>
          <w:sz w:val="28"/>
          <w:szCs w:val="28"/>
        </w:rPr>
        <w:t>ВИКОНАВЧИЙ КОМІТЕТ</w:t>
      </w:r>
    </w:p>
    <w:p w:rsidR="00B2066B" w:rsidRPr="00D947F7" w:rsidRDefault="00B2066B" w:rsidP="00B2066B">
      <w:pPr>
        <w:jc w:val="center"/>
        <w:rPr>
          <w:sz w:val="28"/>
          <w:szCs w:val="28"/>
        </w:rPr>
      </w:pPr>
    </w:p>
    <w:p w:rsidR="00B2066B" w:rsidRPr="00E43917" w:rsidRDefault="00B2066B" w:rsidP="00B2066B">
      <w:pPr>
        <w:jc w:val="center"/>
        <w:rPr>
          <w:b/>
          <w:sz w:val="28"/>
          <w:szCs w:val="28"/>
          <w:lang w:val="uk-UA"/>
        </w:rPr>
      </w:pPr>
      <w:proofErr w:type="gramStart"/>
      <w:r w:rsidRPr="00BE6F77">
        <w:rPr>
          <w:b/>
          <w:sz w:val="28"/>
          <w:szCs w:val="28"/>
        </w:rPr>
        <w:t>Р</w:t>
      </w:r>
      <w:proofErr w:type="gramEnd"/>
      <w:r w:rsidRPr="00BE6F77">
        <w:rPr>
          <w:b/>
          <w:sz w:val="28"/>
          <w:szCs w:val="28"/>
        </w:rPr>
        <w:t xml:space="preserve">ІШЕННЯ № </w:t>
      </w:r>
      <w:r>
        <w:rPr>
          <w:b/>
          <w:sz w:val="28"/>
          <w:szCs w:val="28"/>
          <w:lang w:val="uk-UA"/>
        </w:rPr>
        <w:t>____</w:t>
      </w:r>
    </w:p>
    <w:p w:rsidR="00B2066B" w:rsidRPr="00E43917" w:rsidRDefault="00B2066B" w:rsidP="00B2066B">
      <w:pPr>
        <w:jc w:val="center"/>
        <w:rPr>
          <w:sz w:val="28"/>
          <w:szCs w:val="28"/>
          <w:lang w:val="uk-UA"/>
        </w:rPr>
      </w:pPr>
    </w:p>
    <w:p w:rsidR="00B2066B" w:rsidRPr="00367C71" w:rsidRDefault="00B2066B" w:rsidP="00B2066B">
      <w:proofErr w:type="spellStart"/>
      <w:r w:rsidRPr="00367C71">
        <w:t>від</w:t>
      </w:r>
      <w:proofErr w:type="spellEnd"/>
      <w:r w:rsidRPr="00367C71">
        <w:t xml:space="preserve"> </w:t>
      </w:r>
      <w:r w:rsidRPr="002945B0">
        <w:t>_______________</w:t>
      </w:r>
      <w:r w:rsidRPr="00367C71">
        <w:t xml:space="preserve">  </w:t>
      </w:r>
      <w:proofErr w:type="spellStart"/>
      <w:r w:rsidRPr="00367C71">
        <w:t>р</w:t>
      </w:r>
      <w:proofErr w:type="spellEnd"/>
      <w:r>
        <w:rPr>
          <w:lang w:val="uk-UA"/>
        </w:rPr>
        <w:t>оку</w:t>
      </w:r>
      <w:r w:rsidRPr="00367C71">
        <w:t xml:space="preserve">                                                  </w:t>
      </w:r>
      <w:r>
        <w:rPr>
          <w:lang w:val="uk-UA"/>
        </w:rPr>
        <w:t xml:space="preserve">          </w:t>
      </w:r>
      <w:r>
        <w:t xml:space="preserve">      </w:t>
      </w:r>
      <w:r w:rsidRPr="00367C71">
        <w:t xml:space="preserve">                       </w:t>
      </w:r>
      <w:proofErr w:type="spellStart"/>
      <w:r w:rsidRPr="00367C71">
        <w:t>смт</w:t>
      </w:r>
      <w:proofErr w:type="spellEnd"/>
      <w:r w:rsidRPr="00367C71">
        <w:t xml:space="preserve"> </w:t>
      </w:r>
      <w:proofErr w:type="spellStart"/>
      <w:r w:rsidRPr="00367C71">
        <w:t>Мілове</w:t>
      </w:r>
      <w:proofErr w:type="spellEnd"/>
    </w:p>
    <w:p w:rsidR="00B2066B" w:rsidRPr="00367C71" w:rsidRDefault="00B2066B" w:rsidP="00B2066B"/>
    <w:p w:rsidR="00B2066B" w:rsidRPr="00D145DF" w:rsidRDefault="00B2066B" w:rsidP="00B2066B">
      <w:pPr>
        <w:rPr>
          <w:b/>
          <w:bCs/>
          <w:iCs/>
          <w:lang w:val="uk-UA"/>
        </w:rPr>
      </w:pPr>
      <w:r w:rsidRPr="00D145DF">
        <w:rPr>
          <w:b/>
          <w:bCs/>
          <w:iCs/>
          <w:lang w:val="uk-UA"/>
        </w:rPr>
        <w:t xml:space="preserve">Про погодження  проведення </w:t>
      </w:r>
    </w:p>
    <w:p w:rsidR="00B2066B" w:rsidRPr="00D145DF" w:rsidRDefault="00B2066B" w:rsidP="00B2066B">
      <w:pPr>
        <w:rPr>
          <w:b/>
          <w:bCs/>
          <w:iCs/>
          <w:lang w:val="uk-UA"/>
        </w:rPr>
      </w:pPr>
      <w:r w:rsidRPr="00D145DF">
        <w:rPr>
          <w:b/>
          <w:bCs/>
          <w:iCs/>
          <w:lang w:val="uk-UA"/>
        </w:rPr>
        <w:t>земляних пошукових робіт</w:t>
      </w:r>
    </w:p>
    <w:p w:rsidR="00B2066B" w:rsidRPr="00D145DF" w:rsidRDefault="00B2066B" w:rsidP="00B2066B">
      <w:pPr>
        <w:rPr>
          <w:b/>
          <w:bCs/>
          <w:iCs/>
          <w:lang w:val="uk-UA"/>
        </w:rPr>
      </w:pPr>
      <w:r w:rsidRPr="00D145DF">
        <w:rPr>
          <w:b/>
          <w:bCs/>
          <w:iCs/>
          <w:lang w:val="uk-UA"/>
        </w:rPr>
        <w:t>СПП «Воєнні меморіали «Схід»»</w:t>
      </w:r>
    </w:p>
    <w:p w:rsidR="00B2066B" w:rsidRPr="002953AF" w:rsidRDefault="00B2066B" w:rsidP="00B2066B">
      <w:pPr>
        <w:rPr>
          <w:b/>
          <w:bCs/>
          <w:iCs/>
          <w:sz w:val="28"/>
          <w:szCs w:val="28"/>
          <w:lang w:val="uk-UA"/>
        </w:rPr>
      </w:pPr>
    </w:p>
    <w:p w:rsidR="00B2066B" w:rsidRPr="007C29DC" w:rsidRDefault="00B2066B" w:rsidP="00B2066B">
      <w:pPr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Розглянувши лист  </w:t>
      </w:r>
      <w:r w:rsidRPr="002937E6">
        <w:rPr>
          <w:bCs/>
          <w:iCs/>
          <w:sz w:val="28"/>
          <w:szCs w:val="28"/>
          <w:lang w:val="uk-UA"/>
        </w:rPr>
        <w:t>СПП «Воєнні меморіали «Схід»»</w:t>
      </w:r>
      <w:r>
        <w:rPr>
          <w:bCs/>
          <w:iCs/>
          <w:sz w:val="28"/>
          <w:szCs w:val="28"/>
          <w:lang w:val="uk-UA"/>
        </w:rPr>
        <w:t xml:space="preserve"> в особі директора Старченко В.С., дозвіл  МІНІСТЕРСТВА КУЛЬТУРИ ТА ІНФОРМАЦІЙНОЇ  ПОЛІТИКИ УКРАЇНИ  на проведення археологічних розвідок, розкопок, а також життєдіяльності людини, що містяться під земною поверхнею, під водою № 22-057-П/21 від 23.06.2021 року, Міжнародного Договору між Урядами України та ФРН про догляд за могилами загиблих воїнів в Україні та ФРН від 29 травня 1996 року,  надані матеріали, відповідно  до  положень Наказу Міністерства  будівництва, архітектури та житлово-комунального господарства України «Про затвердження Тимчасового порядку здійснення на території України пошуку, ексгумації та перепоховання останків осіб, які загинули в наслідок воєн, депортації і політичних репресій, а також впорядкування місць їх поховання» № 193 від 09.06.2006 року, керуючись  </w:t>
      </w:r>
      <w:r>
        <w:rPr>
          <w:sz w:val="28"/>
          <w:szCs w:val="28"/>
          <w:shd w:val="clear" w:color="auto" w:fill="FFFFFF"/>
          <w:lang w:val="uk-UA"/>
        </w:rPr>
        <w:t>ст..</w:t>
      </w:r>
      <w:r w:rsidRPr="00BB6F4E">
        <w:rPr>
          <w:sz w:val="28"/>
          <w:szCs w:val="28"/>
          <w:shd w:val="clear" w:color="auto" w:fill="FFFFFF"/>
          <w:lang w:val="uk-UA"/>
        </w:rPr>
        <w:t xml:space="preserve"> 3</w:t>
      </w:r>
      <w:r>
        <w:rPr>
          <w:sz w:val="28"/>
          <w:szCs w:val="28"/>
          <w:shd w:val="clear" w:color="auto" w:fill="FFFFFF"/>
          <w:lang w:val="uk-UA"/>
        </w:rPr>
        <w:t xml:space="preserve">0 </w:t>
      </w:r>
      <w:r w:rsidRPr="00CD49C5">
        <w:rPr>
          <w:bCs/>
          <w:iCs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bCs/>
          <w:i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D49C5">
        <w:rPr>
          <w:bCs/>
          <w:iCs/>
          <w:sz w:val="28"/>
          <w:szCs w:val="28"/>
          <w:lang w:val="uk-UA"/>
        </w:rPr>
        <w:t>викон</w:t>
      </w:r>
      <w:r>
        <w:rPr>
          <w:bCs/>
          <w:iCs/>
          <w:sz w:val="28"/>
          <w:szCs w:val="28"/>
          <w:lang w:val="uk-UA"/>
        </w:rPr>
        <w:t xml:space="preserve">авчий комітет Міловської селищної ради </w:t>
      </w:r>
    </w:p>
    <w:p w:rsidR="00B2066B" w:rsidRPr="007C29DC" w:rsidRDefault="00B2066B" w:rsidP="00B2066B">
      <w:pPr>
        <w:jc w:val="both"/>
        <w:rPr>
          <w:b/>
          <w:bCs/>
          <w:iCs/>
          <w:sz w:val="28"/>
          <w:szCs w:val="28"/>
          <w:lang w:val="uk-UA"/>
        </w:rPr>
      </w:pPr>
      <w:r w:rsidRPr="007C29DC">
        <w:rPr>
          <w:b/>
          <w:bCs/>
          <w:iCs/>
          <w:sz w:val="28"/>
          <w:szCs w:val="28"/>
          <w:lang w:val="uk-UA"/>
        </w:rPr>
        <w:t>ВИРІШИВ :</w:t>
      </w:r>
    </w:p>
    <w:p w:rsidR="00B2066B" w:rsidRPr="007C29DC" w:rsidRDefault="00B2066B" w:rsidP="00B2066B">
      <w:pPr>
        <w:ind w:firstLine="709"/>
        <w:jc w:val="both"/>
        <w:rPr>
          <w:bCs/>
          <w:iCs/>
          <w:sz w:val="28"/>
          <w:szCs w:val="28"/>
          <w:lang w:val="uk-UA"/>
        </w:rPr>
      </w:pPr>
    </w:p>
    <w:p w:rsidR="00B2066B" w:rsidRDefault="00B2066B" w:rsidP="00B2066B">
      <w:pPr>
        <w:pStyle w:val="a5"/>
        <w:numPr>
          <w:ilvl w:val="0"/>
          <w:numId w:val="1"/>
        </w:numPr>
        <w:jc w:val="both"/>
        <w:rPr>
          <w:bCs/>
          <w:iCs/>
          <w:sz w:val="28"/>
          <w:szCs w:val="28"/>
          <w:lang w:val="uk-UA"/>
        </w:rPr>
      </w:pPr>
      <w:r w:rsidRPr="008536C9">
        <w:rPr>
          <w:bCs/>
          <w:iCs/>
          <w:sz w:val="28"/>
          <w:szCs w:val="28"/>
          <w:lang w:val="uk-UA"/>
        </w:rPr>
        <w:t xml:space="preserve">Погодити проведення земляних пошукових робіт СПП «Воєнні </w:t>
      </w:r>
    </w:p>
    <w:p w:rsidR="00B2066B" w:rsidRPr="008536C9" w:rsidRDefault="00B2066B" w:rsidP="00B2066B">
      <w:pPr>
        <w:jc w:val="both"/>
        <w:rPr>
          <w:bCs/>
          <w:iCs/>
          <w:sz w:val="28"/>
          <w:szCs w:val="28"/>
          <w:lang w:val="uk-UA"/>
        </w:rPr>
      </w:pPr>
      <w:r w:rsidRPr="008536C9">
        <w:rPr>
          <w:bCs/>
          <w:iCs/>
          <w:sz w:val="28"/>
          <w:szCs w:val="28"/>
          <w:lang w:val="uk-UA"/>
        </w:rPr>
        <w:t xml:space="preserve">меморіали «Схід»»  в </w:t>
      </w:r>
      <w:proofErr w:type="spellStart"/>
      <w:r w:rsidRPr="008536C9">
        <w:rPr>
          <w:bCs/>
          <w:iCs/>
          <w:sz w:val="28"/>
          <w:szCs w:val="28"/>
          <w:lang w:val="uk-UA"/>
        </w:rPr>
        <w:t>смт</w:t>
      </w:r>
      <w:proofErr w:type="spellEnd"/>
      <w:r w:rsidRPr="008536C9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8536C9">
        <w:rPr>
          <w:bCs/>
          <w:iCs/>
          <w:sz w:val="28"/>
          <w:szCs w:val="28"/>
          <w:lang w:val="uk-UA"/>
        </w:rPr>
        <w:t>Мілове</w:t>
      </w:r>
      <w:proofErr w:type="spellEnd"/>
      <w:r w:rsidRPr="008536C9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8536C9">
        <w:rPr>
          <w:bCs/>
          <w:iCs/>
          <w:sz w:val="28"/>
          <w:szCs w:val="28"/>
          <w:lang w:val="uk-UA"/>
        </w:rPr>
        <w:t>Старобільського</w:t>
      </w:r>
      <w:proofErr w:type="spellEnd"/>
      <w:r w:rsidRPr="008536C9">
        <w:rPr>
          <w:bCs/>
          <w:iCs/>
          <w:sz w:val="28"/>
          <w:szCs w:val="28"/>
          <w:lang w:val="uk-UA"/>
        </w:rPr>
        <w:t xml:space="preserve"> району  Луганської області,  а саме біля кладовища по вул.. Федотова та біля колишнього літнього кінотеатру</w:t>
      </w:r>
      <w:r>
        <w:rPr>
          <w:bCs/>
          <w:iCs/>
          <w:sz w:val="28"/>
          <w:szCs w:val="28"/>
          <w:lang w:val="uk-UA"/>
        </w:rPr>
        <w:t>,</w:t>
      </w:r>
      <w:r w:rsidRPr="008536C9">
        <w:rPr>
          <w:bCs/>
          <w:iCs/>
          <w:sz w:val="28"/>
          <w:szCs w:val="28"/>
          <w:lang w:val="uk-UA"/>
        </w:rPr>
        <w:t xml:space="preserve">  згідно схеми. </w:t>
      </w:r>
    </w:p>
    <w:p w:rsidR="00B2066B" w:rsidRDefault="00B2066B" w:rsidP="00B206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СПП </w:t>
      </w:r>
      <w:r>
        <w:rPr>
          <w:bCs/>
          <w:iCs/>
          <w:sz w:val="28"/>
          <w:szCs w:val="28"/>
          <w:lang w:val="uk-UA"/>
        </w:rPr>
        <w:t xml:space="preserve">«Воєнні меморіали «Схід»» </w:t>
      </w:r>
      <w:r w:rsidRPr="00916005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тримати у встановленому порядку дозвіл на проведення земляних пошукових робіт на зазначених в п. 1 цього рішення територіях.</w:t>
      </w:r>
    </w:p>
    <w:p w:rsidR="00B2066B" w:rsidRDefault="00B2066B" w:rsidP="00B2066B">
      <w:pPr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СПП </w:t>
      </w:r>
      <w:r>
        <w:rPr>
          <w:bCs/>
          <w:iCs/>
          <w:sz w:val="28"/>
          <w:szCs w:val="28"/>
          <w:lang w:val="uk-UA"/>
        </w:rPr>
        <w:t xml:space="preserve">«Воєнні меморіали «Схід»» </w:t>
      </w:r>
      <w:r w:rsidRPr="00916005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забезпечити проведення робіт щодо відновлення об’єктів благоустрою та зелених насаджень  відповідно до чинного законодавства України.</w:t>
      </w:r>
    </w:p>
    <w:p w:rsidR="00B2066B" w:rsidRPr="009360FC" w:rsidRDefault="00B2066B" w:rsidP="00B2066B">
      <w:pPr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4. Контроль за виконанням даного рішення покласти на  начальника відділу  комунальної власності, ЖКГ, благоустрою та містобудування Міловської селищної ради Олександра </w:t>
      </w:r>
      <w:proofErr w:type="spellStart"/>
      <w:r>
        <w:rPr>
          <w:bCs/>
          <w:iCs/>
          <w:sz w:val="28"/>
          <w:szCs w:val="28"/>
          <w:lang w:val="uk-UA"/>
        </w:rPr>
        <w:t>Бескровного</w:t>
      </w:r>
      <w:proofErr w:type="spellEnd"/>
    </w:p>
    <w:p w:rsidR="00B2066B" w:rsidRDefault="00B2066B" w:rsidP="00B2066B">
      <w:pPr>
        <w:ind w:firstLine="709"/>
        <w:jc w:val="both"/>
        <w:rPr>
          <w:bCs/>
          <w:iCs/>
          <w:sz w:val="28"/>
          <w:szCs w:val="28"/>
          <w:lang w:val="uk-UA"/>
        </w:rPr>
      </w:pPr>
    </w:p>
    <w:p w:rsidR="00B2066B" w:rsidRDefault="00B2066B" w:rsidP="00B2066B">
      <w:pPr>
        <w:jc w:val="both"/>
        <w:rPr>
          <w:bCs/>
          <w:iCs/>
          <w:sz w:val="28"/>
          <w:szCs w:val="28"/>
          <w:lang w:val="uk-UA"/>
        </w:rPr>
      </w:pPr>
    </w:p>
    <w:p w:rsidR="00B2066B" w:rsidRDefault="00B2066B" w:rsidP="00B2066B">
      <w:pPr>
        <w:tabs>
          <w:tab w:val="left" w:pos="6345"/>
        </w:tabs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Селищний голова </w:t>
      </w:r>
      <w:r>
        <w:rPr>
          <w:bCs/>
          <w:iCs/>
          <w:sz w:val="28"/>
          <w:szCs w:val="28"/>
          <w:lang w:val="uk-UA"/>
        </w:rPr>
        <w:tab/>
        <w:t xml:space="preserve">         </w:t>
      </w:r>
      <w:r>
        <w:rPr>
          <w:b/>
          <w:bCs/>
          <w:iCs/>
          <w:sz w:val="28"/>
          <w:szCs w:val="28"/>
          <w:lang w:val="uk-UA"/>
        </w:rPr>
        <w:t>Олег САВЧЕНКО</w:t>
      </w:r>
    </w:p>
    <w:p w:rsidR="00B2066B" w:rsidRDefault="00B2066B" w:rsidP="00B2066B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 xml:space="preserve">                                                             </w:t>
      </w:r>
      <w:r w:rsidRPr="008536C9">
        <w:rPr>
          <w:bCs/>
          <w:iCs/>
          <w:noProof/>
          <w:sz w:val="28"/>
          <w:szCs w:val="28"/>
        </w:rPr>
        <w:drawing>
          <wp:inline distT="0" distB="0" distL="0" distR="0">
            <wp:extent cx="514350" cy="685800"/>
            <wp:effectExtent l="0" t="0" r="0" b="0"/>
            <wp:docPr id="2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4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66B" w:rsidRPr="008536C9" w:rsidRDefault="00B2066B" w:rsidP="00B2066B">
      <w:pPr>
        <w:pStyle w:val="docdata"/>
        <w:tabs>
          <w:tab w:val="left" w:pos="7920"/>
        </w:tabs>
        <w:spacing w:before="0" w:beforeAutospacing="0" w:after="0" w:afterAutospacing="0"/>
        <w:rPr>
          <w:lang w:val="uk-UA"/>
        </w:rPr>
      </w:pPr>
      <w:r>
        <w:rPr>
          <w:color w:val="000000"/>
          <w:sz w:val="28"/>
          <w:szCs w:val="28"/>
        </w:rPr>
        <w:t xml:space="preserve">            </w:t>
      </w:r>
      <w:r>
        <w:rPr>
          <w:color w:val="000000"/>
          <w:sz w:val="28"/>
          <w:szCs w:val="28"/>
          <w:lang w:val="uk-UA"/>
        </w:rPr>
        <w:t xml:space="preserve">                                              </w:t>
      </w:r>
      <w:r>
        <w:rPr>
          <w:color w:val="000000"/>
          <w:sz w:val="28"/>
          <w:szCs w:val="28"/>
        </w:rPr>
        <w:t>УКРАЇ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>ПРОЄКТ</w:t>
      </w:r>
    </w:p>
    <w:p w:rsidR="00B2066B" w:rsidRDefault="00B2066B" w:rsidP="00B2066B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МІЛОВСЬКА СЕЛИЩНА РАДА</w:t>
      </w:r>
    </w:p>
    <w:p w:rsidR="00B2066B" w:rsidRDefault="00B2066B" w:rsidP="00B2066B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ВИКОНАВЧИЙ КОМІТЕТ</w:t>
      </w:r>
    </w:p>
    <w:p w:rsidR="00B2066B" w:rsidRDefault="00B2066B" w:rsidP="00B2066B">
      <w:pPr>
        <w:pStyle w:val="a3"/>
        <w:spacing w:before="0" w:beforeAutospacing="0" w:after="0" w:afterAutospacing="0"/>
        <w:jc w:val="center"/>
      </w:pPr>
      <w:r>
        <w:t> </w:t>
      </w:r>
    </w:p>
    <w:p w:rsidR="00B2066B" w:rsidRDefault="00B2066B" w:rsidP="00B2066B">
      <w:pPr>
        <w:pStyle w:val="a3"/>
        <w:spacing w:before="0" w:beforeAutospacing="0" w:after="0" w:afterAutospacing="0"/>
        <w:jc w:val="center"/>
      </w:pP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 № __</w:t>
      </w:r>
    </w:p>
    <w:p w:rsidR="00B2066B" w:rsidRDefault="00B2066B" w:rsidP="00B2066B">
      <w:pPr>
        <w:pStyle w:val="a3"/>
        <w:spacing w:before="0" w:beforeAutospacing="0" w:after="0" w:afterAutospacing="0"/>
        <w:jc w:val="center"/>
      </w:pPr>
      <w:r>
        <w:t> </w:t>
      </w:r>
    </w:p>
    <w:p w:rsidR="00B2066B" w:rsidRPr="003B699E" w:rsidRDefault="00B2066B" w:rsidP="00B2066B">
      <w:pPr>
        <w:pStyle w:val="a3"/>
        <w:spacing w:before="0" w:beforeAutospacing="0" w:after="200" w:afterAutospacing="0"/>
        <w:rPr>
          <w:sz w:val="28"/>
          <w:szCs w:val="28"/>
          <w:lang w:val="uk-UA"/>
        </w:rPr>
      </w:pPr>
      <w:r w:rsidRPr="003B699E">
        <w:rPr>
          <w:color w:val="000000"/>
          <w:sz w:val="28"/>
          <w:szCs w:val="28"/>
          <w:lang w:val="uk-UA"/>
        </w:rPr>
        <w:t xml:space="preserve">від __ ____________ 2021  р.                                                                    </w:t>
      </w:r>
      <w:proofErr w:type="spellStart"/>
      <w:r w:rsidRPr="003B699E">
        <w:rPr>
          <w:color w:val="000000"/>
          <w:sz w:val="28"/>
          <w:szCs w:val="28"/>
          <w:lang w:val="uk-UA"/>
        </w:rPr>
        <w:t>смт</w:t>
      </w:r>
      <w:proofErr w:type="spellEnd"/>
      <w:r w:rsidRPr="003B699E">
        <w:rPr>
          <w:color w:val="000000"/>
          <w:sz w:val="28"/>
          <w:szCs w:val="28"/>
          <w:lang w:val="uk-UA"/>
        </w:rPr>
        <w:t> </w:t>
      </w:r>
      <w:proofErr w:type="spellStart"/>
      <w:r w:rsidRPr="003B699E">
        <w:rPr>
          <w:color w:val="000000"/>
          <w:sz w:val="28"/>
          <w:szCs w:val="28"/>
          <w:lang w:val="uk-UA"/>
        </w:rPr>
        <w:t>Мілове</w:t>
      </w:r>
      <w:proofErr w:type="spellEnd"/>
    </w:p>
    <w:p w:rsidR="00B2066B" w:rsidRPr="003B699E" w:rsidRDefault="00B2066B" w:rsidP="00B2066B">
      <w:pPr>
        <w:pStyle w:val="a3"/>
        <w:spacing w:before="0" w:beforeAutospacing="0" w:after="200" w:afterAutospacing="0"/>
        <w:ind w:right="-57"/>
        <w:jc w:val="center"/>
        <w:rPr>
          <w:sz w:val="28"/>
          <w:szCs w:val="28"/>
          <w:lang w:val="uk-UA"/>
        </w:rPr>
      </w:pPr>
      <w:r w:rsidRPr="003B699E">
        <w:rPr>
          <w:b/>
          <w:bCs/>
          <w:color w:val="000000"/>
          <w:sz w:val="28"/>
          <w:szCs w:val="28"/>
          <w:lang w:val="uk-UA"/>
        </w:rPr>
        <w:t xml:space="preserve">Про встановлення  </w:t>
      </w:r>
      <w:proofErr w:type="spellStart"/>
      <w:r w:rsidRPr="003B699E">
        <w:rPr>
          <w:b/>
          <w:bCs/>
          <w:color w:val="000000"/>
          <w:sz w:val="28"/>
          <w:szCs w:val="28"/>
          <w:lang w:val="uk-UA"/>
        </w:rPr>
        <w:t>двоставкового</w:t>
      </w:r>
      <w:proofErr w:type="spellEnd"/>
      <w:r w:rsidRPr="003B699E">
        <w:rPr>
          <w:b/>
          <w:bCs/>
          <w:color w:val="000000"/>
          <w:sz w:val="28"/>
          <w:szCs w:val="28"/>
          <w:lang w:val="uk-UA"/>
        </w:rPr>
        <w:t xml:space="preserve"> тарифу на теплову енергію, яка надається товариством з обмеженою відповідальністю «</w:t>
      </w:r>
      <w:proofErr w:type="spellStart"/>
      <w:r w:rsidRPr="003B699E">
        <w:rPr>
          <w:b/>
          <w:bCs/>
          <w:color w:val="000000"/>
          <w:sz w:val="28"/>
          <w:szCs w:val="28"/>
          <w:lang w:val="uk-UA"/>
        </w:rPr>
        <w:t>ДЕМ</w:t>
      </w:r>
      <w:proofErr w:type="spellEnd"/>
      <w:r w:rsidRPr="003B699E">
        <w:rPr>
          <w:b/>
          <w:bCs/>
          <w:color w:val="000000"/>
          <w:sz w:val="28"/>
          <w:szCs w:val="28"/>
          <w:lang w:val="uk-UA"/>
        </w:rPr>
        <w:t xml:space="preserve"> І К» </w:t>
      </w:r>
    </w:p>
    <w:p w:rsidR="00B2066B" w:rsidRPr="003B699E" w:rsidRDefault="00B2066B" w:rsidP="00B2066B">
      <w:pPr>
        <w:pStyle w:val="a3"/>
        <w:spacing w:before="0" w:beforeAutospacing="0" w:after="200" w:afterAutospacing="0"/>
        <w:ind w:right="-57"/>
        <w:jc w:val="both"/>
        <w:rPr>
          <w:sz w:val="28"/>
          <w:szCs w:val="28"/>
          <w:lang w:val="uk-UA"/>
        </w:rPr>
      </w:pPr>
      <w:r w:rsidRPr="003B699E">
        <w:rPr>
          <w:color w:val="000000"/>
          <w:sz w:val="28"/>
          <w:szCs w:val="28"/>
          <w:lang w:val="uk-UA"/>
        </w:rPr>
        <w:t>          Розглянувши   лист, заяву товариства з обмеженою відповідальністю «</w:t>
      </w:r>
      <w:proofErr w:type="spellStart"/>
      <w:r w:rsidRPr="003B699E">
        <w:rPr>
          <w:color w:val="000000"/>
          <w:sz w:val="28"/>
          <w:szCs w:val="28"/>
          <w:lang w:val="uk-UA"/>
        </w:rPr>
        <w:t>ДЕМ</w:t>
      </w:r>
      <w:proofErr w:type="spellEnd"/>
      <w:r w:rsidRPr="003B699E">
        <w:rPr>
          <w:color w:val="000000"/>
          <w:sz w:val="28"/>
          <w:szCs w:val="28"/>
          <w:lang w:val="uk-UA"/>
        </w:rPr>
        <w:t xml:space="preserve"> І К» від 28.09.2021 року № 180, керуючись пп. 2 «б» ст. 28, ст. 52, ч. 6 ст. 59 Закону України про місцеве самоврядування в Україні» від 21.05.1997 р. № 280/97-ВР, відповідно до п.11 «Порядку формування тарифів на теплову енергію, її виробництво, транспортування та постачання, послуги з постачання теплової енергії і постачання гарячої води», що затверджений Постановою КМУ від 01.06.2011 р. № 869 « Про забезпечення єдиного підходу до формування тарифів на житлово-комунальні послуги»,   ст. 13, ст. 20 Закону України «Про теплопостачання» від 02.06.2005 р. № 2633-IV, наказом Міністерства регіонального розвитку, будівництва та житлово-комунального господарства України від 12.09.2018 року № 239 «Про затвердження Порядку розгляду органами місцевого самоврядування розрахунків тарифів на теплову енергію, її виробництво, транспортування  та постачання, а також розрахунків тарифів на комунальні послуги, поданих для їх встановлення», відповідно до вимог ч. 2 п. 3 ст. 4, п. 5 ст. 21 Закону України  «Про житлово-комунальні послуги», виконавчий комітет Міловської селищної ради  </w:t>
      </w:r>
      <w:r w:rsidRPr="003B699E">
        <w:rPr>
          <w:b/>
          <w:color w:val="000000"/>
          <w:sz w:val="28"/>
          <w:szCs w:val="28"/>
          <w:lang w:val="uk-UA"/>
        </w:rPr>
        <w:t xml:space="preserve">ВИРІШИВ </w:t>
      </w:r>
      <w:r w:rsidRPr="003B699E">
        <w:rPr>
          <w:color w:val="000000"/>
          <w:sz w:val="28"/>
          <w:szCs w:val="28"/>
          <w:lang w:val="uk-UA"/>
        </w:rPr>
        <w:t>:</w:t>
      </w:r>
    </w:p>
    <w:p w:rsidR="00B2066B" w:rsidRPr="003B699E" w:rsidRDefault="00B2066B" w:rsidP="00B2066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3B699E">
        <w:rPr>
          <w:color w:val="000000"/>
          <w:sz w:val="28"/>
          <w:szCs w:val="28"/>
          <w:lang w:val="uk-UA"/>
        </w:rPr>
        <w:t xml:space="preserve">1. Встановити </w:t>
      </w:r>
      <w:proofErr w:type="spellStart"/>
      <w:r w:rsidRPr="003B699E">
        <w:rPr>
          <w:color w:val="000000"/>
          <w:sz w:val="28"/>
          <w:szCs w:val="28"/>
          <w:lang w:val="uk-UA"/>
        </w:rPr>
        <w:t>двоставковий</w:t>
      </w:r>
      <w:proofErr w:type="spellEnd"/>
      <w:r w:rsidRPr="003B699E">
        <w:rPr>
          <w:color w:val="000000"/>
          <w:sz w:val="28"/>
          <w:szCs w:val="28"/>
          <w:lang w:val="uk-UA"/>
        </w:rPr>
        <w:t xml:space="preserve"> тариф на теплову енергію, її виробництво, транспортування та постачання  для бюджетних установ </w:t>
      </w:r>
      <w:proofErr w:type="spellStart"/>
      <w:r w:rsidRPr="003B699E">
        <w:rPr>
          <w:color w:val="000000"/>
          <w:sz w:val="28"/>
          <w:szCs w:val="28"/>
          <w:lang w:val="uk-UA"/>
        </w:rPr>
        <w:t>смт</w:t>
      </w:r>
      <w:proofErr w:type="spellEnd"/>
      <w:r w:rsidRPr="003B699E">
        <w:rPr>
          <w:color w:val="000000"/>
          <w:sz w:val="28"/>
          <w:szCs w:val="28"/>
          <w:lang w:val="uk-UA"/>
        </w:rPr>
        <w:t> </w:t>
      </w:r>
      <w:proofErr w:type="spellStart"/>
      <w:r w:rsidRPr="003B699E">
        <w:rPr>
          <w:color w:val="000000"/>
          <w:sz w:val="28"/>
          <w:szCs w:val="28"/>
          <w:lang w:val="uk-UA"/>
        </w:rPr>
        <w:t>Мілове</w:t>
      </w:r>
      <w:proofErr w:type="spellEnd"/>
      <w:r w:rsidRPr="003B699E">
        <w:rPr>
          <w:color w:val="000000"/>
          <w:sz w:val="28"/>
          <w:szCs w:val="28"/>
          <w:lang w:val="uk-UA"/>
        </w:rPr>
        <w:t xml:space="preserve"> шляхом коригування  у розмірі  4344,97 грн. з ПДВ за 1 </w:t>
      </w:r>
      <w:proofErr w:type="spellStart"/>
      <w:r w:rsidRPr="003B699E">
        <w:rPr>
          <w:color w:val="000000"/>
          <w:sz w:val="28"/>
          <w:szCs w:val="28"/>
          <w:lang w:val="uk-UA"/>
        </w:rPr>
        <w:t>Гкал</w:t>
      </w:r>
      <w:proofErr w:type="spellEnd"/>
      <w:r w:rsidRPr="003B699E">
        <w:rPr>
          <w:color w:val="000000"/>
          <w:sz w:val="28"/>
          <w:szCs w:val="28"/>
          <w:lang w:val="uk-UA"/>
        </w:rPr>
        <w:t xml:space="preserve"> відпущеної теплової енергії в опалювальний період, та 139319,88 грн. з ПДВ за  1 </w:t>
      </w:r>
      <w:proofErr w:type="spellStart"/>
      <w:r w:rsidRPr="003B699E">
        <w:rPr>
          <w:color w:val="000000"/>
          <w:sz w:val="28"/>
          <w:szCs w:val="28"/>
          <w:lang w:val="uk-UA"/>
        </w:rPr>
        <w:t>Гкал</w:t>
      </w:r>
      <w:proofErr w:type="spellEnd"/>
      <w:r w:rsidRPr="003B699E">
        <w:rPr>
          <w:color w:val="000000"/>
          <w:sz w:val="28"/>
          <w:szCs w:val="28"/>
          <w:lang w:val="uk-UA"/>
        </w:rPr>
        <w:t>/год. приєднаного теплового навантаження цілорічно щомісяця</w:t>
      </w:r>
      <w:r w:rsidRPr="003B699E">
        <w:rPr>
          <w:b/>
          <w:bCs/>
          <w:color w:val="000000"/>
          <w:sz w:val="28"/>
          <w:szCs w:val="28"/>
          <w:lang w:val="uk-UA"/>
        </w:rPr>
        <w:t>, з 01.10.2021 року.</w:t>
      </w:r>
    </w:p>
    <w:p w:rsidR="00B2066B" w:rsidRPr="003B699E" w:rsidRDefault="00B2066B" w:rsidP="00B2066B">
      <w:pPr>
        <w:pStyle w:val="a3"/>
        <w:spacing w:before="0" w:beforeAutospacing="0" w:after="0" w:afterAutospacing="0"/>
        <w:ind w:right="-57"/>
        <w:jc w:val="both"/>
        <w:rPr>
          <w:sz w:val="28"/>
          <w:szCs w:val="28"/>
          <w:lang w:val="uk-UA"/>
        </w:rPr>
      </w:pPr>
      <w:r w:rsidRPr="003B699E">
        <w:rPr>
          <w:color w:val="000000"/>
          <w:sz w:val="28"/>
          <w:szCs w:val="28"/>
          <w:lang w:val="uk-UA"/>
        </w:rPr>
        <w:t xml:space="preserve">         2. Вважати таким що втратило чинність  рішення виконавчого комітету  Міловської селищної ради  від </w:t>
      </w:r>
      <w:r w:rsidRPr="003B699E">
        <w:rPr>
          <w:b/>
          <w:bCs/>
          <w:color w:val="000000"/>
          <w:sz w:val="28"/>
          <w:szCs w:val="28"/>
          <w:lang w:val="uk-UA"/>
        </w:rPr>
        <w:t>22 червня 2021 року № 74</w:t>
      </w:r>
      <w:r w:rsidRPr="003B699E">
        <w:rPr>
          <w:color w:val="000000"/>
          <w:sz w:val="28"/>
          <w:szCs w:val="28"/>
          <w:lang w:val="uk-UA"/>
        </w:rPr>
        <w:t> </w:t>
      </w:r>
      <w:proofErr w:type="spellStart"/>
      <w:r w:rsidRPr="003B699E">
        <w:rPr>
          <w:color w:val="000000"/>
          <w:sz w:val="28"/>
          <w:szCs w:val="28"/>
          <w:lang w:val="uk-UA"/>
        </w:rPr>
        <w:t>“Про</w:t>
      </w:r>
      <w:proofErr w:type="spellEnd"/>
      <w:r w:rsidRPr="003B699E">
        <w:rPr>
          <w:color w:val="000000"/>
          <w:sz w:val="28"/>
          <w:szCs w:val="28"/>
          <w:lang w:val="uk-UA"/>
        </w:rPr>
        <w:t xml:space="preserve"> встановлення  </w:t>
      </w:r>
      <w:proofErr w:type="spellStart"/>
      <w:r w:rsidRPr="003B699E">
        <w:rPr>
          <w:color w:val="000000"/>
          <w:sz w:val="28"/>
          <w:szCs w:val="28"/>
          <w:lang w:val="uk-UA"/>
        </w:rPr>
        <w:t>двоставкового</w:t>
      </w:r>
      <w:proofErr w:type="spellEnd"/>
      <w:r w:rsidRPr="003B699E">
        <w:rPr>
          <w:color w:val="000000"/>
          <w:sz w:val="28"/>
          <w:szCs w:val="28"/>
          <w:lang w:val="uk-UA"/>
        </w:rPr>
        <w:t xml:space="preserve"> тарифу на теплову енергію, яка надається товариством з обмеженою відповідальністю «</w:t>
      </w:r>
      <w:proofErr w:type="spellStart"/>
      <w:r w:rsidRPr="003B699E">
        <w:rPr>
          <w:color w:val="000000"/>
          <w:sz w:val="28"/>
          <w:szCs w:val="28"/>
          <w:lang w:val="uk-UA"/>
        </w:rPr>
        <w:t>ДЕМ</w:t>
      </w:r>
      <w:proofErr w:type="spellEnd"/>
      <w:r w:rsidRPr="003B699E">
        <w:rPr>
          <w:color w:val="000000"/>
          <w:sz w:val="28"/>
          <w:szCs w:val="28"/>
          <w:lang w:val="uk-UA"/>
        </w:rPr>
        <w:t xml:space="preserve"> І К» ”.</w:t>
      </w:r>
    </w:p>
    <w:p w:rsidR="00B2066B" w:rsidRPr="003B699E" w:rsidRDefault="00B2066B" w:rsidP="00B2066B">
      <w:pPr>
        <w:pStyle w:val="a3"/>
        <w:spacing w:before="0" w:beforeAutospacing="0" w:after="0" w:afterAutospacing="0"/>
        <w:ind w:right="-57"/>
        <w:jc w:val="both"/>
        <w:rPr>
          <w:sz w:val="28"/>
          <w:szCs w:val="28"/>
          <w:lang w:val="uk-UA"/>
        </w:rPr>
      </w:pPr>
      <w:r w:rsidRPr="003B699E">
        <w:rPr>
          <w:color w:val="000000"/>
          <w:sz w:val="28"/>
          <w:szCs w:val="28"/>
          <w:lang w:val="uk-UA"/>
        </w:rPr>
        <w:t xml:space="preserve">        3. Відповідальність за економічну обґрунтованість  зазначеного у п. 1 цього рішення </w:t>
      </w:r>
      <w:proofErr w:type="spellStart"/>
      <w:r w:rsidRPr="003B699E">
        <w:rPr>
          <w:color w:val="000000"/>
          <w:sz w:val="28"/>
          <w:szCs w:val="28"/>
          <w:lang w:val="uk-UA"/>
        </w:rPr>
        <w:t>двоставкового</w:t>
      </w:r>
      <w:proofErr w:type="spellEnd"/>
      <w:r w:rsidRPr="003B699E">
        <w:rPr>
          <w:color w:val="000000"/>
          <w:sz w:val="28"/>
          <w:szCs w:val="28"/>
          <w:lang w:val="uk-UA"/>
        </w:rPr>
        <w:t xml:space="preserve"> тарифу на теплову  енергію, її виробництво, транспортування та постачання  та достовірність наданих матеріалів й розрахунків покласти на директора  ТОВ «</w:t>
      </w:r>
      <w:proofErr w:type="spellStart"/>
      <w:r w:rsidRPr="003B699E">
        <w:rPr>
          <w:color w:val="000000"/>
          <w:sz w:val="28"/>
          <w:szCs w:val="28"/>
          <w:lang w:val="uk-UA"/>
        </w:rPr>
        <w:t>ДЕМ</w:t>
      </w:r>
      <w:proofErr w:type="spellEnd"/>
      <w:r w:rsidRPr="003B699E">
        <w:rPr>
          <w:color w:val="000000"/>
          <w:sz w:val="28"/>
          <w:szCs w:val="28"/>
          <w:lang w:val="uk-UA"/>
        </w:rPr>
        <w:t xml:space="preserve"> І К» Катерину ЩЕПЕТИЛЬНИКОВУ.</w:t>
      </w:r>
    </w:p>
    <w:p w:rsidR="00B2066B" w:rsidRPr="003B699E" w:rsidRDefault="00B2066B" w:rsidP="00B2066B">
      <w:pPr>
        <w:pStyle w:val="a3"/>
        <w:spacing w:before="0" w:beforeAutospacing="0" w:after="0" w:afterAutospacing="0"/>
        <w:ind w:right="-57"/>
        <w:jc w:val="both"/>
        <w:rPr>
          <w:sz w:val="28"/>
          <w:szCs w:val="28"/>
          <w:lang w:val="uk-UA"/>
        </w:rPr>
      </w:pPr>
      <w:r w:rsidRPr="003B699E">
        <w:rPr>
          <w:color w:val="000000"/>
          <w:sz w:val="28"/>
          <w:szCs w:val="28"/>
          <w:lang w:val="uk-UA"/>
        </w:rPr>
        <w:t>       4. Товариству з обмеженою відповідальністю «</w:t>
      </w:r>
      <w:proofErr w:type="spellStart"/>
      <w:r w:rsidRPr="003B699E">
        <w:rPr>
          <w:color w:val="000000"/>
          <w:sz w:val="28"/>
          <w:szCs w:val="28"/>
          <w:lang w:val="uk-UA"/>
        </w:rPr>
        <w:t>ДЕМ</w:t>
      </w:r>
      <w:proofErr w:type="spellEnd"/>
      <w:r w:rsidRPr="003B699E">
        <w:rPr>
          <w:color w:val="000000"/>
          <w:sz w:val="28"/>
          <w:szCs w:val="28"/>
          <w:lang w:val="uk-UA"/>
        </w:rPr>
        <w:t xml:space="preserve"> І К» довести тариф, наведений  у пункті 1 цього рішення, до відома відповідних споживачів у встановленому чинним  законодавством порядку.</w:t>
      </w:r>
    </w:p>
    <w:p w:rsidR="00B2066B" w:rsidRPr="003B699E" w:rsidRDefault="00B2066B" w:rsidP="00B2066B">
      <w:pPr>
        <w:pStyle w:val="a3"/>
        <w:spacing w:before="0" w:beforeAutospacing="0" w:after="0" w:afterAutospacing="0"/>
        <w:ind w:right="-57"/>
        <w:jc w:val="both"/>
        <w:rPr>
          <w:sz w:val="28"/>
          <w:szCs w:val="28"/>
          <w:lang w:val="uk-UA"/>
        </w:rPr>
      </w:pPr>
      <w:r w:rsidRPr="003B699E">
        <w:rPr>
          <w:color w:val="000000"/>
          <w:sz w:val="28"/>
          <w:szCs w:val="28"/>
          <w:lang w:val="uk-UA"/>
        </w:rPr>
        <w:lastRenderedPageBreak/>
        <w:t>      5. Дане рішення  набуває чинності з дня його офіційного оприлюднення на сайті Міловської селищної ради.</w:t>
      </w:r>
    </w:p>
    <w:p w:rsidR="00B2066B" w:rsidRPr="003B699E" w:rsidRDefault="00B2066B" w:rsidP="00B2066B">
      <w:pPr>
        <w:pStyle w:val="a3"/>
        <w:spacing w:before="0" w:beforeAutospacing="0" w:after="0" w:afterAutospacing="0"/>
        <w:ind w:right="-57"/>
        <w:jc w:val="both"/>
        <w:rPr>
          <w:color w:val="000000"/>
          <w:sz w:val="28"/>
          <w:szCs w:val="28"/>
          <w:lang w:val="uk-UA"/>
        </w:rPr>
      </w:pPr>
      <w:r w:rsidRPr="003B699E">
        <w:rPr>
          <w:color w:val="000000"/>
          <w:sz w:val="28"/>
          <w:szCs w:val="28"/>
          <w:lang w:val="uk-UA"/>
        </w:rPr>
        <w:t>      6. Контроль за виконанням даного рішення покласти на заступника селищного голови з питань діяльності виконавчих органів ради Павла ЛУКЯНЦОВА.</w:t>
      </w:r>
    </w:p>
    <w:p w:rsidR="00B2066B" w:rsidRPr="003B699E" w:rsidRDefault="00B2066B" w:rsidP="00B2066B">
      <w:pPr>
        <w:pStyle w:val="a3"/>
        <w:spacing w:before="0" w:beforeAutospacing="0" w:after="0" w:afterAutospacing="0"/>
        <w:ind w:right="-57"/>
        <w:jc w:val="both"/>
        <w:rPr>
          <w:sz w:val="28"/>
          <w:szCs w:val="28"/>
          <w:lang w:val="uk-UA"/>
        </w:rPr>
      </w:pPr>
    </w:p>
    <w:p w:rsidR="00B2066B" w:rsidRPr="003B699E" w:rsidRDefault="00B2066B" w:rsidP="00B2066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3B699E">
        <w:rPr>
          <w:color w:val="000000"/>
          <w:sz w:val="28"/>
          <w:szCs w:val="28"/>
          <w:lang w:val="uk-UA"/>
        </w:rPr>
        <w:t> </w:t>
      </w:r>
    </w:p>
    <w:p w:rsidR="00B2066B" w:rsidRPr="003B699E" w:rsidRDefault="00B2066B" w:rsidP="003B699E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B699E">
        <w:rPr>
          <w:color w:val="000000"/>
          <w:sz w:val="28"/>
          <w:szCs w:val="28"/>
          <w:lang w:val="uk-UA"/>
        </w:rPr>
        <w:t>  Селищний голова</w:t>
      </w:r>
      <w:r w:rsidRPr="003B699E">
        <w:rPr>
          <w:color w:val="000000"/>
          <w:sz w:val="28"/>
          <w:szCs w:val="28"/>
          <w:lang w:val="uk-UA"/>
        </w:rPr>
        <w:tab/>
        <w:t xml:space="preserve">              </w:t>
      </w:r>
      <w:r w:rsidR="003B699E">
        <w:rPr>
          <w:color w:val="000000"/>
          <w:sz w:val="28"/>
          <w:szCs w:val="28"/>
          <w:lang w:val="uk-UA"/>
        </w:rPr>
        <w:t xml:space="preserve">                                 </w:t>
      </w:r>
      <w:r w:rsidRPr="003B699E">
        <w:rPr>
          <w:color w:val="000000"/>
          <w:sz w:val="28"/>
          <w:szCs w:val="28"/>
          <w:lang w:val="uk-UA"/>
        </w:rPr>
        <w:t xml:space="preserve">         </w:t>
      </w:r>
      <w:r w:rsidRPr="003B699E">
        <w:rPr>
          <w:b/>
          <w:bCs/>
          <w:color w:val="000000"/>
          <w:sz w:val="28"/>
          <w:szCs w:val="28"/>
          <w:lang w:val="uk-UA"/>
        </w:rPr>
        <w:t>Олег САВЧЕНКО</w:t>
      </w:r>
    </w:p>
    <w:sectPr w:rsidR="00B2066B" w:rsidRPr="003B699E" w:rsidSect="008158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516B"/>
    <w:multiLevelType w:val="hybridMultilevel"/>
    <w:tmpl w:val="ACCC94BA"/>
    <w:lvl w:ilvl="0" w:tplc="02C474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2066B"/>
    <w:rsid w:val="003B699E"/>
    <w:rsid w:val="0081584B"/>
    <w:rsid w:val="00B20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066B"/>
    <w:pPr>
      <w:spacing w:before="100" w:beforeAutospacing="1" w:after="100" w:afterAutospacing="1"/>
    </w:pPr>
  </w:style>
  <w:style w:type="table" w:styleId="a4">
    <w:name w:val="Table Grid"/>
    <w:basedOn w:val="a1"/>
    <w:rsid w:val="00B2066B"/>
    <w:pPr>
      <w:spacing w:before="240" w:after="240" w:line="360" w:lineRule="auto"/>
      <w:ind w:left="57" w:right="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066B"/>
    <w:pPr>
      <w:ind w:left="720"/>
      <w:contextualSpacing/>
    </w:pPr>
  </w:style>
  <w:style w:type="paragraph" w:customStyle="1" w:styleId="docdata">
    <w:name w:val="docdata"/>
    <w:aliases w:val="docy,v5,32348,baiaagaaboqcaaadrhwaaavsfaaaaaaaaaaaaaaaaaaaaaaaaaaaaaaaaaaaaaaaaaaaaaaaaaaaaaaaaaaaaaaaaaaaaaaaaaaaaaaaaaaaaaaaaaaaaaaaaaaaaaaaaaaaaaaaaaaaaaaaaaaaaaaaaaaaaaaaaaaaaaaaaaaaaaaaaaaaaaaaaaaaaaaaaaaaaaaaaaaaaaaaaaaaaaaaaaaaaaaaaaaaaaa"/>
    <w:basedOn w:val="a"/>
    <w:rsid w:val="00B2066B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B206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6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1075</Words>
  <Characters>6132</Characters>
  <Application>Microsoft Office Word</Application>
  <DocSecurity>0</DocSecurity>
  <Lines>51</Lines>
  <Paragraphs>14</Paragraphs>
  <ScaleCrop>false</ScaleCrop>
  <Company/>
  <LinksUpToDate>false</LinksUpToDate>
  <CharactersWithSpaces>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 Ах</dc:creator>
  <cp:lastModifiedBy>ADMIN</cp:lastModifiedBy>
  <cp:revision>2</cp:revision>
  <dcterms:created xsi:type="dcterms:W3CDTF">2021-10-05T12:05:00Z</dcterms:created>
  <dcterms:modified xsi:type="dcterms:W3CDTF">2021-10-05T13:41:00Z</dcterms:modified>
</cp:coreProperties>
</file>