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1D3" w:rsidRPr="00282B33" w:rsidRDefault="003141D3" w:rsidP="003940B4">
      <w:pPr>
        <w:jc w:val="center"/>
        <w:rPr>
          <w:rFonts w:ascii="Times New Roman" w:hAnsi="Times New Roman"/>
          <w:sz w:val="28"/>
          <w:szCs w:val="28"/>
        </w:rPr>
      </w:pPr>
      <w:r w:rsidRPr="00140231"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GERB" style="width:40.5pt;height:54pt;visibility:visible">
            <v:imagedata r:id="rId5" o:title="" gain="121363f" blacklevel="-5898f"/>
          </v:shape>
        </w:pict>
      </w:r>
      <w:r>
        <w:br w:type="textWrapping" w:clear="all"/>
      </w:r>
      <w:r w:rsidRPr="00282B33">
        <w:rPr>
          <w:rFonts w:ascii="Times New Roman" w:hAnsi="Times New Roman"/>
          <w:sz w:val="28"/>
          <w:szCs w:val="28"/>
        </w:rPr>
        <w:t>МІЛОВСЬКА СЕЛИЩНА РАДА</w:t>
      </w:r>
    </w:p>
    <w:p w:rsidR="003141D3" w:rsidRPr="00282B33" w:rsidRDefault="003141D3" w:rsidP="002A58AC">
      <w:pPr>
        <w:jc w:val="center"/>
        <w:rPr>
          <w:rFonts w:ascii="Times New Roman" w:hAnsi="Times New Roman"/>
          <w:sz w:val="28"/>
          <w:szCs w:val="28"/>
        </w:rPr>
      </w:pPr>
      <w:r w:rsidRPr="00282B33">
        <w:rPr>
          <w:rFonts w:ascii="Times New Roman" w:hAnsi="Times New Roman"/>
          <w:sz w:val="28"/>
          <w:szCs w:val="28"/>
        </w:rPr>
        <w:t>ВИКОНАВЧИЙ КОМІТЕТ</w:t>
      </w:r>
    </w:p>
    <w:p w:rsidR="003141D3" w:rsidRPr="00CE72B9" w:rsidRDefault="003141D3" w:rsidP="002A58AC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282B33">
        <w:rPr>
          <w:rFonts w:ascii="Times New Roman" w:hAnsi="Times New Roman"/>
          <w:sz w:val="28"/>
          <w:szCs w:val="28"/>
        </w:rPr>
        <w:t>РІШЕННЯ №</w:t>
      </w:r>
      <w:r>
        <w:rPr>
          <w:rFonts w:ascii="Times New Roman" w:hAnsi="Times New Roman"/>
          <w:sz w:val="28"/>
          <w:szCs w:val="28"/>
          <w:lang w:val="uk-UA"/>
        </w:rPr>
        <w:t xml:space="preserve"> 25</w:t>
      </w:r>
    </w:p>
    <w:p w:rsidR="003141D3" w:rsidRPr="00282B33" w:rsidRDefault="003141D3" w:rsidP="002A58AC">
      <w:pPr>
        <w:ind w:left="-180" w:firstLine="18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282B33">
        <w:rPr>
          <w:rFonts w:ascii="Times New Roman" w:hAnsi="Times New Roman"/>
          <w:sz w:val="28"/>
          <w:szCs w:val="28"/>
        </w:rPr>
        <w:t>ід</w:t>
      </w:r>
      <w:r>
        <w:rPr>
          <w:rFonts w:ascii="Times New Roman" w:hAnsi="Times New Roman"/>
          <w:sz w:val="28"/>
          <w:szCs w:val="28"/>
          <w:lang w:val="uk-UA"/>
        </w:rPr>
        <w:t xml:space="preserve"> 20.04.2018</w:t>
      </w:r>
      <w:r w:rsidRPr="00282B33">
        <w:rPr>
          <w:rFonts w:ascii="Times New Roman" w:hAnsi="Times New Roman"/>
          <w:sz w:val="28"/>
          <w:szCs w:val="28"/>
        </w:rPr>
        <w:t xml:space="preserve"> р.                                                                                   смт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282B33">
        <w:rPr>
          <w:rFonts w:ascii="Times New Roman" w:hAnsi="Times New Roman"/>
          <w:sz w:val="28"/>
          <w:szCs w:val="28"/>
        </w:rPr>
        <w:t>Мілове</w:t>
      </w:r>
    </w:p>
    <w:p w:rsidR="003141D3" w:rsidRDefault="003141D3" w:rsidP="002A58AC">
      <w:pPr>
        <w:tabs>
          <w:tab w:val="left" w:pos="2445"/>
        </w:tabs>
        <w:rPr>
          <w:bCs/>
          <w:i/>
          <w:iCs/>
          <w:sz w:val="28"/>
          <w:szCs w:val="28"/>
        </w:rPr>
      </w:pPr>
      <w:r>
        <w:tab/>
      </w:r>
      <w:r w:rsidRPr="00C462FB">
        <w:rPr>
          <w:rFonts w:ascii="Times New Roman" w:hAnsi="Times New Roman"/>
          <w:sz w:val="28"/>
          <w:szCs w:val="28"/>
        </w:rPr>
        <w:t>Про проведення заходу «День селища»</w:t>
      </w:r>
    </w:p>
    <w:p w:rsidR="003141D3" w:rsidRPr="00C462FB" w:rsidRDefault="003141D3" w:rsidP="002A58AC">
      <w:pPr>
        <w:spacing w:after="0"/>
        <w:ind w:left="-284"/>
        <w:jc w:val="both"/>
        <w:rPr>
          <w:rFonts w:ascii="Times New Roman" w:hAnsi="Times New Roman"/>
          <w:sz w:val="28"/>
          <w:szCs w:val="28"/>
        </w:rPr>
      </w:pPr>
      <w:r w:rsidRPr="00901000">
        <w:rPr>
          <w:sz w:val="28"/>
          <w:szCs w:val="28"/>
        </w:rPr>
        <w:tab/>
      </w:r>
      <w:r w:rsidRPr="00C462FB">
        <w:rPr>
          <w:rFonts w:ascii="Times New Roman" w:hAnsi="Times New Roman"/>
          <w:sz w:val="28"/>
          <w:szCs w:val="28"/>
        </w:rPr>
        <w:t>Керуючись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статтею 42 Закону України “Про місцеве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самоврядування в Україні”, на виконання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Міловської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селищної  ради від 21.12.2017 року № 228/240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Про затвердження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Програми</w:t>
      </w:r>
      <w:r w:rsidRPr="00C462FB">
        <w:rPr>
          <w:rStyle w:val="apple-converted-space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"Забезпечення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проведення культурно-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>м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асових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заходів та відзначення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462F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пам’ятних та календарних  дат на 2018 рік", </w:t>
      </w:r>
      <w:r w:rsidRPr="00C462FB">
        <w:rPr>
          <w:rFonts w:ascii="Times New Roman" w:hAnsi="Times New Roman"/>
          <w:sz w:val="28"/>
          <w:szCs w:val="28"/>
        </w:rPr>
        <w:t>з метою розвитку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народних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традицій, звичаїв та обрядів, популяризації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народної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творчості, виконавчий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Міловської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462FB">
        <w:rPr>
          <w:rFonts w:ascii="Times New Roman" w:hAnsi="Times New Roman"/>
          <w:sz w:val="28"/>
          <w:szCs w:val="28"/>
        </w:rPr>
        <w:t>селищної ради вирішив :</w:t>
      </w:r>
    </w:p>
    <w:p w:rsidR="003141D3" w:rsidRPr="00901000" w:rsidRDefault="003141D3" w:rsidP="002A58AC">
      <w:pPr>
        <w:ind w:left="-284"/>
        <w:jc w:val="both"/>
        <w:rPr>
          <w:color w:val="000000"/>
          <w:sz w:val="28"/>
          <w:szCs w:val="28"/>
          <w:shd w:val="clear" w:color="auto" w:fill="FFFFFF"/>
        </w:rPr>
      </w:pPr>
    </w:p>
    <w:p w:rsidR="003141D3" w:rsidRPr="005667EC" w:rsidRDefault="003141D3" w:rsidP="005667EC">
      <w:pPr>
        <w:pStyle w:val="ListParagraph"/>
        <w:numPr>
          <w:ilvl w:val="0"/>
          <w:numId w:val="1"/>
        </w:numPr>
        <w:tabs>
          <w:tab w:val="left" w:pos="1080"/>
        </w:tabs>
        <w:ind w:left="0" w:firstLine="540"/>
        <w:jc w:val="both"/>
        <w:rPr>
          <w:sz w:val="28"/>
          <w:szCs w:val="28"/>
        </w:rPr>
      </w:pPr>
      <w:r w:rsidRPr="005667EC">
        <w:rPr>
          <w:sz w:val="28"/>
          <w:szCs w:val="28"/>
        </w:rPr>
        <w:t>Провести  захід  «День селища»   27.05.2018 року  в смт Мілове вул. Первомайська  (біля РБК)</w:t>
      </w:r>
    </w:p>
    <w:p w:rsidR="003141D3" w:rsidRPr="005667EC" w:rsidRDefault="003141D3" w:rsidP="005667EC">
      <w:pPr>
        <w:pStyle w:val="ListParagraph"/>
        <w:numPr>
          <w:ilvl w:val="0"/>
          <w:numId w:val="1"/>
        </w:numPr>
        <w:tabs>
          <w:tab w:val="left" w:pos="1080"/>
        </w:tabs>
        <w:ind w:left="0" w:firstLine="540"/>
        <w:jc w:val="both"/>
        <w:rPr>
          <w:sz w:val="28"/>
          <w:szCs w:val="28"/>
        </w:rPr>
      </w:pPr>
      <w:r w:rsidRPr="005667EC">
        <w:rPr>
          <w:sz w:val="28"/>
          <w:szCs w:val="28"/>
        </w:rPr>
        <w:t>Затвердити Положення про проведенню заходу «День селища» (Додаток № 1)</w:t>
      </w:r>
    </w:p>
    <w:p w:rsidR="003141D3" w:rsidRPr="005667EC" w:rsidRDefault="003141D3" w:rsidP="005667EC">
      <w:pPr>
        <w:widowControl w:val="0"/>
        <w:tabs>
          <w:tab w:val="left" w:pos="1080"/>
        </w:tabs>
        <w:spacing w:line="140" w:lineRule="atLeast"/>
        <w:ind w:firstLine="540"/>
        <w:rPr>
          <w:rFonts w:ascii="Times New Roman" w:hAnsi="Times New Roman"/>
          <w:sz w:val="28"/>
          <w:szCs w:val="28"/>
        </w:rPr>
      </w:pPr>
      <w:r w:rsidRPr="005667EC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667EC">
        <w:rPr>
          <w:rFonts w:ascii="Times New Roman" w:hAnsi="Times New Roman"/>
          <w:sz w:val="28"/>
          <w:szCs w:val="28"/>
        </w:rPr>
        <w:t>Затвердити План заходів з організації та проведення заходу «</w:t>
      </w:r>
      <w:r w:rsidRPr="005667EC">
        <w:rPr>
          <w:rFonts w:ascii="Times New Roman" w:hAnsi="Times New Roman"/>
          <w:sz w:val="28"/>
          <w:szCs w:val="28"/>
          <w:lang w:val="uk-UA"/>
        </w:rPr>
        <w:t>День селища</w:t>
      </w:r>
      <w:r w:rsidRPr="005667EC">
        <w:rPr>
          <w:rFonts w:ascii="Times New Roman" w:hAnsi="Times New Roman"/>
          <w:sz w:val="28"/>
          <w:szCs w:val="28"/>
        </w:rPr>
        <w:t>. (Додаток № 2)</w:t>
      </w:r>
    </w:p>
    <w:p w:rsidR="003141D3" w:rsidRPr="00CE72B9" w:rsidRDefault="003141D3" w:rsidP="005667EC">
      <w:pPr>
        <w:widowControl w:val="0"/>
        <w:tabs>
          <w:tab w:val="left" w:pos="1035"/>
          <w:tab w:val="left" w:pos="1080"/>
        </w:tabs>
        <w:spacing w:line="140" w:lineRule="atLeast"/>
        <w:ind w:firstLine="540"/>
        <w:rPr>
          <w:rFonts w:ascii="Times New Roman" w:hAnsi="Times New Roman"/>
          <w:sz w:val="28"/>
          <w:szCs w:val="28"/>
        </w:rPr>
      </w:pPr>
      <w:r w:rsidRPr="00CE72B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Головному бухгалтеру селищної ради  забезпечити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фінансування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заходу згідно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виділених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коштів.</w:t>
      </w:r>
    </w:p>
    <w:p w:rsidR="003141D3" w:rsidRPr="00CE72B9" w:rsidRDefault="003141D3" w:rsidP="005667EC">
      <w:pPr>
        <w:tabs>
          <w:tab w:val="left" w:pos="1080"/>
        </w:tabs>
        <w:ind w:firstLine="540"/>
        <w:jc w:val="both"/>
        <w:rPr>
          <w:rFonts w:ascii="Times New Roman" w:hAnsi="Times New Roman"/>
          <w:sz w:val="28"/>
          <w:szCs w:val="28"/>
        </w:rPr>
      </w:pPr>
      <w:r w:rsidRPr="00CE72B9">
        <w:rPr>
          <w:rFonts w:ascii="Times New Roman" w:hAnsi="Times New Roman"/>
          <w:sz w:val="28"/>
          <w:szCs w:val="28"/>
        </w:rPr>
        <w:t>5. Контроль за виконанням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цього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рішення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E72B9">
        <w:rPr>
          <w:rFonts w:ascii="Times New Roman" w:hAnsi="Times New Roman"/>
          <w:sz w:val="28"/>
          <w:szCs w:val="28"/>
        </w:rPr>
        <w:t>залишаю за собою.</w:t>
      </w:r>
    </w:p>
    <w:p w:rsidR="003141D3" w:rsidRPr="008A4EB9" w:rsidRDefault="003141D3" w:rsidP="005667EC">
      <w:pPr>
        <w:tabs>
          <w:tab w:val="left" w:pos="1080"/>
        </w:tabs>
        <w:ind w:firstLine="540"/>
        <w:jc w:val="both"/>
        <w:rPr>
          <w:sz w:val="28"/>
          <w:szCs w:val="28"/>
        </w:rPr>
      </w:pPr>
    </w:p>
    <w:p w:rsidR="003141D3" w:rsidRPr="00CE72B9" w:rsidRDefault="003141D3" w:rsidP="002A58AC">
      <w:pPr>
        <w:tabs>
          <w:tab w:val="left" w:pos="6615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Г</w:t>
      </w:r>
      <w:r w:rsidRPr="00CE72B9">
        <w:rPr>
          <w:rFonts w:ascii="Times New Roman" w:hAnsi="Times New Roman"/>
          <w:sz w:val="28"/>
          <w:szCs w:val="28"/>
        </w:rPr>
        <w:t xml:space="preserve">олова  </w:t>
      </w:r>
      <w:r>
        <w:rPr>
          <w:rFonts w:ascii="Times New Roman" w:hAnsi="Times New Roman"/>
          <w:sz w:val="28"/>
          <w:szCs w:val="28"/>
          <w:lang w:val="uk-UA"/>
        </w:rPr>
        <w:t>виконкому</w:t>
      </w:r>
      <w:r w:rsidRPr="00CE72B9">
        <w:rPr>
          <w:rFonts w:ascii="Times New Roman" w:hAnsi="Times New Roman"/>
          <w:sz w:val="28"/>
          <w:szCs w:val="28"/>
        </w:rPr>
        <w:tab/>
        <w:t>П.П. Лукянцов</w:t>
      </w:r>
    </w:p>
    <w:p w:rsidR="003141D3" w:rsidRPr="00CE72B9" w:rsidRDefault="003141D3" w:rsidP="002A58AC">
      <w:pPr>
        <w:tabs>
          <w:tab w:val="left" w:pos="6615"/>
        </w:tabs>
        <w:rPr>
          <w:rFonts w:ascii="Times New Roman" w:hAnsi="Times New Roman"/>
          <w:sz w:val="28"/>
          <w:szCs w:val="28"/>
        </w:rPr>
      </w:pPr>
    </w:p>
    <w:p w:rsidR="003141D3" w:rsidRPr="003A04CB" w:rsidRDefault="003141D3" w:rsidP="002A58AC">
      <w:pPr>
        <w:jc w:val="both"/>
        <w:rPr>
          <w:sz w:val="28"/>
          <w:szCs w:val="28"/>
        </w:rPr>
      </w:pPr>
    </w:p>
    <w:p w:rsidR="003141D3" w:rsidRDefault="003141D3" w:rsidP="002A58AC">
      <w:pPr>
        <w:jc w:val="center"/>
      </w:pPr>
    </w:p>
    <w:p w:rsidR="003141D3" w:rsidRDefault="003141D3" w:rsidP="002A58AC"/>
    <w:p w:rsidR="003141D3" w:rsidRPr="00B30798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Додаток №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2</w:t>
      </w:r>
    </w:p>
    <w:p w:rsidR="003141D3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до рішення виконавчого комітету </w:t>
      </w:r>
    </w:p>
    <w:p w:rsidR="003141D3" w:rsidRPr="00B30798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20.04.2018 р № 25</w:t>
      </w:r>
    </w:p>
    <w:p w:rsidR="003141D3" w:rsidRPr="00CE72B9" w:rsidRDefault="003141D3" w:rsidP="002A58AC">
      <w:pPr>
        <w:widowControl w:val="0"/>
        <w:spacing w:line="14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 w:rsidRPr="00CE72B9">
        <w:rPr>
          <w:rFonts w:ascii="Times New Roman" w:hAnsi="Times New Roman"/>
          <w:sz w:val="28"/>
          <w:szCs w:val="28"/>
        </w:rPr>
        <w:t>План заходів з організації та проведення заходу «</w:t>
      </w:r>
      <w:r w:rsidRPr="00CE72B9">
        <w:rPr>
          <w:rFonts w:ascii="Times New Roman" w:hAnsi="Times New Roman"/>
          <w:sz w:val="28"/>
          <w:szCs w:val="28"/>
          <w:lang w:val="uk-UA"/>
        </w:rPr>
        <w:t>День селища</w:t>
      </w:r>
      <w:r w:rsidRPr="00CE72B9">
        <w:rPr>
          <w:rFonts w:ascii="Times New Roman" w:hAnsi="Times New Roman"/>
          <w:sz w:val="28"/>
          <w:szCs w:val="28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9"/>
        <w:gridCol w:w="4674"/>
        <w:gridCol w:w="1844"/>
        <w:gridCol w:w="2414"/>
      </w:tblGrid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Назва заходу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Термінвиконання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Відповідальні за виконання</w:t>
            </w:r>
          </w:p>
        </w:tc>
      </w:tr>
      <w:tr w:rsidR="003141D3" w:rsidRPr="004D0312" w:rsidTr="004D0312">
        <w:tc>
          <w:tcPr>
            <w:tcW w:w="9571" w:type="dxa"/>
            <w:gridSpan w:val="4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Основнийзахід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Захід  «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День селища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року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вул.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Первомайська (біля РБК)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Лукянцов П,П.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141D3" w:rsidRPr="004D0312" w:rsidTr="004D0312">
        <w:tc>
          <w:tcPr>
            <w:tcW w:w="9571" w:type="dxa"/>
            <w:gridSpan w:val="4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Загальноорганізаційні заходи</w:t>
            </w:r>
          </w:p>
        </w:tc>
      </w:tr>
      <w:tr w:rsidR="003141D3" w:rsidRPr="004D0312" w:rsidTr="004D0312">
        <w:trPr>
          <w:trHeight w:val="822"/>
        </w:trPr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Провести засідання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організаційного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комітету з підготовки та проведення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заходу «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День селища)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Квітень-травень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Лукянцов П.П. 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Підготовка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сценарію Заходу 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до 05 лютого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Дубук О.П., Чумак О.В., Безрук Л. І..  (за згодою)</w:t>
            </w:r>
          </w:p>
        </w:tc>
      </w:tr>
      <w:tr w:rsidR="003141D3" w:rsidRPr="004D0312" w:rsidTr="004D0312">
        <w:trPr>
          <w:trHeight w:val="745"/>
        </w:trPr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>3.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Запрошення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делегацій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трудови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хколективів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підприємств, організацій, селищної та сільських рад району до участі в заході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 </w:t>
            </w: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15 .05.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2018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Суслова Л.М.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Закріпити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відповідальних та забезпечити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зустріч і супровід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учасників і гостей Заходу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 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Медведєв А.І., 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Великоцька О.І.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Жук Г.А.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Єрхова Л.В.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Підготовка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схеми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розміщення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учасників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заходів, сценічних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майданчиків, місць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торгівлі та громадського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харчування, інших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учасників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святкових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заходів</w:t>
            </w:r>
            <w:r w:rsidRPr="004D0312"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до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15.05.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Великоцька – Прищепа І.М. 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озвучування Заходу  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27.05.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Семенов О.О.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(за згодою)</w:t>
            </w:r>
          </w:p>
        </w:tc>
      </w:tr>
      <w:tr w:rsidR="003141D3" w:rsidRPr="004D0312" w:rsidTr="004D0312">
        <w:trPr>
          <w:trHeight w:val="849"/>
        </w:trPr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Організувати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роздрібну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торгівлю, громадське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харчування для учасників і гостей заходу.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27.05.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Гармаш С.О.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(за згодою)</w:t>
            </w:r>
          </w:p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______________</w:t>
            </w:r>
          </w:p>
        </w:tc>
      </w:tr>
      <w:tr w:rsidR="003141D3" w:rsidRPr="004D0312" w:rsidTr="004D0312">
        <w:trPr>
          <w:trHeight w:val="522"/>
        </w:trPr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Організація та проведення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конкурсу «</w:t>
            </w: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>Зразковий двір», «Кращий магазин селища»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До 24.05.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>Конкурсна комісія для проведення конкурсів, Ахтирська Г.І.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Придбання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призів, сувенірів та виготовлення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афіш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до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25травня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Лозова С.І.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Єрхова Л.В.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3141D3" w:rsidRPr="004D0312" w:rsidTr="004D0312">
        <w:tc>
          <w:tcPr>
            <w:tcW w:w="9571" w:type="dxa"/>
            <w:gridSpan w:val="4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Упорядкування та святкове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оформлення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території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>пров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едення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заходу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both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Забезпечити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святкове</w:t>
            </w:r>
            <w:r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оформлення заходу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 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Медведєв А.І.</w:t>
            </w:r>
          </w:p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>Тихонов В.М.</w:t>
            </w:r>
          </w:p>
        </w:tc>
      </w:tr>
      <w:tr w:rsidR="003141D3" w:rsidRPr="004D0312" w:rsidTr="004D0312">
        <w:tc>
          <w:tcPr>
            <w:tcW w:w="9571" w:type="dxa"/>
            <w:gridSpan w:val="4"/>
          </w:tcPr>
          <w:p w:rsidR="003141D3" w:rsidRPr="004D0312" w:rsidRDefault="003141D3" w:rsidP="004D0312">
            <w:pPr>
              <w:widowControl w:val="0"/>
              <w:spacing w:after="0" w:line="140" w:lineRule="atLeast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заходів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b/>
                <w:bCs/>
                <w:sz w:val="20"/>
                <w:szCs w:val="20"/>
                <w:lang w:eastAsia="ru-RU"/>
              </w:rPr>
              <w:t>безпеки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чергування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медичних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працівників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піч час проведення заходу 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 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Горбаченко Г.І.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(за згодою)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охорони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громадського порядку під час проведення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заходів, чергування посту ДПС та забезпечення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безпеки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дорожнього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руху по вул. Д.Народів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 травня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uk-UA"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val="uk-UA" w:eastAsia="ru-RU"/>
              </w:rPr>
              <w:t>Міловський ВП ГУНП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(за згодою)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Забезпечення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пожежної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безпеки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під час проведення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Заходу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27 травня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Іванюк І.Ю.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(за згодою)</w:t>
            </w:r>
          </w:p>
        </w:tc>
      </w:tr>
      <w:tr w:rsidR="003141D3" w:rsidRPr="004D0312" w:rsidTr="004D0312">
        <w:tc>
          <w:tcPr>
            <w:tcW w:w="9571" w:type="dxa"/>
            <w:gridSpan w:val="4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ЗдійсненняМедіа-супроводуЗаходу</w:t>
            </w:r>
          </w:p>
        </w:tc>
      </w:tr>
      <w:tr w:rsidR="003141D3" w:rsidRPr="004D0312" w:rsidTr="004D0312">
        <w:tc>
          <w:tcPr>
            <w:tcW w:w="639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74" w:type="dxa"/>
          </w:tcPr>
          <w:p w:rsidR="003141D3" w:rsidRPr="004D0312" w:rsidRDefault="003141D3" w:rsidP="004D031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Висвітлення в районній</w:t>
            </w:r>
            <w:r>
              <w:rPr>
                <w:rFonts w:ascii="Times New Roman" w:hAnsi="Times New Roman"/>
                <w:sz w:val="20"/>
                <w:szCs w:val="20"/>
                <w:lang w:val="uk-UA" w:eastAsia="ru-RU"/>
              </w:rPr>
              <w:t xml:space="preserve"> </w:t>
            </w: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газеті «Слово хлібороба» проведення заходу</w:t>
            </w:r>
          </w:p>
        </w:tc>
        <w:tc>
          <w:tcPr>
            <w:tcW w:w="184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bCs/>
                <w:sz w:val="20"/>
                <w:szCs w:val="20"/>
                <w:lang w:val="uk-UA" w:eastAsia="ru-RU"/>
              </w:rPr>
              <w:t>До 20.05.</w:t>
            </w:r>
            <w:r w:rsidRPr="004D0312"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  <w:t xml:space="preserve"> 2018 року</w:t>
            </w:r>
          </w:p>
        </w:tc>
        <w:tc>
          <w:tcPr>
            <w:tcW w:w="2414" w:type="dxa"/>
          </w:tcPr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Омельченко В.В.</w:t>
            </w:r>
          </w:p>
          <w:p w:rsidR="003141D3" w:rsidRPr="004D0312" w:rsidRDefault="003141D3" w:rsidP="004D031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D0312">
              <w:rPr>
                <w:rFonts w:ascii="Times New Roman" w:hAnsi="Times New Roman"/>
                <w:sz w:val="20"/>
                <w:szCs w:val="20"/>
                <w:lang w:eastAsia="ru-RU"/>
              </w:rPr>
              <w:t>(за згодою)</w:t>
            </w:r>
          </w:p>
        </w:tc>
      </w:tr>
    </w:tbl>
    <w:p w:rsidR="003141D3" w:rsidRPr="00CE72B9" w:rsidRDefault="003141D3" w:rsidP="002A58AC">
      <w:pPr>
        <w:tabs>
          <w:tab w:val="left" w:pos="7410"/>
        </w:tabs>
        <w:rPr>
          <w:rFonts w:ascii="Times New Roman" w:hAnsi="Times New Roman"/>
        </w:rPr>
      </w:pPr>
      <w:r w:rsidRPr="00CE72B9">
        <w:rPr>
          <w:rFonts w:ascii="Times New Roman" w:hAnsi="Times New Roman"/>
          <w:sz w:val="28"/>
          <w:szCs w:val="28"/>
        </w:rPr>
        <w:t>Секретар ради</w:t>
      </w:r>
      <w:r w:rsidRPr="00CE72B9">
        <w:rPr>
          <w:rFonts w:ascii="Times New Roman" w:hAnsi="Times New Roman"/>
          <w:sz w:val="28"/>
          <w:szCs w:val="28"/>
        </w:rPr>
        <w:tab/>
        <w:t>Ахтирська Г.І.</w:t>
      </w:r>
    </w:p>
    <w:p w:rsidR="003141D3" w:rsidRPr="00B30798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Додаток № 1 </w:t>
      </w:r>
    </w:p>
    <w:p w:rsidR="003141D3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до рішення виконавчого комітету </w:t>
      </w:r>
    </w:p>
    <w:p w:rsidR="003141D3" w:rsidRPr="00B30798" w:rsidRDefault="003141D3" w:rsidP="003940B4">
      <w:pPr>
        <w:pStyle w:val="Heading2"/>
        <w:spacing w:before="0"/>
        <w:jc w:val="right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  <w:r w:rsidRPr="00B30798">
        <w:rPr>
          <w:rFonts w:ascii="Times New Roman" w:hAnsi="Times New Roman"/>
          <w:b w:val="0"/>
          <w:color w:val="auto"/>
          <w:sz w:val="24"/>
          <w:szCs w:val="24"/>
          <w:lang w:val="uk-UA"/>
        </w:rPr>
        <w:t xml:space="preserve">від </w:t>
      </w:r>
      <w:r>
        <w:rPr>
          <w:rFonts w:ascii="Times New Roman" w:hAnsi="Times New Roman"/>
          <w:b w:val="0"/>
          <w:color w:val="auto"/>
          <w:sz w:val="24"/>
          <w:szCs w:val="24"/>
          <w:lang w:val="uk-UA"/>
        </w:rPr>
        <w:t>20.04.2018 р № 25</w:t>
      </w:r>
    </w:p>
    <w:p w:rsidR="003141D3" w:rsidRDefault="003141D3" w:rsidP="002A58AC">
      <w:pPr>
        <w:pStyle w:val="Heading2"/>
        <w:tabs>
          <w:tab w:val="left" w:pos="8190"/>
        </w:tabs>
        <w:spacing w:before="0"/>
        <w:rPr>
          <w:rFonts w:ascii="Times New Roman" w:hAnsi="Times New Roman"/>
          <w:color w:val="auto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z w:val="28"/>
          <w:szCs w:val="28"/>
          <w:lang w:val="uk-UA"/>
        </w:rPr>
        <w:tab/>
      </w:r>
    </w:p>
    <w:p w:rsidR="003141D3" w:rsidRPr="005667EC" w:rsidRDefault="003141D3" w:rsidP="003940B4">
      <w:pPr>
        <w:pStyle w:val="Heading2"/>
        <w:tabs>
          <w:tab w:val="left" w:pos="8190"/>
        </w:tabs>
        <w:spacing w:before="0"/>
        <w:jc w:val="center"/>
        <w:rPr>
          <w:rFonts w:ascii="Times New Roman" w:hAnsi="Times New Roman"/>
          <w:b w:val="0"/>
          <w:bCs w:val="0"/>
          <w:color w:val="auto"/>
          <w:lang w:val="uk-UA"/>
        </w:rPr>
      </w:pPr>
      <w:r w:rsidRPr="005667EC">
        <w:rPr>
          <w:rFonts w:ascii="Times New Roman" w:hAnsi="Times New Roman"/>
          <w:b w:val="0"/>
          <w:bCs w:val="0"/>
          <w:color w:val="auto"/>
        </w:rPr>
        <w:t>ПОЛОЖЕННЯ</w:t>
      </w:r>
    </w:p>
    <w:p w:rsidR="003141D3" w:rsidRPr="005667EC" w:rsidRDefault="003141D3" w:rsidP="002A58AC">
      <w:pPr>
        <w:pStyle w:val="Heading2"/>
        <w:spacing w:before="0"/>
        <w:jc w:val="center"/>
        <w:rPr>
          <w:rFonts w:ascii="Times New Roman" w:hAnsi="Times New Roman"/>
          <w:b w:val="0"/>
          <w:bCs w:val="0"/>
          <w:color w:val="auto"/>
        </w:rPr>
      </w:pPr>
      <w:r w:rsidRPr="005667EC">
        <w:rPr>
          <w:rFonts w:ascii="Times New Roman" w:hAnsi="Times New Roman"/>
          <w:b w:val="0"/>
          <w:bCs w:val="0"/>
          <w:color w:val="auto"/>
        </w:rPr>
        <w:t xml:space="preserve">про </w:t>
      </w:r>
      <w:r w:rsidRPr="005667EC">
        <w:rPr>
          <w:rFonts w:ascii="Times New Roman" w:hAnsi="Times New Roman"/>
          <w:b w:val="0"/>
          <w:bCs w:val="0"/>
          <w:color w:val="auto"/>
          <w:lang w:val="uk-UA"/>
        </w:rPr>
        <w:t xml:space="preserve">проведення заходу </w:t>
      </w:r>
      <w:r w:rsidRPr="005667EC">
        <w:rPr>
          <w:rFonts w:ascii="Times New Roman" w:hAnsi="Times New Roman"/>
          <w:b w:val="0"/>
          <w:bCs w:val="0"/>
          <w:color w:val="auto"/>
        </w:rPr>
        <w:t xml:space="preserve"> “</w:t>
      </w:r>
      <w:r w:rsidRPr="005667EC">
        <w:rPr>
          <w:rFonts w:ascii="Times New Roman" w:hAnsi="Times New Roman"/>
          <w:b w:val="0"/>
          <w:bCs w:val="0"/>
          <w:color w:val="auto"/>
          <w:lang w:val="uk-UA"/>
        </w:rPr>
        <w:t>День селища</w:t>
      </w:r>
      <w:r w:rsidRPr="005667EC">
        <w:rPr>
          <w:rFonts w:ascii="Times New Roman" w:hAnsi="Times New Roman"/>
          <w:b w:val="0"/>
          <w:bCs w:val="0"/>
          <w:color w:val="auto"/>
        </w:rPr>
        <w:t>”.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5667EC">
        <w:rPr>
          <w:rFonts w:ascii="Times New Roman" w:hAnsi="Times New Roman"/>
          <w:b/>
          <w:sz w:val="26"/>
          <w:szCs w:val="26"/>
          <w:lang w:val="uk-UA"/>
        </w:rPr>
        <w:t xml:space="preserve">1. </w:t>
      </w:r>
      <w:r w:rsidRPr="005667EC">
        <w:rPr>
          <w:rFonts w:ascii="Times New Roman" w:hAnsi="Times New Roman"/>
          <w:b/>
          <w:sz w:val="26"/>
          <w:szCs w:val="26"/>
        </w:rPr>
        <w:t>Мета проведення заходу 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5667EC">
        <w:rPr>
          <w:rFonts w:ascii="Times New Roman" w:hAnsi="Times New Roman"/>
          <w:sz w:val="26"/>
          <w:szCs w:val="26"/>
          <w:lang w:val="uk-UA"/>
        </w:rPr>
        <w:t xml:space="preserve">1.1 </w:t>
      </w:r>
      <w:r w:rsidRPr="005667EC">
        <w:rPr>
          <w:rFonts w:ascii="Times New Roman" w:hAnsi="Times New Roman"/>
          <w:sz w:val="26"/>
          <w:szCs w:val="26"/>
        </w:rPr>
        <w:t>Захід “</w:t>
      </w:r>
      <w:r w:rsidRPr="005667EC">
        <w:rPr>
          <w:rFonts w:ascii="Times New Roman" w:hAnsi="Times New Roman"/>
          <w:sz w:val="26"/>
          <w:szCs w:val="26"/>
          <w:lang w:val="uk-UA"/>
        </w:rPr>
        <w:t>День селища</w:t>
      </w:r>
      <w:r w:rsidRPr="005667EC">
        <w:rPr>
          <w:rFonts w:ascii="Times New Roman" w:hAnsi="Times New Roman"/>
          <w:sz w:val="26"/>
          <w:szCs w:val="26"/>
        </w:rPr>
        <w:t>” (далі – захід) проводиться з метою розвитку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народних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традицій, активного впровадження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звичаїв та обрядів, популяризації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народної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творчості.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5667EC">
        <w:rPr>
          <w:rFonts w:ascii="Times New Roman" w:hAnsi="Times New Roman"/>
          <w:b/>
          <w:bCs/>
          <w:sz w:val="26"/>
          <w:szCs w:val="26"/>
        </w:rPr>
        <w:t>2.Умови проведення заходу.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ab/>
        <w:t>2.1. Захід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відбудеться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27 травня </w:t>
      </w:r>
      <w:r w:rsidRPr="005667EC">
        <w:rPr>
          <w:rFonts w:ascii="Times New Roman" w:hAnsi="Times New Roman"/>
          <w:sz w:val="26"/>
          <w:szCs w:val="26"/>
        </w:rPr>
        <w:t>2018 року в смт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Мілове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 xml:space="preserve">вул. </w:t>
      </w:r>
      <w:r w:rsidRPr="005667EC">
        <w:rPr>
          <w:rFonts w:ascii="Times New Roman" w:hAnsi="Times New Roman"/>
          <w:sz w:val="26"/>
          <w:szCs w:val="26"/>
          <w:lang w:val="uk-UA"/>
        </w:rPr>
        <w:t>Первомайська</w:t>
      </w:r>
      <w:r w:rsidRPr="005667EC">
        <w:rPr>
          <w:rFonts w:ascii="Times New Roman" w:hAnsi="Times New Roman"/>
          <w:sz w:val="26"/>
          <w:szCs w:val="26"/>
        </w:rPr>
        <w:t xml:space="preserve"> (біля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РБК</w:t>
      </w:r>
      <w:r w:rsidRPr="005667EC">
        <w:rPr>
          <w:rFonts w:ascii="Times New Roman" w:hAnsi="Times New Roman"/>
          <w:sz w:val="26"/>
          <w:szCs w:val="26"/>
        </w:rPr>
        <w:t xml:space="preserve">) 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ab/>
      </w:r>
      <w:r w:rsidRPr="005667EC">
        <w:rPr>
          <w:rFonts w:ascii="Times New Roman" w:hAnsi="Times New Roman"/>
          <w:bCs/>
          <w:sz w:val="26"/>
          <w:szCs w:val="26"/>
        </w:rPr>
        <w:t xml:space="preserve">2.2. Організаторами заходу виступають: </w:t>
      </w:r>
      <w:r w:rsidRPr="005667EC">
        <w:rPr>
          <w:rFonts w:ascii="Times New Roman" w:hAnsi="Times New Roman"/>
          <w:sz w:val="26"/>
          <w:szCs w:val="26"/>
        </w:rPr>
        <w:t>виконавчий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комітет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Міловської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селищної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ради за участю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відділу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культури та відділу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освіти (за згодою)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5667EC">
        <w:rPr>
          <w:rFonts w:ascii="Times New Roman" w:hAnsi="Times New Roman"/>
          <w:b/>
          <w:sz w:val="26"/>
          <w:szCs w:val="26"/>
        </w:rPr>
        <w:t>3. Організація та порядок проведення заходу.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  <w:lang w:val="uk-UA"/>
        </w:rPr>
      </w:pPr>
      <w:r w:rsidRPr="005667EC">
        <w:rPr>
          <w:rFonts w:ascii="Times New Roman" w:hAnsi="Times New Roman"/>
          <w:sz w:val="26"/>
          <w:szCs w:val="26"/>
        </w:rPr>
        <w:tab/>
        <w:t>3.1. До програми заходу включаються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виступи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творчих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колективів, розважальні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програми, конкурс</w:t>
      </w:r>
      <w:r w:rsidRPr="005667EC">
        <w:rPr>
          <w:rFonts w:ascii="Times New Roman" w:hAnsi="Times New Roman"/>
          <w:sz w:val="26"/>
          <w:szCs w:val="26"/>
          <w:lang w:val="uk-UA"/>
        </w:rPr>
        <w:t>и «Зразковий двір та «Найкращий магазин селища»</w:t>
      </w:r>
      <w:r w:rsidRPr="005667EC">
        <w:rPr>
          <w:rFonts w:ascii="Times New Roman" w:hAnsi="Times New Roman"/>
          <w:sz w:val="26"/>
          <w:szCs w:val="26"/>
        </w:rPr>
        <w:t xml:space="preserve">, 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виставка  умільців, </w:t>
      </w:r>
      <w:r w:rsidRPr="005667EC">
        <w:rPr>
          <w:rFonts w:ascii="Times New Roman" w:hAnsi="Times New Roman"/>
          <w:sz w:val="26"/>
          <w:szCs w:val="26"/>
        </w:rPr>
        <w:t>святкова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торгівля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, святковий концерт, дискотека </w:t>
      </w:r>
      <w:r w:rsidRPr="005667EC">
        <w:rPr>
          <w:rFonts w:ascii="Times New Roman" w:hAnsi="Times New Roman"/>
          <w:sz w:val="26"/>
          <w:szCs w:val="26"/>
        </w:rPr>
        <w:t>тощо</w:t>
      </w:r>
      <w:r w:rsidRPr="005667EC">
        <w:rPr>
          <w:rFonts w:ascii="Times New Roman" w:hAnsi="Times New Roman"/>
          <w:sz w:val="26"/>
          <w:szCs w:val="26"/>
          <w:lang w:val="uk-UA"/>
        </w:rPr>
        <w:t>;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ab/>
        <w:t>3.2. Заходи, включені до програми, проводяться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публічно та висвітлюються у засобах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масової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інформації.</w:t>
      </w:r>
    </w:p>
    <w:p w:rsidR="003141D3" w:rsidRPr="005667EC" w:rsidRDefault="003141D3" w:rsidP="001F40CF">
      <w:pPr>
        <w:pStyle w:val="ListParagraph"/>
        <w:ind w:left="0" w:firstLine="540"/>
        <w:jc w:val="both"/>
        <w:rPr>
          <w:b/>
          <w:sz w:val="26"/>
          <w:szCs w:val="26"/>
        </w:rPr>
      </w:pPr>
      <w:r w:rsidRPr="005667EC">
        <w:rPr>
          <w:b/>
          <w:sz w:val="26"/>
          <w:szCs w:val="26"/>
        </w:rPr>
        <w:t xml:space="preserve">4. Нагородження учасників заходу 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>4.1. Всі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учасники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нагороджуються призами та подарунками. За ініціативою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державних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установ, громадських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організацій, підприємців, організатори заходу мають право присудити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додаткові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спеціальні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призи.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b/>
          <w:sz w:val="26"/>
          <w:szCs w:val="26"/>
        </w:rPr>
      </w:pPr>
      <w:r w:rsidRPr="005667EC">
        <w:rPr>
          <w:rFonts w:ascii="Times New Roman" w:hAnsi="Times New Roman"/>
          <w:b/>
          <w:sz w:val="26"/>
          <w:szCs w:val="26"/>
        </w:rPr>
        <w:t>5.</w:t>
      </w:r>
      <w:r w:rsidRPr="005667E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b/>
          <w:sz w:val="26"/>
          <w:szCs w:val="26"/>
        </w:rPr>
        <w:t>Фінансові умови</w:t>
      </w:r>
      <w:r w:rsidRPr="005667EC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b/>
          <w:sz w:val="26"/>
          <w:szCs w:val="26"/>
        </w:rPr>
        <w:t>проведення заходу.</w:t>
      </w:r>
    </w:p>
    <w:p w:rsidR="003141D3" w:rsidRPr="005667EC" w:rsidRDefault="003141D3" w:rsidP="001F40CF">
      <w:pPr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ab/>
        <w:t>5.1. Ф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інансування заходу здійснюєтьсяу межах кошторисних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призначень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>Міловської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 xml:space="preserve"> </w:t>
      </w:r>
      <w:r w:rsidRPr="005667EC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селищної ради. </w:t>
      </w:r>
    </w:p>
    <w:p w:rsidR="003141D3" w:rsidRPr="005667EC" w:rsidRDefault="003141D3" w:rsidP="001F40CF">
      <w:pPr>
        <w:tabs>
          <w:tab w:val="left" w:pos="1725"/>
        </w:tabs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>5.2. Призи та подарунки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вартістю до 300 грн. списати за актом постійної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діючої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комісії на прийняття, передачу, списання, введення в експлуатацію, визначення строку корисного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використання, факту непридатності та ліквідаційної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вартості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основних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засобів, інших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необоротних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матеріалів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активів, нематеріальних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активів.</w:t>
      </w:r>
    </w:p>
    <w:p w:rsidR="003141D3" w:rsidRPr="005667EC" w:rsidRDefault="003141D3" w:rsidP="001F40CF">
      <w:pPr>
        <w:tabs>
          <w:tab w:val="left" w:pos="1725"/>
        </w:tabs>
        <w:spacing w:after="0"/>
        <w:ind w:firstLine="540"/>
        <w:jc w:val="both"/>
        <w:rPr>
          <w:rFonts w:ascii="Times New Roman" w:hAnsi="Times New Roman"/>
          <w:sz w:val="26"/>
          <w:szCs w:val="26"/>
        </w:rPr>
      </w:pPr>
      <w:r w:rsidRPr="005667EC">
        <w:rPr>
          <w:rFonts w:ascii="Times New Roman" w:hAnsi="Times New Roman"/>
          <w:sz w:val="26"/>
          <w:szCs w:val="26"/>
        </w:rPr>
        <w:t>Призи та подарунки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вартістю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 xml:space="preserve">вище 300 грн. </w:t>
      </w:r>
      <w:r w:rsidRPr="005667EC">
        <w:rPr>
          <w:rFonts w:ascii="Times New Roman" w:hAnsi="Times New Roman"/>
          <w:sz w:val="26"/>
          <w:szCs w:val="26"/>
          <w:lang w:val="uk-UA"/>
        </w:rPr>
        <w:t>с</w:t>
      </w:r>
      <w:r w:rsidRPr="005667EC">
        <w:rPr>
          <w:rFonts w:ascii="Times New Roman" w:hAnsi="Times New Roman"/>
          <w:sz w:val="26"/>
          <w:szCs w:val="26"/>
        </w:rPr>
        <w:t>писати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постійної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комісії на прийняття, передачу, списання, введення в експлуатацію, визначення строку корисного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використання, факту непридатності та ліквідаційної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вартості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основних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засобів, інших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необоротних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матеріалів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активів, нематеріальних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активів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згідно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відомості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вручення</w:t>
      </w:r>
      <w:r w:rsidRPr="005667EC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5667EC">
        <w:rPr>
          <w:rFonts w:ascii="Times New Roman" w:hAnsi="Times New Roman"/>
          <w:sz w:val="26"/>
          <w:szCs w:val="26"/>
        </w:rPr>
        <w:t>подарунків та призів.</w:t>
      </w:r>
    </w:p>
    <w:p w:rsidR="003141D3" w:rsidRPr="00A74759" w:rsidRDefault="003141D3" w:rsidP="002A58AC">
      <w:pPr>
        <w:spacing w:after="0"/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  <w:r w:rsidRPr="00CE72B9">
        <w:rPr>
          <w:rFonts w:ascii="Times New Roman" w:hAnsi="Times New Roman"/>
          <w:sz w:val="28"/>
          <w:szCs w:val="28"/>
        </w:rPr>
        <w:t>Секретар ради                                                                      Ахтирська Г.І.</w:t>
      </w: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p w:rsidR="003141D3" w:rsidRPr="00CE72B9" w:rsidRDefault="003141D3" w:rsidP="002A58AC">
      <w:pPr>
        <w:tabs>
          <w:tab w:val="left" w:pos="6015"/>
        </w:tabs>
        <w:rPr>
          <w:rFonts w:ascii="Times New Roman" w:hAnsi="Times New Roman"/>
          <w:sz w:val="28"/>
          <w:szCs w:val="28"/>
        </w:rPr>
      </w:pPr>
    </w:p>
    <w:sectPr w:rsidR="003141D3" w:rsidRPr="00CE72B9" w:rsidSect="00D772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30962537"/>
    <w:multiLevelType w:val="hybridMultilevel"/>
    <w:tmpl w:val="80F0D9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40876AF"/>
    <w:multiLevelType w:val="hybridMultilevel"/>
    <w:tmpl w:val="40D6D0D6"/>
    <w:lvl w:ilvl="0" w:tplc="F6C8059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3">
    <w:nsid w:val="62F761F4"/>
    <w:multiLevelType w:val="hybridMultilevel"/>
    <w:tmpl w:val="E3327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6112FCB"/>
    <w:multiLevelType w:val="hybridMultilevel"/>
    <w:tmpl w:val="8E945A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EAC6AF1"/>
    <w:multiLevelType w:val="hybridMultilevel"/>
    <w:tmpl w:val="21946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A58AC"/>
    <w:rsid w:val="00055348"/>
    <w:rsid w:val="00140231"/>
    <w:rsid w:val="001F40CF"/>
    <w:rsid w:val="00282B33"/>
    <w:rsid w:val="002A58AC"/>
    <w:rsid w:val="002D4C3B"/>
    <w:rsid w:val="003141D3"/>
    <w:rsid w:val="003940B4"/>
    <w:rsid w:val="003A04CB"/>
    <w:rsid w:val="003F0980"/>
    <w:rsid w:val="0044747E"/>
    <w:rsid w:val="004D0312"/>
    <w:rsid w:val="00562F85"/>
    <w:rsid w:val="005667EC"/>
    <w:rsid w:val="005906FE"/>
    <w:rsid w:val="008A4EB9"/>
    <w:rsid w:val="008C16CC"/>
    <w:rsid w:val="008E5CFC"/>
    <w:rsid w:val="00901000"/>
    <w:rsid w:val="00A73D23"/>
    <w:rsid w:val="00A74759"/>
    <w:rsid w:val="00B30798"/>
    <w:rsid w:val="00C462FB"/>
    <w:rsid w:val="00C64274"/>
    <w:rsid w:val="00CE72B9"/>
    <w:rsid w:val="00D772A9"/>
    <w:rsid w:val="00DF5876"/>
    <w:rsid w:val="00E66C32"/>
    <w:rsid w:val="00F14AF6"/>
    <w:rsid w:val="00F409F3"/>
    <w:rsid w:val="00F43815"/>
    <w:rsid w:val="00FE1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58AC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58AC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i/>
      <w:iCs/>
      <w:sz w:val="28"/>
      <w:szCs w:val="24"/>
      <w:lang w:val="uk-UA"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58AC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A58AC"/>
    <w:rPr>
      <w:rFonts w:ascii="Times New Roman" w:hAnsi="Times New Roman" w:cs="Times New Roman"/>
      <w:b/>
      <w:bCs/>
      <w:i/>
      <w:iCs/>
      <w:sz w:val="24"/>
      <w:szCs w:val="24"/>
      <w:lang w:val="uk-UA"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A58AC"/>
    <w:rPr>
      <w:rFonts w:ascii="Cambria" w:hAnsi="Cambria" w:cs="Times New Roman"/>
      <w:b/>
      <w:bCs/>
      <w:color w:val="4F81BD"/>
      <w:sz w:val="26"/>
      <w:szCs w:val="26"/>
    </w:rPr>
  </w:style>
  <w:style w:type="paragraph" w:styleId="ListParagraph">
    <w:name w:val="List Paragraph"/>
    <w:basedOn w:val="Normal"/>
    <w:uiPriority w:val="99"/>
    <w:qFormat/>
    <w:rsid w:val="002A58A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val="uk-UA" w:eastAsia="ru-RU"/>
    </w:rPr>
  </w:style>
  <w:style w:type="character" w:customStyle="1" w:styleId="apple-converted-space">
    <w:name w:val="apple-converted-space"/>
    <w:basedOn w:val="DefaultParagraphFont"/>
    <w:uiPriority w:val="99"/>
    <w:rsid w:val="002A58AC"/>
    <w:rPr>
      <w:rFonts w:cs="Times New Roman"/>
    </w:rPr>
  </w:style>
  <w:style w:type="table" w:styleId="TableGrid">
    <w:name w:val="Table Grid"/>
    <w:basedOn w:val="TableNormal"/>
    <w:uiPriority w:val="99"/>
    <w:rsid w:val="002A58A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A5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58A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2A58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Strong">
    <w:name w:val="Strong"/>
    <w:basedOn w:val="DefaultParagraphFont"/>
    <w:uiPriority w:val="99"/>
    <w:qFormat/>
    <w:rsid w:val="002A58AC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2A58AC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82</TotalTime>
  <Pages>4</Pages>
  <Words>822</Words>
  <Characters>4691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DELL INTEL</cp:lastModifiedBy>
  <cp:revision>3</cp:revision>
  <dcterms:created xsi:type="dcterms:W3CDTF">2018-05-05T05:58:00Z</dcterms:created>
  <dcterms:modified xsi:type="dcterms:W3CDTF">2018-05-05T06:25:00Z</dcterms:modified>
</cp:coreProperties>
</file>