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CB2" w:rsidRPr="00423891" w:rsidRDefault="00C06CB2" w:rsidP="00E67EAB">
      <w:pPr>
        <w:spacing w:after="0" w:line="240" w:lineRule="auto"/>
        <w:jc w:val="center"/>
        <w:rPr>
          <w:rFonts w:ascii="Times New Roman" w:hAnsi="Times New Roman"/>
          <w:b/>
          <w:sz w:val="24"/>
          <w:szCs w:val="24"/>
          <w:lang w:val="uk-UA"/>
        </w:rPr>
      </w:pPr>
      <w:r w:rsidRPr="00423891">
        <w:rPr>
          <w:rFonts w:ascii="Times New Roman" w:hAnsi="Times New Roman"/>
          <w:b/>
          <w:sz w:val="24"/>
          <w:szCs w:val="24"/>
          <w:lang w:val="uk-UA"/>
        </w:rPr>
        <w:t>ПОРЯДОК ДЕННИЙ ВИКОНАВЧОГО КОМІТЕТУ  МІЛОВСЬКОЇ СЕЛИЩНОЇ РАДИ</w:t>
      </w:r>
    </w:p>
    <w:p w:rsidR="00C06CB2" w:rsidRPr="00423891" w:rsidRDefault="00C06CB2" w:rsidP="00E67EAB">
      <w:pPr>
        <w:spacing w:after="0" w:line="240" w:lineRule="auto"/>
        <w:jc w:val="center"/>
        <w:rPr>
          <w:rFonts w:ascii="Times New Roman" w:hAnsi="Times New Roman"/>
          <w:b/>
          <w:sz w:val="24"/>
          <w:szCs w:val="24"/>
        </w:rPr>
      </w:pPr>
    </w:p>
    <w:p w:rsidR="00C06CB2" w:rsidRDefault="00C06CB2" w:rsidP="00E67EAB">
      <w:pPr>
        <w:tabs>
          <w:tab w:val="center" w:pos="4677"/>
          <w:tab w:val="left" w:pos="7876"/>
        </w:tabs>
        <w:spacing w:after="0" w:line="240" w:lineRule="auto"/>
        <w:rPr>
          <w:rFonts w:ascii="Times New Roman" w:hAnsi="Times New Roman"/>
          <w:b/>
          <w:sz w:val="24"/>
          <w:szCs w:val="24"/>
          <w:lang w:val="uk-UA"/>
        </w:rPr>
      </w:pPr>
      <w:r>
        <w:rPr>
          <w:rFonts w:ascii="Times New Roman" w:hAnsi="Times New Roman"/>
          <w:b/>
          <w:sz w:val="24"/>
          <w:szCs w:val="24"/>
          <w:lang w:val="uk-UA"/>
        </w:rPr>
        <w:t>04.02.2021</w:t>
      </w:r>
      <w:r>
        <w:rPr>
          <w:rFonts w:ascii="Times New Roman" w:hAnsi="Times New Roman"/>
          <w:b/>
          <w:sz w:val="24"/>
          <w:szCs w:val="24"/>
          <w:lang w:val="uk-UA"/>
        </w:rPr>
        <w:tab/>
        <w:t xml:space="preserve">                                                   9-00                                                       смт Мілове</w:t>
      </w:r>
    </w:p>
    <w:p w:rsidR="00C06CB2" w:rsidRPr="00930C81" w:rsidRDefault="00C06CB2" w:rsidP="00E67EAB">
      <w:pPr>
        <w:tabs>
          <w:tab w:val="left" w:pos="2116"/>
        </w:tabs>
        <w:spacing w:after="0" w:line="240" w:lineRule="auto"/>
        <w:rPr>
          <w:rFonts w:ascii="Times New Roman" w:hAnsi="Times New Roman"/>
          <w:b/>
          <w:sz w:val="24"/>
          <w:szCs w:val="24"/>
          <w:lang w:val="uk-UA"/>
        </w:rPr>
      </w:pPr>
      <w:r>
        <w:rPr>
          <w:rFonts w:ascii="Times New Roman" w:hAnsi="Times New Roman"/>
          <w:b/>
          <w:sz w:val="24"/>
          <w:szCs w:val="24"/>
          <w:lang w:val="uk-UA"/>
        </w:rPr>
        <w:tab/>
      </w:r>
    </w:p>
    <w:p w:rsidR="00C06CB2" w:rsidRPr="00292986" w:rsidRDefault="00C06CB2" w:rsidP="00E67EAB">
      <w:pPr>
        <w:spacing w:after="0" w:line="240" w:lineRule="auto"/>
        <w:rPr>
          <w:rFonts w:ascii="Times New Roman" w:hAnsi="Times New Roman"/>
          <w:sz w:val="24"/>
          <w:szCs w:val="24"/>
          <w:lang w:val="uk-UA"/>
        </w:rPr>
      </w:pPr>
      <w:r w:rsidRPr="00292986">
        <w:rPr>
          <w:rFonts w:ascii="Times New Roman" w:hAnsi="Times New Roman"/>
          <w:sz w:val="24"/>
          <w:szCs w:val="24"/>
          <w:lang w:val="uk-UA"/>
        </w:rPr>
        <w:t>1. Про виконання селищного та сільських бюджетів за 2020 рік.</w:t>
      </w:r>
    </w:p>
    <w:p w:rsidR="00C06CB2" w:rsidRPr="00292986" w:rsidRDefault="00C06CB2" w:rsidP="00E67EAB">
      <w:pPr>
        <w:spacing w:after="0" w:line="240" w:lineRule="auto"/>
        <w:rPr>
          <w:rFonts w:ascii="Times New Roman" w:hAnsi="Times New Roman"/>
          <w:sz w:val="24"/>
          <w:szCs w:val="24"/>
          <w:lang w:val="uk-UA"/>
        </w:rPr>
      </w:pPr>
      <w:r w:rsidRPr="00292986">
        <w:rPr>
          <w:rFonts w:ascii="Times New Roman" w:hAnsi="Times New Roman"/>
          <w:sz w:val="24"/>
          <w:szCs w:val="24"/>
          <w:lang w:val="uk-UA"/>
        </w:rPr>
        <w:t>2. Про створення адміністративної комісії при виконавчому комітеті Міловської селищної ради та затвердження Положення про комісію.</w:t>
      </w:r>
    </w:p>
    <w:p w:rsidR="00C06CB2" w:rsidRPr="00292986" w:rsidRDefault="00C06CB2" w:rsidP="00E67EAB">
      <w:pPr>
        <w:spacing w:after="0" w:line="240" w:lineRule="auto"/>
        <w:rPr>
          <w:rFonts w:ascii="Times New Roman" w:hAnsi="Times New Roman"/>
          <w:sz w:val="24"/>
          <w:szCs w:val="24"/>
          <w:lang w:val="uk-UA"/>
        </w:rPr>
      </w:pPr>
      <w:r>
        <w:rPr>
          <w:rFonts w:ascii="Times New Roman" w:hAnsi="Times New Roman"/>
          <w:sz w:val="24"/>
          <w:szCs w:val="24"/>
          <w:lang w:val="uk-UA"/>
        </w:rPr>
        <w:t>3</w:t>
      </w:r>
      <w:r w:rsidRPr="00292986">
        <w:rPr>
          <w:rFonts w:ascii="Times New Roman" w:hAnsi="Times New Roman"/>
          <w:sz w:val="24"/>
          <w:szCs w:val="24"/>
          <w:lang w:val="uk-UA"/>
        </w:rPr>
        <w:t>. Про уповноваження посадових осіб на складання  протоколів про адміністративні правопорушення.</w:t>
      </w:r>
    </w:p>
    <w:p w:rsidR="00C06CB2" w:rsidRPr="00292986" w:rsidRDefault="00C06CB2" w:rsidP="00E67EAB">
      <w:pPr>
        <w:spacing w:after="0" w:line="240" w:lineRule="auto"/>
        <w:rPr>
          <w:rFonts w:ascii="Times New Roman" w:hAnsi="Times New Roman"/>
          <w:sz w:val="24"/>
          <w:szCs w:val="24"/>
          <w:lang w:val="uk-UA"/>
        </w:rPr>
      </w:pPr>
      <w:r>
        <w:rPr>
          <w:rFonts w:ascii="Times New Roman" w:hAnsi="Times New Roman"/>
          <w:sz w:val="24"/>
          <w:szCs w:val="24"/>
          <w:lang w:val="uk-UA"/>
        </w:rPr>
        <w:t>4</w:t>
      </w:r>
      <w:r w:rsidRPr="00292986">
        <w:rPr>
          <w:rFonts w:ascii="Times New Roman" w:hAnsi="Times New Roman"/>
          <w:sz w:val="24"/>
          <w:szCs w:val="24"/>
          <w:lang w:val="uk-UA"/>
        </w:rPr>
        <w:t>. Про впорядкування та присвоєння адреси   об’єкту нерухомого майна</w:t>
      </w:r>
    </w:p>
    <w:p w:rsidR="00C06CB2" w:rsidRPr="00292986" w:rsidRDefault="00C06CB2" w:rsidP="00E67EAB">
      <w:pPr>
        <w:spacing w:after="0" w:line="240" w:lineRule="auto"/>
        <w:rPr>
          <w:rFonts w:ascii="Times New Roman" w:hAnsi="Times New Roman"/>
          <w:sz w:val="24"/>
          <w:szCs w:val="24"/>
          <w:lang w:val="uk-UA"/>
        </w:rPr>
      </w:pPr>
      <w:r>
        <w:rPr>
          <w:rFonts w:ascii="Times New Roman" w:hAnsi="Times New Roman"/>
          <w:sz w:val="24"/>
          <w:szCs w:val="24"/>
          <w:lang w:val="uk-UA"/>
        </w:rPr>
        <w:t>5</w:t>
      </w:r>
      <w:r w:rsidRPr="00292986">
        <w:rPr>
          <w:rFonts w:ascii="Times New Roman" w:hAnsi="Times New Roman"/>
          <w:sz w:val="24"/>
          <w:szCs w:val="24"/>
          <w:lang w:val="uk-UA"/>
        </w:rPr>
        <w:t>. Про впорядкування та присвоєння адреси   об’єктам  нерухомого майна</w:t>
      </w:r>
    </w:p>
    <w:p w:rsidR="00C06CB2" w:rsidRPr="00292986" w:rsidRDefault="00C06CB2" w:rsidP="00E67EAB">
      <w:pPr>
        <w:spacing w:after="0" w:line="240" w:lineRule="auto"/>
        <w:rPr>
          <w:rFonts w:ascii="Times New Roman" w:hAnsi="Times New Roman"/>
          <w:sz w:val="24"/>
          <w:szCs w:val="24"/>
          <w:lang w:val="uk-UA"/>
        </w:rPr>
      </w:pPr>
      <w:r>
        <w:rPr>
          <w:rFonts w:ascii="Times New Roman" w:hAnsi="Times New Roman"/>
          <w:sz w:val="24"/>
          <w:szCs w:val="24"/>
          <w:lang w:val="uk-UA"/>
        </w:rPr>
        <w:t>6</w:t>
      </w:r>
      <w:r w:rsidRPr="00292986">
        <w:rPr>
          <w:rFonts w:ascii="Times New Roman" w:hAnsi="Times New Roman"/>
          <w:sz w:val="24"/>
          <w:szCs w:val="24"/>
          <w:lang w:val="uk-UA"/>
        </w:rPr>
        <w:t>. Про затвердження схеми санітарної очистки населених пунктів та графіку вивезення ТПВ на території Міловської селищної ради.</w:t>
      </w:r>
    </w:p>
    <w:p w:rsidR="00C06CB2" w:rsidRPr="00292986" w:rsidRDefault="00C06CB2" w:rsidP="00E67EAB">
      <w:pPr>
        <w:spacing w:after="0" w:line="240" w:lineRule="auto"/>
        <w:rPr>
          <w:rFonts w:ascii="Times New Roman" w:hAnsi="Times New Roman"/>
          <w:sz w:val="24"/>
          <w:szCs w:val="24"/>
          <w:lang w:val="uk-UA"/>
        </w:rPr>
      </w:pPr>
    </w:p>
    <w:p w:rsidR="00C06CB2" w:rsidRPr="00292986" w:rsidRDefault="00C06CB2" w:rsidP="00E67EAB">
      <w:pPr>
        <w:spacing w:after="0" w:line="240" w:lineRule="auto"/>
        <w:jc w:val="center"/>
        <w:rPr>
          <w:rFonts w:ascii="Times New Roman" w:hAnsi="Times New Roman"/>
          <w:sz w:val="24"/>
          <w:szCs w:val="24"/>
          <w:lang w:val="uk-UA"/>
        </w:rPr>
      </w:pPr>
    </w:p>
    <w:p w:rsidR="00C06CB2" w:rsidRPr="00292986" w:rsidRDefault="00C06CB2" w:rsidP="00E67EAB">
      <w:pPr>
        <w:spacing w:after="0" w:line="240" w:lineRule="auto"/>
        <w:jc w:val="center"/>
        <w:rPr>
          <w:rFonts w:ascii="Times New Roman" w:hAnsi="Times New Roman"/>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r>
        <w:rPr>
          <w:rFonts w:ascii="Times New Roman" w:hAnsi="Times New Roman"/>
          <w:b/>
          <w:sz w:val="28"/>
          <w:szCs w:val="28"/>
          <w:lang w:val="uk-UA"/>
        </w:rPr>
        <w:tab/>
      </w: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Default="00C06CB2" w:rsidP="00E67EAB">
      <w:pPr>
        <w:tabs>
          <w:tab w:val="left" w:pos="2392"/>
        </w:tabs>
        <w:spacing w:after="0" w:line="240" w:lineRule="auto"/>
        <w:rPr>
          <w:rFonts w:ascii="Times New Roman" w:hAnsi="Times New Roman"/>
          <w:b/>
          <w:sz w:val="28"/>
          <w:szCs w:val="28"/>
          <w:lang w:val="uk-UA"/>
        </w:rPr>
      </w:pPr>
    </w:p>
    <w:p w:rsidR="00C06CB2" w:rsidRPr="006925D3" w:rsidRDefault="00C06CB2" w:rsidP="00E67EAB">
      <w:pPr>
        <w:tabs>
          <w:tab w:val="left" w:pos="2392"/>
        </w:tabs>
        <w:spacing w:after="0" w:line="240" w:lineRule="auto"/>
        <w:rPr>
          <w:rFonts w:ascii="Times New Roman" w:hAnsi="Times New Roman"/>
          <w:b/>
          <w:sz w:val="28"/>
          <w:szCs w:val="28"/>
          <w:lang w:val="uk-UA"/>
        </w:rPr>
      </w:pPr>
    </w:p>
    <w:p w:rsidR="00C06CB2" w:rsidRPr="006925D3" w:rsidRDefault="00C06CB2" w:rsidP="00E67EAB">
      <w:pPr>
        <w:spacing w:after="0" w:line="240" w:lineRule="auto"/>
        <w:jc w:val="center"/>
        <w:rPr>
          <w:rFonts w:ascii="Times New Roman" w:hAnsi="Times New Roman"/>
          <w:b/>
          <w:sz w:val="28"/>
          <w:szCs w:val="28"/>
          <w:lang w:val="uk-UA"/>
        </w:rPr>
      </w:pPr>
    </w:p>
    <w:p w:rsidR="00C06CB2" w:rsidRPr="006925D3"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spacing w:after="0" w:line="240" w:lineRule="auto"/>
        <w:jc w:val="center"/>
        <w:rPr>
          <w:rFonts w:ascii="Times New Roman" w:hAnsi="Times New Roman"/>
          <w:b/>
          <w:sz w:val="28"/>
          <w:szCs w:val="28"/>
          <w:lang w:val="uk-UA"/>
        </w:rPr>
      </w:pPr>
    </w:p>
    <w:p w:rsidR="00C06CB2" w:rsidRDefault="00C06CB2" w:rsidP="00E67EAB">
      <w:pPr>
        <w:tabs>
          <w:tab w:val="left" w:pos="1916"/>
        </w:tabs>
        <w:spacing w:after="0" w:line="240" w:lineRule="auto"/>
        <w:rPr>
          <w:rFonts w:ascii="Times New Roman" w:hAnsi="Times New Roman"/>
          <w:b/>
          <w:sz w:val="28"/>
          <w:szCs w:val="28"/>
          <w:lang w:val="uk-UA"/>
        </w:rPr>
      </w:pPr>
    </w:p>
    <w:p w:rsidR="00C06CB2" w:rsidRPr="00316E5C" w:rsidRDefault="00C06CB2" w:rsidP="00F775B0">
      <w:pPr>
        <w:tabs>
          <w:tab w:val="left" w:pos="1916"/>
        </w:tabs>
        <w:spacing w:after="0" w:line="240" w:lineRule="auto"/>
        <w:jc w:val="center"/>
        <w:rPr>
          <w:rFonts w:ascii="Times New Roman" w:hAnsi="Times New Roman"/>
          <w:b/>
          <w:sz w:val="28"/>
          <w:szCs w:val="28"/>
        </w:rPr>
      </w:pPr>
      <w:r w:rsidRPr="00EE1739">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RB" style="width:40.5pt;height:54pt;visibility:visible">
            <v:imagedata r:id="rId7" o:title="" gain="121363f" blacklevel="-5898f"/>
          </v:shape>
        </w:pic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УКРАЇНА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МІЛОВСЬКА СЕЛИЩНА РАДА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ВИКОНАВЧИЙ КОМІТЕТ</w:t>
      </w:r>
    </w:p>
    <w:p w:rsidR="00C06CB2" w:rsidRPr="00316E5C" w:rsidRDefault="00C06CB2" w:rsidP="00E67EAB">
      <w:pPr>
        <w:spacing w:after="0" w:line="240" w:lineRule="auto"/>
        <w:jc w:val="center"/>
        <w:rPr>
          <w:rFonts w:ascii="Times New Roman" w:hAnsi="Times New Roman"/>
          <w:b/>
          <w:sz w:val="28"/>
          <w:szCs w:val="28"/>
        </w:rPr>
      </w:pPr>
    </w:p>
    <w:p w:rsidR="00C06CB2" w:rsidRPr="00316E5C" w:rsidRDefault="00C06CB2" w:rsidP="00E67EAB">
      <w:pPr>
        <w:spacing w:after="0" w:line="240" w:lineRule="auto"/>
        <w:jc w:val="center"/>
        <w:rPr>
          <w:rFonts w:ascii="Times New Roman" w:hAnsi="Times New Roman"/>
          <w:b/>
          <w:sz w:val="28"/>
          <w:szCs w:val="28"/>
          <w:lang w:val="uk-UA"/>
        </w:rPr>
      </w:pPr>
      <w:r w:rsidRPr="00316E5C">
        <w:rPr>
          <w:rFonts w:ascii="Times New Roman" w:hAnsi="Times New Roman"/>
          <w:b/>
          <w:sz w:val="28"/>
          <w:szCs w:val="28"/>
        </w:rPr>
        <w:t xml:space="preserve">РІШЕННЯ № </w:t>
      </w:r>
      <w:r w:rsidRPr="00316E5C">
        <w:rPr>
          <w:rFonts w:ascii="Times New Roman" w:hAnsi="Times New Roman"/>
          <w:b/>
          <w:sz w:val="28"/>
          <w:szCs w:val="28"/>
          <w:lang w:val="uk-UA"/>
        </w:rPr>
        <w:t>___</w:t>
      </w:r>
    </w:p>
    <w:p w:rsidR="00C06CB2" w:rsidRPr="007B5A27" w:rsidRDefault="00C06CB2" w:rsidP="00E67EAB">
      <w:pPr>
        <w:spacing w:after="0" w:line="240" w:lineRule="auto"/>
        <w:jc w:val="center"/>
        <w:rPr>
          <w:rFonts w:ascii="Times New Roman" w:hAnsi="Times New Roman"/>
          <w:sz w:val="28"/>
          <w:szCs w:val="28"/>
        </w:rPr>
      </w:pPr>
    </w:p>
    <w:p w:rsidR="00C06CB2" w:rsidRPr="00316E5C" w:rsidRDefault="00C06CB2" w:rsidP="00E67EAB">
      <w:pPr>
        <w:spacing w:after="0" w:line="240" w:lineRule="auto"/>
        <w:rPr>
          <w:rFonts w:ascii="Times New Roman" w:hAnsi="Times New Roman"/>
          <w:sz w:val="24"/>
          <w:szCs w:val="24"/>
        </w:rPr>
      </w:pPr>
      <w:r w:rsidRPr="00316E5C">
        <w:rPr>
          <w:rFonts w:ascii="Times New Roman" w:hAnsi="Times New Roman"/>
          <w:sz w:val="24"/>
          <w:szCs w:val="24"/>
        </w:rPr>
        <w:t xml:space="preserve">від </w:t>
      </w:r>
      <w:r>
        <w:rPr>
          <w:rFonts w:ascii="Times New Roman" w:hAnsi="Times New Roman"/>
          <w:sz w:val="24"/>
          <w:szCs w:val="24"/>
          <w:lang w:val="uk-UA"/>
        </w:rPr>
        <w:t>___________</w:t>
      </w:r>
      <w:r w:rsidRPr="00316E5C">
        <w:rPr>
          <w:rFonts w:ascii="Times New Roman" w:hAnsi="Times New Roman"/>
          <w:sz w:val="24"/>
          <w:szCs w:val="24"/>
        </w:rPr>
        <w:t xml:space="preserve"> 2021  р</w:t>
      </w:r>
      <w:r>
        <w:rPr>
          <w:rFonts w:ascii="Times New Roman" w:hAnsi="Times New Roman"/>
          <w:sz w:val="24"/>
          <w:szCs w:val="24"/>
          <w:lang w:val="uk-UA"/>
        </w:rPr>
        <w:t>оку</w:t>
      </w:r>
      <w:r w:rsidRPr="00316E5C">
        <w:rPr>
          <w:rFonts w:ascii="Times New Roman" w:hAnsi="Times New Roman"/>
          <w:sz w:val="24"/>
          <w:szCs w:val="24"/>
        </w:rPr>
        <w:t xml:space="preserve"> смт Мілове</w:t>
      </w:r>
    </w:p>
    <w:p w:rsidR="00C06CB2" w:rsidRPr="00316E5C" w:rsidRDefault="00C06CB2" w:rsidP="00E67EAB">
      <w:pPr>
        <w:spacing w:after="0" w:line="240" w:lineRule="auto"/>
        <w:rPr>
          <w:rFonts w:ascii="Times New Roman" w:hAnsi="Times New Roman"/>
          <w:sz w:val="24"/>
          <w:szCs w:val="24"/>
        </w:rPr>
      </w:pPr>
    </w:p>
    <w:p w:rsidR="00C06CB2" w:rsidRPr="00316E5C" w:rsidRDefault="00C06CB2" w:rsidP="00E67EAB">
      <w:pPr>
        <w:shd w:val="clear" w:color="auto" w:fill="FBFBFB"/>
        <w:spacing w:after="0" w:line="240" w:lineRule="auto"/>
        <w:rPr>
          <w:rFonts w:ascii="Times New Roman" w:hAnsi="Times New Roman"/>
          <w:b/>
          <w:color w:val="000000"/>
          <w:sz w:val="24"/>
          <w:szCs w:val="24"/>
          <w:lang w:eastAsia="ru-RU"/>
        </w:rPr>
      </w:pPr>
      <w:r w:rsidRPr="00316E5C">
        <w:rPr>
          <w:rFonts w:ascii="Times New Roman" w:hAnsi="Times New Roman"/>
          <w:b/>
          <w:color w:val="000000"/>
          <w:sz w:val="24"/>
          <w:szCs w:val="24"/>
          <w:bdr w:val="none" w:sz="0" w:space="0" w:color="auto" w:frame="1"/>
          <w:lang w:eastAsia="ru-RU"/>
        </w:rPr>
        <w:t>Про </w:t>
      </w:r>
      <w:r>
        <w:rPr>
          <w:rFonts w:ascii="Times New Roman" w:hAnsi="Times New Roman"/>
          <w:b/>
          <w:color w:val="000000"/>
          <w:sz w:val="24"/>
          <w:szCs w:val="24"/>
          <w:bdr w:val="none" w:sz="0" w:space="0" w:color="auto" w:frame="1"/>
          <w:lang w:val="uk-UA" w:eastAsia="ru-RU"/>
        </w:rPr>
        <w:t>с</w:t>
      </w:r>
      <w:r w:rsidRPr="00316E5C">
        <w:rPr>
          <w:rFonts w:ascii="Times New Roman" w:hAnsi="Times New Roman"/>
          <w:b/>
          <w:color w:val="000000"/>
          <w:sz w:val="24"/>
          <w:szCs w:val="24"/>
          <w:bdr w:val="none" w:sz="0" w:space="0" w:color="auto" w:frame="1"/>
          <w:lang w:eastAsia="ru-RU"/>
        </w:rPr>
        <w:t>творення   адміністративної  комісії</w:t>
      </w:r>
    </w:p>
    <w:p w:rsidR="00C06CB2" w:rsidRPr="00316E5C" w:rsidRDefault="00C06CB2" w:rsidP="00E67EAB">
      <w:pPr>
        <w:shd w:val="clear" w:color="auto" w:fill="FBFBFB"/>
        <w:spacing w:after="0" w:line="240" w:lineRule="auto"/>
        <w:rPr>
          <w:rFonts w:ascii="Times New Roman" w:hAnsi="Times New Roman"/>
          <w:b/>
          <w:color w:val="000000"/>
          <w:sz w:val="24"/>
          <w:szCs w:val="24"/>
          <w:lang w:eastAsia="ru-RU"/>
        </w:rPr>
      </w:pPr>
      <w:r w:rsidRPr="00316E5C">
        <w:rPr>
          <w:rFonts w:ascii="Times New Roman" w:hAnsi="Times New Roman"/>
          <w:b/>
          <w:color w:val="000000"/>
          <w:sz w:val="24"/>
          <w:szCs w:val="24"/>
          <w:bdr w:val="none" w:sz="0" w:space="0" w:color="auto" w:frame="1"/>
          <w:lang w:eastAsia="ru-RU"/>
        </w:rPr>
        <w:t>при  виконавчому  комітеті</w:t>
      </w:r>
    </w:p>
    <w:p w:rsidR="00C06CB2" w:rsidRDefault="00C06CB2" w:rsidP="00E67EAB">
      <w:pPr>
        <w:shd w:val="clear" w:color="auto" w:fill="FBFBFB"/>
        <w:spacing w:after="0" w:line="240" w:lineRule="auto"/>
        <w:rPr>
          <w:rFonts w:ascii="Times New Roman" w:hAnsi="Times New Roman"/>
          <w:b/>
          <w:color w:val="000000"/>
          <w:sz w:val="24"/>
          <w:szCs w:val="24"/>
          <w:bdr w:val="none" w:sz="0" w:space="0" w:color="auto" w:frame="1"/>
          <w:lang w:val="uk-UA" w:eastAsia="ru-RU"/>
        </w:rPr>
      </w:pPr>
      <w:r>
        <w:rPr>
          <w:rFonts w:ascii="Times New Roman" w:hAnsi="Times New Roman"/>
          <w:b/>
          <w:color w:val="000000"/>
          <w:sz w:val="24"/>
          <w:szCs w:val="24"/>
          <w:bdr w:val="none" w:sz="0" w:space="0" w:color="auto" w:frame="1"/>
          <w:lang w:val="uk-UA" w:eastAsia="ru-RU"/>
        </w:rPr>
        <w:t xml:space="preserve">Міловської </w:t>
      </w:r>
      <w:r w:rsidRPr="00316E5C">
        <w:rPr>
          <w:rFonts w:ascii="Times New Roman" w:hAnsi="Times New Roman"/>
          <w:b/>
          <w:color w:val="000000"/>
          <w:sz w:val="24"/>
          <w:szCs w:val="24"/>
          <w:bdr w:val="none" w:sz="0" w:space="0" w:color="auto" w:frame="1"/>
          <w:lang w:eastAsia="ru-RU"/>
        </w:rPr>
        <w:t xml:space="preserve"> селищної ради</w:t>
      </w:r>
      <w:r>
        <w:rPr>
          <w:rFonts w:ascii="Times New Roman" w:hAnsi="Times New Roman"/>
          <w:b/>
          <w:color w:val="000000"/>
          <w:sz w:val="24"/>
          <w:szCs w:val="24"/>
          <w:bdr w:val="none" w:sz="0" w:space="0" w:color="auto" w:frame="1"/>
          <w:lang w:val="uk-UA" w:eastAsia="ru-RU"/>
        </w:rPr>
        <w:t xml:space="preserve"> та затвердження </w:t>
      </w:r>
    </w:p>
    <w:p w:rsidR="00C06CB2" w:rsidRPr="00B311FE" w:rsidRDefault="00C06CB2" w:rsidP="00E67EAB">
      <w:pPr>
        <w:shd w:val="clear" w:color="auto" w:fill="FBFBFB"/>
        <w:spacing w:after="0" w:line="240" w:lineRule="auto"/>
        <w:rPr>
          <w:rFonts w:ascii="Times New Roman" w:hAnsi="Times New Roman"/>
          <w:b/>
          <w:color w:val="000000"/>
          <w:sz w:val="24"/>
          <w:szCs w:val="24"/>
          <w:lang w:val="uk-UA" w:eastAsia="ru-RU"/>
        </w:rPr>
      </w:pPr>
      <w:bookmarkStart w:id="0" w:name="_GoBack"/>
      <w:bookmarkEnd w:id="0"/>
      <w:r>
        <w:rPr>
          <w:rFonts w:ascii="Times New Roman" w:hAnsi="Times New Roman"/>
          <w:b/>
          <w:color w:val="000000"/>
          <w:sz w:val="24"/>
          <w:szCs w:val="24"/>
          <w:bdr w:val="none" w:sz="0" w:space="0" w:color="auto" w:frame="1"/>
          <w:lang w:val="uk-UA" w:eastAsia="ru-RU"/>
        </w:rPr>
        <w:t>Положення про комісію</w:t>
      </w:r>
    </w:p>
    <w:p w:rsidR="00C06CB2" w:rsidRPr="00F775B0" w:rsidRDefault="00C06CB2" w:rsidP="00E67EAB">
      <w:pPr>
        <w:shd w:val="clear" w:color="auto" w:fill="FBFBFB"/>
        <w:spacing w:after="0" w:line="240" w:lineRule="auto"/>
        <w:rPr>
          <w:rFonts w:ascii="Roboto" w:hAnsi="Roboto"/>
          <w:color w:val="000000"/>
          <w:sz w:val="21"/>
          <w:szCs w:val="21"/>
          <w:lang w:val="uk-UA" w:eastAsia="ru-RU"/>
        </w:rPr>
      </w:pPr>
      <w:r w:rsidRPr="00316E5C">
        <w:rPr>
          <w:rFonts w:cs="Calibri"/>
          <w:color w:val="000000"/>
          <w:bdr w:val="none" w:sz="0" w:space="0" w:color="auto" w:frame="1"/>
          <w:shd w:val="clear" w:color="auto" w:fill="FFFFFF"/>
          <w:lang w:eastAsia="ru-RU"/>
        </w:rPr>
        <w:t> </w:t>
      </w:r>
    </w:p>
    <w:p w:rsidR="00C06CB2" w:rsidRDefault="00C06CB2" w:rsidP="00E67EAB">
      <w:pPr>
        <w:spacing w:after="0" w:line="240" w:lineRule="auto"/>
        <w:ind w:firstLine="709"/>
        <w:jc w:val="both"/>
        <w:rPr>
          <w:rFonts w:ascii="Times New Roman" w:hAnsi="Times New Roman"/>
          <w:sz w:val="28"/>
          <w:szCs w:val="28"/>
          <w:lang w:val="uk-UA"/>
        </w:rPr>
      </w:pPr>
      <w:r w:rsidRPr="00F775B0">
        <w:rPr>
          <w:rFonts w:ascii="Times New Roman" w:hAnsi="Times New Roman"/>
          <w:color w:val="000000"/>
          <w:sz w:val="28"/>
          <w:szCs w:val="28"/>
          <w:bdr w:val="none" w:sz="0" w:space="0" w:color="auto" w:frame="1"/>
          <w:shd w:val="clear" w:color="auto" w:fill="FFFFFF"/>
          <w:lang w:val="uk-UA" w:eastAsia="ru-RU"/>
        </w:rPr>
        <w:t>Керуючись пп. 4 п. «б» ч. 1 ст. 38, ст. 59 Закону України „Про місцеве самоврядування в Україні”, ст. 215 Кодексу України</w:t>
      </w:r>
      <w:r w:rsidRPr="00316E5C">
        <w:rPr>
          <w:rFonts w:ascii="Times New Roman" w:hAnsi="Times New Roman"/>
          <w:color w:val="000000"/>
          <w:sz w:val="28"/>
          <w:szCs w:val="28"/>
          <w:bdr w:val="none" w:sz="0" w:space="0" w:color="auto" w:frame="1"/>
          <w:shd w:val="clear" w:color="auto" w:fill="FFFFFF"/>
          <w:lang w:eastAsia="ru-RU"/>
        </w:rPr>
        <w:t>  </w:t>
      </w:r>
      <w:r w:rsidRPr="00F775B0">
        <w:rPr>
          <w:rFonts w:ascii="Times New Roman" w:hAnsi="Times New Roman"/>
          <w:color w:val="000000"/>
          <w:sz w:val="28"/>
          <w:szCs w:val="28"/>
          <w:bdr w:val="none" w:sz="0" w:space="0" w:color="auto" w:frame="1"/>
          <w:shd w:val="clear" w:color="auto" w:fill="FFFFFF"/>
          <w:lang w:val="uk-UA" w:eastAsia="ru-RU"/>
        </w:rPr>
        <w:t xml:space="preserve"> «Про адміністративні правопорушення»</w:t>
      </w:r>
      <w:r w:rsidRPr="00316E5C">
        <w:rPr>
          <w:rFonts w:ascii="Times New Roman" w:hAnsi="Times New Roman"/>
          <w:color w:val="000000"/>
          <w:sz w:val="28"/>
          <w:szCs w:val="28"/>
          <w:bdr w:val="none" w:sz="0" w:space="0" w:color="auto" w:frame="1"/>
          <w:shd w:val="clear" w:color="auto" w:fill="FFFFFF"/>
          <w:lang w:eastAsia="ru-RU"/>
        </w:rPr>
        <w:t> </w:t>
      </w:r>
      <w:r w:rsidRPr="00F775B0">
        <w:rPr>
          <w:rFonts w:ascii="Times New Roman" w:hAnsi="Times New Roman"/>
          <w:color w:val="000000"/>
          <w:sz w:val="28"/>
          <w:szCs w:val="28"/>
          <w:shd w:val="clear" w:color="auto" w:fill="FFFFFF"/>
          <w:lang w:val="uk-UA"/>
        </w:rPr>
        <w:t xml:space="preserve">, </w:t>
      </w:r>
      <w:r w:rsidRPr="00F775B0">
        <w:rPr>
          <w:rFonts w:ascii="Times New Roman" w:hAnsi="Times New Roman"/>
          <w:sz w:val="28"/>
          <w:szCs w:val="28"/>
          <w:lang w:val="uk-UA"/>
        </w:rPr>
        <w:t xml:space="preserve">виконавчий комітет Міловської селищної ради </w:t>
      </w:r>
    </w:p>
    <w:p w:rsidR="00C06CB2" w:rsidRPr="00316E5C" w:rsidRDefault="00C06CB2" w:rsidP="00E67EAB">
      <w:pPr>
        <w:spacing w:after="0" w:line="240" w:lineRule="auto"/>
        <w:jc w:val="both"/>
        <w:rPr>
          <w:rFonts w:ascii="Times New Roman" w:hAnsi="Times New Roman"/>
          <w:sz w:val="28"/>
          <w:szCs w:val="28"/>
        </w:rPr>
      </w:pPr>
      <w:r w:rsidRPr="00316E5C">
        <w:rPr>
          <w:rFonts w:ascii="Times New Roman" w:hAnsi="Times New Roman"/>
          <w:b/>
          <w:sz w:val="28"/>
          <w:szCs w:val="28"/>
        </w:rPr>
        <w:t>В И Р І Ш И В:</w:t>
      </w:r>
    </w:p>
    <w:p w:rsidR="00C06CB2" w:rsidRPr="007B5A27" w:rsidRDefault="00C06CB2" w:rsidP="00E67EAB">
      <w:pPr>
        <w:tabs>
          <w:tab w:val="left" w:pos="0"/>
        </w:tabs>
        <w:spacing w:after="0" w:line="240" w:lineRule="auto"/>
        <w:ind w:firstLine="709"/>
        <w:rPr>
          <w:rFonts w:ascii="Times New Roman" w:hAnsi="Times New Roman"/>
          <w:sz w:val="28"/>
          <w:szCs w:val="28"/>
        </w:rPr>
      </w:pPr>
    </w:p>
    <w:p w:rsidR="00C06CB2" w:rsidRPr="00316E5C" w:rsidRDefault="00C06CB2" w:rsidP="00E67EAB">
      <w:pPr>
        <w:shd w:val="clear" w:color="auto" w:fill="FBFBFB"/>
        <w:spacing w:after="0" w:line="240" w:lineRule="auto"/>
        <w:ind w:firstLine="709"/>
        <w:jc w:val="both"/>
        <w:rPr>
          <w:rFonts w:ascii="Times New Roman" w:hAnsi="Times New Roman"/>
          <w:color w:val="000000"/>
          <w:sz w:val="21"/>
          <w:szCs w:val="21"/>
          <w:lang w:eastAsia="ru-RU"/>
        </w:rPr>
      </w:pPr>
      <w:r>
        <w:rPr>
          <w:rFonts w:ascii="Times New Roman" w:hAnsi="Times New Roman"/>
          <w:color w:val="000000"/>
          <w:sz w:val="28"/>
          <w:szCs w:val="28"/>
          <w:bdr w:val="none" w:sz="0" w:space="0" w:color="auto" w:frame="1"/>
          <w:shd w:val="clear" w:color="auto" w:fill="FFFFFF"/>
          <w:lang w:eastAsia="ru-RU"/>
        </w:rPr>
        <w:t>1.</w:t>
      </w:r>
      <w:r>
        <w:rPr>
          <w:rFonts w:ascii="Times New Roman" w:hAnsi="Times New Roman"/>
          <w:color w:val="000000"/>
          <w:sz w:val="28"/>
          <w:szCs w:val="28"/>
          <w:bdr w:val="none" w:sz="0" w:space="0" w:color="auto" w:frame="1"/>
          <w:shd w:val="clear" w:color="auto" w:fill="FFFFFF"/>
          <w:lang w:val="uk-UA" w:eastAsia="ru-RU"/>
        </w:rPr>
        <w:t xml:space="preserve"> С</w:t>
      </w:r>
      <w:r w:rsidRPr="00316E5C">
        <w:rPr>
          <w:rFonts w:ascii="Times New Roman" w:hAnsi="Times New Roman"/>
          <w:color w:val="000000"/>
          <w:sz w:val="28"/>
          <w:szCs w:val="28"/>
          <w:bdr w:val="none" w:sz="0" w:space="0" w:color="auto" w:frame="1"/>
          <w:shd w:val="clear" w:color="auto" w:fill="FFFFFF"/>
          <w:lang w:eastAsia="ru-RU"/>
        </w:rPr>
        <w:t xml:space="preserve">творити   адміністративну комісію при виконавчому  комітеті </w:t>
      </w:r>
      <w:r>
        <w:rPr>
          <w:rFonts w:ascii="Times New Roman" w:hAnsi="Times New Roman"/>
          <w:color w:val="000000"/>
          <w:sz w:val="28"/>
          <w:szCs w:val="28"/>
          <w:bdr w:val="none" w:sz="0" w:space="0" w:color="auto" w:frame="1"/>
          <w:shd w:val="clear" w:color="auto" w:fill="FFFFFF"/>
          <w:lang w:val="uk-UA" w:eastAsia="ru-RU"/>
        </w:rPr>
        <w:t xml:space="preserve">Міловської </w:t>
      </w:r>
      <w:r w:rsidRPr="00316E5C">
        <w:rPr>
          <w:rFonts w:ascii="Times New Roman" w:hAnsi="Times New Roman"/>
          <w:color w:val="000000"/>
          <w:sz w:val="28"/>
          <w:szCs w:val="28"/>
          <w:bdr w:val="none" w:sz="0" w:space="0" w:color="auto" w:frame="1"/>
          <w:shd w:val="clear" w:color="auto" w:fill="FFFFFF"/>
          <w:lang w:eastAsia="ru-RU"/>
        </w:rPr>
        <w:t xml:space="preserve"> селищної  ради   та затвердити її  персональний склад. (Додаток № 1).</w:t>
      </w:r>
    </w:p>
    <w:p w:rsidR="00C06CB2" w:rsidRDefault="00C06CB2" w:rsidP="00E67EAB">
      <w:pPr>
        <w:shd w:val="clear" w:color="auto" w:fill="FBFBFB"/>
        <w:spacing w:after="0" w:line="240" w:lineRule="auto"/>
        <w:ind w:firstLine="709"/>
        <w:rPr>
          <w:rFonts w:ascii="Times New Roman" w:hAnsi="Times New Roman"/>
          <w:color w:val="000000"/>
          <w:sz w:val="28"/>
          <w:szCs w:val="28"/>
          <w:bdr w:val="none" w:sz="0" w:space="0" w:color="auto" w:frame="1"/>
          <w:shd w:val="clear" w:color="auto" w:fill="FFFFFF"/>
          <w:lang w:eastAsia="ru-RU"/>
        </w:rPr>
      </w:pPr>
      <w:r>
        <w:rPr>
          <w:rFonts w:ascii="Times New Roman" w:hAnsi="Times New Roman"/>
          <w:color w:val="000000"/>
          <w:sz w:val="28"/>
          <w:szCs w:val="28"/>
          <w:bdr w:val="none" w:sz="0" w:space="0" w:color="auto" w:frame="1"/>
          <w:shd w:val="clear" w:color="auto" w:fill="FFFFFF"/>
          <w:lang w:eastAsia="ru-RU"/>
        </w:rPr>
        <w:t xml:space="preserve">2. </w:t>
      </w:r>
      <w:r w:rsidRPr="00316E5C">
        <w:rPr>
          <w:rFonts w:ascii="Times New Roman" w:hAnsi="Times New Roman"/>
          <w:color w:val="000000"/>
          <w:sz w:val="28"/>
          <w:szCs w:val="28"/>
          <w:bdr w:val="none" w:sz="0" w:space="0" w:color="auto" w:frame="1"/>
          <w:shd w:val="clear" w:color="auto" w:fill="FFFFFF"/>
          <w:lang w:eastAsia="ru-RU"/>
        </w:rPr>
        <w:t xml:space="preserve">Затвердити   Положення  про адміністративну комісію при </w:t>
      </w:r>
      <w:r>
        <w:rPr>
          <w:rFonts w:ascii="Times New Roman" w:hAnsi="Times New Roman"/>
          <w:color w:val="000000"/>
          <w:sz w:val="28"/>
          <w:szCs w:val="28"/>
          <w:bdr w:val="none" w:sz="0" w:space="0" w:color="auto" w:frame="1"/>
          <w:shd w:val="clear" w:color="auto" w:fill="FFFFFF"/>
          <w:lang w:val="uk-UA" w:eastAsia="ru-RU"/>
        </w:rPr>
        <w:t>ви</w:t>
      </w:r>
      <w:r w:rsidRPr="00316E5C">
        <w:rPr>
          <w:rFonts w:ascii="Times New Roman" w:hAnsi="Times New Roman"/>
          <w:color w:val="000000"/>
          <w:sz w:val="28"/>
          <w:szCs w:val="28"/>
          <w:bdr w:val="none" w:sz="0" w:space="0" w:color="auto" w:frame="1"/>
          <w:shd w:val="clear" w:color="auto" w:fill="FFFFFF"/>
          <w:lang w:eastAsia="ru-RU"/>
        </w:rPr>
        <w:t xml:space="preserve">конавчому  комітеті </w:t>
      </w:r>
      <w:r>
        <w:rPr>
          <w:rFonts w:ascii="Times New Roman" w:hAnsi="Times New Roman"/>
          <w:color w:val="000000"/>
          <w:sz w:val="28"/>
          <w:szCs w:val="28"/>
          <w:bdr w:val="none" w:sz="0" w:space="0" w:color="auto" w:frame="1"/>
          <w:shd w:val="clear" w:color="auto" w:fill="FFFFFF"/>
          <w:lang w:val="uk-UA" w:eastAsia="ru-RU"/>
        </w:rPr>
        <w:t>Міловської</w:t>
      </w:r>
      <w:r w:rsidRPr="00316E5C">
        <w:rPr>
          <w:rFonts w:ascii="Times New Roman" w:hAnsi="Times New Roman"/>
          <w:color w:val="000000"/>
          <w:sz w:val="28"/>
          <w:szCs w:val="28"/>
          <w:bdr w:val="none" w:sz="0" w:space="0" w:color="auto" w:frame="1"/>
          <w:shd w:val="clear" w:color="auto" w:fill="FFFFFF"/>
          <w:lang w:eastAsia="ru-RU"/>
        </w:rPr>
        <w:t xml:space="preserve"> селищної  ради. (Додаток 2).</w:t>
      </w:r>
    </w:p>
    <w:p w:rsidR="00C06CB2" w:rsidRPr="00316E5C" w:rsidRDefault="00C06CB2" w:rsidP="00E67EAB">
      <w:pPr>
        <w:shd w:val="clear" w:color="auto" w:fill="FBFBFB"/>
        <w:spacing w:after="0" w:line="240" w:lineRule="auto"/>
        <w:ind w:firstLine="709"/>
        <w:rPr>
          <w:rFonts w:ascii="Times New Roman" w:hAnsi="Times New Roman"/>
          <w:color w:val="000000"/>
          <w:sz w:val="21"/>
          <w:szCs w:val="21"/>
          <w:lang w:eastAsia="ru-RU"/>
        </w:rPr>
      </w:pPr>
    </w:p>
    <w:p w:rsidR="00C06CB2" w:rsidRPr="00316E5C" w:rsidRDefault="00C06CB2" w:rsidP="00E67EAB">
      <w:pPr>
        <w:shd w:val="clear" w:color="auto" w:fill="FBFBFB"/>
        <w:spacing w:line="240" w:lineRule="auto"/>
        <w:jc w:val="both"/>
        <w:rPr>
          <w:rFonts w:ascii="Times New Roman" w:hAnsi="Times New Roman"/>
          <w:color w:val="000000"/>
          <w:sz w:val="21"/>
          <w:szCs w:val="21"/>
          <w:lang w:eastAsia="ru-RU"/>
        </w:rPr>
      </w:pPr>
      <w:r>
        <w:rPr>
          <w:rFonts w:ascii="Times New Roman" w:hAnsi="Times New Roman"/>
          <w:color w:val="000000"/>
          <w:sz w:val="28"/>
          <w:szCs w:val="28"/>
          <w:bdr w:val="none" w:sz="0" w:space="0" w:color="auto" w:frame="1"/>
          <w:shd w:val="clear" w:color="auto" w:fill="FFFFFF"/>
          <w:lang w:eastAsia="ru-RU"/>
        </w:rPr>
        <w:t xml:space="preserve">         3.  </w:t>
      </w:r>
      <w:r w:rsidRPr="00316E5C">
        <w:rPr>
          <w:rFonts w:ascii="Times New Roman" w:hAnsi="Times New Roman"/>
          <w:color w:val="000000"/>
          <w:sz w:val="28"/>
          <w:szCs w:val="28"/>
          <w:bdr w:val="none" w:sz="0" w:space="0" w:color="auto" w:frame="1"/>
          <w:shd w:val="clear" w:color="auto" w:fill="FFFFFF"/>
          <w:lang w:eastAsia="ru-RU"/>
        </w:rPr>
        <w:t>Контроль за  виконанням даного рішення   залишаю  за  собою.</w:t>
      </w:r>
    </w:p>
    <w:p w:rsidR="00C06CB2" w:rsidRPr="00316E5C" w:rsidRDefault="00C06CB2" w:rsidP="00E67EAB">
      <w:pPr>
        <w:shd w:val="clear" w:color="auto" w:fill="FBFBFB"/>
        <w:spacing w:after="0" w:line="240" w:lineRule="auto"/>
        <w:jc w:val="both"/>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E67EAB">
      <w:pPr>
        <w:shd w:val="clear" w:color="auto" w:fill="FBFBFB"/>
        <w:spacing w:line="240" w:lineRule="auto"/>
        <w:rPr>
          <w:rFonts w:ascii="Times New Roman" w:hAnsi="Times New Roman"/>
          <w:color w:val="000000"/>
          <w:sz w:val="21"/>
          <w:szCs w:val="21"/>
          <w:lang w:eastAsia="ru-RU"/>
        </w:rPr>
      </w:pPr>
      <w:r w:rsidRPr="00316E5C">
        <w:rPr>
          <w:rFonts w:ascii="Times New Roman" w:hAnsi="Times New Roman"/>
          <w:color w:val="000000"/>
          <w:sz w:val="21"/>
          <w:szCs w:val="21"/>
          <w:lang w:eastAsia="ru-RU"/>
        </w:rPr>
        <w:t> </w:t>
      </w:r>
    </w:p>
    <w:p w:rsidR="00C06CB2" w:rsidRPr="007B5A27" w:rsidRDefault="00C06CB2" w:rsidP="00E67EAB">
      <w:pPr>
        <w:shd w:val="clear" w:color="auto" w:fill="FBFBFB"/>
        <w:spacing w:line="240" w:lineRule="auto"/>
        <w:rPr>
          <w:rFonts w:ascii="Times New Roman" w:hAnsi="Times New Roman"/>
          <w:sz w:val="28"/>
          <w:szCs w:val="28"/>
        </w:rPr>
      </w:pPr>
      <w:r w:rsidRPr="00316E5C">
        <w:rPr>
          <w:rFonts w:ascii="Roboto" w:hAnsi="Roboto"/>
          <w:color w:val="000000"/>
          <w:sz w:val="21"/>
          <w:szCs w:val="21"/>
          <w:lang w:eastAsia="ru-RU"/>
        </w:rPr>
        <w:t> </w:t>
      </w:r>
      <w:r w:rsidRPr="007B5A27">
        <w:rPr>
          <w:rFonts w:ascii="Times New Roman" w:hAnsi="Times New Roman"/>
          <w:sz w:val="28"/>
          <w:szCs w:val="28"/>
        </w:rPr>
        <w:t xml:space="preserve">Селищний голова                                                                 </w:t>
      </w:r>
      <w:r>
        <w:rPr>
          <w:rFonts w:ascii="Times New Roman" w:hAnsi="Times New Roman"/>
          <w:sz w:val="28"/>
          <w:szCs w:val="28"/>
        </w:rPr>
        <w:t>Олег САВЧЕНКО</w:t>
      </w:r>
    </w:p>
    <w:p w:rsidR="00C06CB2" w:rsidRPr="007B5A27" w:rsidRDefault="00C06CB2" w:rsidP="00E67EAB">
      <w:pPr>
        <w:spacing w:after="0" w:line="240" w:lineRule="auto"/>
        <w:rPr>
          <w:rFonts w:ascii="Times New Roman" w:hAnsi="Times New Roman"/>
          <w:sz w:val="28"/>
          <w:szCs w:val="28"/>
        </w:rPr>
      </w:pPr>
    </w:p>
    <w:p w:rsidR="00C06CB2" w:rsidRPr="007B5A27" w:rsidRDefault="00C06CB2" w:rsidP="00E67EAB">
      <w:pPr>
        <w:rPr>
          <w:rFonts w:ascii="Times New Roman" w:hAnsi="Times New Roman"/>
          <w:sz w:val="28"/>
          <w:szCs w:val="28"/>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r w:rsidRPr="00316E5C">
        <w:rPr>
          <w:rFonts w:cs="Calibri"/>
          <w:color w:val="000000"/>
          <w:sz w:val="28"/>
          <w:szCs w:val="28"/>
          <w:bdr w:val="none" w:sz="0" w:space="0" w:color="auto" w:frame="1"/>
          <w:shd w:val="clear" w:color="auto" w:fill="FFFFFF"/>
          <w:lang w:eastAsia="ru-RU"/>
        </w:rPr>
        <w:t>                                                                                    </w:t>
      </w: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rPr>
          <w:rFonts w:cs="Calibri"/>
          <w:color w:val="000000"/>
          <w:sz w:val="28"/>
          <w:szCs w:val="28"/>
          <w:bdr w:val="none" w:sz="0" w:space="0" w:color="auto" w:frame="1"/>
          <w:shd w:val="clear" w:color="auto" w:fill="FFFFFF"/>
          <w:lang w:val="uk-UA" w:eastAsia="ru-RU"/>
        </w:rPr>
      </w:pPr>
      <w:r w:rsidRPr="00316E5C">
        <w:rPr>
          <w:rFonts w:cs="Calibri"/>
          <w:b/>
          <w:color w:val="000000"/>
          <w:sz w:val="24"/>
          <w:szCs w:val="24"/>
          <w:bdr w:val="none" w:sz="0" w:space="0" w:color="auto" w:frame="1"/>
          <w:shd w:val="clear" w:color="auto" w:fill="FFFFFF"/>
          <w:lang w:eastAsia="ru-RU"/>
        </w:rPr>
        <w:t> </w:t>
      </w:r>
    </w:p>
    <w:p w:rsidR="00C06CB2" w:rsidRDefault="00C06CB2" w:rsidP="00E67EAB">
      <w:pPr>
        <w:shd w:val="clear" w:color="auto" w:fill="FBFBFB"/>
        <w:spacing w:after="0" w:line="240" w:lineRule="auto"/>
        <w:jc w:val="center"/>
        <w:rPr>
          <w:rFonts w:cs="Calibri"/>
          <w:color w:val="000000"/>
          <w:sz w:val="28"/>
          <w:szCs w:val="28"/>
          <w:bdr w:val="none" w:sz="0" w:space="0" w:color="auto" w:frame="1"/>
          <w:shd w:val="clear" w:color="auto" w:fill="FFFFFF"/>
          <w:lang w:val="uk-UA" w:eastAsia="ru-RU"/>
        </w:rPr>
      </w:pPr>
    </w:p>
    <w:p w:rsidR="00C06CB2" w:rsidRDefault="00C06CB2" w:rsidP="00E67EAB">
      <w:pPr>
        <w:shd w:val="clear" w:color="auto" w:fill="FBFBFB"/>
        <w:spacing w:after="0" w:line="240" w:lineRule="auto"/>
        <w:jc w:val="center"/>
        <w:rPr>
          <w:rFonts w:cs="Calibri"/>
          <w:color w:val="000000"/>
          <w:sz w:val="28"/>
          <w:szCs w:val="28"/>
          <w:bdr w:val="none" w:sz="0" w:space="0" w:color="auto" w:frame="1"/>
          <w:shd w:val="clear" w:color="auto" w:fill="FFFFFF"/>
          <w:lang w:val="uk-UA" w:eastAsia="ru-RU"/>
        </w:rPr>
      </w:pPr>
    </w:p>
    <w:p w:rsidR="00C06CB2" w:rsidRDefault="00C06CB2" w:rsidP="00B311FE">
      <w:pPr>
        <w:pStyle w:val="c1"/>
        <w:shd w:val="clear" w:color="auto" w:fill="FFFFFF"/>
        <w:tabs>
          <w:tab w:val="left" w:pos="7710"/>
          <w:tab w:val="left" w:pos="7826"/>
          <w:tab w:val="right" w:pos="9355"/>
        </w:tabs>
        <w:spacing w:before="0" w:beforeAutospacing="0" w:after="0" w:afterAutospacing="0"/>
        <w:rPr>
          <w:rStyle w:val="c5"/>
          <w:color w:val="000000"/>
          <w:lang w:val="uk-UA"/>
        </w:rPr>
      </w:pPr>
    </w:p>
    <w:p w:rsidR="00C06CB2" w:rsidRPr="00316E5C" w:rsidRDefault="00C06CB2" w:rsidP="00F775B0">
      <w:pPr>
        <w:shd w:val="clear" w:color="auto" w:fill="FBFBFB"/>
        <w:spacing w:after="0" w:line="240" w:lineRule="auto"/>
        <w:jc w:val="right"/>
        <w:rPr>
          <w:rFonts w:ascii="Times New Roman" w:hAnsi="Times New Roman"/>
          <w:b/>
          <w:color w:val="000000"/>
          <w:sz w:val="24"/>
          <w:szCs w:val="24"/>
          <w:lang w:val="uk-UA" w:eastAsia="ru-RU"/>
        </w:rPr>
      </w:pPr>
      <w:r>
        <w:rPr>
          <w:rStyle w:val="c5"/>
          <w:color w:val="000000"/>
        </w:rPr>
        <w:tab/>
      </w:r>
      <w:r w:rsidRPr="00316E5C">
        <w:rPr>
          <w:rFonts w:cs="Calibri"/>
          <w:b/>
          <w:color w:val="000000"/>
          <w:sz w:val="24"/>
          <w:szCs w:val="24"/>
          <w:bdr w:val="none" w:sz="0" w:space="0" w:color="auto" w:frame="1"/>
          <w:shd w:val="clear" w:color="auto" w:fill="FFFFFF"/>
          <w:lang w:eastAsia="ru-RU"/>
        </w:rPr>
        <w:t>  </w:t>
      </w:r>
      <w:r w:rsidRPr="00316E5C">
        <w:rPr>
          <w:rFonts w:ascii="Times New Roman" w:hAnsi="Times New Roman"/>
          <w:b/>
          <w:color w:val="000000"/>
          <w:sz w:val="24"/>
          <w:szCs w:val="24"/>
          <w:bdr w:val="none" w:sz="0" w:space="0" w:color="auto" w:frame="1"/>
          <w:shd w:val="clear" w:color="auto" w:fill="FFFFFF"/>
          <w:lang w:eastAsia="ru-RU"/>
        </w:rPr>
        <w:t>Додаток</w:t>
      </w:r>
      <w:r w:rsidRPr="00720ACB">
        <w:rPr>
          <w:rFonts w:ascii="Times New Roman" w:hAnsi="Times New Roman"/>
          <w:b/>
          <w:color w:val="000000"/>
          <w:sz w:val="24"/>
          <w:szCs w:val="24"/>
          <w:bdr w:val="none" w:sz="0" w:space="0" w:color="auto" w:frame="1"/>
          <w:shd w:val="clear" w:color="auto" w:fill="FFFFFF"/>
          <w:lang w:val="uk-UA" w:eastAsia="ru-RU"/>
        </w:rPr>
        <w:t xml:space="preserve"> № 1</w:t>
      </w:r>
    </w:p>
    <w:p w:rsidR="00C06CB2" w:rsidRPr="00316E5C" w:rsidRDefault="00C06CB2" w:rsidP="00F775B0">
      <w:pPr>
        <w:shd w:val="clear" w:color="auto" w:fill="FBFBFB"/>
        <w:spacing w:after="0" w:line="240" w:lineRule="auto"/>
        <w:jc w:val="right"/>
        <w:rPr>
          <w:rFonts w:ascii="Times New Roman" w:hAnsi="Times New Roman"/>
          <w:b/>
          <w:color w:val="000000"/>
          <w:sz w:val="24"/>
          <w:szCs w:val="24"/>
          <w:lang w:eastAsia="ru-RU"/>
        </w:rPr>
      </w:pPr>
      <w:r w:rsidRPr="00316E5C">
        <w:rPr>
          <w:rFonts w:ascii="Times New Roman" w:hAnsi="Times New Roman"/>
          <w:b/>
          <w:color w:val="000000"/>
          <w:sz w:val="24"/>
          <w:szCs w:val="24"/>
          <w:bdr w:val="none" w:sz="0" w:space="0" w:color="auto" w:frame="1"/>
          <w:shd w:val="clear" w:color="auto" w:fill="FFFFFF"/>
          <w:lang w:eastAsia="ru-RU"/>
        </w:rPr>
        <w:t>                                                                         до  рішення  виконавчого комітету</w:t>
      </w:r>
    </w:p>
    <w:p w:rsidR="00C06CB2" w:rsidRPr="00316E5C" w:rsidRDefault="00C06CB2" w:rsidP="00F775B0">
      <w:pPr>
        <w:shd w:val="clear" w:color="auto" w:fill="FBFBFB"/>
        <w:spacing w:after="0" w:line="240" w:lineRule="auto"/>
        <w:jc w:val="right"/>
        <w:rPr>
          <w:rFonts w:ascii="Times New Roman" w:hAnsi="Times New Roman"/>
          <w:b/>
          <w:color w:val="000000"/>
          <w:sz w:val="24"/>
          <w:szCs w:val="24"/>
          <w:lang w:eastAsia="ru-RU"/>
        </w:rPr>
      </w:pPr>
      <w:r w:rsidRPr="00316E5C">
        <w:rPr>
          <w:rFonts w:ascii="Times New Roman" w:hAnsi="Times New Roman"/>
          <w:b/>
          <w:color w:val="000000"/>
          <w:sz w:val="24"/>
          <w:szCs w:val="24"/>
          <w:bdr w:val="none" w:sz="0" w:space="0" w:color="auto" w:frame="1"/>
          <w:shd w:val="clear" w:color="auto" w:fill="FFFFFF"/>
          <w:lang w:eastAsia="ru-RU"/>
        </w:rPr>
        <w:t>                                                                        від  ___   ___________  року  №  _</w:t>
      </w:r>
    </w:p>
    <w:p w:rsidR="00C06CB2" w:rsidRPr="00316E5C" w:rsidRDefault="00C06CB2" w:rsidP="00B311FE">
      <w:pPr>
        <w:shd w:val="clear" w:color="auto" w:fill="FBFBFB"/>
        <w:spacing w:line="240" w:lineRule="auto"/>
        <w:rPr>
          <w:rFonts w:ascii="Times New Roman" w:hAnsi="Times New Roman"/>
          <w:b/>
          <w:color w:val="000000"/>
          <w:sz w:val="24"/>
          <w:szCs w:val="24"/>
          <w:lang w:eastAsia="ru-RU"/>
        </w:rPr>
      </w:pPr>
      <w:r w:rsidRPr="00316E5C">
        <w:rPr>
          <w:rFonts w:ascii="Times New Roman" w:hAnsi="Times New Roman"/>
          <w:b/>
          <w:color w:val="000000"/>
          <w:sz w:val="24"/>
          <w:szCs w:val="24"/>
          <w:lang w:eastAsia="ru-RU"/>
        </w:rPr>
        <w:t> </w:t>
      </w:r>
    </w:p>
    <w:p w:rsidR="00C06CB2" w:rsidRPr="00316E5C" w:rsidRDefault="00C06CB2" w:rsidP="00B311FE">
      <w:pPr>
        <w:shd w:val="clear" w:color="auto" w:fill="FBFBFB"/>
        <w:spacing w:line="240" w:lineRule="auto"/>
        <w:rPr>
          <w:rFonts w:ascii="Roboto" w:hAnsi="Roboto"/>
          <w:color w:val="000000"/>
          <w:sz w:val="21"/>
          <w:szCs w:val="21"/>
          <w:lang w:eastAsia="ru-RU"/>
        </w:rPr>
      </w:pPr>
      <w:r w:rsidRPr="00316E5C">
        <w:rPr>
          <w:rFonts w:ascii="Roboto" w:hAnsi="Roboto"/>
          <w:color w:val="000000"/>
          <w:sz w:val="21"/>
          <w:szCs w:val="21"/>
          <w:lang w:eastAsia="ru-RU"/>
        </w:rPr>
        <w:t> </w:t>
      </w:r>
    </w:p>
    <w:p w:rsidR="00C06CB2" w:rsidRPr="00316E5C" w:rsidRDefault="00C06CB2" w:rsidP="00F775B0">
      <w:pPr>
        <w:shd w:val="clear" w:color="auto" w:fill="FBFBFB"/>
        <w:spacing w:after="0" w:line="240" w:lineRule="auto"/>
        <w:jc w:val="center"/>
        <w:rPr>
          <w:rFonts w:ascii="Times New Roman" w:hAnsi="Times New Roman"/>
          <w:color w:val="000000"/>
          <w:sz w:val="21"/>
          <w:szCs w:val="21"/>
          <w:lang w:eastAsia="ru-RU"/>
        </w:rPr>
      </w:pPr>
      <w:r w:rsidRPr="00316E5C">
        <w:rPr>
          <w:rFonts w:ascii="Times New Roman" w:hAnsi="Times New Roman"/>
          <w:color w:val="000000"/>
          <w:sz w:val="28"/>
          <w:szCs w:val="28"/>
          <w:bdr w:val="none" w:sz="0" w:space="0" w:color="auto" w:frame="1"/>
          <w:shd w:val="clear" w:color="auto" w:fill="FFFFFF"/>
          <w:lang w:eastAsia="ru-RU"/>
        </w:rPr>
        <w:t>Склад</w:t>
      </w:r>
    </w:p>
    <w:p w:rsidR="00C06CB2" w:rsidRPr="00316E5C" w:rsidRDefault="00C06CB2" w:rsidP="00F775B0">
      <w:pPr>
        <w:shd w:val="clear" w:color="auto" w:fill="FBFBFB"/>
        <w:spacing w:after="0" w:line="240" w:lineRule="auto"/>
        <w:jc w:val="center"/>
        <w:rPr>
          <w:rFonts w:ascii="Times New Roman" w:hAnsi="Times New Roman"/>
          <w:color w:val="000000"/>
          <w:sz w:val="21"/>
          <w:szCs w:val="21"/>
          <w:lang w:eastAsia="ru-RU"/>
        </w:rPr>
      </w:pPr>
      <w:r w:rsidRPr="00316E5C">
        <w:rPr>
          <w:rFonts w:ascii="Times New Roman" w:hAnsi="Times New Roman"/>
          <w:color w:val="000000"/>
          <w:sz w:val="28"/>
          <w:szCs w:val="28"/>
          <w:bdr w:val="none" w:sz="0" w:space="0" w:color="auto" w:frame="1"/>
          <w:shd w:val="clear" w:color="auto" w:fill="FFFFFF"/>
          <w:lang w:eastAsia="ru-RU"/>
        </w:rPr>
        <w:t>адміністративної  комісії   при  виконавчому  комітету</w:t>
      </w:r>
    </w:p>
    <w:p w:rsidR="00C06CB2" w:rsidRPr="00316E5C" w:rsidRDefault="00C06CB2" w:rsidP="00F775B0">
      <w:pPr>
        <w:shd w:val="clear" w:color="auto" w:fill="FBFBFB"/>
        <w:spacing w:after="0" w:line="240" w:lineRule="auto"/>
        <w:jc w:val="center"/>
        <w:rPr>
          <w:rFonts w:ascii="Times New Roman" w:hAnsi="Times New Roman"/>
          <w:color w:val="000000"/>
          <w:sz w:val="21"/>
          <w:szCs w:val="21"/>
          <w:lang w:eastAsia="ru-RU"/>
        </w:rPr>
      </w:pPr>
      <w:r>
        <w:rPr>
          <w:rFonts w:ascii="Times New Roman" w:hAnsi="Times New Roman"/>
          <w:color w:val="000000"/>
          <w:sz w:val="28"/>
          <w:szCs w:val="28"/>
          <w:bdr w:val="none" w:sz="0" w:space="0" w:color="auto" w:frame="1"/>
          <w:shd w:val="clear" w:color="auto" w:fill="FFFFFF"/>
          <w:lang w:val="uk-UA" w:eastAsia="ru-RU"/>
        </w:rPr>
        <w:t xml:space="preserve">Міловської </w:t>
      </w:r>
      <w:r w:rsidRPr="00316E5C">
        <w:rPr>
          <w:rFonts w:ascii="Times New Roman" w:hAnsi="Times New Roman"/>
          <w:color w:val="000000"/>
          <w:sz w:val="28"/>
          <w:szCs w:val="28"/>
          <w:bdr w:val="none" w:sz="0" w:space="0" w:color="auto" w:frame="1"/>
          <w:shd w:val="clear" w:color="auto" w:fill="FFFFFF"/>
          <w:lang w:eastAsia="ru-RU"/>
        </w:rPr>
        <w:t>селищної  ради</w:t>
      </w:r>
    </w:p>
    <w:p w:rsidR="00C06CB2" w:rsidRPr="00316E5C" w:rsidRDefault="00C06CB2" w:rsidP="00B311FE">
      <w:pPr>
        <w:shd w:val="clear" w:color="auto" w:fill="FBFBFB"/>
        <w:spacing w:line="240" w:lineRule="auto"/>
        <w:rPr>
          <w:rFonts w:ascii="Times New Roman" w:hAnsi="Times New Roman"/>
          <w:color w:val="000000"/>
          <w:sz w:val="21"/>
          <w:szCs w:val="21"/>
          <w:lang w:eastAsia="ru-RU"/>
        </w:rPr>
      </w:pPr>
      <w:r w:rsidRPr="00316E5C">
        <w:rPr>
          <w:rFonts w:ascii="Times New Roman" w:hAnsi="Times New Roman"/>
          <w:color w:val="000000"/>
          <w:sz w:val="21"/>
          <w:szCs w:val="21"/>
          <w:lang w:eastAsia="ru-RU"/>
        </w:rPr>
        <w:t> </w:t>
      </w:r>
    </w:p>
    <w:p w:rsidR="00C06CB2" w:rsidRPr="00223B2B" w:rsidRDefault="00C06CB2" w:rsidP="00B311FE">
      <w:pPr>
        <w:shd w:val="clear" w:color="auto" w:fill="FBFBFB"/>
        <w:spacing w:line="240" w:lineRule="auto"/>
        <w:rPr>
          <w:rFonts w:ascii="Times New Roman" w:hAnsi="Times New Roman"/>
          <w:color w:val="000000"/>
          <w:sz w:val="28"/>
          <w:szCs w:val="28"/>
          <w:bdr w:val="none" w:sz="0" w:space="0" w:color="auto" w:frame="1"/>
          <w:shd w:val="clear" w:color="auto" w:fill="FFFFFF"/>
          <w:lang w:val="uk-UA" w:eastAsia="ru-RU"/>
        </w:rPr>
      </w:pPr>
      <w:r w:rsidRPr="00316E5C">
        <w:rPr>
          <w:rFonts w:ascii="Times New Roman" w:hAnsi="Times New Roman"/>
          <w:color w:val="000000"/>
          <w:sz w:val="21"/>
          <w:szCs w:val="21"/>
          <w:lang w:eastAsia="ru-RU"/>
        </w:rPr>
        <w:t> </w:t>
      </w:r>
      <w:r>
        <w:rPr>
          <w:rFonts w:ascii="Times New Roman" w:hAnsi="Times New Roman"/>
          <w:color w:val="000000"/>
          <w:sz w:val="28"/>
          <w:szCs w:val="28"/>
          <w:bdr w:val="none" w:sz="0" w:space="0" w:color="auto" w:frame="1"/>
          <w:shd w:val="clear" w:color="auto" w:fill="FFFFFF"/>
          <w:lang w:val="uk-UA" w:eastAsia="ru-RU"/>
        </w:rPr>
        <w:t>Голова комісії -  Лукянцов  Павло Петрович, заступник голови з питань діяльності виконавчих органів селищної ради</w:t>
      </w:r>
    </w:p>
    <w:p w:rsidR="00C06CB2" w:rsidRDefault="00C06CB2" w:rsidP="00B311FE">
      <w:pPr>
        <w:shd w:val="clear" w:color="auto" w:fill="FBFBFB"/>
        <w:spacing w:after="0" w:line="240" w:lineRule="auto"/>
        <w:rPr>
          <w:rFonts w:ascii="Times New Roman" w:hAnsi="Times New Roman"/>
          <w:color w:val="000000"/>
          <w:sz w:val="28"/>
          <w:szCs w:val="28"/>
          <w:bdr w:val="none" w:sz="0" w:space="0" w:color="auto" w:frame="1"/>
          <w:shd w:val="clear" w:color="auto" w:fill="FFFFFF"/>
          <w:lang w:val="uk-UA" w:eastAsia="ru-RU"/>
        </w:rPr>
      </w:pPr>
      <w:r>
        <w:rPr>
          <w:rFonts w:ascii="Times New Roman" w:hAnsi="Times New Roman"/>
          <w:color w:val="000000"/>
          <w:sz w:val="28"/>
          <w:szCs w:val="28"/>
          <w:bdr w:val="none" w:sz="0" w:space="0" w:color="auto" w:frame="1"/>
          <w:shd w:val="clear" w:color="auto" w:fill="FFFFFF"/>
          <w:lang w:val="uk-UA" w:eastAsia="ru-RU"/>
        </w:rPr>
        <w:t>Заступник голови комісії  - Ахтирська Галина Іванівна, керуючий справами (секретар) виконачого комітету селищної ради</w:t>
      </w:r>
    </w:p>
    <w:p w:rsidR="00C06CB2" w:rsidRDefault="00C06CB2" w:rsidP="00B311FE">
      <w:pPr>
        <w:shd w:val="clear" w:color="auto" w:fill="FBFBFB"/>
        <w:spacing w:after="0" w:line="240" w:lineRule="auto"/>
        <w:rPr>
          <w:rFonts w:ascii="Times New Roman" w:hAnsi="Times New Roman"/>
          <w:color w:val="000000"/>
          <w:sz w:val="28"/>
          <w:szCs w:val="28"/>
          <w:bdr w:val="none" w:sz="0" w:space="0" w:color="auto" w:frame="1"/>
          <w:shd w:val="clear" w:color="auto" w:fill="FFFFFF"/>
          <w:lang w:val="uk-UA" w:eastAsia="ru-RU"/>
        </w:rPr>
      </w:pPr>
    </w:p>
    <w:p w:rsidR="00C06CB2" w:rsidRPr="00720ACB" w:rsidRDefault="00C06CB2" w:rsidP="00B311FE">
      <w:pPr>
        <w:shd w:val="clear" w:color="auto" w:fill="FBFBFB"/>
        <w:spacing w:after="0" w:line="240" w:lineRule="auto"/>
        <w:rPr>
          <w:rFonts w:ascii="Times New Roman" w:hAnsi="Times New Roman"/>
          <w:color w:val="000000"/>
          <w:sz w:val="28"/>
          <w:szCs w:val="28"/>
          <w:bdr w:val="none" w:sz="0" w:space="0" w:color="auto" w:frame="1"/>
          <w:shd w:val="clear" w:color="auto" w:fill="FFFFFF"/>
          <w:lang w:val="uk-UA" w:eastAsia="ru-RU"/>
        </w:rPr>
      </w:pPr>
      <w:r>
        <w:rPr>
          <w:rFonts w:ascii="Times New Roman" w:hAnsi="Times New Roman"/>
          <w:color w:val="000000"/>
          <w:sz w:val="28"/>
          <w:szCs w:val="28"/>
          <w:bdr w:val="none" w:sz="0" w:space="0" w:color="auto" w:frame="1"/>
          <w:shd w:val="clear" w:color="auto" w:fill="FFFFFF"/>
          <w:lang w:val="uk-UA" w:eastAsia="ru-RU"/>
        </w:rPr>
        <w:t xml:space="preserve">Секретар комісії – Медведєв Анатолій Іванович,  </w:t>
      </w:r>
    </w:p>
    <w:p w:rsidR="00C06CB2" w:rsidRDefault="00C06CB2" w:rsidP="00B311FE">
      <w:pPr>
        <w:shd w:val="clear" w:color="auto" w:fill="FBFBFB"/>
        <w:spacing w:after="0" w:line="240" w:lineRule="auto"/>
        <w:rPr>
          <w:rFonts w:ascii="Times New Roman" w:hAnsi="Times New Roman"/>
          <w:color w:val="000000"/>
          <w:bdr w:val="none" w:sz="0" w:space="0" w:color="auto" w:frame="1"/>
          <w:shd w:val="clear" w:color="auto" w:fill="FFFFFF"/>
          <w:lang w:val="uk-UA"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B311FE">
      <w:pPr>
        <w:shd w:val="clear" w:color="auto" w:fill="FBFBFB"/>
        <w:spacing w:after="0" w:line="240" w:lineRule="auto"/>
        <w:rPr>
          <w:rFonts w:ascii="Times New Roman" w:hAnsi="Times New Roman"/>
          <w:color w:val="000000"/>
          <w:sz w:val="21"/>
          <w:szCs w:val="21"/>
          <w:lang w:eastAsia="ru-RU"/>
        </w:rPr>
      </w:pPr>
      <w:r w:rsidRPr="00316E5C">
        <w:rPr>
          <w:rFonts w:ascii="Times New Roman" w:hAnsi="Times New Roman"/>
          <w:color w:val="000000"/>
          <w:sz w:val="28"/>
          <w:szCs w:val="28"/>
          <w:u w:val="single"/>
          <w:bdr w:val="none" w:sz="0" w:space="0" w:color="auto" w:frame="1"/>
          <w:shd w:val="clear" w:color="auto" w:fill="FFFFFF"/>
          <w:lang w:eastAsia="ru-RU"/>
        </w:rPr>
        <w:t>Члени  комісії:</w:t>
      </w:r>
    </w:p>
    <w:p w:rsidR="00C06CB2" w:rsidRPr="00316E5C" w:rsidRDefault="00C06CB2" w:rsidP="00B311FE">
      <w:pPr>
        <w:shd w:val="clear" w:color="auto" w:fill="FBFBFB"/>
        <w:spacing w:after="0" w:line="240" w:lineRule="auto"/>
        <w:ind w:right="225"/>
        <w:rPr>
          <w:rFonts w:ascii="Times New Roman" w:hAnsi="Times New Roman"/>
          <w:color w:val="000000"/>
          <w:sz w:val="21"/>
          <w:szCs w:val="21"/>
          <w:lang w:eastAsia="ru-RU"/>
        </w:rPr>
      </w:pPr>
      <w:r>
        <w:rPr>
          <w:rFonts w:ascii="Times New Roman" w:hAnsi="Times New Roman"/>
          <w:color w:val="000000"/>
          <w:sz w:val="28"/>
          <w:szCs w:val="28"/>
          <w:bdr w:val="none" w:sz="0" w:space="0" w:color="auto" w:frame="1"/>
          <w:shd w:val="clear" w:color="auto" w:fill="FFFFFF"/>
          <w:lang w:val="uk-UA" w:eastAsia="ru-RU"/>
        </w:rPr>
        <w:t>- Шкурган Андрій Михайлович, директор Міловського  ЖКП</w:t>
      </w:r>
    </w:p>
    <w:p w:rsidR="00C06CB2" w:rsidRPr="005A03C3" w:rsidRDefault="00C06CB2" w:rsidP="00B311FE">
      <w:pPr>
        <w:shd w:val="clear" w:color="auto" w:fill="FBFBFB"/>
        <w:spacing w:after="0" w:line="240" w:lineRule="auto"/>
        <w:ind w:right="225"/>
        <w:rPr>
          <w:rFonts w:ascii="Times New Roman" w:hAnsi="Times New Roman"/>
          <w:color w:val="000000"/>
          <w:sz w:val="28"/>
          <w:szCs w:val="28"/>
          <w:bdr w:val="none" w:sz="0" w:space="0" w:color="auto" w:frame="1"/>
          <w:shd w:val="clear" w:color="auto" w:fill="FFFFFF"/>
          <w:lang w:val="uk-UA" w:eastAsia="ru-RU"/>
        </w:rPr>
      </w:pPr>
      <w:r>
        <w:rPr>
          <w:rFonts w:ascii="Times New Roman" w:hAnsi="Times New Roman"/>
          <w:color w:val="000000"/>
          <w:sz w:val="28"/>
          <w:szCs w:val="28"/>
          <w:bdr w:val="none" w:sz="0" w:space="0" w:color="auto" w:frame="1"/>
          <w:shd w:val="clear" w:color="auto" w:fill="FFFFFF"/>
          <w:lang w:val="uk-UA" w:eastAsia="ru-RU"/>
        </w:rPr>
        <w:t>- Радченко Інна Вікторівна, депутат Міловської селищної ради;</w:t>
      </w:r>
      <w:r w:rsidRPr="00316E5C">
        <w:rPr>
          <w:rFonts w:ascii="Times New Roman" w:hAnsi="Times New Roman"/>
          <w:color w:val="000000"/>
          <w:sz w:val="21"/>
          <w:szCs w:val="21"/>
          <w:lang w:eastAsia="ru-RU"/>
        </w:rPr>
        <w:t> </w:t>
      </w:r>
    </w:p>
    <w:p w:rsidR="00C06CB2" w:rsidRPr="00316E5C" w:rsidRDefault="00C06CB2" w:rsidP="00B311FE">
      <w:pPr>
        <w:shd w:val="clear" w:color="auto" w:fill="FBFBFB"/>
        <w:spacing w:line="240" w:lineRule="auto"/>
        <w:rPr>
          <w:rFonts w:ascii="Times New Roman" w:hAnsi="Times New Roman"/>
          <w:color w:val="000000"/>
          <w:sz w:val="21"/>
          <w:szCs w:val="21"/>
          <w:lang w:eastAsia="ru-RU"/>
        </w:rPr>
      </w:pPr>
      <w:r>
        <w:rPr>
          <w:rFonts w:ascii="Times New Roman" w:hAnsi="Times New Roman"/>
          <w:color w:val="000000"/>
          <w:sz w:val="21"/>
          <w:szCs w:val="21"/>
          <w:lang w:val="uk-UA" w:eastAsia="ru-RU"/>
        </w:rPr>
        <w:t>- _______________________________________, _________________________________________;</w:t>
      </w:r>
      <w:r w:rsidRPr="00316E5C">
        <w:rPr>
          <w:rFonts w:ascii="Times New Roman" w:hAnsi="Times New Roman"/>
          <w:color w:val="000000"/>
          <w:sz w:val="21"/>
          <w:szCs w:val="21"/>
          <w:lang w:eastAsia="ru-RU"/>
        </w:rPr>
        <w:t> </w:t>
      </w:r>
    </w:p>
    <w:p w:rsidR="00C06CB2" w:rsidRDefault="00C06CB2" w:rsidP="00B311FE">
      <w:pPr>
        <w:shd w:val="clear" w:color="auto" w:fill="FBFBFB"/>
        <w:spacing w:after="0" w:line="240" w:lineRule="auto"/>
        <w:rPr>
          <w:rFonts w:ascii="Times New Roman" w:hAnsi="Times New Roman"/>
          <w:color w:val="000000"/>
          <w:sz w:val="28"/>
          <w:szCs w:val="28"/>
          <w:bdr w:val="none" w:sz="0" w:space="0" w:color="auto" w:frame="1"/>
          <w:shd w:val="clear" w:color="auto" w:fill="FFFFFF"/>
          <w:lang w:val="uk-UA" w:eastAsia="ru-RU"/>
        </w:rPr>
      </w:pPr>
      <w:r>
        <w:rPr>
          <w:rFonts w:ascii="Times New Roman" w:hAnsi="Times New Roman"/>
          <w:color w:val="000000"/>
          <w:sz w:val="28"/>
          <w:szCs w:val="28"/>
          <w:bdr w:val="none" w:sz="0" w:space="0" w:color="auto" w:frame="1"/>
          <w:shd w:val="clear" w:color="auto" w:fill="FFFFFF"/>
          <w:lang w:val="uk-UA" w:eastAsia="ru-RU"/>
        </w:rPr>
        <w:t>-_____________________________________________________________</w:t>
      </w:r>
    </w:p>
    <w:p w:rsidR="00C06CB2" w:rsidRPr="00316E5C" w:rsidRDefault="00C06CB2" w:rsidP="00B311FE">
      <w:pPr>
        <w:shd w:val="clear" w:color="auto" w:fill="FBFBFB"/>
        <w:spacing w:after="0" w:line="240" w:lineRule="auto"/>
        <w:rPr>
          <w:rFonts w:ascii="Times New Roman" w:hAnsi="Times New Roman"/>
          <w:color w:val="000000"/>
          <w:sz w:val="21"/>
          <w:szCs w:val="21"/>
          <w:lang w:eastAsia="ru-RU"/>
        </w:rPr>
      </w:pPr>
      <w:r w:rsidRPr="00316E5C">
        <w:rPr>
          <w:rFonts w:ascii="Times New Roman" w:hAnsi="Times New Roman"/>
          <w:color w:val="000000"/>
          <w:sz w:val="28"/>
          <w:szCs w:val="28"/>
          <w:bdr w:val="none" w:sz="0" w:space="0" w:color="auto" w:frame="1"/>
          <w:shd w:val="clear" w:color="auto" w:fill="FFFFFF"/>
          <w:lang w:eastAsia="ru-RU"/>
        </w:rPr>
        <w:t>Керуючий справами  (секретар)</w:t>
      </w:r>
    </w:p>
    <w:p w:rsidR="00C06CB2" w:rsidRPr="00316E5C" w:rsidRDefault="00C06CB2" w:rsidP="00B311FE">
      <w:pPr>
        <w:shd w:val="clear" w:color="auto" w:fill="FBFBFB"/>
        <w:spacing w:after="0" w:line="240" w:lineRule="auto"/>
        <w:rPr>
          <w:rFonts w:ascii="Times New Roman" w:hAnsi="Times New Roman"/>
          <w:color w:val="000000"/>
          <w:sz w:val="21"/>
          <w:szCs w:val="21"/>
          <w:lang w:val="uk-UA" w:eastAsia="ru-RU"/>
        </w:rPr>
      </w:pPr>
      <w:r w:rsidRPr="00316E5C">
        <w:rPr>
          <w:rFonts w:ascii="Times New Roman" w:hAnsi="Times New Roman"/>
          <w:color w:val="000000"/>
          <w:sz w:val="28"/>
          <w:szCs w:val="28"/>
          <w:bdr w:val="none" w:sz="0" w:space="0" w:color="auto" w:frame="1"/>
          <w:shd w:val="clear" w:color="auto" w:fill="FFFFFF"/>
          <w:lang w:eastAsia="ru-RU"/>
        </w:rPr>
        <w:t>виконкому                                                                     </w:t>
      </w:r>
      <w:r>
        <w:rPr>
          <w:rFonts w:ascii="Times New Roman" w:hAnsi="Times New Roman"/>
          <w:color w:val="000000"/>
          <w:sz w:val="28"/>
          <w:szCs w:val="28"/>
          <w:bdr w:val="none" w:sz="0" w:space="0" w:color="auto" w:frame="1"/>
          <w:shd w:val="clear" w:color="auto" w:fill="FFFFFF"/>
          <w:lang w:val="uk-UA" w:eastAsia="ru-RU"/>
        </w:rPr>
        <w:t>Галина АХТИРСЬКА</w:t>
      </w:r>
    </w:p>
    <w:p w:rsidR="00C06CB2" w:rsidRPr="00316E5C" w:rsidRDefault="00C06CB2" w:rsidP="00B311FE">
      <w:pPr>
        <w:shd w:val="clear" w:color="auto" w:fill="FBFBFB"/>
        <w:spacing w:after="0" w:line="240" w:lineRule="auto"/>
        <w:ind w:left="720"/>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B311FE">
      <w:pPr>
        <w:shd w:val="clear" w:color="auto" w:fill="FBFBFB"/>
        <w:spacing w:after="0" w:line="240" w:lineRule="auto"/>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B311FE">
      <w:pPr>
        <w:shd w:val="clear" w:color="auto" w:fill="FBFBFB"/>
        <w:spacing w:after="0" w:line="240" w:lineRule="auto"/>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B311FE">
      <w:pPr>
        <w:shd w:val="clear" w:color="auto" w:fill="FBFBFB"/>
        <w:spacing w:after="0" w:line="240" w:lineRule="auto"/>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B311FE">
      <w:pPr>
        <w:shd w:val="clear" w:color="auto" w:fill="FBFBFB"/>
        <w:spacing w:line="240" w:lineRule="auto"/>
        <w:rPr>
          <w:rFonts w:ascii="Times New Roman" w:hAnsi="Times New Roman"/>
          <w:color w:val="000000"/>
          <w:sz w:val="21"/>
          <w:szCs w:val="21"/>
          <w:lang w:eastAsia="ru-RU"/>
        </w:rPr>
      </w:pPr>
      <w:r w:rsidRPr="00316E5C">
        <w:rPr>
          <w:rFonts w:ascii="Times New Roman" w:hAnsi="Times New Roman"/>
          <w:color w:val="000000"/>
          <w:sz w:val="21"/>
          <w:szCs w:val="21"/>
          <w:lang w:eastAsia="ru-RU"/>
        </w:rPr>
        <w:t> </w:t>
      </w:r>
    </w:p>
    <w:p w:rsidR="00C06CB2" w:rsidRPr="00316E5C" w:rsidRDefault="00C06CB2" w:rsidP="00B311FE">
      <w:pPr>
        <w:shd w:val="clear" w:color="auto" w:fill="FBFBFB"/>
        <w:spacing w:line="240" w:lineRule="auto"/>
        <w:rPr>
          <w:rFonts w:ascii="Times New Roman" w:hAnsi="Times New Roman"/>
          <w:color w:val="000000"/>
          <w:sz w:val="21"/>
          <w:szCs w:val="21"/>
          <w:lang w:eastAsia="ru-RU"/>
        </w:rPr>
      </w:pPr>
      <w:r w:rsidRPr="00316E5C">
        <w:rPr>
          <w:rFonts w:ascii="Times New Roman" w:hAnsi="Times New Roman"/>
          <w:color w:val="000000"/>
          <w:sz w:val="21"/>
          <w:szCs w:val="21"/>
          <w:lang w:eastAsia="ru-RU"/>
        </w:rPr>
        <w:t> </w:t>
      </w:r>
    </w:p>
    <w:p w:rsidR="00C06CB2" w:rsidRPr="00316E5C" w:rsidRDefault="00C06CB2" w:rsidP="00B311FE">
      <w:pPr>
        <w:shd w:val="clear" w:color="auto" w:fill="FBFBFB"/>
        <w:spacing w:line="240" w:lineRule="auto"/>
        <w:rPr>
          <w:rFonts w:ascii="Roboto" w:hAnsi="Roboto"/>
          <w:color w:val="000000"/>
          <w:sz w:val="21"/>
          <w:szCs w:val="21"/>
          <w:lang w:eastAsia="ru-RU"/>
        </w:rPr>
      </w:pPr>
      <w:r w:rsidRPr="00316E5C">
        <w:rPr>
          <w:rFonts w:ascii="Roboto" w:hAnsi="Roboto"/>
          <w:color w:val="000000"/>
          <w:sz w:val="21"/>
          <w:szCs w:val="21"/>
          <w:lang w:eastAsia="ru-RU"/>
        </w:rPr>
        <w:t> </w:t>
      </w:r>
    </w:p>
    <w:p w:rsidR="00C06CB2" w:rsidRDefault="00C06CB2" w:rsidP="00B311FE">
      <w:pPr>
        <w:shd w:val="clear" w:color="auto" w:fill="FBFBFB"/>
        <w:spacing w:line="240" w:lineRule="auto"/>
        <w:rPr>
          <w:rFonts w:ascii="Roboto" w:hAnsi="Roboto"/>
          <w:color w:val="000000"/>
          <w:sz w:val="21"/>
          <w:szCs w:val="21"/>
          <w:lang w:val="uk-UA" w:eastAsia="ru-RU"/>
        </w:rPr>
      </w:pPr>
      <w:r w:rsidRPr="00316E5C">
        <w:rPr>
          <w:rFonts w:ascii="Roboto" w:hAnsi="Roboto"/>
          <w:color w:val="000000"/>
          <w:sz w:val="21"/>
          <w:szCs w:val="21"/>
          <w:lang w:eastAsia="ru-RU"/>
        </w:rPr>
        <w:t> </w:t>
      </w: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B311FE">
      <w:pPr>
        <w:shd w:val="clear" w:color="auto" w:fill="FBFBFB"/>
        <w:spacing w:line="240" w:lineRule="auto"/>
        <w:rPr>
          <w:rFonts w:ascii="Roboto" w:hAnsi="Roboto"/>
          <w:color w:val="000000"/>
          <w:sz w:val="21"/>
          <w:szCs w:val="21"/>
          <w:lang w:val="uk-UA" w:eastAsia="ru-RU"/>
        </w:rPr>
      </w:pPr>
    </w:p>
    <w:p w:rsidR="00C06CB2" w:rsidRDefault="00C06CB2" w:rsidP="00E67EAB">
      <w:pPr>
        <w:shd w:val="clear" w:color="auto" w:fill="FBFBFB"/>
        <w:spacing w:after="0" w:line="240" w:lineRule="auto"/>
        <w:jc w:val="center"/>
        <w:rPr>
          <w:rFonts w:ascii="Times New Roman" w:hAnsi="Times New Roman"/>
          <w:b/>
          <w:color w:val="000000"/>
          <w:sz w:val="24"/>
          <w:szCs w:val="24"/>
          <w:bdr w:val="none" w:sz="0" w:space="0" w:color="auto" w:frame="1"/>
          <w:shd w:val="clear" w:color="auto" w:fill="FFFFFF"/>
          <w:lang w:val="uk-UA" w:eastAsia="ru-RU"/>
        </w:rPr>
      </w:pPr>
    </w:p>
    <w:p w:rsidR="00C06CB2" w:rsidRDefault="00C06CB2" w:rsidP="00E67EAB">
      <w:pPr>
        <w:shd w:val="clear" w:color="auto" w:fill="FBFBFB"/>
        <w:spacing w:after="0" w:line="240" w:lineRule="auto"/>
        <w:jc w:val="center"/>
        <w:rPr>
          <w:rFonts w:ascii="Times New Roman" w:hAnsi="Times New Roman"/>
          <w:b/>
          <w:color w:val="000000"/>
          <w:sz w:val="24"/>
          <w:szCs w:val="24"/>
          <w:bdr w:val="none" w:sz="0" w:space="0" w:color="auto" w:frame="1"/>
          <w:shd w:val="clear" w:color="auto" w:fill="FFFFFF"/>
          <w:lang w:val="uk-UA" w:eastAsia="ru-RU"/>
        </w:rPr>
      </w:pPr>
    </w:p>
    <w:p w:rsidR="00C06CB2" w:rsidRDefault="00C06CB2" w:rsidP="00E67EAB">
      <w:pPr>
        <w:shd w:val="clear" w:color="auto" w:fill="FBFBFB"/>
        <w:spacing w:after="0" w:line="240" w:lineRule="auto"/>
        <w:jc w:val="center"/>
        <w:rPr>
          <w:rFonts w:ascii="Times New Roman" w:hAnsi="Times New Roman"/>
          <w:b/>
          <w:color w:val="000000"/>
          <w:sz w:val="24"/>
          <w:szCs w:val="24"/>
          <w:bdr w:val="none" w:sz="0" w:space="0" w:color="auto" w:frame="1"/>
          <w:shd w:val="clear" w:color="auto" w:fill="FFFFFF"/>
          <w:lang w:val="uk-UA" w:eastAsia="ru-RU"/>
        </w:rPr>
      </w:pPr>
    </w:p>
    <w:p w:rsidR="00C06CB2" w:rsidRPr="00223B2B" w:rsidRDefault="00C06CB2" w:rsidP="00F775B0">
      <w:pPr>
        <w:shd w:val="clear" w:color="auto" w:fill="FBFBFB"/>
        <w:spacing w:after="0" w:line="240" w:lineRule="auto"/>
        <w:jc w:val="right"/>
        <w:rPr>
          <w:rFonts w:ascii="Times New Roman" w:hAnsi="Times New Roman"/>
          <w:b/>
          <w:color w:val="000000"/>
          <w:sz w:val="24"/>
          <w:szCs w:val="24"/>
          <w:lang w:val="uk-UA" w:eastAsia="ru-RU"/>
        </w:rPr>
      </w:pPr>
      <w:r w:rsidRPr="00223B2B">
        <w:rPr>
          <w:rFonts w:ascii="Times New Roman" w:hAnsi="Times New Roman"/>
          <w:b/>
          <w:color w:val="000000"/>
          <w:sz w:val="24"/>
          <w:szCs w:val="24"/>
          <w:bdr w:val="none" w:sz="0" w:space="0" w:color="auto" w:frame="1"/>
          <w:shd w:val="clear" w:color="auto" w:fill="FFFFFF"/>
          <w:lang w:val="uk-UA" w:eastAsia="ru-RU"/>
        </w:rPr>
        <w:t>Додаток</w:t>
      </w:r>
    </w:p>
    <w:p w:rsidR="00C06CB2" w:rsidRPr="00223B2B" w:rsidRDefault="00C06CB2" w:rsidP="00E67EAB">
      <w:pPr>
        <w:shd w:val="clear" w:color="auto" w:fill="FBFBFB"/>
        <w:spacing w:after="0" w:line="240" w:lineRule="auto"/>
        <w:jc w:val="right"/>
        <w:rPr>
          <w:rFonts w:ascii="Times New Roman" w:hAnsi="Times New Roman"/>
          <w:b/>
          <w:color w:val="000000"/>
          <w:sz w:val="24"/>
          <w:szCs w:val="24"/>
          <w:lang w:val="uk-UA" w:eastAsia="ru-RU"/>
        </w:rPr>
      </w:pP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до</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рішення</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виконавчого комітету</w:t>
      </w:r>
    </w:p>
    <w:p w:rsidR="00C06CB2" w:rsidRPr="00223B2B" w:rsidRDefault="00C06CB2" w:rsidP="00F775B0">
      <w:pPr>
        <w:shd w:val="clear" w:color="auto" w:fill="FBFBFB"/>
        <w:spacing w:after="0" w:line="240" w:lineRule="auto"/>
        <w:jc w:val="right"/>
        <w:rPr>
          <w:rFonts w:ascii="Times New Roman" w:hAnsi="Times New Roman"/>
          <w:b/>
          <w:color w:val="000000"/>
          <w:sz w:val="24"/>
          <w:szCs w:val="24"/>
          <w:lang w:val="uk-UA" w:eastAsia="ru-RU"/>
        </w:rPr>
      </w:pPr>
      <w:r w:rsidRPr="00223B2B">
        <w:rPr>
          <w:rFonts w:ascii="Times New Roman" w:hAnsi="Times New Roman"/>
          <w:b/>
          <w:color w:val="000000"/>
          <w:sz w:val="24"/>
          <w:szCs w:val="24"/>
          <w:bdr w:val="none" w:sz="0" w:space="0" w:color="auto" w:frame="1"/>
          <w:shd w:val="clear" w:color="auto" w:fill="FFFFFF"/>
          <w:lang w:val="uk-UA" w:eastAsia="ru-RU"/>
        </w:rPr>
        <w:t>від</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___</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___________</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року</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w:t>
      </w:r>
      <w:r w:rsidRPr="00316E5C">
        <w:rPr>
          <w:rFonts w:ascii="Times New Roman" w:hAnsi="Times New Roman"/>
          <w:b/>
          <w:color w:val="000000"/>
          <w:sz w:val="24"/>
          <w:szCs w:val="24"/>
          <w:bdr w:val="none" w:sz="0" w:space="0" w:color="auto" w:frame="1"/>
          <w:shd w:val="clear" w:color="auto" w:fill="FFFFFF"/>
          <w:lang w:eastAsia="ru-RU"/>
        </w:rPr>
        <w:t> </w:t>
      </w:r>
      <w:r w:rsidRPr="00223B2B">
        <w:rPr>
          <w:rFonts w:ascii="Times New Roman" w:hAnsi="Times New Roman"/>
          <w:b/>
          <w:color w:val="000000"/>
          <w:sz w:val="24"/>
          <w:szCs w:val="24"/>
          <w:bdr w:val="none" w:sz="0" w:space="0" w:color="auto" w:frame="1"/>
          <w:shd w:val="clear" w:color="auto" w:fill="FFFFFF"/>
          <w:lang w:val="uk-UA" w:eastAsia="ru-RU"/>
        </w:rPr>
        <w:t xml:space="preserve"> _</w:t>
      </w:r>
    </w:p>
    <w:p w:rsidR="00C06CB2" w:rsidRPr="00223B2B" w:rsidRDefault="00C06CB2" w:rsidP="00E67EAB">
      <w:pPr>
        <w:shd w:val="clear" w:color="auto" w:fill="FBFBFB"/>
        <w:spacing w:line="240" w:lineRule="auto"/>
        <w:rPr>
          <w:rFonts w:ascii="Roboto" w:hAnsi="Roboto"/>
          <w:color w:val="000000"/>
          <w:sz w:val="24"/>
          <w:szCs w:val="24"/>
          <w:lang w:val="uk-UA" w:eastAsia="ru-RU"/>
        </w:rPr>
      </w:pPr>
      <w:r w:rsidRPr="00316E5C">
        <w:rPr>
          <w:rFonts w:ascii="Roboto" w:hAnsi="Roboto"/>
          <w:color w:val="000000"/>
          <w:sz w:val="21"/>
          <w:szCs w:val="21"/>
          <w:lang w:eastAsia="ru-RU"/>
        </w:rPr>
        <w:t> </w:t>
      </w:r>
    </w:p>
    <w:p w:rsidR="00C06CB2" w:rsidRPr="00223B2B" w:rsidRDefault="00C06CB2" w:rsidP="00E67EAB">
      <w:pPr>
        <w:shd w:val="clear" w:color="auto" w:fill="FBFBFB"/>
        <w:spacing w:after="0" w:line="240" w:lineRule="auto"/>
        <w:jc w:val="center"/>
        <w:rPr>
          <w:rFonts w:ascii="Times New Roman" w:hAnsi="Times New Roman"/>
          <w:color w:val="000000"/>
          <w:sz w:val="24"/>
          <w:szCs w:val="24"/>
          <w:lang w:val="uk-UA" w:eastAsia="ru-RU"/>
        </w:rPr>
      </w:pPr>
      <w:r w:rsidRPr="00223B2B">
        <w:rPr>
          <w:rFonts w:ascii="Times New Roman" w:hAnsi="Times New Roman"/>
          <w:b/>
          <w:bCs/>
          <w:color w:val="000000"/>
          <w:sz w:val="24"/>
          <w:szCs w:val="24"/>
          <w:bdr w:val="none" w:sz="0" w:space="0" w:color="auto" w:frame="1"/>
          <w:shd w:val="clear" w:color="auto" w:fill="FFFFFF"/>
          <w:lang w:val="uk-UA" w:eastAsia="ru-RU"/>
        </w:rPr>
        <w:t>ПОЛОЖЕННЯ</w:t>
      </w:r>
      <w:r w:rsidRPr="005D7E8F">
        <w:rPr>
          <w:rFonts w:ascii="Times New Roman" w:hAnsi="Times New Roman"/>
          <w:b/>
          <w:bCs/>
          <w:color w:val="000000"/>
          <w:sz w:val="24"/>
          <w:szCs w:val="24"/>
          <w:bdr w:val="none" w:sz="0" w:space="0" w:color="auto" w:frame="1"/>
          <w:shd w:val="clear" w:color="auto" w:fill="FFFFFF"/>
          <w:lang w:eastAsia="ru-RU"/>
        </w:rPr>
        <w:t> </w:t>
      </w:r>
      <w:r w:rsidRPr="00223B2B">
        <w:rPr>
          <w:rFonts w:ascii="Times New Roman" w:hAnsi="Times New Roman"/>
          <w:color w:val="000000"/>
          <w:sz w:val="24"/>
          <w:szCs w:val="24"/>
          <w:bdr w:val="none" w:sz="0" w:space="0" w:color="auto" w:frame="1"/>
          <w:shd w:val="clear" w:color="auto" w:fill="FFFFFF"/>
          <w:lang w:val="uk-UA" w:eastAsia="ru-RU"/>
        </w:rPr>
        <w:br/>
      </w:r>
      <w:r w:rsidRPr="00223B2B">
        <w:rPr>
          <w:rFonts w:ascii="Times New Roman" w:hAnsi="Times New Roman"/>
          <w:b/>
          <w:bCs/>
          <w:color w:val="000000"/>
          <w:sz w:val="24"/>
          <w:szCs w:val="24"/>
          <w:bdr w:val="none" w:sz="0" w:space="0" w:color="auto" w:frame="1"/>
          <w:shd w:val="clear" w:color="auto" w:fill="FFFFFF"/>
          <w:lang w:val="uk-UA" w:eastAsia="ru-RU"/>
        </w:rPr>
        <w:t>про</w:t>
      </w:r>
      <w:r w:rsidRPr="005D7E8F">
        <w:rPr>
          <w:rFonts w:ascii="Times New Roman" w:hAnsi="Times New Roman"/>
          <w:b/>
          <w:bCs/>
          <w:color w:val="000000"/>
          <w:sz w:val="24"/>
          <w:szCs w:val="24"/>
          <w:bdr w:val="none" w:sz="0" w:space="0" w:color="auto" w:frame="1"/>
          <w:shd w:val="clear" w:color="auto" w:fill="FFFFFF"/>
          <w:lang w:eastAsia="ru-RU"/>
        </w:rPr>
        <w:t> </w:t>
      </w:r>
      <w:r w:rsidRPr="00223B2B">
        <w:rPr>
          <w:rFonts w:ascii="Times New Roman" w:hAnsi="Times New Roman"/>
          <w:b/>
          <w:bCs/>
          <w:color w:val="000000"/>
          <w:sz w:val="24"/>
          <w:szCs w:val="24"/>
          <w:bdr w:val="none" w:sz="0" w:space="0" w:color="auto" w:frame="1"/>
          <w:shd w:val="clear" w:color="auto" w:fill="FFFFFF"/>
          <w:lang w:val="uk-UA" w:eastAsia="ru-RU"/>
        </w:rPr>
        <w:t xml:space="preserve"> адміністративну</w:t>
      </w:r>
      <w:r w:rsidRPr="005D7E8F">
        <w:rPr>
          <w:rFonts w:ascii="Times New Roman" w:hAnsi="Times New Roman"/>
          <w:b/>
          <w:bCs/>
          <w:color w:val="000000"/>
          <w:sz w:val="24"/>
          <w:szCs w:val="24"/>
          <w:bdr w:val="none" w:sz="0" w:space="0" w:color="auto" w:frame="1"/>
          <w:shd w:val="clear" w:color="auto" w:fill="FFFFFF"/>
          <w:lang w:eastAsia="ru-RU"/>
        </w:rPr>
        <w:t> </w:t>
      </w:r>
      <w:r w:rsidRPr="00223B2B">
        <w:rPr>
          <w:rFonts w:ascii="Times New Roman" w:hAnsi="Times New Roman"/>
          <w:b/>
          <w:bCs/>
          <w:color w:val="000000"/>
          <w:sz w:val="24"/>
          <w:szCs w:val="24"/>
          <w:bdr w:val="none" w:sz="0" w:space="0" w:color="auto" w:frame="1"/>
          <w:shd w:val="clear" w:color="auto" w:fill="FFFFFF"/>
          <w:lang w:val="uk-UA" w:eastAsia="ru-RU"/>
        </w:rPr>
        <w:t xml:space="preserve"> комісію</w:t>
      </w:r>
      <w:r w:rsidRPr="005D7E8F">
        <w:rPr>
          <w:rFonts w:ascii="Times New Roman" w:hAnsi="Times New Roman"/>
          <w:b/>
          <w:bCs/>
          <w:color w:val="000000"/>
          <w:sz w:val="24"/>
          <w:szCs w:val="24"/>
          <w:bdr w:val="none" w:sz="0" w:space="0" w:color="auto" w:frame="1"/>
          <w:shd w:val="clear" w:color="auto" w:fill="FFFFFF"/>
          <w:lang w:eastAsia="ru-RU"/>
        </w:rPr>
        <w:t>  </w:t>
      </w:r>
      <w:r w:rsidRPr="00223B2B">
        <w:rPr>
          <w:rFonts w:ascii="Times New Roman" w:hAnsi="Times New Roman"/>
          <w:b/>
          <w:bCs/>
          <w:color w:val="000000"/>
          <w:sz w:val="24"/>
          <w:szCs w:val="24"/>
          <w:bdr w:val="none" w:sz="0" w:space="0" w:color="auto" w:frame="1"/>
          <w:shd w:val="clear" w:color="auto" w:fill="FFFFFF"/>
          <w:lang w:val="uk-UA" w:eastAsia="ru-RU"/>
        </w:rPr>
        <w:t xml:space="preserve"> при виконкомі</w:t>
      </w:r>
      <w:r w:rsidRPr="005D7E8F">
        <w:rPr>
          <w:rFonts w:ascii="Times New Roman" w:hAnsi="Times New Roman"/>
          <w:b/>
          <w:bCs/>
          <w:color w:val="000000"/>
          <w:sz w:val="24"/>
          <w:szCs w:val="24"/>
          <w:bdr w:val="none" w:sz="0" w:space="0" w:color="auto" w:frame="1"/>
          <w:shd w:val="clear" w:color="auto" w:fill="FFFFFF"/>
          <w:lang w:eastAsia="ru-RU"/>
        </w:rPr>
        <w:t> </w:t>
      </w:r>
      <w:r w:rsidRPr="005D7E8F">
        <w:rPr>
          <w:rFonts w:ascii="Times New Roman" w:hAnsi="Times New Roman"/>
          <w:b/>
          <w:bCs/>
          <w:color w:val="000000"/>
          <w:sz w:val="24"/>
          <w:szCs w:val="24"/>
          <w:bdr w:val="none" w:sz="0" w:space="0" w:color="auto" w:frame="1"/>
          <w:shd w:val="clear" w:color="auto" w:fill="FFFFFF"/>
          <w:lang w:val="uk-UA" w:eastAsia="ru-RU"/>
        </w:rPr>
        <w:t xml:space="preserve">Міловської </w:t>
      </w:r>
      <w:r w:rsidRPr="00223B2B">
        <w:rPr>
          <w:rFonts w:ascii="Times New Roman" w:hAnsi="Times New Roman"/>
          <w:b/>
          <w:bCs/>
          <w:color w:val="000000"/>
          <w:sz w:val="24"/>
          <w:szCs w:val="24"/>
          <w:bdr w:val="none" w:sz="0" w:space="0" w:color="auto" w:frame="1"/>
          <w:shd w:val="clear" w:color="auto" w:fill="FFFFFF"/>
          <w:lang w:val="uk-UA" w:eastAsia="ru-RU"/>
        </w:rPr>
        <w:t xml:space="preserve">селищної </w:t>
      </w:r>
      <w:r w:rsidRPr="005D7E8F">
        <w:rPr>
          <w:rFonts w:ascii="Times New Roman" w:hAnsi="Times New Roman"/>
          <w:b/>
          <w:bCs/>
          <w:color w:val="000000"/>
          <w:sz w:val="24"/>
          <w:szCs w:val="24"/>
          <w:bdr w:val="none" w:sz="0" w:space="0" w:color="auto" w:frame="1"/>
          <w:shd w:val="clear" w:color="auto" w:fill="FFFFFF"/>
          <w:lang w:eastAsia="ru-RU"/>
        </w:rPr>
        <w:t>  </w:t>
      </w:r>
      <w:r w:rsidRPr="00223B2B">
        <w:rPr>
          <w:rFonts w:ascii="Times New Roman" w:hAnsi="Times New Roman"/>
          <w:b/>
          <w:bCs/>
          <w:color w:val="000000"/>
          <w:sz w:val="24"/>
          <w:szCs w:val="24"/>
          <w:bdr w:val="none" w:sz="0" w:space="0" w:color="auto" w:frame="1"/>
          <w:shd w:val="clear" w:color="auto" w:fill="FFFFFF"/>
          <w:lang w:val="uk-UA" w:eastAsia="ru-RU"/>
        </w:rPr>
        <w:t>ради</w:t>
      </w:r>
    </w:p>
    <w:p w:rsidR="00C06CB2" w:rsidRPr="00223B2B" w:rsidRDefault="00C06CB2" w:rsidP="00E67EAB">
      <w:pPr>
        <w:shd w:val="clear" w:color="auto" w:fill="FBFBFB"/>
        <w:spacing w:line="240" w:lineRule="auto"/>
        <w:jc w:val="center"/>
        <w:rPr>
          <w:rFonts w:ascii="Times New Roman" w:hAnsi="Times New Roman"/>
          <w:color w:val="000000"/>
          <w:sz w:val="24"/>
          <w:szCs w:val="24"/>
          <w:lang w:val="uk-UA" w:eastAsia="ru-RU"/>
        </w:rPr>
      </w:pPr>
      <w:r w:rsidRPr="005D7E8F">
        <w:rPr>
          <w:rFonts w:ascii="Times New Roman" w:hAnsi="Times New Roman"/>
          <w:color w:val="000000"/>
          <w:sz w:val="24"/>
          <w:szCs w:val="24"/>
          <w:lang w:eastAsia="ru-RU"/>
        </w:rPr>
        <w:t> </w:t>
      </w:r>
    </w:p>
    <w:p w:rsidR="00C06CB2" w:rsidRPr="00F775B0" w:rsidRDefault="00C06CB2" w:rsidP="00E67EAB">
      <w:pPr>
        <w:shd w:val="clear" w:color="auto" w:fill="FBFBFB"/>
        <w:spacing w:after="0" w:line="240" w:lineRule="auto"/>
        <w:rPr>
          <w:rFonts w:ascii="Times New Roman" w:hAnsi="Times New Roman"/>
          <w:color w:val="000000"/>
          <w:sz w:val="24"/>
          <w:szCs w:val="24"/>
          <w:lang w:val="uk-UA" w:eastAsia="ru-RU"/>
        </w:rPr>
      </w:pPr>
      <w:r w:rsidRPr="00F775B0">
        <w:rPr>
          <w:rFonts w:ascii="Times New Roman" w:hAnsi="Times New Roman"/>
          <w:b/>
          <w:bCs/>
          <w:color w:val="000000"/>
          <w:sz w:val="24"/>
          <w:szCs w:val="24"/>
          <w:bdr w:val="none" w:sz="0" w:space="0" w:color="auto" w:frame="1"/>
          <w:lang w:val="uk-UA" w:eastAsia="ru-RU"/>
        </w:rPr>
        <w:t>1. Загальні положення</w:t>
      </w:r>
      <w:r w:rsidRPr="005D7E8F">
        <w:rPr>
          <w:rFonts w:ascii="Times New Roman" w:hAnsi="Times New Roman"/>
          <w:color w:val="000000"/>
          <w:sz w:val="24"/>
          <w:szCs w:val="24"/>
          <w:bdr w:val="none" w:sz="0" w:space="0" w:color="auto" w:frame="1"/>
          <w:lang w:eastAsia="ru-RU"/>
        </w:rPr>
        <w:t> </w:t>
      </w:r>
    </w:p>
    <w:p w:rsidR="00C06CB2" w:rsidRPr="00F775B0" w:rsidRDefault="00C06CB2" w:rsidP="00E67EAB">
      <w:pPr>
        <w:shd w:val="clear" w:color="auto" w:fill="FBFBFB"/>
        <w:spacing w:after="0" w:line="240" w:lineRule="auto"/>
        <w:jc w:val="both"/>
        <w:rPr>
          <w:rFonts w:ascii="Times New Roman" w:hAnsi="Times New Roman"/>
          <w:color w:val="000000"/>
          <w:sz w:val="24"/>
          <w:szCs w:val="24"/>
          <w:lang w:val="uk-UA" w:eastAsia="ru-RU"/>
        </w:rPr>
      </w:pPr>
      <w:r w:rsidRPr="00F775B0">
        <w:rPr>
          <w:rFonts w:ascii="Times New Roman" w:hAnsi="Times New Roman"/>
          <w:color w:val="000000"/>
          <w:sz w:val="24"/>
          <w:szCs w:val="24"/>
          <w:bdr w:val="none" w:sz="0" w:space="0" w:color="auto" w:frame="1"/>
          <w:lang w:val="uk-UA" w:eastAsia="ru-RU"/>
        </w:rPr>
        <w:t xml:space="preserve">1.1. Адміністративна комісія виконавчого комітету </w:t>
      </w:r>
      <w:r w:rsidRPr="005D7E8F">
        <w:rPr>
          <w:rFonts w:ascii="Times New Roman" w:hAnsi="Times New Roman"/>
          <w:color w:val="000000"/>
          <w:sz w:val="24"/>
          <w:szCs w:val="24"/>
          <w:bdr w:val="none" w:sz="0" w:space="0" w:color="auto" w:frame="1"/>
          <w:lang w:val="uk-UA" w:eastAsia="ru-RU"/>
        </w:rPr>
        <w:t xml:space="preserve">Міловської </w:t>
      </w:r>
      <w:r w:rsidRPr="00F775B0">
        <w:rPr>
          <w:rFonts w:ascii="Times New Roman" w:hAnsi="Times New Roman"/>
          <w:color w:val="000000"/>
          <w:sz w:val="24"/>
          <w:szCs w:val="24"/>
          <w:bdr w:val="none" w:sz="0" w:space="0" w:color="auto" w:frame="1"/>
          <w:lang w:val="uk-UA" w:eastAsia="ru-RU"/>
        </w:rPr>
        <w:t>селищної ради</w:t>
      </w:r>
      <w:r w:rsidRPr="005D7E8F">
        <w:rPr>
          <w:rFonts w:ascii="Times New Roman" w:hAnsi="Times New Roman"/>
          <w:color w:val="000000"/>
          <w:sz w:val="24"/>
          <w:szCs w:val="24"/>
          <w:bdr w:val="none" w:sz="0" w:space="0" w:color="auto" w:frame="1"/>
          <w:lang w:eastAsia="ru-RU"/>
        </w:rPr>
        <w:t> </w:t>
      </w:r>
      <w:r w:rsidRPr="00F775B0">
        <w:rPr>
          <w:rFonts w:ascii="Times New Roman" w:hAnsi="Times New Roman"/>
          <w:color w:val="000000"/>
          <w:sz w:val="24"/>
          <w:szCs w:val="24"/>
          <w:bdr w:val="none" w:sz="0" w:space="0" w:color="auto" w:frame="1"/>
          <w:lang w:val="uk-UA" w:eastAsia="ru-RU"/>
        </w:rPr>
        <w:t xml:space="preserve"> є колегіальним органом, що утворюється, відповідно до Закону України „ Про місцеве самоврядування”, та кодексу України „ Про адміністративні правопорушення”, виконавчим комітетом </w:t>
      </w:r>
      <w:r w:rsidRPr="005D7E8F">
        <w:rPr>
          <w:rFonts w:ascii="Times New Roman" w:hAnsi="Times New Roman"/>
          <w:color w:val="000000"/>
          <w:sz w:val="24"/>
          <w:szCs w:val="24"/>
          <w:bdr w:val="none" w:sz="0" w:space="0" w:color="auto" w:frame="1"/>
          <w:lang w:val="uk-UA" w:eastAsia="ru-RU"/>
        </w:rPr>
        <w:t>Міловської селищної</w:t>
      </w:r>
      <w:r w:rsidRPr="00F775B0">
        <w:rPr>
          <w:rFonts w:ascii="Times New Roman" w:hAnsi="Times New Roman"/>
          <w:color w:val="000000"/>
          <w:sz w:val="24"/>
          <w:szCs w:val="24"/>
          <w:bdr w:val="none" w:sz="0" w:space="0" w:color="auto" w:frame="1"/>
          <w:lang w:val="uk-UA" w:eastAsia="ru-RU"/>
        </w:rPr>
        <w:t xml:space="preserve"> ради та діє на громадських засадах.</w:t>
      </w:r>
    </w:p>
    <w:p w:rsidR="00C06CB2" w:rsidRPr="00F775B0" w:rsidRDefault="00C06CB2" w:rsidP="00E67EAB">
      <w:pPr>
        <w:shd w:val="clear" w:color="auto" w:fill="FBFBFB"/>
        <w:spacing w:after="0" w:line="240" w:lineRule="auto"/>
        <w:jc w:val="both"/>
        <w:rPr>
          <w:rFonts w:ascii="Times New Roman" w:hAnsi="Times New Roman"/>
          <w:color w:val="000000"/>
          <w:sz w:val="24"/>
          <w:szCs w:val="24"/>
          <w:lang w:val="uk-UA" w:eastAsia="ru-RU"/>
        </w:rPr>
      </w:pPr>
      <w:r w:rsidRPr="00F775B0">
        <w:rPr>
          <w:rFonts w:ascii="Times New Roman" w:hAnsi="Times New Roman"/>
          <w:color w:val="000000"/>
          <w:sz w:val="24"/>
          <w:szCs w:val="24"/>
          <w:bdr w:val="none" w:sz="0" w:space="0" w:color="auto" w:frame="1"/>
          <w:lang w:val="uk-UA" w:eastAsia="ru-RU"/>
        </w:rPr>
        <w:t xml:space="preserve">Метою створення адміністративної комісії є реалізація функцій виконавчого комітету </w:t>
      </w:r>
      <w:r w:rsidRPr="005D7E8F">
        <w:rPr>
          <w:rFonts w:ascii="Times New Roman" w:hAnsi="Times New Roman"/>
          <w:color w:val="000000"/>
          <w:sz w:val="24"/>
          <w:szCs w:val="24"/>
          <w:bdr w:val="none" w:sz="0" w:space="0" w:color="auto" w:frame="1"/>
          <w:lang w:val="uk-UA" w:eastAsia="ru-RU"/>
        </w:rPr>
        <w:t>Міловської</w:t>
      </w:r>
      <w:r w:rsidRPr="00F775B0">
        <w:rPr>
          <w:rFonts w:ascii="Times New Roman" w:hAnsi="Times New Roman"/>
          <w:color w:val="000000"/>
          <w:sz w:val="24"/>
          <w:szCs w:val="24"/>
          <w:bdr w:val="none" w:sz="0" w:space="0" w:color="auto" w:frame="1"/>
          <w:lang w:val="uk-UA" w:eastAsia="ru-RU"/>
        </w:rPr>
        <w:t xml:space="preserve"> селищної ради у сфері забезпечення законності, правопорядку, охорони прав і свобод законних інтересів громадян Цуманської територіальної громади, відповідно до чинного законодавства України.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1.2. Адміністративна комісія у своїй діяльності керується Конституцією України, чинним законодавством України, актами селищної ради та її виконавчого комітету, селищного  голови, цим Положенням.</w:t>
      </w:r>
    </w:p>
    <w:p w:rsidR="00C06CB2" w:rsidRPr="005D7E8F"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r w:rsidRPr="005D7E8F">
        <w:rPr>
          <w:rFonts w:ascii="Times New Roman" w:hAnsi="Times New Roman"/>
          <w:color w:val="000000"/>
          <w:sz w:val="24"/>
          <w:szCs w:val="24"/>
          <w:bdr w:val="none" w:sz="0" w:space="0" w:color="auto" w:frame="1"/>
          <w:lang w:eastAsia="ru-RU"/>
        </w:rPr>
        <w:t xml:space="preserve">1.3.Адміністративна комісія у своїй діяльності відповідальна перед виконавчим комітетом </w:t>
      </w:r>
      <w:r w:rsidRPr="005D7E8F">
        <w:rPr>
          <w:rFonts w:ascii="Times New Roman" w:hAnsi="Times New Roman"/>
          <w:color w:val="000000"/>
          <w:sz w:val="24"/>
          <w:szCs w:val="24"/>
          <w:bdr w:val="none" w:sz="0" w:space="0" w:color="auto" w:frame="1"/>
          <w:lang w:val="uk-UA" w:eastAsia="ru-RU"/>
        </w:rPr>
        <w:t>Міловської</w:t>
      </w:r>
      <w:r w:rsidRPr="005D7E8F">
        <w:rPr>
          <w:rFonts w:ascii="Times New Roman" w:hAnsi="Times New Roman"/>
          <w:color w:val="000000"/>
          <w:sz w:val="24"/>
          <w:szCs w:val="24"/>
          <w:bdr w:val="none" w:sz="0" w:space="0" w:color="auto" w:frame="1"/>
          <w:lang w:eastAsia="ru-RU"/>
        </w:rPr>
        <w:t xml:space="preserve"> селищної ради та їй підзвітна.</w:t>
      </w:r>
    </w:p>
    <w:p w:rsidR="00C06CB2" w:rsidRPr="005D7E8F" w:rsidRDefault="00C06CB2" w:rsidP="00E67EAB">
      <w:pPr>
        <w:shd w:val="clear" w:color="auto" w:fill="FFFFFF"/>
        <w:spacing w:after="0" w:line="240" w:lineRule="auto"/>
        <w:jc w:val="both"/>
        <w:rPr>
          <w:rFonts w:ascii="Times New Roman" w:hAnsi="Times New Roman"/>
          <w:color w:val="333333"/>
          <w:sz w:val="24"/>
          <w:szCs w:val="24"/>
          <w:lang w:val="uk-UA" w:eastAsia="ru-RU"/>
        </w:rPr>
      </w:pPr>
      <w:r w:rsidRPr="005D7E8F">
        <w:rPr>
          <w:rFonts w:ascii="Times New Roman" w:hAnsi="Times New Roman"/>
          <w:color w:val="000000"/>
          <w:sz w:val="24"/>
          <w:szCs w:val="24"/>
          <w:bdr w:val="none" w:sz="0" w:space="0" w:color="auto" w:frame="1"/>
          <w:lang w:val="uk-UA" w:eastAsia="ru-RU"/>
        </w:rPr>
        <w:t xml:space="preserve">1.4.  </w:t>
      </w:r>
      <w:r w:rsidRPr="005D7E8F">
        <w:rPr>
          <w:rFonts w:ascii="Times New Roman" w:hAnsi="Times New Roman"/>
          <w:color w:val="333333"/>
          <w:sz w:val="24"/>
          <w:szCs w:val="24"/>
          <w:lang w:eastAsia="ru-RU"/>
        </w:rPr>
        <w:t xml:space="preserve">Адміністративна комісія діє в складі голови, </w:t>
      </w:r>
      <w:r w:rsidRPr="005D7E8F">
        <w:rPr>
          <w:rFonts w:ascii="Times New Roman" w:hAnsi="Times New Roman"/>
          <w:color w:val="333333"/>
          <w:sz w:val="24"/>
          <w:szCs w:val="24"/>
          <w:lang w:val="uk-UA" w:eastAsia="ru-RU"/>
        </w:rPr>
        <w:t xml:space="preserve">заступника голови, </w:t>
      </w:r>
      <w:r w:rsidRPr="005D7E8F">
        <w:rPr>
          <w:rFonts w:ascii="Times New Roman" w:hAnsi="Times New Roman"/>
          <w:color w:val="333333"/>
          <w:sz w:val="24"/>
          <w:szCs w:val="24"/>
          <w:lang w:eastAsia="ru-RU"/>
        </w:rPr>
        <w:t>секретаря і членів комісії</w:t>
      </w:r>
      <w:r w:rsidRPr="005D7E8F">
        <w:rPr>
          <w:rFonts w:ascii="Times New Roman" w:hAnsi="Times New Roman"/>
          <w:color w:val="333333"/>
          <w:sz w:val="24"/>
          <w:szCs w:val="24"/>
          <w:lang w:val="uk-UA" w:eastAsia="ru-RU"/>
        </w:rPr>
        <w:t>.</w:t>
      </w:r>
    </w:p>
    <w:p w:rsidR="00C06CB2" w:rsidRPr="005D7E8F" w:rsidRDefault="00C06CB2" w:rsidP="00E67EAB">
      <w:pPr>
        <w:shd w:val="clear" w:color="auto" w:fill="FFFFFF"/>
        <w:spacing w:after="0" w:line="240" w:lineRule="auto"/>
        <w:jc w:val="both"/>
        <w:rPr>
          <w:rFonts w:ascii="Times New Roman" w:hAnsi="Times New Roman"/>
          <w:color w:val="333333"/>
          <w:sz w:val="24"/>
          <w:szCs w:val="24"/>
          <w:lang w:eastAsia="ru-RU"/>
        </w:rPr>
      </w:pPr>
      <w:r w:rsidRPr="005D7E8F">
        <w:rPr>
          <w:rFonts w:ascii="Times New Roman" w:hAnsi="Times New Roman"/>
          <w:color w:val="333333"/>
          <w:sz w:val="24"/>
          <w:szCs w:val="24"/>
          <w:lang w:val="uk-UA" w:eastAsia="ru-RU"/>
        </w:rPr>
        <w:t xml:space="preserve">1.5. </w:t>
      </w:r>
      <w:r w:rsidRPr="005D7E8F">
        <w:rPr>
          <w:rFonts w:ascii="Times New Roman" w:hAnsi="Times New Roman"/>
          <w:color w:val="333333"/>
          <w:sz w:val="24"/>
          <w:szCs w:val="24"/>
          <w:lang w:eastAsia="ru-RU"/>
        </w:rPr>
        <w:t>До складу адміністративної комісії мають право входити депутати ради, представники профспілкових та інших громадських організацій, трудових колективів. До складу комісії не можуть входити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cs="Calibri"/>
          <w:color w:val="000000"/>
          <w:sz w:val="24"/>
          <w:szCs w:val="24"/>
          <w:bdr w:val="none" w:sz="0" w:space="0" w:color="auto" w:frame="1"/>
          <w:lang w:eastAsia="ru-RU"/>
        </w:rPr>
        <w:t> </w:t>
      </w:r>
      <w:r w:rsidRPr="005D7E8F">
        <w:rPr>
          <w:rFonts w:ascii="Times New Roman" w:hAnsi="Times New Roman"/>
          <w:b/>
          <w:bCs/>
          <w:color w:val="000000"/>
          <w:sz w:val="24"/>
          <w:szCs w:val="24"/>
          <w:bdr w:val="none" w:sz="0" w:space="0" w:color="auto" w:frame="1"/>
          <w:lang w:eastAsia="ru-RU"/>
        </w:rPr>
        <w:t>2. Основні завдання та функції адміністративної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xml:space="preserve"> 2.1. Завданням адміністративної комісії є розгляд справ про адміністративні правопорушення, які віднесені до її компетенції статтею 218 КУАП, забезпечення законності та правопорядку </w:t>
      </w:r>
      <w:r w:rsidRPr="005D7E8F">
        <w:rPr>
          <w:rFonts w:ascii="Times New Roman" w:hAnsi="Times New Roman"/>
          <w:color w:val="000000"/>
          <w:sz w:val="24"/>
          <w:szCs w:val="24"/>
          <w:bdr w:val="none" w:sz="0" w:space="0" w:color="auto" w:frame="1"/>
          <w:lang w:val="uk-UA" w:eastAsia="ru-RU"/>
        </w:rPr>
        <w:t>на території Міловської селищної територіальної громади</w:t>
      </w:r>
      <w:r w:rsidRPr="005D7E8F">
        <w:rPr>
          <w:rFonts w:ascii="Times New Roman" w:hAnsi="Times New Roman"/>
          <w:color w:val="000000"/>
          <w:sz w:val="24"/>
          <w:szCs w:val="24"/>
          <w:bdr w:val="none" w:sz="0" w:space="0" w:color="auto" w:frame="1"/>
          <w:lang w:eastAsia="ru-RU"/>
        </w:rPr>
        <w:t>, охорона прав і законних інтересів громадян, організацій, підприємств, установ всіх форм власності.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2.2. Адміністративна комісія забезпечує своєчасне, усестороннє та об'єктивне з'ясування всіх обставин кожної справи, вирішення їх у повній відповідності із законодавством, виконання постанов про адміністративне правопорушення, а також, виявлення причин і умов, які сприяють здійсненню адміністративного правопорушення, (попередження правопорушень, дотримання закону юридичними та фізичними особами, що існують і функціонують в населених пунктах селищної ради.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2.3. Основною функцією адміністративної комісії є повний, всесторонній та об'єктивний розгляд справи про адміністративне правопорушення з урахуванням обставин, викладених у протоколі про адміністративне правопорушення, та в документах, що додаються до протоколу.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2.4. Діяльність адміністративної комісії базується на принципах гласності, законності, сприяння діяльності органів суду, прокуратури, юстиції, виконавчої служби, служби безпеки, внутрішніх справ і адвокатури.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xml:space="preserve">2.5. Адміністративна комісія діє в складі голови,  </w:t>
      </w:r>
      <w:r w:rsidRPr="005D7E8F">
        <w:rPr>
          <w:rFonts w:ascii="Times New Roman" w:hAnsi="Times New Roman"/>
          <w:color w:val="000000"/>
          <w:sz w:val="24"/>
          <w:szCs w:val="24"/>
          <w:bdr w:val="none" w:sz="0" w:space="0" w:color="auto" w:frame="1"/>
          <w:lang w:val="uk-UA" w:eastAsia="ru-RU"/>
        </w:rPr>
        <w:t xml:space="preserve">заступника голови, </w:t>
      </w:r>
      <w:r w:rsidRPr="005D7E8F">
        <w:rPr>
          <w:rFonts w:ascii="Times New Roman" w:hAnsi="Times New Roman"/>
          <w:color w:val="000000"/>
          <w:sz w:val="24"/>
          <w:szCs w:val="24"/>
          <w:bdr w:val="none" w:sz="0" w:space="0" w:color="auto" w:frame="1"/>
          <w:lang w:eastAsia="ru-RU"/>
        </w:rPr>
        <w:t>відповідального секретаря та членів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Число членів комісії встановлюється залежно від обсягу роботи комісії органом, який утворює комісію.</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xml:space="preserve">2.6. Голова адміністративної комісії, а під час його відсутності </w:t>
      </w:r>
      <w:r w:rsidRPr="005D7E8F">
        <w:rPr>
          <w:rFonts w:ascii="Times New Roman" w:hAnsi="Times New Roman"/>
          <w:color w:val="000000"/>
          <w:sz w:val="24"/>
          <w:szCs w:val="24"/>
          <w:bdr w:val="none" w:sz="0" w:space="0" w:color="auto" w:frame="1"/>
          <w:lang w:val="uk-UA" w:eastAsia="ru-RU"/>
        </w:rPr>
        <w:t>заступник голови комісії</w:t>
      </w:r>
      <w:r w:rsidRPr="005D7E8F">
        <w:rPr>
          <w:rFonts w:ascii="Times New Roman" w:hAnsi="Times New Roman"/>
          <w:color w:val="000000"/>
          <w:sz w:val="24"/>
          <w:szCs w:val="24"/>
          <w:bdr w:val="none" w:sz="0" w:space="0" w:color="auto" w:frame="1"/>
          <w:lang w:eastAsia="ru-RU"/>
        </w:rPr>
        <w:t>:</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керує роботою комісії, несе відповідальність за виконання покладених на комісію завдань;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головує на засіданнях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забезпечує регулярне проведення засідань комісії, визначає коло питань, що підлягають розгляду на черговому засіданні;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вживає заходів щодо підвищення рівня правової культури і правової підготовки членів адміністративної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підписує протокол і постанову комісії по справі про адміністративне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2.7. Секретар адміністративної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заводить по кожному протоколу про адміністративне правопорушення окрему справу;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здійснює підготовку до розгляду справ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вирішує організаційні питання проведення засідань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веде по справах, що розглядаються комісією, протоколи засідань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разом з головою комісії підписує протокол і постанову комісії по справі про адміністративне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звертає увагу на виконання постанови про накладення адміністративного стягнення і контролює їх виконання;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r w:rsidRPr="005D7E8F">
        <w:rPr>
          <w:rFonts w:ascii="Times New Roman" w:hAnsi="Times New Roman"/>
          <w:color w:val="000000"/>
          <w:sz w:val="24"/>
          <w:szCs w:val="24"/>
          <w:bdr w:val="none" w:sz="0" w:space="0" w:color="auto" w:frame="1"/>
          <w:lang w:eastAsia="ru-RU"/>
        </w:rPr>
        <w:t>- веде діловодство комісії, облік розглянутих справ про адміністративні правопорушення, забезпечує схоронність цих справ.</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val="uk-UA" w:eastAsia="ru-RU"/>
        </w:rPr>
      </w:pPr>
      <w:r w:rsidRPr="005D7E8F">
        <w:rPr>
          <w:rFonts w:ascii="Times New Roman" w:hAnsi="Times New Roman"/>
          <w:color w:val="000000"/>
          <w:sz w:val="24"/>
          <w:szCs w:val="24"/>
          <w:bdr w:val="none" w:sz="0" w:space="0" w:color="auto" w:frame="1"/>
          <w:lang w:val="uk-UA" w:eastAsia="ru-RU"/>
        </w:rPr>
        <w:t>- звертається до відповідних органів щодо примусового стягення і контролює їх виконання.</w:t>
      </w:r>
    </w:p>
    <w:p w:rsidR="00C06CB2" w:rsidRPr="005D7E8F" w:rsidRDefault="00C06CB2" w:rsidP="00E67EAB">
      <w:pPr>
        <w:shd w:val="clear" w:color="auto" w:fill="FBFBFB"/>
        <w:spacing w:after="0" w:line="240" w:lineRule="auto"/>
        <w:jc w:val="both"/>
        <w:rPr>
          <w:rFonts w:ascii="Roboto" w:hAnsi="Roboto"/>
          <w:color w:val="000000"/>
          <w:sz w:val="24"/>
          <w:szCs w:val="24"/>
          <w:lang w:eastAsia="ru-RU"/>
        </w:rPr>
      </w:pPr>
      <w:r w:rsidRPr="005D7E8F">
        <w:rPr>
          <w:rFonts w:cs="Calibri"/>
          <w:color w:val="000000"/>
          <w:sz w:val="24"/>
          <w:szCs w:val="24"/>
          <w:bdr w:val="none" w:sz="0" w:space="0" w:color="auto" w:frame="1"/>
          <w:lang w:eastAsia="ru-RU"/>
        </w:rPr>
        <w:t> </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cs="Calibri"/>
          <w:b/>
          <w:bCs/>
          <w:color w:val="000000"/>
          <w:sz w:val="24"/>
          <w:szCs w:val="24"/>
          <w:bdr w:val="none" w:sz="0" w:space="0" w:color="auto" w:frame="1"/>
          <w:lang w:eastAsia="ru-RU"/>
        </w:rPr>
        <w:t> </w:t>
      </w:r>
      <w:r w:rsidRPr="005D7E8F">
        <w:rPr>
          <w:rFonts w:ascii="Times New Roman" w:hAnsi="Times New Roman"/>
          <w:b/>
          <w:bCs/>
          <w:color w:val="000000"/>
          <w:sz w:val="24"/>
          <w:szCs w:val="24"/>
          <w:bdr w:val="none" w:sz="0" w:space="0" w:color="auto" w:frame="1"/>
          <w:lang w:eastAsia="ru-RU"/>
        </w:rPr>
        <w:t>3. Порядок розгляду справ про адміністративні правопорушення</w:t>
      </w:r>
      <w:r w:rsidRPr="005D7E8F">
        <w:rPr>
          <w:rFonts w:ascii="Times New Roman" w:hAnsi="Times New Roman"/>
          <w:color w:val="000000"/>
          <w:sz w:val="24"/>
          <w:szCs w:val="24"/>
          <w:bdr w:val="none" w:sz="0" w:space="0" w:color="auto" w:frame="1"/>
          <w:lang w:eastAsia="ru-RU"/>
        </w:rPr>
        <w:t> </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 Адміністративна комісія відповідно до покладених на неї завдань: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приймає у провадження матеріали, справи, які відносяться до її компетенції, а також складені відповідно до вимог законодавства;</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веде їх облік;</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розглядає справи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виносить рішення;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веде контроль за виконанням рішень;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веде діловодство в справах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3.2. Адміністративна комісія розглядає листи, заяви та звернення громадян, органів державної влади, органів внутрішніх справ, прокуратури, суду, підприємств, установ та організацій усіх форм власності з питань, віднесених до її компетенції. Приймає рішення з конкретного звернення, про що повідомляє заявника в строки і в порядку, передбаченому Законом України "Про звернення громадян" та іншими законами України.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3.3. Адміністративна комісія повертає протоколи до органу, що їх складає у випадку виявлення порушень вимог до складання протоколу, а також за іншими випадками, коли за інформацією представленою в протоколі неможливо знайти правопорушника, недостатньо доказів для притягнення до відповідальності, недостатньо інформації, необхідної для притягнення правопорушника до відповідальності, тощо;</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3.4. Адміністративна комісія скасовує постанови про адміністративні правопорушення у випадку виявлення порушень при притягненні осіб до адміністративної відповідальності.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3.5.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службовою особою або органом, відповідно до статті 255 Кодексу України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3.6.</w:t>
      </w:r>
      <w:r w:rsidRPr="005D7E8F">
        <w:rPr>
          <w:rFonts w:ascii="Times New Roman" w:hAnsi="Times New Roman"/>
          <w:color w:val="000000"/>
          <w:sz w:val="24"/>
          <w:szCs w:val="24"/>
          <w:bdr w:val="none" w:sz="0" w:space="0" w:color="auto" w:frame="1"/>
          <w:lang w:val="uk-UA" w:eastAsia="ru-RU"/>
        </w:rPr>
        <w:t xml:space="preserve"> Засідання адміністративної комісії   проводяться у разі необхідності, але не рідше </w:t>
      </w:r>
      <w:r w:rsidRPr="005D7E8F">
        <w:rPr>
          <w:rFonts w:ascii="Times New Roman" w:hAnsi="Times New Roman"/>
          <w:color w:val="000000"/>
          <w:sz w:val="24"/>
          <w:szCs w:val="24"/>
          <w:bdr w:val="none" w:sz="0" w:space="0" w:color="auto" w:frame="1"/>
          <w:lang w:eastAsia="ru-RU"/>
        </w:rPr>
        <w:t xml:space="preserve"> одного разу на місяць.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xml:space="preserve">3.7. Справа розглядається </w:t>
      </w:r>
      <w:r w:rsidRPr="005D7E8F">
        <w:rPr>
          <w:rFonts w:ascii="Times New Roman" w:hAnsi="Times New Roman"/>
          <w:color w:val="000000"/>
          <w:sz w:val="24"/>
          <w:szCs w:val="24"/>
          <w:bdr w:val="none" w:sz="0" w:space="0" w:color="auto" w:frame="1"/>
          <w:lang w:val="uk-UA" w:eastAsia="ru-RU"/>
        </w:rPr>
        <w:t xml:space="preserve">відкрито </w:t>
      </w:r>
      <w:r w:rsidRPr="005D7E8F">
        <w:rPr>
          <w:rFonts w:ascii="Times New Roman" w:hAnsi="Times New Roman"/>
          <w:color w:val="000000"/>
          <w:sz w:val="24"/>
          <w:szCs w:val="24"/>
          <w:bdr w:val="none" w:sz="0" w:space="0" w:color="auto" w:frame="1"/>
          <w:lang w:eastAsia="ru-RU"/>
        </w:rPr>
        <w:t>в присутності особи, яка притягається до адміністративної відповідальності. Під час відсутності цієї особи справа може бути розглянута лише у випадках, коли є дані про своєчасне її сповіщення стосовно місця та часу розгляду справи, і якщо від неї не надійшло клопотання про відкладення розгляду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3.8. При підготовці до розгляду справи, секретар адміністративної комісії вирішує такі питання: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належить до компетенції адміністративної комісії розгляд даної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складено відповідно закону протокол про адміністративне правопорушення та інші матеріали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сповіщено осіб, які беруть участь у розгляді справи, про час і місце її розгляду;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витребувано необхідні додаткові матеріали;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3.9. Розгляд справи розпочинається з оголошення складу адміністративної комісії.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268 - 274 кодексу України «Про адміністративні правопорушення» їх права та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й вирішуються клопотання.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3.10. Адміністративна комісія при розгляді справи про адміністративне правопорушення зобов'язана з'ясувати: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було вчинено адміністративне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винна дана особа в його вчиненні;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підлягає вона адміністративній відповідальності;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є обставини, що пом'якшують і обтяжують відповідальність;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чи заподіяно майнову шкоду;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інші обставини, що мають значення для правильного вирішення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3.11. При розгляді кожної справи про адміністративне правопорушення адміністративною комісією ведеться протокол, в якому зазначаються: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дата і місце засідання;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найменування та склад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зміст справи, що розглядається;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відомості про явку осіб, які беруть участь у справі;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пояснення осіб, які беруть участь у розгляді справи, їх клопотання й результати їх розгляду;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документи і речові докази, досліджені при розгляді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відомості про оголошення прийнятої постанови.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Протокол засідання адміністративної комісії підписується головуючим на засіданні та відповідальним секретарем.</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3.12. По справі про адміністративне правопорушення адміністративна комісія виносить постанову.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3.13. За вчинення правопорушень адміністративна комісія може застосовувати такі адміністративні стягнення: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попередження;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штраф.</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Якщо одночасно розглядаються дві або більше справ про вчинення однією особою кількох порушень, адміністративна комісія накладає стягнення в межах санкції, встановленої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3.14. Постанова про припинення справи виноситься при наявності обставин, що виключають провадження в справі про адміністративне правопорушення, зазначених у статті 247 кодексу України «Про адміністративні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3.15. Постанова комісії повинна містити: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найменування адміністративної комісії, яка винесла постанову;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дату розгляду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відомості про особу, стосовно якої розглядається справа;</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викладення обставин, установлених при розгляді справи;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зазначення нормативного акта, який передбачає відповідальність за дане адміністративне правопорушення;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 прийняте рішення.</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Постанова адміністративної комісії приймається простою більшістю голосів членів комісії, присутніх на засіданні.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Постанова підписується головуючим на засіданні та відповідальним секретарем комісії.</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3.16. Постанова оголошується негайно після закінчення розгляду справи. Копія постанови протягом трьох днів вручається або висилається особі, стосовно якої її винесено.</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Копія постанови вручається під розписку. У разі, якщо копія постанови висилається, про це робиться відповідна відмітка в справі.</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3.17. Постанова адміністративної комісії може бути оскаржена протягом десяти днів з дня винесення постанови особою, щодо якої її винесено. У разі пропуску зазначеного строку з поважних причин, цей строк адміністративною комісією за заявою особи, щодо якої винесено постанову, може бути поновлено.</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Скарга на постанову подається безпосередньо до адміністративної комісії, яка винесла постанову.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Постанову адміністративної комісії може бути опротестовано прокурором.</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3.18. У разі надходження скарги або протесту на постанову, адміністративна комісія, протягом трьох діб призначає повторний розгляд адміністративної справи з приводу перегляду оскаржуваної постанови.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3.19. Подання у встановлений строк скарги на постанову, за винятком постанови про накладення адміністративного стягнення у вигляді попередження, а також, принесення прокурором протесту, зупиняє виконання постанови до розгляду скарги або протесту.</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3.20. Постанова адміністративної комісії про накладення адміністративного стягнення є обов'язковою для виконання державними органами, підприємствами, установами, організаціями всіх форм власності, службовими особами та громадянами.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3.21. Постанова адміністративної комісії про накладення адміністративного стягнення виконується відповідно до правил, встановлених кодексом України «Про адміністративні правопорушення». На підставі документа, що свідчить про виконання постанови, відповідальний секретар адміністративної комісії робить відповідну відмітку.</w:t>
      </w:r>
    </w:p>
    <w:p w:rsidR="00C06CB2" w:rsidRDefault="00C06CB2" w:rsidP="00E67EAB">
      <w:pPr>
        <w:shd w:val="clear" w:color="auto" w:fill="FBFBFB"/>
        <w:spacing w:line="240" w:lineRule="auto"/>
        <w:jc w:val="both"/>
        <w:rPr>
          <w:rFonts w:ascii="Times New Roman" w:hAnsi="Times New Roman"/>
          <w:b/>
          <w:bCs/>
          <w:color w:val="000000"/>
          <w:sz w:val="24"/>
          <w:szCs w:val="24"/>
          <w:bdr w:val="none" w:sz="0" w:space="0" w:color="auto" w:frame="1"/>
          <w:lang w:eastAsia="ru-RU"/>
        </w:rPr>
      </w:pPr>
      <w:r w:rsidRPr="005D7E8F">
        <w:rPr>
          <w:rFonts w:ascii="Times New Roman" w:hAnsi="Times New Roman"/>
          <w:color w:val="000000"/>
          <w:sz w:val="24"/>
          <w:szCs w:val="24"/>
          <w:lang w:eastAsia="ru-RU"/>
        </w:rPr>
        <w:t>  </w:t>
      </w:r>
      <w:r w:rsidRPr="005D7E8F">
        <w:rPr>
          <w:rFonts w:ascii="Times New Roman" w:hAnsi="Times New Roman"/>
          <w:b/>
          <w:bCs/>
          <w:color w:val="000000"/>
          <w:sz w:val="24"/>
          <w:szCs w:val="24"/>
          <w:bdr w:val="none" w:sz="0" w:space="0" w:color="auto" w:frame="1"/>
          <w:lang w:eastAsia="ru-RU"/>
        </w:rPr>
        <w:t>4. Прикінцеві положення</w:t>
      </w:r>
    </w:p>
    <w:p w:rsidR="00C06CB2" w:rsidRPr="005D7E8F" w:rsidRDefault="00C06CB2" w:rsidP="00E67EAB">
      <w:pPr>
        <w:shd w:val="clear" w:color="auto" w:fill="FBFBFB"/>
        <w:spacing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val="uk-UA" w:eastAsia="ru-RU"/>
        </w:rPr>
        <w:t>1</w:t>
      </w:r>
      <w:r w:rsidRPr="005D7E8F">
        <w:rPr>
          <w:rFonts w:ascii="Times New Roman" w:hAnsi="Times New Roman"/>
          <w:color w:val="000000"/>
          <w:sz w:val="24"/>
          <w:szCs w:val="24"/>
          <w:bdr w:val="none" w:sz="0" w:space="0" w:color="auto" w:frame="1"/>
          <w:lang w:eastAsia="ru-RU"/>
        </w:rPr>
        <w:t xml:space="preserve">.1. Ліквідація адміністративної комісії здійснюються за ініціативою виконавчого комітету </w:t>
      </w:r>
      <w:r w:rsidRPr="005D7E8F">
        <w:rPr>
          <w:rFonts w:ascii="Times New Roman" w:hAnsi="Times New Roman"/>
          <w:color w:val="000000"/>
          <w:sz w:val="24"/>
          <w:szCs w:val="24"/>
          <w:bdr w:val="none" w:sz="0" w:space="0" w:color="auto" w:frame="1"/>
          <w:lang w:val="uk-UA" w:eastAsia="ru-RU"/>
        </w:rPr>
        <w:t>Міловської</w:t>
      </w:r>
      <w:r w:rsidRPr="005D7E8F">
        <w:rPr>
          <w:rFonts w:ascii="Times New Roman" w:hAnsi="Times New Roman"/>
          <w:color w:val="000000"/>
          <w:sz w:val="24"/>
          <w:szCs w:val="24"/>
          <w:bdr w:val="none" w:sz="0" w:space="0" w:color="auto" w:frame="1"/>
          <w:lang w:eastAsia="ru-RU"/>
        </w:rPr>
        <w:t xml:space="preserve"> селищної ради та в інших випадках, передбачених діючим законодавством України.</w:t>
      </w:r>
    </w:p>
    <w:p w:rsidR="00C06CB2" w:rsidRPr="005D7E8F"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r w:rsidRPr="005D7E8F">
        <w:rPr>
          <w:rFonts w:ascii="Times New Roman" w:hAnsi="Times New Roman"/>
          <w:color w:val="000000"/>
          <w:sz w:val="24"/>
          <w:szCs w:val="24"/>
          <w:bdr w:val="none" w:sz="0" w:space="0" w:color="auto" w:frame="1"/>
          <w:lang w:eastAsia="ru-RU"/>
        </w:rPr>
        <w:t xml:space="preserve">5.2. Дане положення набирає чинності з моменту його затвердження на засіданні виконкому </w:t>
      </w:r>
      <w:r w:rsidRPr="005D7E8F">
        <w:rPr>
          <w:rFonts w:ascii="Times New Roman" w:hAnsi="Times New Roman"/>
          <w:color w:val="000000"/>
          <w:sz w:val="24"/>
          <w:szCs w:val="24"/>
          <w:bdr w:val="none" w:sz="0" w:space="0" w:color="auto" w:frame="1"/>
          <w:lang w:val="uk-UA" w:eastAsia="ru-RU"/>
        </w:rPr>
        <w:t>Міловської</w:t>
      </w:r>
      <w:r w:rsidRPr="005D7E8F">
        <w:rPr>
          <w:rFonts w:ascii="Times New Roman" w:hAnsi="Times New Roman"/>
          <w:color w:val="000000"/>
          <w:sz w:val="24"/>
          <w:szCs w:val="24"/>
          <w:bdr w:val="none" w:sz="0" w:space="0" w:color="auto" w:frame="1"/>
          <w:lang w:eastAsia="ru-RU"/>
        </w:rPr>
        <w:t xml:space="preserve"> селищної ради.</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5.3. Порядок звітності Комісії встановлюється планово.</w:t>
      </w:r>
    </w:p>
    <w:p w:rsidR="00C06CB2"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lang w:eastAsia="ru-RU"/>
        </w:rPr>
        <w:t> </w:t>
      </w: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Керуючий справами (секретар)</w:t>
      </w: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r w:rsidRPr="005D7E8F">
        <w:rPr>
          <w:rFonts w:ascii="Times New Roman" w:hAnsi="Times New Roman"/>
          <w:color w:val="000000"/>
          <w:sz w:val="24"/>
          <w:szCs w:val="24"/>
          <w:bdr w:val="none" w:sz="0" w:space="0" w:color="auto" w:frame="1"/>
          <w:lang w:val="uk-UA" w:eastAsia="ru-RU"/>
        </w:rPr>
        <w:t>в</w:t>
      </w:r>
      <w:r w:rsidRPr="005D7E8F">
        <w:rPr>
          <w:rFonts w:ascii="Times New Roman" w:hAnsi="Times New Roman"/>
          <w:color w:val="000000"/>
          <w:sz w:val="24"/>
          <w:szCs w:val="24"/>
          <w:bdr w:val="none" w:sz="0" w:space="0" w:color="auto" w:frame="1"/>
          <w:lang w:eastAsia="ru-RU"/>
        </w:rPr>
        <w:t>иконкому                                                         </w:t>
      </w:r>
      <w:r w:rsidRPr="005D7E8F">
        <w:rPr>
          <w:rFonts w:ascii="Times New Roman" w:hAnsi="Times New Roman"/>
          <w:color w:val="000000"/>
          <w:sz w:val="24"/>
          <w:szCs w:val="24"/>
          <w:bdr w:val="none" w:sz="0" w:space="0" w:color="auto" w:frame="1"/>
          <w:lang w:val="uk-UA" w:eastAsia="ru-RU"/>
        </w:rPr>
        <w:t xml:space="preserve">                Галина АХТИРСЬКА</w:t>
      </w: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Pr="00EC6643" w:rsidRDefault="00C06CB2" w:rsidP="00EC6643">
      <w:pPr>
        <w:jc w:val="center"/>
        <w:rPr>
          <w:b/>
          <w:lang w:val="uk-UA"/>
        </w:rPr>
      </w:pPr>
      <w:r w:rsidRPr="00EE1739">
        <w:rPr>
          <w:rFonts w:ascii="Times New Roman" w:hAnsi="Times New Roman"/>
          <w:b/>
          <w:noProof/>
          <w:sz w:val="28"/>
          <w:szCs w:val="28"/>
          <w:lang w:eastAsia="ru-RU"/>
        </w:rPr>
        <w:pict>
          <v:shape id="Рисунок 5" o:spid="_x0000_i1026" type="#_x0000_t75" alt="GERB" style="width:40.5pt;height:54pt;visibility:visible">
            <v:imagedata r:id="rId7" o:title="" gain="121363f" blacklevel="-5898f"/>
          </v:shape>
        </w:pic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УКРАЇНА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МІЛОВСЬКА СЕЛИЩНА РАДА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ВИКОНАВЧИЙ КОМІТЕТ</w:t>
      </w:r>
    </w:p>
    <w:p w:rsidR="00C06CB2" w:rsidRPr="00316E5C" w:rsidRDefault="00C06CB2" w:rsidP="00E67EAB">
      <w:pPr>
        <w:spacing w:after="0" w:line="240" w:lineRule="auto"/>
        <w:jc w:val="center"/>
        <w:rPr>
          <w:rFonts w:ascii="Times New Roman" w:hAnsi="Times New Roman"/>
          <w:b/>
          <w:sz w:val="28"/>
          <w:szCs w:val="28"/>
        </w:rPr>
      </w:pPr>
    </w:p>
    <w:p w:rsidR="00C06CB2" w:rsidRPr="00316E5C" w:rsidRDefault="00C06CB2" w:rsidP="00E67EAB">
      <w:pPr>
        <w:spacing w:after="0" w:line="240" w:lineRule="auto"/>
        <w:jc w:val="center"/>
        <w:rPr>
          <w:rFonts w:ascii="Times New Roman" w:hAnsi="Times New Roman"/>
          <w:b/>
          <w:sz w:val="28"/>
          <w:szCs w:val="28"/>
          <w:lang w:val="uk-UA"/>
        </w:rPr>
      </w:pPr>
      <w:r w:rsidRPr="00316E5C">
        <w:rPr>
          <w:rFonts w:ascii="Times New Roman" w:hAnsi="Times New Roman"/>
          <w:b/>
          <w:sz w:val="28"/>
          <w:szCs w:val="28"/>
        </w:rPr>
        <w:t xml:space="preserve">РІШЕННЯ № </w:t>
      </w:r>
      <w:r w:rsidRPr="00316E5C">
        <w:rPr>
          <w:rFonts w:ascii="Times New Roman" w:hAnsi="Times New Roman"/>
          <w:b/>
          <w:sz w:val="28"/>
          <w:szCs w:val="28"/>
          <w:lang w:val="uk-UA"/>
        </w:rPr>
        <w:t>___</w:t>
      </w:r>
    </w:p>
    <w:p w:rsidR="00C06CB2" w:rsidRPr="007B5A27" w:rsidRDefault="00C06CB2" w:rsidP="00E67EAB">
      <w:pPr>
        <w:spacing w:after="0" w:line="240" w:lineRule="auto"/>
        <w:jc w:val="center"/>
        <w:rPr>
          <w:rFonts w:ascii="Times New Roman" w:hAnsi="Times New Roman"/>
          <w:sz w:val="28"/>
          <w:szCs w:val="28"/>
        </w:rPr>
      </w:pPr>
    </w:p>
    <w:p w:rsidR="00C06CB2" w:rsidRPr="00316E5C" w:rsidRDefault="00C06CB2" w:rsidP="00E67EAB">
      <w:pPr>
        <w:spacing w:after="0" w:line="240" w:lineRule="auto"/>
        <w:rPr>
          <w:rFonts w:ascii="Times New Roman" w:hAnsi="Times New Roman"/>
          <w:sz w:val="24"/>
          <w:szCs w:val="24"/>
        </w:rPr>
      </w:pPr>
      <w:r w:rsidRPr="00316E5C">
        <w:rPr>
          <w:rFonts w:ascii="Times New Roman" w:hAnsi="Times New Roman"/>
          <w:sz w:val="24"/>
          <w:szCs w:val="24"/>
        </w:rPr>
        <w:t xml:space="preserve">від </w:t>
      </w:r>
      <w:r>
        <w:rPr>
          <w:rFonts w:ascii="Times New Roman" w:hAnsi="Times New Roman"/>
          <w:sz w:val="24"/>
          <w:szCs w:val="24"/>
          <w:lang w:val="uk-UA"/>
        </w:rPr>
        <w:t>___________</w:t>
      </w:r>
      <w:r w:rsidRPr="00316E5C">
        <w:rPr>
          <w:rFonts w:ascii="Times New Roman" w:hAnsi="Times New Roman"/>
          <w:sz w:val="24"/>
          <w:szCs w:val="24"/>
        </w:rPr>
        <w:t xml:space="preserve"> 2021  р</w:t>
      </w:r>
      <w:r>
        <w:rPr>
          <w:rFonts w:ascii="Times New Roman" w:hAnsi="Times New Roman"/>
          <w:sz w:val="24"/>
          <w:szCs w:val="24"/>
          <w:lang w:val="uk-UA"/>
        </w:rPr>
        <w:t>оку</w:t>
      </w:r>
      <w:r w:rsidRPr="00316E5C">
        <w:rPr>
          <w:rFonts w:ascii="Times New Roman" w:hAnsi="Times New Roman"/>
          <w:sz w:val="24"/>
          <w:szCs w:val="24"/>
        </w:rPr>
        <w:t xml:space="preserve"> смт Мілове</w:t>
      </w:r>
    </w:p>
    <w:p w:rsidR="00C06CB2" w:rsidRPr="00316E5C" w:rsidRDefault="00C06CB2" w:rsidP="00E67EAB">
      <w:pPr>
        <w:spacing w:after="0" w:line="240" w:lineRule="auto"/>
        <w:rPr>
          <w:rFonts w:ascii="Times New Roman" w:hAnsi="Times New Roman"/>
          <w:sz w:val="24"/>
          <w:szCs w:val="24"/>
        </w:rPr>
      </w:pPr>
    </w:p>
    <w:p w:rsidR="00C06CB2" w:rsidRPr="00C531B2" w:rsidRDefault="00C06CB2" w:rsidP="00E67EAB">
      <w:pPr>
        <w:pStyle w:val="c8"/>
        <w:shd w:val="clear" w:color="auto" w:fill="FFFFFF"/>
        <w:spacing w:before="0" w:beforeAutospacing="0" w:after="0" w:afterAutospacing="0"/>
        <w:rPr>
          <w:rStyle w:val="c15"/>
          <w:b/>
          <w:bCs/>
          <w:color w:val="000000"/>
          <w:lang w:val="uk-UA"/>
        </w:rPr>
      </w:pPr>
      <w:r w:rsidRPr="00C531B2">
        <w:rPr>
          <w:rStyle w:val="c15"/>
          <w:b/>
          <w:bCs/>
          <w:color w:val="000000"/>
        </w:rPr>
        <w:t>Про створення </w:t>
      </w:r>
      <w:r w:rsidRPr="00C531B2">
        <w:rPr>
          <w:rStyle w:val="c15"/>
          <w:b/>
          <w:bCs/>
          <w:color w:val="000000"/>
          <w:lang w:val="uk-UA"/>
        </w:rPr>
        <w:t xml:space="preserve"> комісії </w:t>
      </w:r>
    </w:p>
    <w:p w:rsidR="00C06CB2" w:rsidRPr="00C531B2" w:rsidRDefault="00C06CB2" w:rsidP="00E67EAB">
      <w:pPr>
        <w:pStyle w:val="c8"/>
        <w:shd w:val="clear" w:color="auto" w:fill="FFFFFF"/>
        <w:spacing w:before="0" w:beforeAutospacing="0" w:after="0" w:afterAutospacing="0"/>
        <w:rPr>
          <w:rStyle w:val="c19"/>
          <w:b/>
          <w:bCs/>
          <w:color w:val="000000"/>
          <w:lang w:val="uk-UA"/>
        </w:rPr>
      </w:pPr>
      <w:r w:rsidRPr="00C531B2">
        <w:rPr>
          <w:rStyle w:val="c15"/>
          <w:b/>
          <w:bCs/>
          <w:color w:val="000000"/>
          <w:lang w:val="uk-UA"/>
        </w:rPr>
        <w:t xml:space="preserve">по  </w:t>
      </w:r>
      <w:r w:rsidRPr="00C531B2">
        <w:rPr>
          <w:rStyle w:val="c15"/>
          <w:b/>
          <w:bCs/>
          <w:color w:val="000000"/>
        </w:rPr>
        <w:t>житлов</w:t>
      </w:r>
      <w:r w:rsidRPr="00C531B2">
        <w:rPr>
          <w:rStyle w:val="c15"/>
          <w:b/>
          <w:bCs/>
          <w:color w:val="000000"/>
          <w:lang w:val="uk-UA"/>
        </w:rPr>
        <w:t>им питанням</w:t>
      </w:r>
      <w:r w:rsidRPr="00C531B2">
        <w:rPr>
          <w:rStyle w:val="c15"/>
          <w:b/>
          <w:bCs/>
          <w:color w:val="000000"/>
        </w:rPr>
        <w:t xml:space="preserve">  </w:t>
      </w:r>
      <w:r w:rsidRPr="00C531B2">
        <w:rPr>
          <w:rStyle w:val="c19"/>
          <w:b/>
          <w:bCs/>
          <w:color w:val="000000"/>
        </w:rPr>
        <w:t xml:space="preserve">при </w:t>
      </w:r>
    </w:p>
    <w:p w:rsidR="00C06CB2" w:rsidRPr="00C531B2" w:rsidRDefault="00C06CB2" w:rsidP="00E67EAB">
      <w:pPr>
        <w:pStyle w:val="c8"/>
        <w:shd w:val="clear" w:color="auto" w:fill="FFFFFF"/>
        <w:spacing w:before="0" w:beforeAutospacing="0" w:after="0" w:afterAutospacing="0"/>
        <w:rPr>
          <w:rStyle w:val="c19"/>
          <w:b/>
          <w:bCs/>
          <w:color w:val="000000"/>
          <w:lang w:val="uk-UA"/>
        </w:rPr>
      </w:pPr>
      <w:r w:rsidRPr="00C531B2">
        <w:rPr>
          <w:rStyle w:val="c19"/>
          <w:b/>
          <w:bCs/>
          <w:color w:val="000000"/>
        </w:rPr>
        <w:t>виконавчому</w:t>
      </w:r>
      <w:r w:rsidRPr="00C531B2">
        <w:rPr>
          <w:rStyle w:val="c6"/>
          <w:b/>
          <w:color w:val="000000"/>
        </w:rPr>
        <w:t> </w:t>
      </w:r>
      <w:r w:rsidRPr="00C531B2">
        <w:rPr>
          <w:rStyle w:val="c15"/>
          <w:b/>
          <w:bCs/>
          <w:color w:val="000000"/>
        </w:rPr>
        <w:t>комітеті </w:t>
      </w:r>
      <w:r w:rsidRPr="00C531B2">
        <w:rPr>
          <w:rStyle w:val="c19"/>
          <w:b/>
          <w:bCs/>
          <w:color w:val="000000"/>
          <w:lang w:val="uk-UA"/>
        </w:rPr>
        <w:t xml:space="preserve">Міловської </w:t>
      </w:r>
    </w:p>
    <w:p w:rsidR="00C06CB2" w:rsidRPr="00C531B2" w:rsidRDefault="00C06CB2" w:rsidP="00E67EAB">
      <w:pPr>
        <w:pStyle w:val="c8"/>
        <w:shd w:val="clear" w:color="auto" w:fill="FFFFFF"/>
        <w:spacing w:before="0" w:beforeAutospacing="0" w:after="0" w:afterAutospacing="0"/>
        <w:rPr>
          <w:b/>
          <w:color w:val="000000"/>
          <w:bdr w:val="none" w:sz="0" w:space="0" w:color="auto" w:frame="1"/>
          <w:lang w:val="uk-UA"/>
        </w:rPr>
      </w:pPr>
      <w:r w:rsidRPr="00C531B2">
        <w:rPr>
          <w:rStyle w:val="c19"/>
          <w:b/>
          <w:bCs/>
          <w:color w:val="000000"/>
          <w:lang w:val="uk-UA"/>
        </w:rPr>
        <w:t xml:space="preserve">селищної ради </w:t>
      </w:r>
      <w:r w:rsidRPr="00C531B2">
        <w:rPr>
          <w:b/>
          <w:color w:val="000000"/>
          <w:bdr w:val="none" w:sz="0" w:space="0" w:color="auto" w:frame="1"/>
        </w:rPr>
        <w:t xml:space="preserve">та  затвердження  </w:t>
      </w:r>
    </w:p>
    <w:p w:rsidR="00C06CB2" w:rsidRPr="00C531B2" w:rsidRDefault="00C06CB2" w:rsidP="00E67EAB">
      <w:pPr>
        <w:pStyle w:val="c8"/>
        <w:shd w:val="clear" w:color="auto" w:fill="FFFFFF"/>
        <w:spacing w:before="0" w:beforeAutospacing="0" w:after="0" w:afterAutospacing="0"/>
        <w:rPr>
          <w:rStyle w:val="c5"/>
          <w:b/>
          <w:color w:val="000000"/>
          <w:lang w:val="uk-UA"/>
        </w:rPr>
      </w:pPr>
      <w:r w:rsidRPr="00C531B2">
        <w:rPr>
          <w:b/>
          <w:color w:val="000000"/>
          <w:bdr w:val="none" w:sz="0" w:space="0" w:color="auto" w:frame="1"/>
          <w:lang w:val="uk-UA"/>
        </w:rPr>
        <w:t>Положення</w:t>
      </w:r>
      <w:r w:rsidRPr="00C531B2">
        <w:rPr>
          <w:b/>
          <w:color w:val="000000"/>
          <w:bdr w:val="none" w:sz="0" w:space="0" w:color="auto" w:frame="1"/>
        </w:rPr>
        <w:t> </w:t>
      </w:r>
      <w:r w:rsidRPr="00C531B2">
        <w:rPr>
          <w:rStyle w:val="c5"/>
          <w:b/>
          <w:color w:val="000000"/>
        </w:rPr>
        <w:t> </w:t>
      </w:r>
      <w:r w:rsidRPr="00C531B2">
        <w:rPr>
          <w:rStyle w:val="c5"/>
          <w:b/>
          <w:color w:val="000000"/>
          <w:lang w:val="uk-UA"/>
        </w:rPr>
        <w:t xml:space="preserve">про комісію </w:t>
      </w:r>
    </w:p>
    <w:p w:rsidR="00C06CB2" w:rsidRPr="00BA14DE" w:rsidRDefault="00C06CB2" w:rsidP="00E67EAB">
      <w:pPr>
        <w:pStyle w:val="c8"/>
        <w:shd w:val="clear" w:color="auto" w:fill="FFFFFF"/>
        <w:spacing w:before="0" w:beforeAutospacing="0" w:after="0" w:afterAutospacing="0"/>
        <w:rPr>
          <w:rFonts w:ascii="Calibri" w:hAnsi="Calibri" w:cs="Calibri"/>
          <w:color w:val="000000"/>
          <w:lang w:val="uk-UA"/>
        </w:rPr>
      </w:pPr>
    </w:p>
    <w:p w:rsidR="00C06CB2" w:rsidRPr="00C531B2" w:rsidRDefault="00C06CB2" w:rsidP="00E67EAB">
      <w:pPr>
        <w:pStyle w:val="c24"/>
        <w:shd w:val="clear" w:color="auto" w:fill="FFFFFF"/>
        <w:spacing w:before="0" w:beforeAutospacing="0" w:after="0" w:afterAutospacing="0"/>
        <w:ind w:firstLine="709"/>
        <w:jc w:val="both"/>
        <w:rPr>
          <w:rFonts w:ascii="Calibri" w:hAnsi="Calibri" w:cs="Calibri"/>
          <w:color w:val="000000"/>
          <w:sz w:val="22"/>
          <w:szCs w:val="22"/>
          <w:lang w:val="uk-UA"/>
        </w:rPr>
      </w:pPr>
      <w:r>
        <w:rPr>
          <w:rStyle w:val="c5"/>
          <w:color w:val="000000"/>
          <w:sz w:val="28"/>
          <w:szCs w:val="28"/>
          <w:lang w:val="uk-UA"/>
        </w:rPr>
        <w:t>К</w:t>
      </w:r>
      <w:r w:rsidRPr="00BA14DE">
        <w:rPr>
          <w:rStyle w:val="c5"/>
          <w:color w:val="000000"/>
          <w:sz w:val="28"/>
          <w:szCs w:val="28"/>
          <w:lang w:val="uk-UA"/>
        </w:rPr>
        <w:t xml:space="preserve">еруючись </w:t>
      </w:r>
      <w:r>
        <w:rPr>
          <w:rStyle w:val="c5"/>
          <w:color w:val="000000"/>
          <w:sz w:val="28"/>
          <w:szCs w:val="28"/>
          <w:lang w:val="uk-UA"/>
        </w:rPr>
        <w:t>п.п. 5-11, ч. «б» ст. 30 Закону України «Про місцеве самоврядування в Україні», Ж</w:t>
      </w:r>
      <w:r w:rsidRPr="00BA14DE">
        <w:rPr>
          <w:rStyle w:val="c5"/>
          <w:color w:val="000000"/>
          <w:sz w:val="28"/>
          <w:szCs w:val="28"/>
          <w:lang w:val="uk-UA"/>
        </w:rPr>
        <w:t xml:space="preserve">итловим кодексом, Постановами Кабінету Міністрів, “Правилами обліку громадян, які потребують покращення житлових умов і надання їм житлових приміщень в Українській РСР”, затверджених Постановою Ради Міністрів і Української республіканської ради профспілок за № 470 від 11.12.1984 року, </w:t>
      </w:r>
      <w:r>
        <w:rPr>
          <w:rStyle w:val="c5"/>
          <w:color w:val="000000"/>
          <w:sz w:val="28"/>
          <w:szCs w:val="28"/>
        </w:rPr>
        <w:t> </w:t>
      </w:r>
      <w:r>
        <w:rPr>
          <w:rStyle w:val="c5"/>
          <w:color w:val="000000"/>
          <w:sz w:val="28"/>
          <w:szCs w:val="28"/>
          <w:lang w:val="uk-UA"/>
        </w:rPr>
        <w:t>рішенням чергової другої сесії   від 23.12.2020 року  № 2/53 «Про делегування повноважень виконавчих органів ради виконавчому комітету»</w:t>
      </w:r>
      <w:r w:rsidRPr="00BA14DE">
        <w:rPr>
          <w:rStyle w:val="c5"/>
          <w:color w:val="000000"/>
          <w:sz w:val="28"/>
          <w:szCs w:val="28"/>
          <w:lang w:val="uk-UA"/>
        </w:rPr>
        <w:t xml:space="preserve">, </w:t>
      </w:r>
      <w:r>
        <w:rPr>
          <w:rStyle w:val="c5"/>
          <w:color w:val="000000"/>
          <w:sz w:val="28"/>
          <w:szCs w:val="28"/>
          <w:lang w:val="uk-UA"/>
        </w:rPr>
        <w:t xml:space="preserve">виконавчий комітет Міловської селищної ради </w:t>
      </w:r>
      <w:r w:rsidRPr="00C531B2">
        <w:rPr>
          <w:rStyle w:val="c19"/>
          <w:b/>
          <w:bCs/>
          <w:color w:val="000000"/>
          <w:sz w:val="28"/>
          <w:szCs w:val="28"/>
          <w:lang w:val="uk-UA"/>
        </w:rPr>
        <w:t>ВИРІШИВ:</w:t>
      </w:r>
    </w:p>
    <w:p w:rsidR="00C06CB2" w:rsidRDefault="00C06CB2" w:rsidP="00E67EAB">
      <w:pPr>
        <w:pStyle w:val="c8"/>
        <w:shd w:val="clear" w:color="auto" w:fill="FFFFFF"/>
        <w:spacing w:before="0" w:beforeAutospacing="0" w:after="0" w:afterAutospacing="0"/>
        <w:ind w:firstLine="709"/>
        <w:rPr>
          <w:rStyle w:val="c5"/>
          <w:color w:val="000000"/>
          <w:sz w:val="28"/>
          <w:szCs w:val="28"/>
          <w:lang w:val="uk-UA"/>
        </w:rPr>
      </w:pPr>
    </w:p>
    <w:p w:rsidR="00C06CB2" w:rsidRPr="00C531B2" w:rsidRDefault="00C06CB2" w:rsidP="00E67EAB">
      <w:pPr>
        <w:pStyle w:val="c8"/>
        <w:shd w:val="clear" w:color="auto" w:fill="FFFFFF"/>
        <w:spacing w:before="0" w:beforeAutospacing="0" w:after="0" w:afterAutospacing="0"/>
        <w:ind w:firstLine="709"/>
        <w:jc w:val="both"/>
        <w:rPr>
          <w:rFonts w:ascii="Calibri" w:hAnsi="Calibri" w:cs="Calibri"/>
          <w:color w:val="000000"/>
          <w:sz w:val="22"/>
          <w:szCs w:val="22"/>
          <w:lang w:val="uk-UA"/>
        </w:rPr>
      </w:pPr>
      <w:r w:rsidRPr="00C531B2">
        <w:rPr>
          <w:rStyle w:val="c5"/>
          <w:color w:val="000000"/>
          <w:sz w:val="28"/>
          <w:szCs w:val="28"/>
          <w:lang w:val="uk-UA"/>
        </w:rPr>
        <w:t>1.</w:t>
      </w:r>
      <w:r>
        <w:rPr>
          <w:rStyle w:val="c5"/>
          <w:color w:val="000000"/>
          <w:sz w:val="28"/>
          <w:szCs w:val="28"/>
          <w:lang w:val="uk-UA"/>
        </w:rPr>
        <w:t xml:space="preserve">Створити </w:t>
      </w:r>
      <w:r w:rsidRPr="00C531B2">
        <w:rPr>
          <w:rStyle w:val="c15"/>
          <w:bCs/>
          <w:color w:val="000000"/>
          <w:sz w:val="28"/>
          <w:szCs w:val="28"/>
          <w:lang w:val="uk-UA"/>
        </w:rPr>
        <w:t>комісію по житловим питанням</w:t>
      </w:r>
      <w:r w:rsidRPr="00C531B2">
        <w:rPr>
          <w:rStyle w:val="c15"/>
          <w:bCs/>
          <w:color w:val="000000"/>
          <w:sz w:val="28"/>
          <w:szCs w:val="28"/>
        </w:rPr>
        <w:t> </w:t>
      </w:r>
      <w:r w:rsidRPr="00C531B2">
        <w:rPr>
          <w:rStyle w:val="c19"/>
          <w:bCs/>
          <w:color w:val="000000"/>
          <w:sz w:val="28"/>
          <w:szCs w:val="28"/>
          <w:lang w:val="uk-UA"/>
        </w:rPr>
        <w:t>при  виконавчому</w:t>
      </w:r>
      <w:r w:rsidRPr="00C531B2">
        <w:rPr>
          <w:rStyle w:val="c6"/>
          <w:color w:val="000000"/>
          <w:sz w:val="28"/>
          <w:szCs w:val="28"/>
        </w:rPr>
        <w:t> </w:t>
      </w:r>
      <w:r w:rsidRPr="00C531B2">
        <w:rPr>
          <w:rStyle w:val="c15"/>
          <w:bCs/>
          <w:color w:val="000000"/>
          <w:sz w:val="28"/>
          <w:szCs w:val="28"/>
          <w:lang w:val="uk-UA"/>
        </w:rPr>
        <w:t>комітеті</w:t>
      </w:r>
      <w:r w:rsidRPr="00C531B2">
        <w:rPr>
          <w:rStyle w:val="c15"/>
          <w:bCs/>
          <w:color w:val="000000"/>
          <w:sz w:val="28"/>
          <w:szCs w:val="28"/>
        </w:rPr>
        <w:t> </w:t>
      </w:r>
      <w:r w:rsidRPr="00C531B2">
        <w:rPr>
          <w:rStyle w:val="c19"/>
          <w:bCs/>
          <w:color w:val="000000"/>
          <w:sz w:val="28"/>
          <w:szCs w:val="28"/>
          <w:lang w:val="uk-UA"/>
        </w:rPr>
        <w:t>Міловської селищної ради</w:t>
      </w:r>
      <w:r>
        <w:rPr>
          <w:rStyle w:val="c19"/>
          <w:bCs/>
          <w:color w:val="000000"/>
          <w:lang w:val="uk-UA"/>
        </w:rPr>
        <w:t xml:space="preserve">та </w:t>
      </w:r>
      <w:r w:rsidRPr="00C531B2">
        <w:rPr>
          <w:rStyle w:val="c19"/>
          <w:bCs/>
          <w:color w:val="000000"/>
          <w:sz w:val="28"/>
          <w:szCs w:val="28"/>
          <w:lang w:val="uk-UA"/>
        </w:rPr>
        <w:t>з</w:t>
      </w:r>
      <w:r w:rsidRPr="00C531B2">
        <w:rPr>
          <w:rStyle w:val="c5"/>
          <w:color w:val="000000"/>
          <w:sz w:val="28"/>
          <w:szCs w:val="28"/>
          <w:lang w:val="uk-UA"/>
        </w:rPr>
        <w:t xml:space="preserve">атвердити </w:t>
      </w:r>
      <w:r>
        <w:rPr>
          <w:rStyle w:val="c5"/>
          <w:color w:val="000000"/>
          <w:sz w:val="28"/>
          <w:szCs w:val="28"/>
          <w:lang w:val="uk-UA"/>
        </w:rPr>
        <w:t xml:space="preserve">її </w:t>
      </w:r>
      <w:r w:rsidRPr="00C531B2">
        <w:rPr>
          <w:rStyle w:val="c5"/>
          <w:color w:val="000000"/>
          <w:sz w:val="28"/>
          <w:szCs w:val="28"/>
          <w:lang w:val="uk-UA"/>
        </w:rPr>
        <w:t>персональний склад (Додаток 1).</w:t>
      </w:r>
    </w:p>
    <w:p w:rsidR="00C06CB2" w:rsidRPr="00C531B2" w:rsidRDefault="00C06CB2" w:rsidP="00E67EAB">
      <w:pPr>
        <w:pStyle w:val="c20"/>
        <w:ind w:firstLine="709"/>
        <w:jc w:val="both"/>
        <w:rPr>
          <w:rFonts w:ascii="Calibri" w:hAnsi="Calibri" w:cs="Calibri"/>
          <w:color w:val="000000"/>
          <w:sz w:val="22"/>
          <w:szCs w:val="22"/>
          <w:lang w:val="uk-UA"/>
        </w:rPr>
      </w:pPr>
      <w:r>
        <w:rPr>
          <w:rStyle w:val="c5"/>
          <w:color w:val="000000"/>
          <w:sz w:val="28"/>
          <w:szCs w:val="28"/>
          <w:lang w:val="uk-UA"/>
        </w:rPr>
        <w:t>2.</w:t>
      </w:r>
      <w:r w:rsidRPr="00C531B2">
        <w:rPr>
          <w:rStyle w:val="c5"/>
          <w:color w:val="000000"/>
          <w:sz w:val="28"/>
          <w:szCs w:val="28"/>
          <w:lang w:val="uk-UA"/>
        </w:rPr>
        <w:t xml:space="preserve">Затвердити Положення про </w:t>
      </w:r>
      <w:r w:rsidRPr="00C531B2">
        <w:rPr>
          <w:rStyle w:val="c15"/>
          <w:bCs/>
          <w:color w:val="000000"/>
          <w:sz w:val="28"/>
          <w:szCs w:val="28"/>
          <w:lang w:val="uk-UA"/>
        </w:rPr>
        <w:t>комісію по житловим питанням</w:t>
      </w:r>
      <w:r w:rsidRPr="00C531B2">
        <w:rPr>
          <w:rStyle w:val="c15"/>
          <w:bCs/>
          <w:color w:val="000000"/>
          <w:sz w:val="28"/>
          <w:szCs w:val="28"/>
        </w:rPr>
        <w:t> </w:t>
      </w:r>
      <w:r w:rsidRPr="00C531B2">
        <w:rPr>
          <w:rStyle w:val="c19"/>
          <w:bCs/>
          <w:color w:val="000000"/>
          <w:sz w:val="28"/>
          <w:szCs w:val="28"/>
          <w:lang w:val="uk-UA"/>
        </w:rPr>
        <w:t>при  виконавчому</w:t>
      </w:r>
      <w:r w:rsidRPr="00C531B2">
        <w:rPr>
          <w:rStyle w:val="c6"/>
          <w:color w:val="000000"/>
          <w:sz w:val="28"/>
          <w:szCs w:val="28"/>
        </w:rPr>
        <w:t> </w:t>
      </w:r>
      <w:r w:rsidRPr="00C531B2">
        <w:rPr>
          <w:rStyle w:val="c15"/>
          <w:bCs/>
          <w:color w:val="000000"/>
          <w:sz w:val="28"/>
          <w:szCs w:val="28"/>
          <w:lang w:val="uk-UA"/>
        </w:rPr>
        <w:t>комітеті</w:t>
      </w:r>
      <w:r w:rsidRPr="00C531B2">
        <w:rPr>
          <w:rStyle w:val="c15"/>
          <w:bCs/>
          <w:color w:val="000000"/>
          <w:sz w:val="28"/>
          <w:szCs w:val="28"/>
        </w:rPr>
        <w:t> </w:t>
      </w:r>
      <w:r w:rsidRPr="00C531B2">
        <w:rPr>
          <w:rStyle w:val="c19"/>
          <w:bCs/>
          <w:color w:val="000000"/>
          <w:sz w:val="28"/>
          <w:szCs w:val="28"/>
          <w:lang w:val="uk-UA"/>
        </w:rPr>
        <w:t>Міловської селищної ради</w:t>
      </w:r>
      <w:r w:rsidRPr="00C531B2">
        <w:rPr>
          <w:rStyle w:val="c15"/>
          <w:bCs/>
          <w:color w:val="000000"/>
          <w:sz w:val="28"/>
          <w:szCs w:val="28"/>
          <w:lang w:val="uk-UA"/>
        </w:rPr>
        <w:t>комісію по житловим питанням</w:t>
      </w:r>
      <w:r w:rsidRPr="00C531B2">
        <w:rPr>
          <w:rStyle w:val="c15"/>
          <w:bCs/>
          <w:color w:val="000000"/>
          <w:sz w:val="28"/>
          <w:szCs w:val="28"/>
        </w:rPr>
        <w:t> </w:t>
      </w:r>
      <w:r w:rsidRPr="00C531B2">
        <w:rPr>
          <w:rStyle w:val="c19"/>
          <w:bCs/>
          <w:color w:val="000000"/>
          <w:sz w:val="28"/>
          <w:szCs w:val="28"/>
          <w:lang w:val="uk-UA"/>
        </w:rPr>
        <w:t>при  виконавчому</w:t>
      </w:r>
      <w:r w:rsidRPr="00C531B2">
        <w:rPr>
          <w:rStyle w:val="c6"/>
          <w:color w:val="000000"/>
          <w:sz w:val="28"/>
          <w:szCs w:val="28"/>
        </w:rPr>
        <w:t> </w:t>
      </w:r>
      <w:r w:rsidRPr="00C531B2">
        <w:rPr>
          <w:rStyle w:val="c15"/>
          <w:bCs/>
          <w:color w:val="000000"/>
          <w:sz w:val="28"/>
          <w:szCs w:val="28"/>
          <w:lang w:val="uk-UA"/>
        </w:rPr>
        <w:t>комітеті</w:t>
      </w:r>
      <w:r w:rsidRPr="00C531B2">
        <w:rPr>
          <w:rStyle w:val="c15"/>
          <w:bCs/>
          <w:color w:val="000000"/>
          <w:sz w:val="28"/>
          <w:szCs w:val="28"/>
        </w:rPr>
        <w:t> </w:t>
      </w:r>
      <w:r w:rsidRPr="00C531B2">
        <w:rPr>
          <w:rStyle w:val="c19"/>
          <w:bCs/>
          <w:color w:val="000000"/>
          <w:sz w:val="28"/>
          <w:szCs w:val="28"/>
          <w:lang w:val="uk-UA"/>
        </w:rPr>
        <w:t>Міловської селищної ради</w:t>
      </w:r>
      <w:r w:rsidRPr="00C531B2">
        <w:rPr>
          <w:rStyle w:val="c5"/>
          <w:color w:val="000000"/>
          <w:sz w:val="28"/>
          <w:szCs w:val="28"/>
          <w:lang w:val="uk-UA"/>
        </w:rPr>
        <w:t xml:space="preserve"> (Додаток 2).</w:t>
      </w:r>
    </w:p>
    <w:p w:rsidR="00C06CB2" w:rsidRDefault="00C06CB2" w:rsidP="00E67EAB">
      <w:pPr>
        <w:pStyle w:val="c30"/>
        <w:ind w:firstLine="709"/>
        <w:jc w:val="both"/>
        <w:rPr>
          <w:rFonts w:ascii="Calibri" w:hAnsi="Calibri" w:cs="Calibri"/>
          <w:color w:val="000000"/>
          <w:sz w:val="22"/>
          <w:szCs w:val="22"/>
        </w:rPr>
      </w:pPr>
      <w:r>
        <w:rPr>
          <w:rStyle w:val="c5"/>
          <w:color w:val="000000"/>
          <w:sz w:val="28"/>
          <w:szCs w:val="28"/>
          <w:lang w:val="uk-UA"/>
        </w:rPr>
        <w:t xml:space="preserve">3. </w:t>
      </w:r>
      <w:r>
        <w:rPr>
          <w:rStyle w:val="c5"/>
          <w:color w:val="000000"/>
          <w:sz w:val="28"/>
          <w:szCs w:val="28"/>
        </w:rPr>
        <w:t xml:space="preserve">Контроль за виконанням даного рішення </w:t>
      </w:r>
      <w:r>
        <w:rPr>
          <w:rStyle w:val="c5"/>
          <w:color w:val="000000"/>
          <w:sz w:val="28"/>
          <w:szCs w:val="28"/>
          <w:lang w:val="uk-UA"/>
        </w:rPr>
        <w:t>покласти керуючого справами (секретаря) виконавчого комітету селищної ради Г.І. Ахтирську.</w:t>
      </w:r>
      <w:r>
        <w:rPr>
          <w:rStyle w:val="c5"/>
          <w:color w:val="000000"/>
          <w:sz w:val="28"/>
          <w:szCs w:val="28"/>
        </w:rPr>
        <w:t>     </w:t>
      </w:r>
    </w:p>
    <w:p w:rsidR="00C06CB2" w:rsidRDefault="00C06CB2" w:rsidP="00E67EAB">
      <w:pPr>
        <w:pStyle w:val="c8"/>
        <w:shd w:val="clear" w:color="auto" w:fill="FFFFFF"/>
        <w:spacing w:before="0" w:beforeAutospacing="0" w:after="0" w:afterAutospacing="0"/>
        <w:jc w:val="both"/>
        <w:rPr>
          <w:rFonts w:ascii="Calibri" w:hAnsi="Calibri" w:cs="Calibri"/>
          <w:color w:val="000000"/>
          <w:sz w:val="22"/>
          <w:szCs w:val="22"/>
        </w:rPr>
      </w:pPr>
      <w:r>
        <w:rPr>
          <w:rStyle w:val="c5"/>
          <w:color w:val="000000"/>
          <w:sz w:val="28"/>
          <w:szCs w:val="28"/>
        </w:rPr>
        <w:t>  </w:t>
      </w:r>
    </w:p>
    <w:p w:rsidR="00C06CB2" w:rsidRPr="00316E5C" w:rsidRDefault="00C06CB2" w:rsidP="00E67EAB">
      <w:pPr>
        <w:shd w:val="clear" w:color="auto" w:fill="FBFBFB"/>
        <w:spacing w:after="0" w:line="240" w:lineRule="auto"/>
        <w:jc w:val="both"/>
        <w:rPr>
          <w:rFonts w:ascii="Times New Roman" w:hAnsi="Times New Roman"/>
          <w:color w:val="000000"/>
          <w:sz w:val="21"/>
          <w:szCs w:val="21"/>
          <w:lang w:eastAsia="ru-RU"/>
        </w:rPr>
      </w:pPr>
      <w:r w:rsidRPr="00316E5C">
        <w:rPr>
          <w:rFonts w:ascii="Times New Roman" w:hAnsi="Times New Roman"/>
          <w:color w:val="000000"/>
          <w:bdr w:val="none" w:sz="0" w:space="0" w:color="auto" w:frame="1"/>
          <w:shd w:val="clear" w:color="auto" w:fill="FFFFFF"/>
          <w:lang w:eastAsia="ru-RU"/>
        </w:rPr>
        <w:t> </w:t>
      </w:r>
    </w:p>
    <w:p w:rsidR="00C06CB2" w:rsidRPr="00316E5C" w:rsidRDefault="00C06CB2" w:rsidP="00E67EAB">
      <w:pPr>
        <w:shd w:val="clear" w:color="auto" w:fill="FBFBFB"/>
        <w:spacing w:line="240" w:lineRule="auto"/>
        <w:rPr>
          <w:rFonts w:ascii="Times New Roman" w:hAnsi="Times New Roman"/>
          <w:color w:val="000000"/>
          <w:sz w:val="21"/>
          <w:szCs w:val="21"/>
          <w:lang w:eastAsia="ru-RU"/>
        </w:rPr>
      </w:pPr>
      <w:r w:rsidRPr="00316E5C">
        <w:rPr>
          <w:rFonts w:ascii="Times New Roman" w:hAnsi="Times New Roman"/>
          <w:color w:val="000000"/>
          <w:sz w:val="21"/>
          <w:szCs w:val="21"/>
          <w:lang w:eastAsia="ru-RU"/>
        </w:rPr>
        <w:t> </w:t>
      </w:r>
    </w:p>
    <w:p w:rsidR="00C06CB2" w:rsidRPr="007B5A27" w:rsidRDefault="00C06CB2" w:rsidP="00E67EAB">
      <w:pPr>
        <w:shd w:val="clear" w:color="auto" w:fill="FBFBFB"/>
        <w:spacing w:line="240" w:lineRule="auto"/>
        <w:rPr>
          <w:rFonts w:ascii="Times New Roman" w:hAnsi="Times New Roman"/>
          <w:sz w:val="28"/>
          <w:szCs w:val="28"/>
        </w:rPr>
      </w:pPr>
      <w:r w:rsidRPr="00316E5C">
        <w:rPr>
          <w:rFonts w:ascii="Roboto" w:hAnsi="Roboto"/>
          <w:color w:val="000000"/>
          <w:sz w:val="21"/>
          <w:szCs w:val="21"/>
          <w:lang w:eastAsia="ru-RU"/>
        </w:rPr>
        <w:t> </w:t>
      </w:r>
      <w:r w:rsidRPr="007B5A27">
        <w:rPr>
          <w:rFonts w:ascii="Times New Roman" w:hAnsi="Times New Roman"/>
          <w:sz w:val="28"/>
          <w:szCs w:val="28"/>
        </w:rPr>
        <w:t xml:space="preserve">Селищний голова                                                                 </w:t>
      </w:r>
      <w:r>
        <w:rPr>
          <w:rFonts w:ascii="Times New Roman" w:hAnsi="Times New Roman"/>
          <w:sz w:val="28"/>
          <w:szCs w:val="28"/>
        </w:rPr>
        <w:t>Олег САВЧЕНКО</w:t>
      </w:r>
    </w:p>
    <w:p w:rsidR="00C06CB2" w:rsidRPr="007B5A27" w:rsidRDefault="00C06CB2" w:rsidP="00E67EAB">
      <w:pPr>
        <w:spacing w:after="0" w:line="240" w:lineRule="auto"/>
        <w:rPr>
          <w:rFonts w:ascii="Times New Roman" w:hAnsi="Times New Roman"/>
          <w:sz w:val="28"/>
          <w:szCs w:val="28"/>
        </w:rPr>
      </w:pPr>
    </w:p>
    <w:p w:rsidR="00C06CB2" w:rsidRDefault="00C06CB2" w:rsidP="00E67EAB">
      <w:pPr>
        <w:rPr>
          <w:rFonts w:ascii="Times New Roman" w:hAnsi="Times New Roman"/>
          <w:sz w:val="28"/>
          <w:szCs w:val="28"/>
        </w:rPr>
      </w:pPr>
    </w:p>
    <w:p w:rsidR="00C06CB2" w:rsidRDefault="00C06CB2" w:rsidP="00E67EAB">
      <w:pPr>
        <w:rPr>
          <w:rFonts w:ascii="Times New Roman" w:hAnsi="Times New Roman"/>
          <w:sz w:val="28"/>
          <w:szCs w:val="28"/>
          <w:lang w:val="uk-UA"/>
        </w:rPr>
      </w:pPr>
    </w:p>
    <w:p w:rsidR="00C06CB2" w:rsidRPr="00EC6643" w:rsidRDefault="00C06CB2" w:rsidP="00E67EAB">
      <w:pPr>
        <w:rPr>
          <w:rFonts w:ascii="Times New Roman" w:hAnsi="Times New Roman"/>
          <w:sz w:val="28"/>
          <w:szCs w:val="28"/>
          <w:lang w:val="uk-UA"/>
        </w:rPr>
      </w:pPr>
    </w:p>
    <w:p w:rsidR="00C06CB2" w:rsidRPr="00F775B0" w:rsidRDefault="00C06CB2" w:rsidP="00E67EAB">
      <w:pPr>
        <w:pStyle w:val="c1"/>
        <w:shd w:val="clear" w:color="auto" w:fill="FFFFFF"/>
        <w:tabs>
          <w:tab w:val="left" w:pos="7710"/>
          <w:tab w:val="left" w:pos="7826"/>
          <w:tab w:val="right" w:pos="9355"/>
        </w:tabs>
        <w:spacing w:before="0" w:beforeAutospacing="0" w:after="0" w:afterAutospacing="0"/>
        <w:rPr>
          <w:rStyle w:val="c5"/>
          <w:color w:val="000000"/>
          <w:lang w:val="uk-UA"/>
        </w:rPr>
      </w:pPr>
    </w:p>
    <w:p w:rsidR="00C06CB2" w:rsidRPr="00B311FE" w:rsidRDefault="00C06CB2" w:rsidP="00F775B0">
      <w:pPr>
        <w:pStyle w:val="c1"/>
        <w:shd w:val="clear" w:color="auto" w:fill="FFFFFF"/>
        <w:tabs>
          <w:tab w:val="left" w:pos="7710"/>
          <w:tab w:val="left" w:pos="7826"/>
          <w:tab w:val="right" w:pos="9355"/>
        </w:tabs>
        <w:spacing w:before="0" w:beforeAutospacing="0" w:after="0" w:afterAutospacing="0"/>
        <w:jc w:val="right"/>
        <w:rPr>
          <w:rFonts w:ascii="Calibri" w:hAnsi="Calibri" w:cs="Calibri"/>
          <w:color w:val="000000"/>
          <w:lang w:val="uk-UA"/>
        </w:rPr>
      </w:pPr>
      <w:r w:rsidRPr="00B311FE">
        <w:rPr>
          <w:rStyle w:val="c5"/>
          <w:color w:val="000000"/>
          <w:lang w:val="uk-UA"/>
        </w:rPr>
        <w:t>Додаток</w:t>
      </w:r>
      <w:r w:rsidRPr="00F07097">
        <w:rPr>
          <w:rStyle w:val="c5"/>
          <w:color w:val="000000"/>
        </w:rPr>
        <w:t> </w:t>
      </w:r>
      <w:r w:rsidRPr="00B311FE">
        <w:rPr>
          <w:rStyle w:val="c5"/>
          <w:color w:val="000000"/>
          <w:lang w:val="uk-UA"/>
        </w:rPr>
        <w:t xml:space="preserve"> № 2</w:t>
      </w:r>
    </w:p>
    <w:p w:rsidR="00C06CB2" w:rsidRPr="00B311FE" w:rsidRDefault="00C06CB2" w:rsidP="00E67EAB">
      <w:pPr>
        <w:pStyle w:val="c1"/>
        <w:shd w:val="clear" w:color="auto" w:fill="FFFFFF"/>
        <w:spacing w:before="0" w:beforeAutospacing="0" w:after="0" w:afterAutospacing="0"/>
        <w:jc w:val="right"/>
        <w:rPr>
          <w:rFonts w:ascii="Calibri" w:hAnsi="Calibri" w:cs="Calibri"/>
          <w:color w:val="000000"/>
          <w:lang w:val="uk-UA"/>
        </w:rPr>
      </w:pPr>
      <w:r w:rsidRPr="00F07097">
        <w:rPr>
          <w:rStyle w:val="c5"/>
          <w:color w:val="000000"/>
        </w:rPr>
        <w:t>                                                                   </w:t>
      </w:r>
      <w:r>
        <w:rPr>
          <w:rStyle w:val="c5"/>
          <w:color w:val="000000"/>
          <w:lang w:val="uk-UA"/>
        </w:rPr>
        <w:t>д</w:t>
      </w:r>
      <w:r w:rsidRPr="00B311FE">
        <w:rPr>
          <w:rStyle w:val="c5"/>
          <w:color w:val="000000"/>
          <w:lang w:val="uk-UA"/>
        </w:rPr>
        <w:t>о</w:t>
      </w:r>
      <w:r w:rsidRPr="00F07097">
        <w:rPr>
          <w:rStyle w:val="c5"/>
          <w:color w:val="000000"/>
        </w:rPr>
        <w:t> </w:t>
      </w:r>
      <w:r w:rsidRPr="00B311FE">
        <w:rPr>
          <w:rStyle w:val="c5"/>
          <w:color w:val="000000"/>
          <w:lang w:val="uk-UA"/>
        </w:rPr>
        <w:t xml:space="preserve"> рішення виконавчого комітету</w:t>
      </w:r>
    </w:p>
    <w:p w:rsidR="00C06CB2" w:rsidRPr="00B311FE" w:rsidRDefault="00C06CB2" w:rsidP="00E67EAB">
      <w:pPr>
        <w:pStyle w:val="c1"/>
        <w:shd w:val="clear" w:color="auto" w:fill="FFFFFF"/>
        <w:spacing w:before="0" w:beforeAutospacing="0" w:after="0" w:afterAutospacing="0"/>
        <w:jc w:val="right"/>
        <w:rPr>
          <w:rFonts w:ascii="Calibri" w:hAnsi="Calibri" w:cs="Calibri"/>
          <w:color w:val="000000"/>
          <w:lang w:val="uk-UA"/>
        </w:rPr>
      </w:pPr>
      <w:r w:rsidRPr="00F07097">
        <w:rPr>
          <w:rStyle w:val="c5"/>
          <w:color w:val="000000"/>
        </w:rPr>
        <w:t>                                                   </w:t>
      </w:r>
      <w:r>
        <w:rPr>
          <w:rStyle w:val="c5"/>
          <w:color w:val="000000"/>
        </w:rPr>
        <w:t>                 </w:t>
      </w:r>
      <w:r w:rsidRPr="00B311FE">
        <w:rPr>
          <w:rStyle w:val="c5"/>
          <w:color w:val="000000"/>
          <w:lang w:val="uk-UA"/>
        </w:rPr>
        <w:t>від</w:t>
      </w:r>
      <w:r w:rsidRPr="00F07097">
        <w:rPr>
          <w:rStyle w:val="c5"/>
          <w:color w:val="000000"/>
        </w:rPr>
        <w:t> </w:t>
      </w:r>
      <w:r>
        <w:rPr>
          <w:rStyle w:val="c5"/>
          <w:color w:val="000000"/>
          <w:lang w:val="uk-UA"/>
        </w:rPr>
        <w:t>_________</w:t>
      </w:r>
      <w:r w:rsidRPr="00F07097">
        <w:rPr>
          <w:rStyle w:val="c5"/>
          <w:color w:val="000000"/>
        </w:rPr>
        <w:t> </w:t>
      </w:r>
      <w:r w:rsidRPr="00B311FE">
        <w:rPr>
          <w:rStyle w:val="c5"/>
          <w:color w:val="000000"/>
          <w:lang w:val="uk-UA"/>
        </w:rPr>
        <w:t>року</w:t>
      </w:r>
      <w:r w:rsidRPr="00F07097">
        <w:rPr>
          <w:rStyle w:val="c5"/>
          <w:color w:val="000000"/>
        </w:rPr>
        <w:t> </w:t>
      </w:r>
      <w:r w:rsidRPr="00B311FE">
        <w:rPr>
          <w:rStyle w:val="c5"/>
          <w:color w:val="000000"/>
          <w:lang w:val="uk-UA"/>
        </w:rPr>
        <w:t xml:space="preserve"> №</w:t>
      </w:r>
      <w:r>
        <w:rPr>
          <w:rStyle w:val="c5"/>
          <w:color w:val="000000"/>
          <w:lang w:val="uk-UA"/>
        </w:rPr>
        <w:t xml:space="preserve"> ____</w:t>
      </w:r>
    </w:p>
    <w:p w:rsidR="00C06CB2" w:rsidRDefault="00C06CB2" w:rsidP="00E67EAB">
      <w:pPr>
        <w:pStyle w:val="c16"/>
        <w:shd w:val="clear" w:color="auto" w:fill="FFFFFF"/>
        <w:spacing w:before="0" w:beforeAutospacing="0" w:after="0" w:afterAutospacing="0"/>
        <w:jc w:val="center"/>
        <w:rPr>
          <w:rStyle w:val="c19"/>
          <w:b/>
          <w:bCs/>
          <w:color w:val="000000"/>
          <w:sz w:val="28"/>
          <w:szCs w:val="28"/>
          <w:lang w:val="uk-UA"/>
        </w:rPr>
      </w:pPr>
    </w:p>
    <w:p w:rsidR="00C06CB2" w:rsidRPr="00340D86" w:rsidRDefault="00C06CB2" w:rsidP="00E67EAB">
      <w:pPr>
        <w:pStyle w:val="c16"/>
        <w:shd w:val="clear" w:color="auto" w:fill="FFFFFF"/>
        <w:spacing w:before="0" w:beforeAutospacing="0" w:after="0" w:afterAutospacing="0"/>
        <w:jc w:val="center"/>
        <w:rPr>
          <w:rStyle w:val="c19"/>
          <w:b/>
          <w:bCs/>
          <w:color w:val="000000"/>
          <w:lang w:val="uk-UA"/>
        </w:rPr>
      </w:pPr>
    </w:p>
    <w:p w:rsidR="00C06CB2" w:rsidRPr="00B311FE" w:rsidRDefault="00C06CB2" w:rsidP="00E67EAB">
      <w:pPr>
        <w:pStyle w:val="c16"/>
        <w:shd w:val="clear" w:color="auto" w:fill="FFFFFF"/>
        <w:spacing w:before="0" w:beforeAutospacing="0" w:after="0" w:afterAutospacing="0"/>
        <w:jc w:val="center"/>
        <w:rPr>
          <w:color w:val="000000"/>
          <w:lang w:val="uk-UA"/>
        </w:rPr>
      </w:pPr>
      <w:r w:rsidRPr="00B311FE">
        <w:rPr>
          <w:rStyle w:val="c19"/>
          <w:b/>
          <w:bCs/>
          <w:color w:val="000000"/>
          <w:lang w:val="uk-UA"/>
        </w:rPr>
        <w:t>ПОЛОЖЕННЯ</w:t>
      </w:r>
    </w:p>
    <w:p w:rsidR="00C06CB2" w:rsidRPr="00340D86" w:rsidRDefault="00C06CB2" w:rsidP="00E67EAB">
      <w:pPr>
        <w:pStyle w:val="c10"/>
        <w:shd w:val="clear" w:color="auto" w:fill="FFFFFF"/>
        <w:tabs>
          <w:tab w:val="center" w:pos="4677"/>
        </w:tabs>
        <w:spacing w:before="0" w:beforeAutospacing="0" w:after="0" w:afterAutospacing="0"/>
        <w:jc w:val="center"/>
        <w:rPr>
          <w:rStyle w:val="c19"/>
          <w:b/>
          <w:bCs/>
          <w:color w:val="000000"/>
          <w:lang w:val="uk-UA"/>
        </w:rPr>
      </w:pPr>
      <w:r w:rsidRPr="00340D86">
        <w:rPr>
          <w:rStyle w:val="c19"/>
          <w:b/>
          <w:bCs/>
          <w:color w:val="000000"/>
          <w:lang w:val="uk-UA"/>
        </w:rPr>
        <w:t xml:space="preserve">про комісію  по житловим питанням </w:t>
      </w:r>
      <w:r w:rsidRPr="00B311FE">
        <w:rPr>
          <w:rStyle w:val="c19"/>
          <w:b/>
          <w:bCs/>
          <w:color w:val="000000"/>
          <w:lang w:val="uk-UA"/>
        </w:rPr>
        <w:t xml:space="preserve"> при виконавчому комітеті</w:t>
      </w:r>
      <w:r w:rsidRPr="00340D86">
        <w:rPr>
          <w:rStyle w:val="c19"/>
          <w:b/>
          <w:bCs/>
          <w:color w:val="000000"/>
          <w:lang w:val="uk-UA"/>
        </w:rPr>
        <w:t xml:space="preserve"> Міловської селищної ради</w:t>
      </w:r>
    </w:p>
    <w:p w:rsidR="00C06CB2" w:rsidRPr="00B311FE" w:rsidRDefault="00C06CB2" w:rsidP="00E67EAB">
      <w:pPr>
        <w:pStyle w:val="c18"/>
        <w:shd w:val="clear" w:color="auto" w:fill="FFFFFF"/>
        <w:spacing w:before="0" w:beforeAutospacing="0" w:after="0" w:afterAutospacing="0"/>
        <w:rPr>
          <w:color w:val="000000"/>
          <w:lang w:val="uk-UA"/>
        </w:rPr>
      </w:pPr>
      <w:r w:rsidRPr="00340D86">
        <w:rPr>
          <w:rStyle w:val="c5"/>
          <w:color w:val="000000"/>
        </w:rPr>
        <w:t> </w:t>
      </w:r>
    </w:p>
    <w:p w:rsidR="00C06CB2" w:rsidRPr="00B311FE" w:rsidRDefault="00C06CB2" w:rsidP="00E67EAB">
      <w:pPr>
        <w:pStyle w:val="c16"/>
        <w:shd w:val="clear" w:color="auto" w:fill="FFFFFF"/>
        <w:spacing w:before="0" w:beforeAutospacing="0" w:after="0" w:afterAutospacing="0"/>
        <w:jc w:val="center"/>
        <w:rPr>
          <w:color w:val="000000"/>
          <w:lang w:val="uk-UA"/>
        </w:rPr>
      </w:pPr>
      <w:r>
        <w:rPr>
          <w:rStyle w:val="c19"/>
          <w:b/>
          <w:bCs/>
          <w:color w:val="000000"/>
          <w:lang w:val="uk-UA"/>
        </w:rPr>
        <w:t>1</w:t>
      </w:r>
      <w:r w:rsidRPr="00B311FE">
        <w:rPr>
          <w:rStyle w:val="c19"/>
          <w:b/>
          <w:bCs/>
          <w:color w:val="000000"/>
          <w:lang w:val="uk-UA"/>
        </w:rPr>
        <w:t>. ЗАГАЛЬНІ ПОЛОЖЕННЯ</w:t>
      </w:r>
    </w:p>
    <w:p w:rsidR="00C06CB2" w:rsidRPr="00B311FE" w:rsidRDefault="00C06CB2" w:rsidP="00E67EAB">
      <w:pPr>
        <w:pStyle w:val="c0"/>
        <w:spacing w:before="0" w:beforeAutospacing="0" w:after="0" w:afterAutospacing="0"/>
        <w:jc w:val="both"/>
        <w:rPr>
          <w:color w:val="000000"/>
          <w:lang w:val="uk-UA"/>
        </w:rPr>
      </w:pPr>
      <w:r w:rsidRPr="00B311FE">
        <w:rPr>
          <w:rStyle w:val="c5"/>
          <w:color w:val="000000"/>
          <w:lang w:val="uk-UA"/>
        </w:rPr>
        <w:t xml:space="preserve">Житлова комісія, як громадський орган, утворюється при виконавчому комітеті </w:t>
      </w:r>
      <w:r w:rsidRPr="00340D86">
        <w:rPr>
          <w:rStyle w:val="c5"/>
          <w:color w:val="000000"/>
          <w:lang w:val="uk-UA"/>
        </w:rPr>
        <w:t>Міловської селищної ради</w:t>
      </w:r>
      <w:r w:rsidRPr="00B311FE">
        <w:rPr>
          <w:rStyle w:val="c5"/>
          <w:color w:val="000000"/>
          <w:lang w:val="uk-UA"/>
        </w:rPr>
        <w:t xml:space="preserve"> ( далі Комісія).</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Склад Комісії, а також її голова, заступник, секретар затверджуються на засіданні виконавчого комітету </w:t>
      </w:r>
      <w:r w:rsidRPr="00340D86">
        <w:rPr>
          <w:rStyle w:val="c5"/>
          <w:color w:val="000000"/>
          <w:lang w:val="uk-UA"/>
        </w:rPr>
        <w:t>селищної</w:t>
      </w:r>
      <w:r w:rsidRPr="00340D86">
        <w:rPr>
          <w:rStyle w:val="c5"/>
          <w:color w:val="000000"/>
        </w:rPr>
        <w:t xml:space="preserve"> ради .</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Комісія керується у своїй роботі Конституцією України, Законами України, Указами Президента України, Житловим кодексом, Постановами Кабінету Міністрів, “Правилами обліку громадян, які потребують покращення житлових умов і надання їм житлових приміщень в Українській РСР”, затверджених Постановою Ради Міністрів і Української республіканської ради профспілок за № 470 від 11.12.1984 року, рішеннями сесії та  рішеннями виконавчого комітету </w:t>
      </w:r>
      <w:r w:rsidRPr="00340D86">
        <w:rPr>
          <w:rStyle w:val="c5"/>
          <w:color w:val="000000"/>
          <w:lang w:val="uk-UA"/>
        </w:rPr>
        <w:t xml:space="preserve">Міловської селищної ради </w:t>
      </w:r>
      <w:r w:rsidRPr="00340D86">
        <w:rPr>
          <w:rStyle w:val="c5"/>
          <w:color w:val="000000"/>
        </w:rPr>
        <w:t xml:space="preserve">розпорядженнями </w:t>
      </w:r>
      <w:r w:rsidRPr="00340D86">
        <w:rPr>
          <w:rStyle w:val="c5"/>
          <w:color w:val="000000"/>
          <w:lang w:val="uk-UA"/>
        </w:rPr>
        <w:t>селищного</w:t>
      </w:r>
      <w:r w:rsidRPr="00340D86">
        <w:rPr>
          <w:rStyle w:val="c5"/>
          <w:color w:val="000000"/>
        </w:rPr>
        <w:t xml:space="preserve"> голови та цим Положенням.</w:t>
      </w:r>
    </w:p>
    <w:p w:rsidR="00C06CB2" w:rsidRPr="00340D86" w:rsidRDefault="00C06CB2" w:rsidP="00E67EAB">
      <w:pPr>
        <w:pStyle w:val="c16"/>
        <w:shd w:val="clear" w:color="auto" w:fill="FFFFFF"/>
        <w:spacing w:before="0" w:beforeAutospacing="0" w:after="0" w:afterAutospacing="0"/>
        <w:jc w:val="center"/>
        <w:rPr>
          <w:color w:val="000000"/>
        </w:rPr>
      </w:pPr>
      <w:r>
        <w:rPr>
          <w:rStyle w:val="c19"/>
          <w:b/>
          <w:bCs/>
          <w:color w:val="000000"/>
          <w:lang w:val="uk-UA"/>
        </w:rPr>
        <w:t>2</w:t>
      </w:r>
      <w:r w:rsidRPr="00340D86">
        <w:rPr>
          <w:rStyle w:val="c19"/>
          <w:b/>
          <w:bCs/>
          <w:color w:val="000000"/>
        </w:rPr>
        <w:t>. ПРЕДМЕТ ДІЯЛЬНОСТІ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Відповідно до покладених  завдань Комісія з житлових питань: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2.1. Приймає від громадян заяви про взяття на квартирний  облік при виконкомі сільської ради, відповідні документи, перевіряє, розглядає їх та подає свої пропозиції виконкому для розгляду.</w:t>
      </w:r>
    </w:p>
    <w:p w:rsidR="00C06CB2" w:rsidRPr="00340D86" w:rsidRDefault="00C06CB2" w:rsidP="00E67EAB">
      <w:pPr>
        <w:pStyle w:val="c0"/>
        <w:spacing w:before="0" w:beforeAutospacing="0" w:after="0" w:afterAutospacing="0"/>
        <w:jc w:val="both"/>
        <w:rPr>
          <w:color w:val="000000"/>
        </w:rPr>
      </w:pPr>
      <w:r w:rsidRPr="00340D86">
        <w:rPr>
          <w:rStyle w:val="c5"/>
          <w:color w:val="000000"/>
        </w:rPr>
        <w:t>2.2. Розглядає питання, надає пропозиції щодо:</w:t>
      </w:r>
    </w:p>
    <w:p w:rsidR="00C06CB2" w:rsidRPr="00340D86" w:rsidRDefault="00C06CB2" w:rsidP="00E67EAB">
      <w:pPr>
        <w:pStyle w:val="c0"/>
        <w:spacing w:before="0" w:beforeAutospacing="0" w:after="0" w:afterAutospacing="0"/>
        <w:jc w:val="both"/>
        <w:rPr>
          <w:color w:val="000000"/>
        </w:rPr>
      </w:pPr>
      <w:r w:rsidRPr="00340D86">
        <w:rPr>
          <w:rStyle w:val="c5"/>
          <w:color w:val="000000"/>
        </w:rPr>
        <w:t>- взяття громадян на квартирний  облік;</w:t>
      </w:r>
    </w:p>
    <w:p w:rsidR="00C06CB2" w:rsidRPr="00340D86" w:rsidRDefault="00C06CB2" w:rsidP="00E67EAB">
      <w:pPr>
        <w:pStyle w:val="c0"/>
        <w:spacing w:before="0" w:beforeAutospacing="0" w:after="0" w:afterAutospacing="0"/>
        <w:jc w:val="both"/>
        <w:rPr>
          <w:color w:val="000000"/>
        </w:rPr>
      </w:pPr>
      <w:r w:rsidRPr="00340D86">
        <w:rPr>
          <w:rStyle w:val="c5"/>
          <w:color w:val="000000"/>
        </w:rPr>
        <w:t>-  включення в списки осіб, що користуються правом позачергового та першочергового одержання жилих приміщень;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 зняття громадян з квартирного обліку, виключення із списків осіб, які користуються правом позачергового та першочергового одержання жилих приміщень;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 розподілу жилої площі та надання громадянам жилих приміщень.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2.3. Готує проекти рішень виконкому з питань, що відносяться до її компетенції.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2.4. Оформляє  ордери на жилі приміщення;</w:t>
      </w:r>
    </w:p>
    <w:p w:rsidR="00C06CB2" w:rsidRPr="00340D86" w:rsidRDefault="00C06CB2" w:rsidP="00E67EAB">
      <w:pPr>
        <w:pStyle w:val="c0"/>
        <w:spacing w:before="0" w:beforeAutospacing="0" w:after="0" w:afterAutospacing="0"/>
        <w:jc w:val="both"/>
        <w:rPr>
          <w:color w:val="000000"/>
        </w:rPr>
      </w:pPr>
      <w:r w:rsidRPr="00340D86">
        <w:rPr>
          <w:rStyle w:val="c5"/>
          <w:color w:val="000000"/>
        </w:rPr>
        <w:t>2.5. Проводить обстеження житлово-побутових умов громадян;</w:t>
      </w:r>
    </w:p>
    <w:p w:rsidR="00C06CB2" w:rsidRPr="00340D86" w:rsidRDefault="00C06CB2" w:rsidP="00E67EAB">
      <w:pPr>
        <w:pStyle w:val="c0"/>
        <w:spacing w:before="0" w:beforeAutospacing="0" w:after="0" w:afterAutospacing="0"/>
        <w:jc w:val="both"/>
        <w:rPr>
          <w:color w:val="000000"/>
        </w:rPr>
      </w:pPr>
      <w:r w:rsidRPr="00340D86">
        <w:rPr>
          <w:rStyle w:val="c5"/>
          <w:color w:val="000000"/>
        </w:rPr>
        <w:t>2.6. Надає консультації та роз’яснює житлове законодавство населенню села;</w:t>
      </w:r>
    </w:p>
    <w:p w:rsidR="00C06CB2" w:rsidRPr="00340D86" w:rsidRDefault="00C06CB2" w:rsidP="00E67EAB">
      <w:pPr>
        <w:pStyle w:val="c0"/>
        <w:spacing w:before="0" w:beforeAutospacing="0" w:after="0" w:afterAutospacing="0"/>
        <w:jc w:val="both"/>
        <w:rPr>
          <w:color w:val="000000"/>
        </w:rPr>
      </w:pPr>
      <w:r w:rsidRPr="00340D86">
        <w:rPr>
          <w:rStyle w:val="c5"/>
          <w:color w:val="000000"/>
        </w:rPr>
        <w:t>2.7. Розглядає пропозиції, заяви та скарги громадян з питань, що входять до компетенції комісії та вживає заходи щодо усунення  виявлених порушень;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2.8. Формує житлові справи;</w:t>
      </w:r>
    </w:p>
    <w:p w:rsidR="00C06CB2" w:rsidRPr="00340D86" w:rsidRDefault="00C06CB2" w:rsidP="00E67EAB">
      <w:pPr>
        <w:pStyle w:val="c0"/>
        <w:spacing w:before="0" w:beforeAutospacing="0" w:after="0" w:afterAutospacing="0"/>
        <w:jc w:val="both"/>
        <w:rPr>
          <w:color w:val="000000"/>
        </w:rPr>
      </w:pPr>
      <w:r w:rsidRPr="00340D86">
        <w:rPr>
          <w:rStyle w:val="c5"/>
          <w:color w:val="000000"/>
        </w:rPr>
        <w:t>2.9. Впорядковує квартирну чергу відповідно до рішень виконавчого комітету;</w:t>
      </w:r>
    </w:p>
    <w:p w:rsidR="00C06CB2" w:rsidRPr="00340D86" w:rsidRDefault="00C06CB2" w:rsidP="00E67EAB">
      <w:pPr>
        <w:pStyle w:val="c0"/>
        <w:spacing w:before="0" w:beforeAutospacing="0" w:after="0" w:afterAutospacing="0"/>
        <w:jc w:val="both"/>
        <w:rPr>
          <w:color w:val="000000"/>
        </w:rPr>
      </w:pPr>
      <w:r w:rsidRPr="00340D86">
        <w:rPr>
          <w:rStyle w:val="c5"/>
          <w:color w:val="000000"/>
        </w:rPr>
        <w:t>2.10.Проводить щорічну перереєстрацію громадян, які перебувають на квартирному  обліку при виконкомі;</w:t>
      </w:r>
    </w:p>
    <w:p w:rsidR="00C06CB2" w:rsidRPr="00340D86" w:rsidRDefault="00C06CB2" w:rsidP="00E67EAB">
      <w:pPr>
        <w:pStyle w:val="c0"/>
        <w:spacing w:before="0" w:beforeAutospacing="0" w:after="0" w:afterAutospacing="0"/>
        <w:jc w:val="both"/>
        <w:rPr>
          <w:color w:val="000000"/>
        </w:rPr>
      </w:pPr>
      <w:r w:rsidRPr="00340D86">
        <w:rPr>
          <w:rStyle w:val="c5"/>
          <w:color w:val="000000"/>
        </w:rPr>
        <w:t>2.11.Проводить реєстрацію заяв громадян про взяття на квартирний облік.</w:t>
      </w:r>
    </w:p>
    <w:p w:rsidR="00C06CB2" w:rsidRPr="00340D86" w:rsidRDefault="00C06CB2" w:rsidP="00E67EAB">
      <w:pPr>
        <w:pStyle w:val="c0"/>
        <w:spacing w:before="0" w:beforeAutospacing="0" w:after="0" w:afterAutospacing="0"/>
        <w:jc w:val="both"/>
        <w:rPr>
          <w:rStyle w:val="c5"/>
          <w:color w:val="000000"/>
          <w:lang w:val="uk-UA"/>
        </w:rPr>
      </w:pPr>
      <w:r w:rsidRPr="00340D86">
        <w:rPr>
          <w:rStyle w:val="c5"/>
          <w:color w:val="000000"/>
        </w:rPr>
        <w:t>2.12.Здійснює ведення книги квартирного обліку громадян.</w:t>
      </w:r>
    </w:p>
    <w:p w:rsidR="00C06CB2" w:rsidRPr="00116F2D" w:rsidRDefault="00C06CB2" w:rsidP="00E67EAB">
      <w:pPr>
        <w:pStyle w:val="c16"/>
        <w:spacing w:before="0" w:beforeAutospacing="0" w:after="0" w:afterAutospacing="0"/>
        <w:jc w:val="center"/>
        <w:rPr>
          <w:color w:val="000000"/>
          <w:lang w:val="uk-UA"/>
        </w:rPr>
      </w:pPr>
      <w:r>
        <w:rPr>
          <w:rStyle w:val="c15"/>
          <w:b/>
          <w:bCs/>
          <w:color w:val="000000"/>
          <w:lang w:val="uk-UA"/>
        </w:rPr>
        <w:t>3</w:t>
      </w:r>
      <w:r w:rsidRPr="00116F2D">
        <w:rPr>
          <w:rStyle w:val="c15"/>
          <w:b/>
          <w:bCs/>
          <w:color w:val="000000"/>
          <w:lang w:val="uk-UA"/>
        </w:rPr>
        <w:t>. ПРАВА ТА ОБОВ’ЯЗКИ КОМІСІЇ</w:t>
      </w:r>
    </w:p>
    <w:p w:rsidR="00C06CB2" w:rsidRPr="00116F2D" w:rsidRDefault="00C06CB2" w:rsidP="00E67EAB">
      <w:pPr>
        <w:pStyle w:val="c0"/>
        <w:spacing w:before="0" w:beforeAutospacing="0" w:after="0" w:afterAutospacing="0"/>
        <w:jc w:val="both"/>
        <w:rPr>
          <w:color w:val="000000"/>
          <w:lang w:val="uk-UA"/>
        </w:rPr>
      </w:pPr>
      <w:r w:rsidRPr="00116F2D">
        <w:rPr>
          <w:rStyle w:val="c5"/>
          <w:color w:val="000000"/>
          <w:lang w:val="uk-UA"/>
        </w:rPr>
        <w:t xml:space="preserve">3.1. Комісія </w:t>
      </w:r>
      <w:r w:rsidRPr="00340D86">
        <w:rPr>
          <w:rStyle w:val="c5"/>
          <w:color w:val="000000"/>
          <w:lang w:val="uk-UA"/>
        </w:rPr>
        <w:t>по</w:t>
      </w:r>
      <w:r w:rsidRPr="00116F2D">
        <w:rPr>
          <w:rStyle w:val="c5"/>
          <w:color w:val="000000"/>
          <w:lang w:val="uk-UA"/>
        </w:rPr>
        <w:t xml:space="preserve"> житлови</w:t>
      </w:r>
      <w:r w:rsidRPr="00340D86">
        <w:rPr>
          <w:rStyle w:val="c5"/>
          <w:color w:val="000000"/>
          <w:lang w:val="uk-UA"/>
        </w:rPr>
        <w:t>м</w:t>
      </w:r>
      <w:r w:rsidRPr="00116F2D">
        <w:rPr>
          <w:rStyle w:val="c5"/>
          <w:color w:val="000000"/>
          <w:lang w:val="uk-UA"/>
        </w:rPr>
        <w:t xml:space="preserve"> питан</w:t>
      </w:r>
      <w:r w:rsidRPr="00340D86">
        <w:rPr>
          <w:rStyle w:val="c5"/>
          <w:color w:val="000000"/>
          <w:lang w:val="uk-UA"/>
        </w:rPr>
        <w:t>ням</w:t>
      </w:r>
      <w:r w:rsidRPr="00116F2D">
        <w:rPr>
          <w:rStyle w:val="c5"/>
          <w:color w:val="000000"/>
          <w:lang w:val="uk-UA"/>
        </w:rPr>
        <w:t xml:space="preserve"> при виконавчому комітеті </w:t>
      </w:r>
      <w:r w:rsidRPr="00340D86">
        <w:rPr>
          <w:rStyle w:val="c5"/>
          <w:color w:val="000000"/>
          <w:lang w:val="uk-UA"/>
        </w:rPr>
        <w:t xml:space="preserve">Міловської селищної </w:t>
      </w:r>
      <w:r w:rsidRPr="00116F2D">
        <w:rPr>
          <w:rStyle w:val="c5"/>
          <w:color w:val="000000"/>
          <w:lang w:val="uk-UA"/>
        </w:rPr>
        <w:t xml:space="preserve"> ради має право:</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3.1.1 Відповідно до діючого законодавства співпрацювати </w:t>
      </w:r>
      <w:r w:rsidRPr="00340D86">
        <w:rPr>
          <w:rStyle w:val="c5"/>
          <w:color w:val="000000"/>
          <w:lang w:val="uk-UA"/>
        </w:rPr>
        <w:t>з відділами і управліннями,</w:t>
      </w:r>
      <w:r w:rsidRPr="00340D86">
        <w:rPr>
          <w:rStyle w:val="c5"/>
          <w:color w:val="000000"/>
        </w:rPr>
        <w:t>підприємствами, установами, організаціями незалежно від форм власності та громадянами.</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3.1.2 Одержувати від посадових осіб виконавчих органів </w:t>
      </w:r>
      <w:r w:rsidRPr="00340D86">
        <w:rPr>
          <w:rStyle w:val="c5"/>
          <w:color w:val="000000"/>
          <w:lang w:val="uk-UA"/>
        </w:rPr>
        <w:t xml:space="preserve">селищної </w:t>
      </w:r>
      <w:r w:rsidRPr="00340D86">
        <w:rPr>
          <w:rStyle w:val="c5"/>
          <w:color w:val="000000"/>
        </w:rPr>
        <w:t>ради, інформацію з питань, віднесених до компетенції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3.1.3 Готувати та подавати на затвердження виконавчого комітету </w:t>
      </w:r>
      <w:r w:rsidRPr="00340D86">
        <w:rPr>
          <w:rStyle w:val="c5"/>
          <w:color w:val="000000"/>
          <w:lang w:val="uk-UA"/>
        </w:rPr>
        <w:t xml:space="preserve">селищної ради проєкти </w:t>
      </w:r>
      <w:r w:rsidRPr="00340D86">
        <w:rPr>
          <w:rStyle w:val="c5"/>
          <w:color w:val="000000"/>
        </w:rPr>
        <w:t>  рішен</w:t>
      </w:r>
      <w:r w:rsidRPr="00340D86">
        <w:rPr>
          <w:rStyle w:val="c5"/>
          <w:color w:val="000000"/>
          <w:lang w:val="uk-UA"/>
        </w:rPr>
        <w:t>ь</w:t>
      </w:r>
      <w:r w:rsidRPr="00340D86">
        <w:rPr>
          <w:rStyle w:val="c5"/>
          <w:color w:val="000000"/>
        </w:rPr>
        <w:t xml:space="preserve">, </w:t>
      </w:r>
      <w:r w:rsidRPr="00340D86">
        <w:rPr>
          <w:rStyle w:val="c5"/>
          <w:color w:val="000000"/>
          <w:lang w:val="uk-UA"/>
        </w:rPr>
        <w:t xml:space="preserve">рішення </w:t>
      </w:r>
      <w:r w:rsidRPr="00340D86">
        <w:rPr>
          <w:rStyle w:val="c5"/>
          <w:color w:val="000000"/>
        </w:rPr>
        <w:t>прийняті на її засіданні.</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3.2  Комісія з житлових питань при виконавчому комітеті </w:t>
      </w:r>
      <w:r w:rsidRPr="00340D86">
        <w:rPr>
          <w:rStyle w:val="c5"/>
          <w:color w:val="000000"/>
          <w:lang w:val="uk-UA"/>
        </w:rPr>
        <w:t>Міловської селищн</w:t>
      </w:r>
      <w:r w:rsidRPr="00340D86">
        <w:rPr>
          <w:rStyle w:val="c5"/>
          <w:color w:val="000000"/>
        </w:rPr>
        <w:t>ої ради  зобов’язана :</w:t>
      </w:r>
    </w:p>
    <w:p w:rsidR="00C06CB2" w:rsidRPr="00340D86" w:rsidRDefault="00C06CB2" w:rsidP="00E67EAB">
      <w:pPr>
        <w:pStyle w:val="c0"/>
        <w:spacing w:before="0" w:beforeAutospacing="0" w:after="0" w:afterAutospacing="0"/>
        <w:jc w:val="both"/>
        <w:rPr>
          <w:color w:val="000000"/>
        </w:rPr>
      </w:pPr>
      <w:r w:rsidRPr="00340D86">
        <w:rPr>
          <w:rStyle w:val="c5"/>
          <w:color w:val="000000"/>
        </w:rPr>
        <w:t>3.2.1 Проводити свої засідання  відповідно до вимог чинного законодавства України;</w:t>
      </w:r>
    </w:p>
    <w:p w:rsidR="00C06CB2" w:rsidRPr="00340D86" w:rsidRDefault="00C06CB2" w:rsidP="00E67EAB">
      <w:pPr>
        <w:pStyle w:val="c0"/>
        <w:spacing w:before="0" w:beforeAutospacing="0" w:after="0" w:afterAutospacing="0"/>
        <w:jc w:val="both"/>
        <w:rPr>
          <w:color w:val="000000"/>
        </w:rPr>
      </w:pPr>
      <w:r w:rsidRPr="00340D86">
        <w:rPr>
          <w:rStyle w:val="c5"/>
          <w:color w:val="000000"/>
        </w:rPr>
        <w:t>3.2.2 Зберігати конфіденційність інформації;</w:t>
      </w:r>
    </w:p>
    <w:p w:rsidR="00C06CB2" w:rsidRPr="00340D86" w:rsidRDefault="00C06CB2" w:rsidP="00E67EAB">
      <w:pPr>
        <w:pStyle w:val="c0"/>
        <w:spacing w:before="0" w:beforeAutospacing="0" w:after="0" w:afterAutospacing="0"/>
        <w:jc w:val="both"/>
        <w:rPr>
          <w:color w:val="000000"/>
          <w:lang w:val="uk-UA"/>
        </w:rPr>
      </w:pPr>
      <w:r w:rsidRPr="00340D86">
        <w:rPr>
          <w:rStyle w:val="c5"/>
          <w:color w:val="000000"/>
        </w:rPr>
        <w:t xml:space="preserve">3.2.3 </w:t>
      </w:r>
      <w:r w:rsidRPr="00340D86">
        <w:rPr>
          <w:rStyle w:val="c5"/>
          <w:color w:val="000000"/>
          <w:lang w:val="uk-UA"/>
        </w:rPr>
        <w:t>с</w:t>
      </w:r>
      <w:r w:rsidRPr="00340D86">
        <w:rPr>
          <w:rStyle w:val="c5"/>
          <w:color w:val="000000"/>
        </w:rPr>
        <w:t xml:space="preserve">воєчасно готувати письмові відповіді громадянам, заяви яких комісія вирішила не подавати на розгляд виконавчого комітету </w:t>
      </w:r>
      <w:r w:rsidRPr="00340D86">
        <w:rPr>
          <w:rStyle w:val="c5"/>
          <w:color w:val="000000"/>
          <w:lang w:val="uk-UA"/>
        </w:rPr>
        <w:t>ИМіловської селищної ради</w:t>
      </w:r>
    </w:p>
    <w:p w:rsidR="00C06CB2" w:rsidRPr="00340D86" w:rsidRDefault="00C06CB2" w:rsidP="00E67EAB">
      <w:pPr>
        <w:pStyle w:val="c16"/>
        <w:spacing w:before="0" w:beforeAutospacing="0" w:after="0" w:afterAutospacing="0"/>
        <w:jc w:val="center"/>
        <w:rPr>
          <w:color w:val="000000"/>
        </w:rPr>
      </w:pPr>
      <w:r>
        <w:rPr>
          <w:rStyle w:val="c15"/>
          <w:b/>
          <w:bCs/>
          <w:color w:val="000000"/>
          <w:lang w:val="uk-UA"/>
        </w:rPr>
        <w:t>4</w:t>
      </w:r>
      <w:r w:rsidRPr="00340D86">
        <w:rPr>
          <w:rStyle w:val="c15"/>
          <w:b/>
          <w:bCs/>
          <w:color w:val="000000"/>
        </w:rPr>
        <w:t>. РОБОТА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4.1.Засідання комісії скликаються </w:t>
      </w:r>
      <w:r w:rsidRPr="00340D86">
        <w:rPr>
          <w:rStyle w:val="c5"/>
          <w:color w:val="000000"/>
          <w:lang w:val="uk-UA"/>
        </w:rPr>
        <w:t>за необхідністю і оформлюються протоколом</w:t>
      </w:r>
      <w:r w:rsidRPr="00340D86">
        <w:rPr>
          <w:rStyle w:val="c5"/>
          <w:color w:val="000000"/>
        </w:rPr>
        <w:t>. Протоколи підписують усі члени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4.</w:t>
      </w:r>
      <w:r w:rsidRPr="00340D86">
        <w:rPr>
          <w:rStyle w:val="c5"/>
          <w:color w:val="000000"/>
          <w:lang w:val="uk-UA"/>
        </w:rPr>
        <w:t>2</w:t>
      </w:r>
      <w:r w:rsidRPr="00340D86">
        <w:rPr>
          <w:rStyle w:val="c5"/>
          <w:color w:val="000000"/>
        </w:rPr>
        <w:t>.Рішення комісії приймаються більшістю голосів членів комісії, присутніх на засіданні. Засідання є чинним при присутності не менше двох третин складу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4.</w:t>
      </w:r>
      <w:r w:rsidRPr="00340D86">
        <w:rPr>
          <w:rStyle w:val="c5"/>
          <w:color w:val="000000"/>
          <w:lang w:val="uk-UA"/>
        </w:rPr>
        <w:t>3</w:t>
      </w:r>
      <w:r w:rsidRPr="00340D86">
        <w:rPr>
          <w:rStyle w:val="c5"/>
          <w:color w:val="000000"/>
        </w:rPr>
        <w:t>.В разі потреби на засідання комісії викликаються зацікавлені особи.</w:t>
      </w:r>
    </w:p>
    <w:p w:rsidR="00C06CB2" w:rsidRPr="00340D86" w:rsidRDefault="00C06CB2" w:rsidP="00E67EAB">
      <w:pPr>
        <w:pStyle w:val="c16"/>
        <w:spacing w:before="0" w:beforeAutospacing="0" w:after="0" w:afterAutospacing="0"/>
        <w:jc w:val="center"/>
        <w:rPr>
          <w:color w:val="000000"/>
        </w:rPr>
      </w:pPr>
      <w:r>
        <w:rPr>
          <w:rStyle w:val="c15"/>
          <w:b/>
          <w:bCs/>
          <w:color w:val="000000"/>
          <w:lang w:val="uk-UA"/>
        </w:rPr>
        <w:t xml:space="preserve"> 5</w:t>
      </w:r>
      <w:r w:rsidRPr="00340D86">
        <w:rPr>
          <w:rStyle w:val="c15"/>
          <w:b/>
          <w:bCs/>
          <w:color w:val="000000"/>
        </w:rPr>
        <w:t>. РОЗПОДІЛ ОБОВ’ЯЗКІВ У КОМІСІЇ.</w:t>
      </w:r>
    </w:p>
    <w:p w:rsidR="00C06CB2" w:rsidRPr="00340D86" w:rsidRDefault="00C06CB2" w:rsidP="00E67EAB">
      <w:pPr>
        <w:pStyle w:val="c0"/>
        <w:spacing w:before="0" w:beforeAutospacing="0" w:after="0" w:afterAutospacing="0"/>
        <w:jc w:val="both"/>
        <w:rPr>
          <w:color w:val="000000"/>
        </w:rPr>
      </w:pPr>
      <w:r w:rsidRPr="00340D86">
        <w:rPr>
          <w:rStyle w:val="c6"/>
          <w:color w:val="000000"/>
          <w:u w:val="single"/>
        </w:rPr>
        <w:t>5.1.  ГОЛОВА КОМІСІЇ:</w:t>
      </w:r>
    </w:p>
    <w:p w:rsidR="00C06CB2" w:rsidRPr="00340D86" w:rsidRDefault="00C06CB2" w:rsidP="00E67EAB">
      <w:pPr>
        <w:pStyle w:val="c0"/>
        <w:spacing w:before="0" w:beforeAutospacing="0" w:after="0" w:afterAutospacing="0"/>
        <w:jc w:val="both"/>
        <w:rPr>
          <w:color w:val="000000"/>
          <w:lang w:val="uk-UA"/>
        </w:rPr>
      </w:pPr>
      <w:r w:rsidRPr="00340D86">
        <w:rPr>
          <w:rStyle w:val="c5"/>
          <w:color w:val="000000"/>
        </w:rPr>
        <w:t>- здійснює загальне керівництво роботою комісії і відповідає за діяльність комісії;</w:t>
      </w:r>
    </w:p>
    <w:p w:rsidR="00C06CB2" w:rsidRPr="00340D86" w:rsidRDefault="00C06CB2" w:rsidP="00E67EAB">
      <w:pPr>
        <w:pStyle w:val="c0"/>
        <w:spacing w:before="0" w:beforeAutospacing="0" w:after="0" w:afterAutospacing="0"/>
        <w:jc w:val="both"/>
        <w:rPr>
          <w:color w:val="000000"/>
          <w:lang w:val="uk-UA"/>
        </w:rPr>
      </w:pPr>
      <w:r w:rsidRPr="00340D86">
        <w:rPr>
          <w:color w:val="000000"/>
          <w:lang w:val="uk-UA"/>
        </w:rPr>
        <w:t>- веде особистий  прийом громадян;</w:t>
      </w:r>
    </w:p>
    <w:p w:rsidR="00C06CB2" w:rsidRPr="00A1658B" w:rsidRDefault="00C06CB2" w:rsidP="00E67EAB">
      <w:pPr>
        <w:pStyle w:val="c0"/>
        <w:spacing w:before="0" w:beforeAutospacing="0" w:after="0" w:afterAutospacing="0"/>
        <w:jc w:val="both"/>
        <w:rPr>
          <w:color w:val="000000"/>
          <w:lang w:val="uk-UA"/>
        </w:rPr>
      </w:pPr>
      <w:r w:rsidRPr="00340D86">
        <w:rPr>
          <w:rStyle w:val="c5"/>
          <w:color w:val="000000"/>
        </w:rPr>
        <w:t xml:space="preserve">- </w:t>
      </w:r>
      <w:r>
        <w:rPr>
          <w:rStyle w:val="c5"/>
          <w:color w:val="000000"/>
          <w:lang w:val="uk-UA"/>
        </w:rPr>
        <w:t>проводе засідання комісії</w:t>
      </w:r>
    </w:p>
    <w:p w:rsidR="00C06CB2" w:rsidRPr="00340D86" w:rsidRDefault="00C06CB2" w:rsidP="00E67EAB">
      <w:pPr>
        <w:pStyle w:val="c0"/>
        <w:spacing w:before="0" w:beforeAutospacing="0" w:after="0" w:afterAutospacing="0"/>
        <w:jc w:val="both"/>
        <w:rPr>
          <w:color w:val="000000"/>
        </w:rPr>
      </w:pPr>
      <w:r w:rsidRPr="00340D86">
        <w:rPr>
          <w:rStyle w:val="c6"/>
          <w:color w:val="000000"/>
          <w:u w:val="single"/>
        </w:rPr>
        <w:t>5.2 ЗАСТУПНИК ГОЛОВИ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виконує доручення голови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у разі відсутності голови комісії або неможливості ним виконувати свої повноваження його функції покладаються на заступника голови  комісії . </w:t>
      </w:r>
    </w:p>
    <w:p w:rsidR="00C06CB2" w:rsidRPr="00340D86" w:rsidRDefault="00C06CB2" w:rsidP="00E67EAB">
      <w:pPr>
        <w:pStyle w:val="c0"/>
        <w:spacing w:before="0" w:beforeAutospacing="0" w:after="0" w:afterAutospacing="0"/>
        <w:jc w:val="both"/>
        <w:rPr>
          <w:color w:val="000000"/>
        </w:rPr>
      </w:pPr>
      <w:r w:rsidRPr="00340D86">
        <w:rPr>
          <w:rStyle w:val="c6"/>
          <w:color w:val="000000"/>
          <w:u w:val="single"/>
        </w:rPr>
        <w:t>5.3 СЕКРЕТАР ЖИТЛОВОЇ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веде облік громадян, які потребують покращення житлових умов</w:t>
      </w:r>
      <w:r>
        <w:rPr>
          <w:rStyle w:val="c5"/>
          <w:color w:val="000000"/>
          <w:lang w:val="uk-UA"/>
        </w:rPr>
        <w:t xml:space="preserve"> (приймає документи від громадян, проводить реєстрацію заяв громадян про взяття на квартирний облік, формує справи)</w:t>
      </w:r>
      <w:r w:rsidRPr="00340D86">
        <w:rPr>
          <w:rStyle w:val="c5"/>
          <w:color w:val="000000"/>
        </w:rPr>
        <w:t>;</w:t>
      </w:r>
    </w:p>
    <w:p w:rsidR="00C06CB2" w:rsidRPr="00340D86" w:rsidRDefault="00C06CB2" w:rsidP="00E67EAB">
      <w:pPr>
        <w:pStyle w:val="c0"/>
        <w:spacing w:before="0" w:beforeAutospacing="0" w:after="0" w:afterAutospacing="0"/>
        <w:jc w:val="both"/>
        <w:rPr>
          <w:color w:val="000000"/>
        </w:rPr>
      </w:pPr>
      <w:r w:rsidRPr="00340D86">
        <w:rPr>
          <w:rStyle w:val="c5"/>
          <w:color w:val="000000"/>
        </w:rPr>
        <w:t xml:space="preserve">- </w:t>
      </w:r>
      <w:r>
        <w:rPr>
          <w:rStyle w:val="c5"/>
          <w:color w:val="000000"/>
          <w:lang w:val="uk-UA"/>
        </w:rPr>
        <w:t>приймає участь у засіданні комісії, веде та оформлює протоколи засідань</w:t>
      </w:r>
      <w:r w:rsidRPr="00340D86">
        <w:rPr>
          <w:rStyle w:val="c5"/>
          <w:color w:val="000000"/>
        </w:rPr>
        <w:t>;</w:t>
      </w:r>
    </w:p>
    <w:p w:rsidR="00C06CB2" w:rsidRPr="00340D86" w:rsidRDefault="00C06CB2" w:rsidP="00E67EAB">
      <w:pPr>
        <w:pStyle w:val="c0"/>
        <w:spacing w:before="0" w:beforeAutospacing="0" w:after="0" w:afterAutospacing="0"/>
        <w:jc w:val="both"/>
        <w:rPr>
          <w:rStyle w:val="c5"/>
          <w:color w:val="000000"/>
          <w:lang w:val="uk-UA"/>
        </w:rPr>
      </w:pPr>
      <w:r w:rsidRPr="00340D86">
        <w:rPr>
          <w:rStyle w:val="c5"/>
          <w:color w:val="000000"/>
        </w:rPr>
        <w:t xml:space="preserve">- </w:t>
      </w:r>
      <w:r w:rsidRPr="00340D86">
        <w:rPr>
          <w:rStyle w:val="c5"/>
          <w:color w:val="000000"/>
          <w:lang w:val="uk-UA"/>
        </w:rPr>
        <w:t>готує проєкти рішень виконкому;</w:t>
      </w:r>
    </w:p>
    <w:p w:rsidR="00C06CB2" w:rsidRPr="00340D86" w:rsidRDefault="00C06CB2" w:rsidP="00E67EAB">
      <w:pPr>
        <w:pStyle w:val="c0"/>
        <w:spacing w:before="0" w:beforeAutospacing="0" w:after="0" w:afterAutospacing="0"/>
        <w:jc w:val="both"/>
        <w:rPr>
          <w:rStyle w:val="c5"/>
          <w:color w:val="000000"/>
          <w:lang w:val="uk-UA"/>
        </w:rPr>
      </w:pPr>
      <w:r w:rsidRPr="00340D86">
        <w:rPr>
          <w:rStyle w:val="c5"/>
          <w:color w:val="000000"/>
          <w:lang w:val="uk-UA"/>
        </w:rPr>
        <w:t>-</w:t>
      </w:r>
      <w:r>
        <w:rPr>
          <w:rStyle w:val="c5"/>
          <w:color w:val="000000"/>
          <w:lang w:val="uk-UA"/>
        </w:rPr>
        <w:t>здійснює оформлення та видачу орднрів</w:t>
      </w:r>
      <w:r w:rsidRPr="00340D86">
        <w:rPr>
          <w:rStyle w:val="c5"/>
          <w:color w:val="000000"/>
          <w:lang w:val="uk-UA"/>
        </w:rPr>
        <w:t>;</w:t>
      </w:r>
    </w:p>
    <w:p w:rsidR="00C06CB2" w:rsidRDefault="00C06CB2" w:rsidP="00E67EAB">
      <w:pPr>
        <w:pStyle w:val="c0"/>
        <w:spacing w:before="0" w:beforeAutospacing="0" w:after="0" w:afterAutospacing="0"/>
        <w:jc w:val="both"/>
        <w:rPr>
          <w:rStyle w:val="c5"/>
          <w:color w:val="000000"/>
          <w:lang w:val="uk-UA"/>
        </w:rPr>
      </w:pPr>
      <w:r w:rsidRPr="00340D86">
        <w:rPr>
          <w:rStyle w:val="c5"/>
          <w:color w:val="000000"/>
        </w:rPr>
        <w:t>- проводить щорічну перереєстрацію громадян, які перебувають на квартирному  обліку при виконкомі;</w:t>
      </w:r>
    </w:p>
    <w:p w:rsidR="00C06CB2" w:rsidRPr="00A1658B" w:rsidRDefault="00C06CB2" w:rsidP="00E67EAB">
      <w:pPr>
        <w:pStyle w:val="c0"/>
        <w:spacing w:before="0" w:beforeAutospacing="0" w:after="0" w:afterAutospacing="0"/>
        <w:jc w:val="both"/>
        <w:rPr>
          <w:color w:val="000000"/>
          <w:lang w:val="uk-UA"/>
        </w:rPr>
      </w:pPr>
      <w:r>
        <w:rPr>
          <w:rStyle w:val="c5"/>
          <w:color w:val="000000"/>
          <w:lang w:val="uk-UA"/>
        </w:rPr>
        <w:t>- приймає участь в обстеженні житлових умов  та виконує окремі доручення голови комісії.</w:t>
      </w:r>
    </w:p>
    <w:p w:rsidR="00C06CB2" w:rsidRPr="00340D86" w:rsidRDefault="00C06CB2" w:rsidP="00E67EAB">
      <w:pPr>
        <w:pStyle w:val="c0"/>
        <w:spacing w:before="0" w:beforeAutospacing="0" w:after="0" w:afterAutospacing="0"/>
        <w:jc w:val="both"/>
        <w:rPr>
          <w:color w:val="000000"/>
        </w:rPr>
      </w:pPr>
      <w:r w:rsidRPr="00340D86">
        <w:rPr>
          <w:rStyle w:val="c15"/>
          <w:b/>
          <w:bCs/>
          <w:color w:val="000000"/>
        </w:rPr>
        <w:t>Відповідає за:</w:t>
      </w:r>
    </w:p>
    <w:p w:rsidR="00C06CB2" w:rsidRPr="00340D86" w:rsidRDefault="00C06CB2" w:rsidP="00E67EAB">
      <w:pPr>
        <w:pStyle w:val="c0"/>
        <w:spacing w:before="0" w:beforeAutospacing="0" w:after="0" w:afterAutospacing="0"/>
        <w:jc w:val="both"/>
        <w:rPr>
          <w:color w:val="000000"/>
        </w:rPr>
      </w:pPr>
      <w:r w:rsidRPr="00340D86">
        <w:rPr>
          <w:rStyle w:val="c5"/>
          <w:color w:val="000000"/>
        </w:rPr>
        <w:t>- прийом документів від громадян;</w:t>
      </w:r>
    </w:p>
    <w:p w:rsidR="00C06CB2" w:rsidRPr="00340D86" w:rsidRDefault="00C06CB2" w:rsidP="00E67EAB">
      <w:pPr>
        <w:pStyle w:val="c0"/>
        <w:spacing w:before="0" w:beforeAutospacing="0" w:after="0" w:afterAutospacing="0"/>
        <w:jc w:val="both"/>
        <w:rPr>
          <w:color w:val="000000"/>
        </w:rPr>
      </w:pPr>
      <w:r w:rsidRPr="00340D86">
        <w:rPr>
          <w:rStyle w:val="c5"/>
          <w:color w:val="000000"/>
        </w:rPr>
        <w:t>- ведення і оформлення протоколів засідань;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 підготовку засідань;</w:t>
      </w:r>
    </w:p>
    <w:p w:rsidR="00C06CB2" w:rsidRPr="00340D86" w:rsidRDefault="00C06CB2" w:rsidP="00E67EAB">
      <w:pPr>
        <w:pStyle w:val="c0"/>
        <w:spacing w:before="0" w:beforeAutospacing="0" w:after="0" w:afterAutospacing="0"/>
        <w:jc w:val="both"/>
        <w:rPr>
          <w:color w:val="000000"/>
        </w:rPr>
      </w:pPr>
      <w:r w:rsidRPr="00340D86">
        <w:rPr>
          <w:rStyle w:val="c5"/>
          <w:color w:val="000000"/>
        </w:rPr>
        <w:t>- оформлення та видачу ордерів;</w:t>
      </w:r>
    </w:p>
    <w:p w:rsidR="00C06CB2" w:rsidRPr="00340D86" w:rsidRDefault="00C06CB2" w:rsidP="00E67EAB">
      <w:pPr>
        <w:pStyle w:val="c0"/>
        <w:spacing w:before="0" w:beforeAutospacing="0" w:after="0" w:afterAutospacing="0"/>
        <w:jc w:val="both"/>
        <w:rPr>
          <w:color w:val="000000"/>
        </w:rPr>
      </w:pPr>
      <w:r w:rsidRPr="00340D86">
        <w:rPr>
          <w:rStyle w:val="c5"/>
          <w:color w:val="000000"/>
        </w:rPr>
        <w:t>- формування житлових справ;</w:t>
      </w:r>
    </w:p>
    <w:p w:rsidR="00C06CB2" w:rsidRPr="00340D86" w:rsidRDefault="00C06CB2" w:rsidP="00E67EAB">
      <w:pPr>
        <w:pStyle w:val="c0"/>
        <w:spacing w:before="0" w:beforeAutospacing="0" w:after="0" w:afterAutospacing="0"/>
        <w:jc w:val="both"/>
        <w:rPr>
          <w:color w:val="000000"/>
        </w:rPr>
      </w:pPr>
      <w:r w:rsidRPr="00340D86">
        <w:rPr>
          <w:rStyle w:val="c5"/>
          <w:color w:val="000000"/>
        </w:rPr>
        <w:t>- проводить реєстрацію заяв громадян про взяття на квартирний облік;</w:t>
      </w:r>
    </w:p>
    <w:p w:rsidR="00C06CB2" w:rsidRPr="00340D86" w:rsidRDefault="00C06CB2" w:rsidP="00E67EAB">
      <w:pPr>
        <w:pStyle w:val="c0"/>
        <w:spacing w:before="0" w:beforeAutospacing="0" w:after="0" w:afterAutospacing="0"/>
        <w:jc w:val="both"/>
        <w:rPr>
          <w:color w:val="000000"/>
        </w:rPr>
      </w:pPr>
      <w:r w:rsidRPr="00340D86">
        <w:rPr>
          <w:rStyle w:val="c5"/>
          <w:color w:val="000000"/>
        </w:rPr>
        <w:t>-проводить реєстрацію  громадян,  взятих на квартирний облік, у книзі реєстрації;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якщо секретар комісії відсутній на засіданні комісії , то голова доручає тимчасово виконувати функції секретаря іншому члену комісії.</w:t>
      </w:r>
    </w:p>
    <w:p w:rsidR="00C06CB2" w:rsidRPr="00340D86" w:rsidRDefault="00C06CB2" w:rsidP="00E67EAB">
      <w:pPr>
        <w:pStyle w:val="c0"/>
        <w:spacing w:before="0" w:beforeAutospacing="0" w:after="0" w:afterAutospacing="0"/>
        <w:jc w:val="both"/>
        <w:rPr>
          <w:color w:val="000000"/>
        </w:rPr>
      </w:pPr>
      <w:r w:rsidRPr="00340D86">
        <w:rPr>
          <w:rStyle w:val="c5"/>
          <w:color w:val="000000"/>
        </w:rPr>
        <w:t> </w:t>
      </w:r>
      <w:r w:rsidRPr="00340D86">
        <w:rPr>
          <w:rStyle w:val="c6"/>
          <w:color w:val="000000"/>
          <w:u w:val="single"/>
        </w:rPr>
        <w:t>5.4 ЧЛЕНИ КОМІСІЇ</w:t>
      </w:r>
    </w:p>
    <w:p w:rsidR="00C06CB2" w:rsidRDefault="00C06CB2" w:rsidP="00E67EAB">
      <w:pPr>
        <w:pStyle w:val="c0"/>
        <w:spacing w:before="0" w:beforeAutospacing="0" w:after="0" w:afterAutospacing="0"/>
        <w:jc w:val="both"/>
        <w:rPr>
          <w:rStyle w:val="c5"/>
          <w:color w:val="000000"/>
          <w:lang w:val="uk-UA"/>
        </w:rPr>
      </w:pPr>
      <w:r w:rsidRPr="00340D86">
        <w:rPr>
          <w:rStyle w:val="c5"/>
          <w:color w:val="000000"/>
        </w:rPr>
        <w:t>5.4.1. беруть участь у засіданні комісії, обстеженні житлових умов, та виконують окремі доручення голови комісії.</w:t>
      </w:r>
    </w:p>
    <w:p w:rsidR="00C06CB2" w:rsidRDefault="00C06CB2" w:rsidP="00E67EAB">
      <w:pPr>
        <w:shd w:val="clear" w:color="auto" w:fill="FBFBFB"/>
        <w:spacing w:line="240" w:lineRule="auto"/>
        <w:jc w:val="both"/>
        <w:rPr>
          <w:rFonts w:ascii="Times New Roman" w:hAnsi="Times New Roman"/>
          <w:b/>
          <w:bCs/>
          <w:color w:val="000000"/>
          <w:sz w:val="24"/>
          <w:szCs w:val="24"/>
          <w:bdr w:val="none" w:sz="0" w:space="0" w:color="auto" w:frame="1"/>
          <w:lang w:val="uk-UA" w:eastAsia="ru-RU"/>
        </w:rPr>
      </w:pPr>
      <w:r>
        <w:rPr>
          <w:rFonts w:ascii="Times New Roman" w:hAnsi="Times New Roman"/>
          <w:b/>
          <w:bCs/>
          <w:color w:val="000000"/>
          <w:sz w:val="24"/>
          <w:szCs w:val="24"/>
          <w:bdr w:val="none" w:sz="0" w:space="0" w:color="auto" w:frame="1"/>
          <w:lang w:val="uk-UA" w:eastAsia="ru-RU"/>
        </w:rPr>
        <w:t xml:space="preserve">                                             6.</w:t>
      </w:r>
      <w:r w:rsidRPr="00BA1DAD">
        <w:rPr>
          <w:rFonts w:ascii="Times New Roman" w:hAnsi="Times New Roman"/>
          <w:b/>
          <w:bCs/>
          <w:color w:val="000000"/>
          <w:sz w:val="24"/>
          <w:szCs w:val="24"/>
          <w:bdr w:val="none" w:sz="0" w:space="0" w:color="auto" w:frame="1"/>
          <w:lang w:val="uk-UA" w:eastAsia="ru-RU"/>
        </w:rPr>
        <w:t xml:space="preserve"> Прикінцеві положення</w:t>
      </w:r>
    </w:p>
    <w:p w:rsidR="00C06CB2" w:rsidRPr="00BA1DAD" w:rsidRDefault="00C06CB2" w:rsidP="00E67EAB">
      <w:pPr>
        <w:shd w:val="clear" w:color="auto" w:fill="FBFBFB"/>
        <w:spacing w:after="0" w:line="240" w:lineRule="auto"/>
        <w:jc w:val="both"/>
        <w:rPr>
          <w:rFonts w:ascii="Times New Roman" w:hAnsi="Times New Roman"/>
          <w:color w:val="000000"/>
          <w:sz w:val="24"/>
          <w:szCs w:val="24"/>
          <w:lang w:val="uk-UA" w:eastAsia="ru-RU"/>
        </w:rPr>
      </w:pPr>
      <w:r>
        <w:rPr>
          <w:rFonts w:ascii="Times New Roman" w:hAnsi="Times New Roman"/>
          <w:color w:val="000000"/>
          <w:sz w:val="24"/>
          <w:szCs w:val="24"/>
          <w:bdr w:val="none" w:sz="0" w:space="0" w:color="auto" w:frame="1"/>
          <w:lang w:val="uk-UA" w:eastAsia="ru-RU"/>
        </w:rPr>
        <w:t>6</w:t>
      </w:r>
      <w:r w:rsidRPr="00BA1DAD">
        <w:rPr>
          <w:rFonts w:ascii="Times New Roman" w:hAnsi="Times New Roman"/>
          <w:color w:val="000000"/>
          <w:sz w:val="24"/>
          <w:szCs w:val="24"/>
          <w:bdr w:val="none" w:sz="0" w:space="0" w:color="auto" w:frame="1"/>
          <w:lang w:val="uk-UA" w:eastAsia="ru-RU"/>
        </w:rPr>
        <w:t xml:space="preserve">.1. Ліквідація </w:t>
      </w:r>
      <w:r w:rsidRPr="00BA1DAD">
        <w:rPr>
          <w:rStyle w:val="c5"/>
          <w:rFonts w:ascii="Times New Roman" w:hAnsi="Times New Roman"/>
          <w:color w:val="000000"/>
          <w:lang w:val="uk-UA"/>
        </w:rPr>
        <w:t>по житловим питанням при виконавчому комітеті Міловської селищної  ради</w:t>
      </w:r>
      <w:r w:rsidRPr="00BA1DAD">
        <w:rPr>
          <w:rFonts w:ascii="Times New Roman" w:hAnsi="Times New Roman"/>
          <w:color w:val="000000"/>
          <w:sz w:val="24"/>
          <w:szCs w:val="24"/>
          <w:bdr w:val="none" w:sz="0" w:space="0" w:color="auto" w:frame="1"/>
          <w:lang w:val="uk-UA" w:eastAsia="ru-RU"/>
        </w:rPr>
        <w:t xml:space="preserve">здійснюються за ініціативою виконавчого комітету </w:t>
      </w:r>
      <w:r w:rsidRPr="005D7E8F">
        <w:rPr>
          <w:rFonts w:ascii="Times New Roman" w:hAnsi="Times New Roman"/>
          <w:color w:val="000000"/>
          <w:sz w:val="24"/>
          <w:szCs w:val="24"/>
          <w:bdr w:val="none" w:sz="0" w:space="0" w:color="auto" w:frame="1"/>
          <w:lang w:val="uk-UA" w:eastAsia="ru-RU"/>
        </w:rPr>
        <w:t>Міловської</w:t>
      </w:r>
      <w:r w:rsidRPr="00BA1DAD">
        <w:rPr>
          <w:rFonts w:ascii="Times New Roman" w:hAnsi="Times New Roman"/>
          <w:color w:val="000000"/>
          <w:sz w:val="24"/>
          <w:szCs w:val="24"/>
          <w:bdr w:val="none" w:sz="0" w:space="0" w:color="auto" w:frame="1"/>
          <w:lang w:val="uk-UA" w:eastAsia="ru-RU"/>
        </w:rPr>
        <w:t xml:space="preserve"> селищної ради та в інших випадках, передбачених діючим законодавством України.</w:t>
      </w:r>
    </w:p>
    <w:p w:rsidR="00C06CB2" w:rsidRPr="005D7E8F"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r>
        <w:rPr>
          <w:rFonts w:ascii="Times New Roman" w:hAnsi="Times New Roman"/>
          <w:color w:val="000000"/>
          <w:sz w:val="24"/>
          <w:szCs w:val="24"/>
          <w:bdr w:val="none" w:sz="0" w:space="0" w:color="auto" w:frame="1"/>
          <w:lang w:val="uk-UA" w:eastAsia="ru-RU"/>
        </w:rPr>
        <w:t>6</w:t>
      </w:r>
      <w:r w:rsidRPr="005D7E8F">
        <w:rPr>
          <w:rFonts w:ascii="Times New Roman" w:hAnsi="Times New Roman"/>
          <w:color w:val="000000"/>
          <w:sz w:val="24"/>
          <w:szCs w:val="24"/>
          <w:bdr w:val="none" w:sz="0" w:space="0" w:color="auto" w:frame="1"/>
          <w:lang w:eastAsia="ru-RU"/>
        </w:rPr>
        <w:t xml:space="preserve">.2. Дане положення набирає чинності з моменту його затвердження на засіданні виконкому </w:t>
      </w:r>
      <w:r w:rsidRPr="005D7E8F">
        <w:rPr>
          <w:rFonts w:ascii="Times New Roman" w:hAnsi="Times New Roman"/>
          <w:color w:val="000000"/>
          <w:sz w:val="24"/>
          <w:szCs w:val="24"/>
          <w:bdr w:val="none" w:sz="0" w:space="0" w:color="auto" w:frame="1"/>
          <w:lang w:val="uk-UA" w:eastAsia="ru-RU"/>
        </w:rPr>
        <w:t>Міловської</w:t>
      </w:r>
      <w:r w:rsidRPr="005D7E8F">
        <w:rPr>
          <w:rFonts w:ascii="Times New Roman" w:hAnsi="Times New Roman"/>
          <w:color w:val="000000"/>
          <w:sz w:val="24"/>
          <w:szCs w:val="24"/>
          <w:bdr w:val="none" w:sz="0" w:space="0" w:color="auto" w:frame="1"/>
          <w:lang w:eastAsia="ru-RU"/>
        </w:rPr>
        <w:t xml:space="preserve"> селищної ради.</w:t>
      </w:r>
    </w:p>
    <w:p w:rsidR="00C06CB2" w:rsidRDefault="00C06CB2" w:rsidP="00E67EAB">
      <w:pPr>
        <w:shd w:val="clear" w:color="auto" w:fill="FBFBFB"/>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bdr w:val="none" w:sz="0" w:space="0" w:color="auto" w:frame="1"/>
          <w:lang w:val="uk-UA" w:eastAsia="ru-RU"/>
        </w:rPr>
        <w:t>6</w:t>
      </w:r>
      <w:r w:rsidRPr="005D7E8F">
        <w:rPr>
          <w:rFonts w:ascii="Times New Roman" w:hAnsi="Times New Roman"/>
          <w:color w:val="000000"/>
          <w:sz w:val="24"/>
          <w:szCs w:val="24"/>
          <w:bdr w:val="none" w:sz="0" w:space="0" w:color="auto" w:frame="1"/>
          <w:lang w:eastAsia="ru-RU"/>
        </w:rPr>
        <w:t>.3. Порядок звітності Комісії встановлюється планово.</w:t>
      </w:r>
    </w:p>
    <w:p w:rsidR="00C06CB2" w:rsidRDefault="00C06CB2" w:rsidP="00E67EAB">
      <w:pPr>
        <w:shd w:val="clear" w:color="auto" w:fill="FBFBFB"/>
        <w:spacing w:after="0" w:line="240" w:lineRule="auto"/>
        <w:jc w:val="both"/>
        <w:rPr>
          <w:rFonts w:ascii="Times New Roman" w:hAnsi="Times New Roman"/>
          <w:color w:val="000000"/>
          <w:sz w:val="24"/>
          <w:szCs w:val="24"/>
          <w:bdr w:val="none" w:sz="0" w:space="0" w:color="auto" w:frame="1"/>
          <w:lang w:val="uk-UA" w:eastAsia="ru-RU"/>
        </w:rPr>
      </w:pPr>
    </w:p>
    <w:p w:rsidR="00C06CB2" w:rsidRPr="005D7E8F" w:rsidRDefault="00C06CB2" w:rsidP="00E67EAB">
      <w:pPr>
        <w:shd w:val="clear" w:color="auto" w:fill="FBFBFB"/>
        <w:spacing w:after="0" w:line="240" w:lineRule="auto"/>
        <w:jc w:val="both"/>
        <w:rPr>
          <w:rFonts w:ascii="Times New Roman" w:hAnsi="Times New Roman"/>
          <w:color w:val="000000"/>
          <w:sz w:val="24"/>
          <w:szCs w:val="24"/>
          <w:lang w:eastAsia="ru-RU"/>
        </w:rPr>
      </w:pPr>
      <w:r w:rsidRPr="005D7E8F">
        <w:rPr>
          <w:rFonts w:ascii="Times New Roman" w:hAnsi="Times New Roman"/>
          <w:color w:val="000000"/>
          <w:sz w:val="24"/>
          <w:szCs w:val="24"/>
          <w:bdr w:val="none" w:sz="0" w:space="0" w:color="auto" w:frame="1"/>
          <w:lang w:eastAsia="ru-RU"/>
        </w:rPr>
        <w:t>Керуючий справами (секретар)</w:t>
      </w:r>
    </w:p>
    <w:p w:rsidR="00C06CB2" w:rsidRPr="005D7E8F" w:rsidRDefault="00C06CB2" w:rsidP="00E67EAB">
      <w:pPr>
        <w:shd w:val="clear" w:color="auto" w:fill="FBFBFB"/>
        <w:spacing w:after="0" w:line="240" w:lineRule="auto"/>
        <w:jc w:val="both"/>
        <w:rPr>
          <w:rFonts w:ascii="Times New Roman" w:hAnsi="Times New Roman"/>
          <w:color w:val="000000"/>
          <w:sz w:val="24"/>
          <w:szCs w:val="24"/>
          <w:lang w:val="uk-UA" w:eastAsia="ru-RU"/>
        </w:rPr>
      </w:pPr>
      <w:r w:rsidRPr="005D7E8F">
        <w:rPr>
          <w:rFonts w:ascii="Times New Roman" w:hAnsi="Times New Roman"/>
          <w:color w:val="000000"/>
          <w:sz w:val="24"/>
          <w:szCs w:val="24"/>
          <w:bdr w:val="none" w:sz="0" w:space="0" w:color="auto" w:frame="1"/>
          <w:lang w:val="uk-UA" w:eastAsia="ru-RU"/>
        </w:rPr>
        <w:t>в</w:t>
      </w:r>
      <w:r w:rsidRPr="005D7E8F">
        <w:rPr>
          <w:rFonts w:ascii="Times New Roman" w:hAnsi="Times New Roman"/>
          <w:color w:val="000000"/>
          <w:sz w:val="24"/>
          <w:szCs w:val="24"/>
          <w:bdr w:val="none" w:sz="0" w:space="0" w:color="auto" w:frame="1"/>
          <w:lang w:eastAsia="ru-RU"/>
        </w:rPr>
        <w:t>иконкому                                                         </w:t>
      </w:r>
      <w:r w:rsidRPr="005D7E8F">
        <w:rPr>
          <w:rFonts w:ascii="Times New Roman" w:hAnsi="Times New Roman"/>
          <w:color w:val="000000"/>
          <w:sz w:val="24"/>
          <w:szCs w:val="24"/>
          <w:bdr w:val="none" w:sz="0" w:space="0" w:color="auto" w:frame="1"/>
          <w:lang w:val="uk-UA" w:eastAsia="ru-RU"/>
        </w:rPr>
        <w:t xml:space="preserve">                Галина АХТИРСЬКА</w:t>
      </w:r>
    </w:p>
    <w:p w:rsidR="00C06CB2" w:rsidRDefault="00C06CB2" w:rsidP="00E67EAB">
      <w:pPr>
        <w:spacing w:after="0" w:line="240" w:lineRule="auto"/>
        <w:jc w:val="center"/>
        <w:rPr>
          <w:rFonts w:ascii="Times New Roman" w:hAnsi="Times New Roman"/>
          <w:b/>
          <w:sz w:val="28"/>
          <w:szCs w:val="28"/>
        </w:rPr>
      </w:pPr>
    </w:p>
    <w:p w:rsidR="00C06CB2" w:rsidRPr="00BA1DAD" w:rsidRDefault="00C06CB2" w:rsidP="00E67EAB">
      <w:pPr>
        <w:pStyle w:val="c0"/>
        <w:spacing w:before="0" w:beforeAutospacing="0" w:after="0" w:afterAutospacing="0"/>
        <w:jc w:val="both"/>
        <w:rPr>
          <w:color w:val="000000"/>
        </w:rPr>
      </w:pPr>
    </w:p>
    <w:p w:rsidR="00C06CB2" w:rsidRPr="00340D86" w:rsidRDefault="00C06CB2" w:rsidP="00E67EAB">
      <w:pPr>
        <w:pStyle w:val="c13"/>
        <w:spacing w:before="0" w:beforeAutospacing="0" w:after="0" w:afterAutospacing="0"/>
        <w:rPr>
          <w:color w:val="000000"/>
        </w:rPr>
      </w:pPr>
      <w:r w:rsidRPr="00340D86">
        <w:rPr>
          <w:rStyle w:val="c5"/>
          <w:color w:val="000000"/>
        </w:rPr>
        <w:t> </w:t>
      </w:r>
    </w:p>
    <w:p w:rsidR="00C06CB2" w:rsidRPr="00316E5C" w:rsidRDefault="00C06CB2" w:rsidP="00EC6643">
      <w:pPr>
        <w:spacing w:after="0" w:line="240" w:lineRule="auto"/>
        <w:jc w:val="center"/>
        <w:rPr>
          <w:rFonts w:ascii="Times New Roman" w:hAnsi="Times New Roman"/>
          <w:b/>
          <w:sz w:val="28"/>
          <w:szCs w:val="28"/>
        </w:rPr>
      </w:pPr>
      <w:r w:rsidRPr="00EE1739">
        <w:rPr>
          <w:rFonts w:ascii="Times New Roman" w:hAnsi="Times New Roman"/>
          <w:b/>
          <w:noProof/>
          <w:sz w:val="28"/>
          <w:szCs w:val="28"/>
          <w:lang w:eastAsia="ru-RU"/>
        </w:rPr>
        <w:pict>
          <v:shape id="Рисунок 7" o:spid="_x0000_i1027" type="#_x0000_t75" alt="GERB" style="width:40.5pt;height:54pt;visibility:visible">
            <v:imagedata r:id="rId7" o:title="" gain="121363f" blacklevel="-5898f"/>
          </v:shape>
        </w:pic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УКРАЇНА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МІЛОВСЬКА СЕЛИЩНА РАДА</w:t>
      </w:r>
    </w:p>
    <w:p w:rsidR="00C06CB2" w:rsidRPr="00316E5C" w:rsidRDefault="00C06CB2" w:rsidP="00E67EAB">
      <w:pPr>
        <w:spacing w:after="0" w:line="240" w:lineRule="auto"/>
        <w:jc w:val="center"/>
        <w:rPr>
          <w:rFonts w:ascii="Times New Roman" w:hAnsi="Times New Roman"/>
          <w:b/>
          <w:sz w:val="28"/>
          <w:szCs w:val="28"/>
        </w:rPr>
      </w:pPr>
      <w:r w:rsidRPr="00316E5C">
        <w:rPr>
          <w:rFonts w:ascii="Times New Roman" w:hAnsi="Times New Roman"/>
          <w:b/>
          <w:sz w:val="28"/>
          <w:szCs w:val="28"/>
        </w:rPr>
        <w:t>ВИКОНАВЧИЙ КОМІТЕТ</w:t>
      </w:r>
    </w:p>
    <w:p w:rsidR="00C06CB2" w:rsidRPr="00316E5C" w:rsidRDefault="00C06CB2" w:rsidP="00E67EAB">
      <w:pPr>
        <w:spacing w:after="0" w:line="240" w:lineRule="auto"/>
        <w:jc w:val="center"/>
        <w:rPr>
          <w:rFonts w:ascii="Times New Roman" w:hAnsi="Times New Roman"/>
          <w:b/>
          <w:sz w:val="28"/>
          <w:szCs w:val="28"/>
        </w:rPr>
      </w:pPr>
    </w:p>
    <w:p w:rsidR="00C06CB2" w:rsidRPr="00316E5C" w:rsidRDefault="00C06CB2" w:rsidP="00E67EAB">
      <w:pPr>
        <w:spacing w:after="0" w:line="240" w:lineRule="auto"/>
        <w:jc w:val="center"/>
        <w:rPr>
          <w:rFonts w:ascii="Times New Roman" w:hAnsi="Times New Roman"/>
          <w:b/>
          <w:sz w:val="28"/>
          <w:szCs w:val="28"/>
          <w:lang w:val="uk-UA"/>
        </w:rPr>
      </w:pPr>
      <w:r w:rsidRPr="00316E5C">
        <w:rPr>
          <w:rFonts w:ascii="Times New Roman" w:hAnsi="Times New Roman"/>
          <w:b/>
          <w:sz w:val="28"/>
          <w:szCs w:val="28"/>
        </w:rPr>
        <w:t xml:space="preserve">РІШЕННЯ № </w:t>
      </w:r>
      <w:r w:rsidRPr="00316E5C">
        <w:rPr>
          <w:rFonts w:ascii="Times New Roman" w:hAnsi="Times New Roman"/>
          <w:b/>
          <w:sz w:val="28"/>
          <w:szCs w:val="28"/>
          <w:lang w:val="uk-UA"/>
        </w:rPr>
        <w:t>___</w:t>
      </w:r>
    </w:p>
    <w:p w:rsidR="00C06CB2" w:rsidRPr="007B5A27" w:rsidRDefault="00C06CB2" w:rsidP="00E67EAB">
      <w:pPr>
        <w:spacing w:after="0" w:line="240" w:lineRule="auto"/>
        <w:jc w:val="center"/>
        <w:rPr>
          <w:rFonts w:ascii="Times New Roman" w:hAnsi="Times New Roman"/>
          <w:sz w:val="28"/>
          <w:szCs w:val="28"/>
        </w:rPr>
      </w:pPr>
    </w:p>
    <w:p w:rsidR="00C06CB2" w:rsidRPr="00316E5C" w:rsidRDefault="00C06CB2" w:rsidP="00E67EAB">
      <w:pPr>
        <w:spacing w:after="0" w:line="240" w:lineRule="auto"/>
        <w:rPr>
          <w:rFonts w:ascii="Times New Roman" w:hAnsi="Times New Roman"/>
          <w:sz w:val="24"/>
          <w:szCs w:val="24"/>
        </w:rPr>
      </w:pPr>
      <w:r w:rsidRPr="00316E5C">
        <w:rPr>
          <w:rFonts w:ascii="Times New Roman" w:hAnsi="Times New Roman"/>
          <w:sz w:val="24"/>
          <w:szCs w:val="24"/>
        </w:rPr>
        <w:t xml:space="preserve">від </w:t>
      </w:r>
      <w:r>
        <w:rPr>
          <w:rFonts w:ascii="Times New Roman" w:hAnsi="Times New Roman"/>
          <w:sz w:val="24"/>
          <w:szCs w:val="24"/>
          <w:lang w:val="uk-UA"/>
        </w:rPr>
        <w:t>___________</w:t>
      </w:r>
      <w:r w:rsidRPr="00316E5C">
        <w:rPr>
          <w:rFonts w:ascii="Times New Roman" w:hAnsi="Times New Roman"/>
          <w:sz w:val="24"/>
          <w:szCs w:val="24"/>
        </w:rPr>
        <w:t xml:space="preserve"> 2021  р</w:t>
      </w:r>
      <w:r>
        <w:rPr>
          <w:rFonts w:ascii="Times New Roman" w:hAnsi="Times New Roman"/>
          <w:sz w:val="24"/>
          <w:szCs w:val="24"/>
          <w:lang w:val="uk-UA"/>
        </w:rPr>
        <w:t>оку</w:t>
      </w:r>
      <w:r w:rsidRPr="00316E5C">
        <w:rPr>
          <w:rFonts w:ascii="Times New Roman" w:hAnsi="Times New Roman"/>
          <w:sz w:val="24"/>
          <w:szCs w:val="24"/>
        </w:rPr>
        <w:t xml:space="preserve"> смт Мілове</w:t>
      </w:r>
    </w:p>
    <w:p w:rsidR="00C06CB2" w:rsidRDefault="00C06CB2" w:rsidP="00E67EAB">
      <w:pPr>
        <w:spacing w:after="0" w:line="360" w:lineRule="auto"/>
        <w:rPr>
          <w:rFonts w:ascii="Times New Roman" w:hAnsi="Times New Roman"/>
          <w:b/>
          <w:bCs/>
          <w:i/>
          <w:color w:val="000000"/>
          <w:sz w:val="28"/>
          <w:szCs w:val="28"/>
          <w:lang w:val="uk-UA"/>
        </w:rPr>
      </w:pPr>
    </w:p>
    <w:p w:rsidR="00C06CB2" w:rsidRPr="00ED452C" w:rsidRDefault="00C06CB2" w:rsidP="00E67EAB">
      <w:pPr>
        <w:spacing w:after="0" w:line="240" w:lineRule="auto"/>
        <w:rPr>
          <w:rFonts w:ascii="Times New Roman" w:hAnsi="Times New Roman"/>
          <w:b/>
          <w:bCs/>
          <w:color w:val="000000"/>
          <w:sz w:val="24"/>
          <w:szCs w:val="24"/>
          <w:lang w:val="uk-UA"/>
        </w:rPr>
      </w:pPr>
      <w:r w:rsidRPr="00ED452C">
        <w:rPr>
          <w:rFonts w:ascii="Times New Roman" w:hAnsi="Times New Roman"/>
          <w:b/>
          <w:bCs/>
          <w:color w:val="000000"/>
          <w:sz w:val="24"/>
          <w:szCs w:val="24"/>
          <w:lang w:val="uk-UA"/>
        </w:rPr>
        <w:t>Про уповноваження посадов</w:t>
      </w:r>
      <w:r>
        <w:rPr>
          <w:rFonts w:ascii="Times New Roman" w:hAnsi="Times New Roman"/>
          <w:b/>
          <w:bCs/>
          <w:color w:val="000000"/>
          <w:sz w:val="24"/>
          <w:szCs w:val="24"/>
          <w:lang w:val="uk-UA"/>
        </w:rPr>
        <w:t>ої осо</w:t>
      </w:r>
      <w:r w:rsidRPr="00ED452C">
        <w:rPr>
          <w:rFonts w:ascii="Times New Roman" w:hAnsi="Times New Roman"/>
          <w:b/>
          <w:bCs/>
          <w:color w:val="000000"/>
          <w:sz w:val="24"/>
          <w:szCs w:val="24"/>
          <w:lang w:val="uk-UA"/>
        </w:rPr>
        <w:t>б</w:t>
      </w:r>
      <w:r>
        <w:rPr>
          <w:rFonts w:ascii="Times New Roman" w:hAnsi="Times New Roman"/>
          <w:b/>
          <w:bCs/>
          <w:color w:val="000000"/>
          <w:sz w:val="24"/>
          <w:szCs w:val="24"/>
          <w:lang w:val="uk-UA"/>
        </w:rPr>
        <w:t>и</w:t>
      </w:r>
    </w:p>
    <w:p w:rsidR="00C06CB2" w:rsidRPr="00ED452C" w:rsidRDefault="00C06CB2" w:rsidP="00E67EAB">
      <w:pPr>
        <w:spacing w:after="0" w:line="240" w:lineRule="auto"/>
        <w:rPr>
          <w:rFonts w:ascii="Times New Roman" w:hAnsi="Times New Roman"/>
          <w:b/>
          <w:sz w:val="24"/>
          <w:szCs w:val="24"/>
          <w:lang w:val="uk-UA"/>
        </w:rPr>
      </w:pPr>
      <w:r w:rsidRPr="00ED452C">
        <w:rPr>
          <w:rFonts w:ascii="Times New Roman" w:hAnsi="Times New Roman"/>
          <w:b/>
          <w:sz w:val="24"/>
          <w:szCs w:val="24"/>
          <w:lang w:val="uk-UA"/>
        </w:rPr>
        <w:t>на складання протоколів</w:t>
      </w:r>
    </w:p>
    <w:p w:rsidR="00C06CB2" w:rsidRPr="00ED452C" w:rsidRDefault="00C06CB2" w:rsidP="00E67EAB">
      <w:pPr>
        <w:spacing w:after="0" w:line="240" w:lineRule="auto"/>
        <w:rPr>
          <w:rFonts w:ascii="Times New Roman" w:hAnsi="Times New Roman"/>
          <w:b/>
          <w:sz w:val="24"/>
          <w:szCs w:val="24"/>
          <w:lang w:val="uk-UA"/>
        </w:rPr>
      </w:pPr>
      <w:r w:rsidRPr="00ED452C">
        <w:rPr>
          <w:rFonts w:ascii="Times New Roman" w:hAnsi="Times New Roman"/>
          <w:b/>
          <w:sz w:val="24"/>
          <w:szCs w:val="24"/>
          <w:lang w:val="uk-UA"/>
        </w:rPr>
        <w:t>про адміністративні правопорушення</w:t>
      </w:r>
    </w:p>
    <w:p w:rsidR="00C06CB2" w:rsidRDefault="00C06CB2" w:rsidP="00E67EAB">
      <w:pPr>
        <w:shd w:val="clear" w:color="auto" w:fill="FFFFFF"/>
        <w:spacing w:after="0" w:line="240" w:lineRule="auto"/>
        <w:ind w:firstLine="709"/>
        <w:jc w:val="both"/>
        <w:rPr>
          <w:rFonts w:ascii="Times New Roman" w:hAnsi="Times New Roman"/>
          <w:sz w:val="28"/>
          <w:szCs w:val="28"/>
          <w:lang w:val="uk-UA" w:eastAsia="ru-RU"/>
        </w:rPr>
      </w:pPr>
    </w:p>
    <w:p w:rsidR="00C06CB2" w:rsidRDefault="00C06CB2" w:rsidP="00E67EAB">
      <w:pPr>
        <w:shd w:val="clear" w:color="auto" w:fill="FFFFFF"/>
        <w:spacing w:after="0" w:line="240" w:lineRule="auto"/>
        <w:ind w:firstLine="709"/>
        <w:jc w:val="both"/>
        <w:rPr>
          <w:rFonts w:ascii="Times New Roman" w:hAnsi="Times New Roman"/>
          <w:b/>
          <w:color w:val="000000"/>
          <w:sz w:val="28"/>
          <w:szCs w:val="28"/>
          <w:lang w:val="uk-UA" w:eastAsia="ru-RU"/>
        </w:rPr>
      </w:pPr>
      <w:r>
        <w:rPr>
          <w:rFonts w:ascii="Times New Roman" w:hAnsi="Times New Roman"/>
          <w:sz w:val="28"/>
          <w:szCs w:val="28"/>
          <w:lang w:val="uk-UA" w:eastAsia="ru-RU"/>
        </w:rPr>
        <w:t>З</w:t>
      </w:r>
      <w:r w:rsidRPr="00D15EFB">
        <w:rPr>
          <w:rFonts w:ascii="Times New Roman" w:hAnsi="Times New Roman"/>
          <w:sz w:val="28"/>
          <w:szCs w:val="28"/>
          <w:lang w:val="uk-UA" w:eastAsia="ru-RU"/>
        </w:rPr>
        <w:t xml:space="preserve"> метою </w:t>
      </w:r>
      <w:r>
        <w:rPr>
          <w:rFonts w:ascii="Times New Roman" w:hAnsi="Times New Roman"/>
          <w:sz w:val="28"/>
          <w:szCs w:val="28"/>
          <w:lang w:val="uk-UA" w:eastAsia="ru-RU"/>
        </w:rPr>
        <w:t xml:space="preserve">дотримання законодавства про адміністративні правопорушення, забезпечення реального впливу на правопорушників у сфері  адміністративних правовідносин, </w:t>
      </w:r>
      <w:r w:rsidRPr="00D15EFB">
        <w:rPr>
          <w:rFonts w:ascii="Times New Roman" w:hAnsi="Times New Roman"/>
          <w:sz w:val="28"/>
          <w:szCs w:val="28"/>
          <w:lang w:val="uk-UA" w:eastAsia="ru-RU"/>
        </w:rPr>
        <w:t>додержання підприємствами, установами, організаціями</w:t>
      </w:r>
      <w:r>
        <w:rPr>
          <w:rFonts w:ascii="Times New Roman" w:hAnsi="Times New Roman"/>
          <w:sz w:val="28"/>
          <w:szCs w:val="28"/>
          <w:lang w:val="uk-UA" w:eastAsia="ru-RU"/>
        </w:rPr>
        <w:t xml:space="preserve">, розташованими на території Міловської селищної територіальної громади та громадянами, які проживають на території територіальної громади </w:t>
      </w:r>
      <w:r w:rsidRPr="00D15EFB">
        <w:rPr>
          <w:rFonts w:ascii="Times New Roman" w:hAnsi="Times New Roman"/>
          <w:sz w:val="28"/>
          <w:szCs w:val="28"/>
          <w:lang w:val="uk-UA" w:eastAsia="ru-RU"/>
        </w:rPr>
        <w:t xml:space="preserve">законодавства України та вжиття заходів для притягнення винних до адміністративної відповідальності, на підставі </w:t>
      </w:r>
      <w:r>
        <w:rPr>
          <w:rFonts w:ascii="Times New Roman" w:hAnsi="Times New Roman"/>
          <w:sz w:val="28"/>
          <w:szCs w:val="28"/>
          <w:lang w:val="uk-UA" w:eastAsia="ru-RU"/>
        </w:rPr>
        <w:t xml:space="preserve">ст. 254 </w:t>
      </w:r>
      <w:r w:rsidRPr="00D15EFB">
        <w:rPr>
          <w:rFonts w:ascii="Times New Roman" w:hAnsi="Times New Roman"/>
          <w:sz w:val="28"/>
          <w:szCs w:val="28"/>
          <w:lang w:val="uk-UA" w:eastAsia="ru-RU"/>
        </w:rPr>
        <w:t>п.2 ч.1 ст.</w:t>
      </w:r>
      <w:r>
        <w:rPr>
          <w:rFonts w:ascii="Times New Roman" w:hAnsi="Times New Roman"/>
          <w:sz w:val="28"/>
          <w:szCs w:val="28"/>
          <w:lang w:val="uk-UA" w:eastAsia="ru-RU"/>
        </w:rPr>
        <w:t xml:space="preserve">255, ст. 256 </w:t>
      </w:r>
      <w:r w:rsidRPr="00D15EFB">
        <w:rPr>
          <w:rFonts w:ascii="Times New Roman" w:hAnsi="Times New Roman"/>
          <w:sz w:val="28"/>
          <w:szCs w:val="28"/>
          <w:lang w:val="uk-UA" w:eastAsia="ru-RU"/>
        </w:rPr>
        <w:t xml:space="preserve"> Кодексу України про адміністративні правопорушення, керуючись ст.</w:t>
      </w:r>
      <w:r>
        <w:rPr>
          <w:rFonts w:ascii="Times New Roman" w:hAnsi="Times New Roman"/>
          <w:sz w:val="28"/>
          <w:szCs w:val="28"/>
          <w:lang w:val="uk-UA" w:eastAsia="ru-RU"/>
        </w:rPr>
        <w:t xml:space="preserve"> 38, </w:t>
      </w:r>
      <w:r w:rsidRPr="00D15EFB">
        <w:rPr>
          <w:rFonts w:ascii="Times New Roman" w:hAnsi="Times New Roman"/>
          <w:sz w:val="28"/>
          <w:szCs w:val="28"/>
          <w:lang w:val="uk-UA" w:eastAsia="ru-RU"/>
        </w:rPr>
        <w:t>40 Закону України «Про мі</w:t>
      </w:r>
      <w:r>
        <w:rPr>
          <w:rFonts w:ascii="Times New Roman" w:hAnsi="Times New Roman"/>
          <w:sz w:val="28"/>
          <w:szCs w:val="28"/>
          <w:lang w:val="uk-UA" w:eastAsia="ru-RU"/>
        </w:rPr>
        <w:t xml:space="preserve">сцеве самоврядування в Україні», виконавчий комітет Міловської селищної ради </w:t>
      </w:r>
      <w:r>
        <w:rPr>
          <w:rFonts w:ascii="Times New Roman" w:hAnsi="Times New Roman"/>
          <w:b/>
          <w:color w:val="000000"/>
          <w:sz w:val="28"/>
          <w:szCs w:val="28"/>
          <w:lang w:val="uk-UA" w:eastAsia="ru-RU"/>
        </w:rPr>
        <w:t>ВИРІШИВ :</w:t>
      </w:r>
    </w:p>
    <w:p w:rsidR="00C06CB2" w:rsidRPr="00E55A18" w:rsidRDefault="00C06CB2" w:rsidP="00E67EAB">
      <w:pPr>
        <w:shd w:val="clear" w:color="auto" w:fill="FFFFFF"/>
        <w:spacing w:after="0" w:line="240" w:lineRule="auto"/>
        <w:ind w:firstLine="709"/>
        <w:jc w:val="both"/>
        <w:rPr>
          <w:rFonts w:ascii="Times New Roman" w:hAnsi="Times New Roman"/>
          <w:b/>
          <w:color w:val="000000"/>
          <w:sz w:val="28"/>
          <w:szCs w:val="28"/>
          <w:lang w:val="uk-UA" w:eastAsia="ru-RU"/>
        </w:rPr>
      </w:pPr>
    </w:p>
    <w:p w:rsidR="00C06CB2" w:rsidRDefault="00C06CB2" w:rsidP="00E67EAB">
      <w:pPr>
        <w:shd w:val="clear" w:color="auto" w:fill="FFFFFF"/>
        <w:spacing w:after="0" w:line="240" w:lineRule="auto"/>
        <w:ind w:firstLine="709"/>
        <w:jc w:val="both"/>
        <w:rPr>
          <w:rFonts w:ascii="Times New Roman" w:hAnsi="Times New Roman"/>
          <w:sz w:val="24"/>
          <w:szCs w:val="24"/>
          <w:lang w:val="uk-UA"/>
        </w:rPr>
      </w:pPr>
      <w:r w:rsidRPr="00E55A18">
        <w:rPr>
          <w:rFonts w:ascii="Times New Roman" w:hAnsi="Times New Roman"/>
          <w:color w:val="000000"/>
          <w:sz w:val="28"/>
          <w:szCs w:val="28"/>
          <w:lang w:val="uk-UA" w:eastAsia="ru-RU"/>
        </w:rPr>
        <w:t xml:space="preserve">1. </w:t>
      </w:r>
      <w:r w:rsidRPr="00D15EFB">
        <w:rPr>
          <w:rFonts w:ascii="Times New Roman" w:hAnsi="Times New Roman"/>
          <w:sz w:val="28"/>
          <w:szCs w:val="28"/>
          <w:lang w:val="uk-UA" w:eastAsia="ru-RU"/>
        </w:rPr>
        <w:t>Уповноважити посадову особу</w:t>
      </w:r>
      <w:r>
        <w:rPr>
          <w:rFonts w:ascii="Times New Roman" w:hAnsi="Times New Roman"/>
          <w:sz w:val="28"/>
          <w:szCs w:val="28"/>
          <w:lang w:val="uk-UA" w:eastAsia="ru-RU"/>
        </w:rPr>
        <w:t xml:space="preserve">–старшого </w:t>
      </w:r>
      <w:r w:rsidRPr="00D15EFB">
        <w:rPr>
          <w:rFonts w:ascii="Times New Roman" w:hAnsi="Times New Roman"/>
          <w:sz w:val="28"/>
          <w:szCs w:val="28"/>
          <w:lang w:val="uk-UA" w:eastAsia="ru-RU"/>
        </w:rPr>
        <w:t xml:space="preserve">інспектора з благоустрою відділу житлово-комунального господарства, </w:t>
      </w:r>
      <w:r>
        <w:rPr>
          <w:rFonts w:ascii="Times New Roman" w:hAnsi="Times New Roman"/>
          <w:sz w:val="28"/>
          <w:szCs w:val="28"/>
          <w:lang w:val="uk-UA" w:eastAsia="ru-RU"/>
        </w:rPr>
        <w:t xml:space="preserve">благоустрою та містобудування апарату Міловської селищної ради Ворошилова Сергія Володимировича на складання </w:t>
      </w:r>
      <w:r w:rsidRPr="00D15EFB">
        <w:rPr>
          <w:rFonts w:ascii="Times New Roman" w:hAnsi="Times New Roman"/>
          <w:sz w:val="28"/>
          <w:szCs w:val="28"/>
          <w:lang w:val="uk-UA" w:eastAsia="ru-RU"/>
        </w:rPr>
        <w:t xml:space="preserve"> протокол</w:t>
      </w:r>
      <w:r>
        <w:rPr>
          <w:rFonts w:ascii="Times New Roman" w:hAnsi="Times New Roman"/>
          <w:sz w:val="28"/>
          <w:szCs w:val="28"/>
          <w:lang w:val="uk-UA" w:eastAsia="ru-RU"/>
        </w:rPr>
        <w:t>ів</w:t>
      </w:r>
      <w:r w:rsidRPr="00D15EFB">
        <w:rPr>
          <w:rFonts w:ascii="Times New Roman" w:hAnsi="Times New Roman"/>
          <w:sz w:val="28"/>
          <w:szCs w:val="28"/>
          <w:lang w:val="uk-UA" w:eastAsia="ru-RU"/>
        </w:rPr>
        <w:t xml:space="preserve"> про адміністративні правопорушення на всій території </w:t>
      </w:r>
      <w:r>
        <w:rPr>
          <w:rFonts w:ascii="Times New Roman" w:hAnsi="Times New Roman"/>
          <w:sz w:val="28"/>
          <w:szCs w:val="28"/>
          <w:lang w:val="uk-UA" w:eastAsia="ru-RU"/>
        </w:rPr>
        <w:t xml:space="preserve">Міловської селищної </w:t>
      </w:r>
      <w:r w:rsidRPr="00D15EFB">
        <w:rPr>
          <w:rFonts w:ascii="Times New Roman" w:hAnsi="Times New Roman"/>
          <w:sz w:val="28"/>
          <w:szCs w:val="28"/>
          <w:lang w:val="uk-UA" w:eastAsia="ru-RU"/>
        </w:rPr>
        <w:t xml:space="preserve"> територіальної громади відповідальність</w:t>
      </w:r>
      <w:r>
        <w:rPr>
          <w:rFonts w:ascii="Times New Roman" w:hAnsi="Times New Roman"/>
          <w:sz w:val="28"/>
          <w:szCs w:val="28"/>
          <w:lang w:val="uk-UA" w:eastAsia="ru-RU"/>
        </w:rPr>
        <w:t>, за які</w:t>
      </w:r>
      <w:r w:rsidRPr="00D15EFB">
        <w:rPr>
          <w:rFonts w:ascii="Times New Roman" w:hAnsi="Times New Roman"/>
          <w:sz w:val="28"/>
          <w:szCs w:val="28"/>
          <w:lang w:val="uk-UA" w:eastAsia="ru-RU"/>
        </w:rPr>
        <w:t xml:space="preserve"> передбачена </w:t>
      </w:r>
      <w:r>
        <w:rPr>
          <w:rFonts w:ascii="Times New Roman" w:hAnsi="Times New Roman"/>
          <w:sz w:val="28"/>
          <w:szCs w:val="28"/>
          <w:lang w:val="uk-UA"/>
        </w:rPr>
        <w:t xml:space="preserve">статтямиКУпАП, а саме : статтями  </w:t>
      </w:r>
      <w:r w:rsidRPr="00D15EFB">
        <w:rPr>
          <w:rFonts w:ascii="Times New Roman" w:hAnsi="Times New Roman"/>
          <w:sz w:val="28"/>
          <w:szCs w:val="28"/>
          <w:lang w:val="uk-UA"/>
        </w:rPr>
        <w:t>103-1, 103-2, 10</w:t>
      </w:r>
      <w:r>
        <w:rPr>
          <w:rFonts w:ascii="Times New Roman" w:hAnsi="Times New Roman"/>
          <w:sz w:val="28"/>
          <w:szCs w:val="28"/>
          <w:lang w:val="uk-UA"/>
        </w:rPr>
        <w:t xml:space="preserve">3-3, 104, частиною першою статті106-1, статтями 106-2, 149 – </w:t>
      </w:r>
      <w:r w:rsidRPr="00D15EFB">
        <w:rPr>
          <w:rFonts w:ascii="Times New Roman" w:hAnsi="Times New Roman"/>
          <w:sz w:val="28"/>
          <w:szCs w:val="28"/>
          <w:lang w:val="uk-UA"/>
        </w:rPr>
        <w:t>152, част</w:t>
      </w:r>
      <w:r>
        <w:rPr>
          <w:rFonts w:ascii="Times New Roman" w:hAnsi="Times New Roman"/>
          <w:sz w:val="28"/>
          <w:szCs w:val="28"/>
          <w:lang w:val="uk-UA"/>
        </w:rPr>
        <w:t>инами першою – другою статті 152-1, статтями</w:t>
      </w:r>
      <w:r w:rsidRPr="00D15EFB">
        <w:rPr>
          <w:rFonts w:ascii="Times New Roman" w:hAnsi="Times New Roman"/>
          <w:sz w:val="28"/>
          <w:szCs w:val="28"/>
          <w:lang w:val="uk-UA"/>
        </w:rPr>
        <w:t xml:space="preserve"> 154, 155, 155-2, 156, 156-1, 156-2, 159 - 160, статтею 175-1 (за порушення, вчинені у місцях, заборонених рішенням </w:t>
      </w:r>
      <w:r>
        <w:rPr>
          <w:rFonts w:ascii="Times New Roman" w:hAnsi="Times New Roman"/>
          <w:sz w:val="28"/>
          <w:szCs w:val="28"/>
          <w:lang w:val="uk-UA"/>
        </w:rPr>
        <w:t xml:space="preserve">Міловською </w:t>
      </w:r>
      <w:r w:rsidRPr="00D15EFB">
        <w:rPr>
          <w:rFonts w:ascii="Times New Roman" w:hAnsi="Times New Roman"/>
          <w:sz w:val="28"/>
          <w:szCs w:val="28"/>
          <w:lang w:val="uk-UA"/>
        </w:rPr>
        <w:t xml:space="preserve"> селищною  рад</w:t>
      </w:r>
      <w:r>
        <w:rPr>
          <w:rFonts w:ascii="Times New Roman" w:hAnsi="Times New Roman"/>
          <w:sz w:val="28"/>
          <w:szCs w:val="28"/>
          <w:lang w:val="uk-UA"/>
        </w:rPr>
        <w:t>ою</w:t>
      </w:r>
      <w:r w:rsidRPr="00D15EFB">
        <w:rPr>
          <w:rFonts w:ascii="Times New Roman" w:hAnsi="Times New Roman"/>
          <w:sz w:val="28"/>
          <w:szCs w:val="28"/>
          <w:lang w:val="uk-UA"/>
        </w:rPr>
        <w:t xml:space="preserve">), </w:t>
      </w:r>
      <w:r>
        <w:rPr>
          <w:rFonts w:ascii="Times New Roman" w:hAnsi="Times New Roman"/>
          <w:sz w:val="28"/>
          <w:szCs w:val="28"/>
          <w:lang w:val="uk-UA"/>
        </w:rPr>
        <w:t>статтями</w:t>
      </w:r>
      <w:r w:rsidRPr="00D15EFB">
        <w:rPr>
          <w:rFonts w:ascii="Times New Roman" w:hAnsi="Times New Roman"/>
          <w:sz w:val="28"/>
          <w:szCs w:val="28"/>
          <w:lang w:val="uk-UA"/>
        </w:rPr>
        <w:t xml:space="preserve"> 183, 185-1, 186-5 </w:t>
      </w:r>
      <w:r w:rsidRPr="00D15EFB">
        <w:rPr>
          <w:rFonts w:ascii="Times New Roman" w:hAnsi="Times New Roman"/>
          <w:color w:val="000000"/>
          <w:sz w:val="28"/>
          <w:szCs w:val="28"/>
          <w:bdr w:val="none" w:sz="0" w:space="0" w:color="auto" w:frame="1"/>
          <w:lang w:val="uk-UA" w:eastAsia="ru-RU"/>
        </w:rPr>
        <w:t>КУпАП</w:t>
      </w:r>
      <w:r w:rsidRPr="00D15EFB">
        <w:rPr>
          <w:rFonts w:ascii="Times New Roman" w:hAnsi="Times New Roman"/>
          <w:sz w:val="28"/>
          <w:szCs w:val="28"/>
          <w:lang w:val="uk-UA"/>
        </w:rPr>
        <w:t>.</w:t>
      </w:r>
    </w:p>
    <w:p w:rsidR="00C06CB2" w:rsidRPr="008207D2" w:rsidRDefault="00C06CB2" w:rsidP="00E67EAB">
      <w:pPr>
        <w:shd w:val="clear" w:color="auto" w:fill="FFFFFF"/>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rPr>
        <w:t>2</w:t>
      </w:r>
      <w:r w:rsidRPr="008207D2">
        <w:rPr>
          <w:rFonts w:ascii="Times New Roman" w:hAnsi="Times New Roman"/>
          <w:sz w:val="28"/>
          <w:szCs w:val="28"/>
          <w:lang w:val="uk-UA"/>
        </w:rPr>
        <w:t xml:space="preserve">. Затвердити форму припису про порушення законодавства у сфері благоустрою </w:t>
      </w:r>
      <w:r w:rsidRPr="008207D2">
        <w:rPr>
          <w:rFonts w:ascii="Times New Roman" w:hAnsi="Times New Roman"/>
          <w:sz w:val="28"/>
          <w:szCs w:val="28"/>
          <w:lang w:val="uk-UA" w:eastAsia="ru-RU"/>
        </w:rPr>
        <w:t>(Додаток №1).</w:t>
      </w:r>
    </w:p>
    <w:p w:rsidR="00C06CB2" w:rsidRPr="008207D2" w:rsidRDefault="00C06CB2" w:rsidP="00E67EAB">
      <w:pPr>
        <w:shd w:val="clear" w:color="auto" w:fill="FFFFFF"/>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3</w:t>
      </w:r>
      <w:r w:rsidRPr="008207D2">
        <w:rPr>
          <w:rFonts w:ascii="Times New Roman" w:hAnsi="Times New Roman"/>
          <w:sz w:val="28"/>
          <w:szCs w:val="28"/>
          <w:lang w:val="uk-UA" w:eastAsia="ru-RU"/>
        </w:rPr>
        <w:t xml:space="preserve">.Затвердити форму  протоколу про адміністративні правопорушення </w:t>
      </w:r>
      <w:r w:rsidRPr="008207D2">
        <w:rPr>
          <w:rFonts w:ascii="Times New Roman" w:hAnsi="Times New Roman"/>
          <w:sz w:val="28"/>
          <w:szCs w:val="28"/>
          <w:lang w:val="uk-UA"/>
        </w:rPr>
        <w:t>(Додаток №2)</w:t>
      </w:r>
      <w:r w:rsidRPr="008207D2">
        <w:rPr>
          <w:rFonts w:ascii="Times New Roman" w:hAnsi="Times New Roman"/>
          <w:sz w:val="28"/>
          <w:szCs w:val="28"/>
          <w:lang w:val="uk-UA" w:eastAsia="ru-RU"/>
        </w:rPr>
        <w:t>.</w:t>
      </w:r>
    </w:p>
    <w:p w:rsidR="00C06CB2" w:rsidRPr="008207D2" w:rsidRDefault="00C06CB2" w:rsidP="00E67EAB">
      <w:pPr>
        <w:pStyle w:val="NormalWeb"/>
        <w:spacing w:before="0" w:beforeAutospacing="0" w:after="0" w:afterAutospacing="0"/>
        <w:ind w:firstLine="709"/>
        <w:jc w:val="both"/>
        <w:rPr>
          <w:sz w:val="28"/>
          <w:szCs w:val="28"/>
          <w:lang w:val="uk-UA"/>
        </w:rPr>
      </w:pPr>
      <w:r>
        <w:rPr>
          <w:sz w:val="28"/>
          <w:szCs w:val="28"/>
          <w:lang w:val="uk-UA"/>
        </w:rPr>
        <w:t>4</w:t>
      </w:r>
      <w:r w:rsidRPr="008207D2">
        <w:rPr>
          <w:sz w:val="28"/>
          <w:szCs w:val="28"/>
          <w:lang w:val="uk-UA"/>
        </w:rPr>
        <w:t>. Складені адміністративні протоколи передавати на розгляд до адміністративної комісії</w:t>
      </w:r>
      <w:r>
        <w:rPr>
          <w:sz w:val="28"/>
          <w:szCs w:val="28"/>
          <w:lang w:val="uk-UA"/>
        </w:rPr>
        <w:t xml:space="preserve"> при </w:t>
      </w:r>
      <w:r w:rsidRPr="008207D2">
        <w:rPr>
          <w:sz w:val="28"/>
          <w:szCs w:val="28"/>
          <w:lang w:val="uk-UA"/>
        </w:rPr>
        <w:t xml:space="preserve"> виконавчо</w:t>
      </w:r>
      <w:r>
        <w:rPr>
          <w:sz w:val="28"/>
          <w:szCs w:val="28"/>
          <w:lang w:val="uk-UA"/>
        </w:rPr>
        <w:t>му</w:t>
      </w:r>
      <w:r w:rsidRPr="008207D2">
        <w:rPr>
          <w:sz w:val="28"/>
          <w:szCs w:val="28"/>
          <w:lang w:val="uk-UA"/>
        </w:rPr>
        <w:t xml:space="preserve"> комітет</w:t>
      </w:r>
      <w:r>
        <w:rPr>
          <w:sz w:val="28"/>
          <w:szCs w:val="28"/>
          <w:lang w:val="uk-UA"/>
        </w:rPr>
        <w:t xml:space="preserve">іМіловської </w:t>
      </w:r>
      <w:r w:rsidRPr="008207D2">
        <w:rPr>
          <w:sz w:val="28"/>
          <w:szCs w:val="28"/>
          <w:lang w:val="uk-UA"/>
        </w:rPr>
        <w:t xml:space="preserve"> селищної ради або іншому уповноваженому органу.</w:t>
      </w:r>
    </w:p>
    <w:p w:rsidR="00C06CB2" w:rsidRDefault="00C06CB2" w:rsidP="00E67EAB">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5</w:t>
      </w:r>
      <w:r w:rsidRPr="008207D2">
        <w:rPr>
          <w:rFonts w:ascii="Times New Roman" w:hAnsi="Times New Roman"/>
          <w:sz w:val="28"/>
          <w:szCs w:val="28"/>
          <w:lang w:val="uk-UA" w:eastAsia="ru-RU"/>
        </w:rPr>
        <w:t xml:space="preserve">. Контроль за виконанням рішення покласти на </w:t>
      </w:r>
      <w:r>
        <w:rPr>
          <w:rFonts w:ascii="Times New Roman" w:hAnsi="Times New Roman"/>
          <w:sz w:val="28"/>
          <w:szCs w:val="28"/>
          <w:lang w:val="uk-UA" w:eastAsia="ru-RU"/>
        </w:rPr>
        <w:t xml:space="preserve">заступника селищного голови з питань діяльності виконавчих </w:t>
      </w:r>
      <w:r w:rsidRPr="00513477">
        <w:rPr>
          <w:rFonts w:ascii="Times New Roman" w:hAnsi="Times New Roman"/>
          <w:sz w:val="28"/>
          <w:szCs w:val="28"/>
          <w:lang w:val="uk-UA" w:eastAsia="ru-RU"/>
        </w:rPr>
        <w:t xml:space="preserve">органів </w:t>
      </w:r>
      <w:r w:rsidRPr="00513477">
        <w:rPr>
          <w:rFonts w:ascii="Times New Roman" w:hAnsi="Times New Roman"/>
          <w:color w:val="000000"/>
          <w:sz w:val="28"/>
          <w:szCs w:val="28"/>
        </w:rPr>
        <w:t xml:space="preserve">селищної ради </w:t>
      </w:r>
      <w:r>
        <w:rPr>
          <w:rFonts w:ascii="Times New Roman" w:hAnsi="Times New Roman"/>
          <w:color w:val="000000"/>
          <w:sz w:val="28"/>
          <w:szCs w:val="28"/>
          <w:lang w:val="uk-UA"/>
        </w:rPr>
        <w:t xml:space="preserve">П. </w:t>
      </w:r>
      <w:r w:rsidRPr="00513477">
        <w:rPr>
          <w:rFonts w:ascii="Times New Roman" w:hAnsi="Times New Roman"/>
          <w:color w:val="000000"/>
          <w:sz w:val="28"/>
          <w:szCs w:val="28"/>
        </w:rPr>
        <w:t>Лукянцов</w:t>
      </w:r>
      <w:r>
        <w:rPr>
          <w:rFonts w:ascii="Times New Roman" w:hAnsi="Times New Roman"/>
          <w:color w:val="000000"/>
          <w:sz w:val="28"/>
          <w:szCs w:val="28"/>
          <w:lang w:val="uk-UA"/>
        </w:rPr>
        <w:t>а</w:t>
      </w:r>
    </w:p>
    <w:p w:rsidR="00C06CB2" w:rsidRPr="00EF465E" w:rsidRDefault="00C06CB2" w:rsidP="00E67EAB">
      <w:pPr>
        <w:spacing w:after="0" w:line="360" w:lineRule="auto"/>
        <w:jc w:val="both"/>
        <w:rPr>
          <w:rFonts w:ascii="Times New Roman" w:hAnsi="Times New Roman"/>
          <w:sz w:val="28"/>
          <w:szCs w:val="28"/>
          <w:lang w:val="uk-UA" w:eastAsia="ru-RU"/>
        </w:rPr>
      </w:pPr>
      <w:r w:rsidRPr="00EF465E">
        <w:rPr>
          <w:rFonts w:ascii="Times New Roman" w:hAnsi="Times New Roman"/>
          <w:sz w:val="28"/>
          <w:szCs w:val="28"/>
          <w:lang w:val="uk-UA" w:eastAsia="ru-RU"/>
        </w:rPr>
        <w:t xml:space="preserve">Селищний голова </w:t>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sidRPr="00EF465E">
        <w:rPr>
          <w:rFonts w:ascii="Times New Roman" w:hAnsi="Times New Roman"/>
          <w:sz w:val="28"/>
          <w:szCs w:val="28"/>
          <w:lang w:val="uk-UA" w:eastAsia="ru-RU"/>
        </w:rPr>
        <w:tab/>
      </w:r>
      <w:r>
        <w:rPr>
          <w:rFonts w:ascii="Times New Roman" w:hAnsi="Times New Roman"/>
          <w:sz w:val="28"/>
          <w:szCs w:val="28"/>
          <w:lang w:val="uk-UA" w:eastAsia="ru-RU"/>
        </w:rPr>
        <w:t>Олег САВЧЕНКО</w:t>
      </w:r>
    </w:p>
    <w:p w:rsidR="00C06CB2" w:rsidRPr="00FA2C0B" w:rsidRDefault="00C06CB2" w:rsidP="00E67EAB">
      <w:pPr>
        <w:spacing w:after="0" w:line="240" w:lineRule="auto"/>
        <w:jc w:val="right"/>
        <w:rPr>
          <w:rFonts w:ascii="Times New Roman" w:hAnsi="Times New Roman"/>
          <w:sz w:val="24"/>
          <w:szCs w:val="24"/>
          <w:lang w:val="uk-UA" w:eastAsia="ru-RU"/>
        </w:rPr>
      </w:pPr>
      <w:r w:rsidRPr="00FA2C0B">
        <w:rPr>
          <w:rFonts w:ascii="Times New Roman" w:hAnsi="Times New Roman"/>
          <w:sz w:val="24"/>
          <w:szCs w:val="24"/>
          <w:lang w:val="uk-UA" w:eastAsia="ru-RU"/>
        </w:rPr>
        <w:t>Додаток № 1</w:t>
      </w:r>
    </w:p>
    <w:p w:rsidR="00C06CB2" w:rsidRPr="00FA2C0B" w:rsidRDefault="00C06CB2" w:rsidP="00E67EAB">
      <w:pPr>
        <w:spacing w:after="0" w:line="240" w:lineRule="auto"/>
        <w:jc w:val="right"/>
        <w:rPr>
          <w:rFonts w:ascii="Times New Roman" w:hAnsi="Times New Roman"/>
          <w:sz w:val="24"/>
          <w:szCs w:val="24"/>
          <w:lang w:val="uk-UA" w:eastAsia="ru-RU"/>
        </w:rPr>
      </w:pPr>
      <w:r w:rsidRPr="00FA2C0B">
        <w:rPr>
          <w:rFonts w:ascii="Times New Roman" w:hAnsi="Times New Roman"/>
          <w:sz w:val="24"/>
          <w:szCs w:val="24"/>
          <w:lang w:val="uk-UA" w:eastAsia="ru-RU"/>
        </w:rPr>
        <w:t>до рішення виконавчого комітету</w:t>
      </w:r>
    </w:p>
    <w:p w:rsidR="00C06CB2" w:rsidRPr="00FA2C0B"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Міловської </w:t>
      </w:r>
      <w:r w:rsidRPr="00FA2C0B">
        <w:rPr>
          <w:rFonts w:ascii="Times New Roman" w:hAnsi="Times New Roman"/>
          <w:sz w:val="24"/>
          <w:szCs w:val="24"/>
          <w:lang w:val="uk-UA" w:eastAsia="ru-RU"/>
        </w:rPr>
        <w:t>селищної ради</w:t>
      </w:r>
    </w:p>
    <w:p w:rsidR="00C06CB2" w:rsidRPr="00FA2C0B"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Від ______________ № ___</w:t>
      </w:r>
      <w:r w:rsidRPr="00FA2C0B">
        <w:rPr>
          <w:rFonts w:ascii="Times New Roman" w:hAnsi="Times New Roman"/>
          <w:sz w:val="24"/>
          <w:szCs w:val="24"/>
          <w:lang w:val="uk-UA" w:eastAsia="ru-RU"/>
        </w:rPr>
        <w:t>.</w:t>
      </w:r>
    </w:p>
    <w:p w:rsidR="00C06CB2" w:rsidRPr="00FA2C0B" w:rsidRDefault="00C06CB2" w:rsidP="00E67EAB">
      <w:pPr>
        <w:spacing w:after="0"/>
        <w:jc w:val="center"/>
        <w:rPr>
          <w:rFonts w:ascii="Times New Roman" w:hAnsi="Times New Roman"/>
          <w:sz w:val="24"/>
          <w:szCs w:val="24"/>
          <w:lang w:val="uk-UA" w:eastAsia="ru-RU"/>
        </w:rPr>
      </w:pPr>
      <w:r w:rsidRPr="00EF465E">
        <w:rPr>
          <w:rFonts w:ascii="Times New Roman" w:hAnsi="Times New Roman"/>
          <w:b/>
          <w:sz w:val="28"/>
          <w:szCs w:val="28"/>
          <w:lang w:val="uk-UA" w:eastAsia="ru-RU"/>
        </w:rPr>
        <w:t>ПРИПИС</w:t>
      </w:r>
      <w:r w:rsidRPr="00FA2C0B">
        <w:rPr>
          <w:rFonts w:ascii="Times New Roman" w:hAnsi="Times New Roman"/>
          <w:sz w:val="24"/>
          <w:szCs w:val="24"/>
          <w:lang w:val="uk-UA" w:eastAsia="ru-RU"/>
        </w:rPr>
        <w:t xml:space="preserve"> № ______</w:t>
      </w:r>
    </w:p>
    <w:p w:rsidR="00C06CB2"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"___"____________20___р.    </w:t>
      </w:r>
      <w:r>
        <w:rPr>
          <w:rFonts w:ascii="Times New Roman" w:hAnsi="Times New Roman"/>
          <w:lang w:val="uk-UA" w:eastAsia="ru-RU"/>
        </w:rPr>
        <w:tab/>
        <w:t>місце складання: ___________________________</w:t>
      </w:r>
    </w:p>
    <w:p w:rsidR="00C06CB2" w:rsidRPr="00FA2C0B"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Мною,  </w:t>
      </w:r>
      <w:r w:rsidRPr="00E059B3">
        <w:rPr>
          <w:rFonts w:ascii="Times New Roman" w:hAnsi="Times New Roman"/>
          <w:lang w:val="uk-UA" w:eastAsia="ru-RU"/>
        </w:rPr>
        <w:t>старш</w:t>
      </w:r>
      <w:r>
        <w:rPr>
          <w:rFonts w:ascii="Times New Roman" w:hAnsi="Times New Roman"/>
          <w:lang w:val="uk-UA" w:eastAsia="ru-RU"/>
        </w:rPr>
        <w:t>им</w:t>
      </w:r>
      <w:r w:rsidRPr="00E059B3">
        <w:rPr>
          <w:rFonts w:ascii="Times New Roman" w:hAnsi="Times New Roman"/>
          <w:lang w:val="uk-UA" w:eastAsia="ru-RU"/>
        </w:rPr>
        <w:t xml:space="preserve"> інспектор</w:t>
      </w:r>
      <w:r>
        <w:rPr>
          <w:rFonts w:ascii="Times New Roman" w:hAnsi="Times New Roman"/>
          <w:lang w:val="uk-UA" w:eastAsia="ru-RU"/>
        </w:rPr>
        <w:t>ом</w:t>
      </w:r>
      <w:r w:rsidRPr="00E059B3">
        <w:rPr>
          <w:rFonts w:ascii="Times New Roman" w:hAnsi="Times New Roman"/>
          <w:lang w:val="uk-UA" w:eastAsia="ru-RU"/>
        </w:rPr>
        <w:t xml:space="preserve"> з благоустрою відділу житлово-комунального господарства, благоустрою та містобудування апарату Міловської селищної ради  Ворошилов</w:t>
      </w:r>
      <w:r>
        <w:rPr>
          <w:rFonts w:ascii="Times New Roman" w:hAnsi="Times New Roman"/>
          <w:lang w:val="uk-UA" w:eastAsia="ru-RU"/>
        </w:rPr>
        <w:t>им</w:t>
      </w:r>
      <w:r w:rsidRPr="00E059B3">
        <w:rPr>
          <w:rFonts w:ascii="Times New Roman" w:hAnsi="Times New Roman"/>
          <w:lang w:val="uk-UA" w:eastAsia="ru-RU"/>
        </w:rPr>
        <w:t xml:space="preserve"> Сергі</w:t>
      </w:r>
      <w:r>
        <w:rPr>
          <w:rFonts w:ascii="Times New Roman" w:hAnsi="Times New Roman"/>
          <w:lang w:val="uk-UA" w:eastAsia="ru-RU"/>
        </w:rPr>
        <w:t>єм</w:t>
      </w:r>
      <w:r w:rsidRPr="00E059B3">
        <w:rPr>
          <w:rFonts w:ascii="Times New Roman" w:hAnsi="Times New Roman"/>
          <w:lang w:val="uk-UA" w:eastAsia="ru-RU"/>
        </w:rPr>
        <w:t xml:space="preserve"> Володимирович</w:t>
      </w:r>
      <w:r>
        <w:rPr>
          <w:rFonts w:ascii="Times New Roman" w:hAnsi="Times New Roman"/>
          <w:lang w:val="uk-UA" w:eastAsia="ru-RU"/>
        </w:rPr>
        <w:t>ем</w:t>
      </w:r>
      <w:r w:rsidRPr="00FA2C0B">
        <w:rPr>
          <w:rFonts w:ascii="Times New Roman" w:hAnsi="Times New Roman"/>
          <w:lang w:val="uk-UA" w:eastAsia="ru-RU"/>
        </w:rPr>
        <w:t>_________________________________________________</w:t>
      </w:r>
      <w:r>
        <w:rPr>
          <w:rFonts w:ascii="Times New Roman" w:hAnsi="Times New Roman"/>
          <w:lang w:val="uk-UA" w:eastAsia="ru-RU"/>
        </w:rPr>
        <w:t>_________________________</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w:t>
      </w:r>
      <w:r>
        <w:rPr>
          <w:rFonts w:ascii="Times New Roman" w:hAnsi="Times New Roman"/>
          <w:lang w:val="uk-UA" w:eastAsia="ru-RU"/>
        </w:rPr>
        <w:t>________________________________</w:t>
      </w:r>
    </w:p>
    <w:p w:rsidR="00C06CB2" w:rsidRPr="00FA2C0B"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Видано___________________________________________________________________________</w:t>
      </w:r>
      <w:r>
        <w:rPr>
          <w:rFonts w:ascii="Times New Roman" w:hAnsi="Times New Roman"/>
          <w:lang w:val="uk-UA" w:eastAsia="ru-RU"/>
        </w:rPr>
        <w:t>___</w:t>
      </w:r>
    </w:p>
    <w:p w:rsidR="00C06CB2" w:rsidRPr="00FA2C0B" w:rsidRDefault="00C06CB2" w:rsidP="00E67EAB">
      <w:pPr>
        <w:spacing w:after="0" w:line="240" w:lineRule="auto"/>
        <w:jc w:val="both"/>
        <w:rPr>
          <w:rFonts w:ascii="Times New Roman" w:hAnsi="Times New Roman"/>
          <w:i/>
          <w:sz w:val="20"/>
          <w:szCs w:val="20"/>
          <w:lang w:val="uk-UA" w:eastAsia="ru-RU"/>
        </w:rPr>
      </w:pPr>
      <w:r w:rsidRPr="00FA2C0B">
        <w:rPr>
          <w:rFonts w:ascii="Times New Roman" w:hAnsi="Times New Roman"/>
          <w:lang w:val="uk-UA" w:eastAsia="ru-RU"/>
        </w:rPr>
        <w:tab/>
      </w:r>
      <w:r w:rsidRPr="00FA2C0B">
        <w:rPr>
          <w:rFonts w:ascii="Times New Roman" w:hAnsi="Times New Roman"/>
          <w:lang w:val="uk-UA" w:eastAsia="ru-RU"/>
        </w:rPr>
        <w:tab/>
      </w:r>
      <w:r w:rsidRPr="00FA2C0B">
        <w:rPr>
          <w:rFonts w:ascii="Times New Roman" w:hAnsi="Times New Roman"/>
          <w:i/>
          <w:sz w:val="20"/>
          <w:szCs w:val="20"/>
          <w:lang w:val="uk-UA" w:eastAsia="ru-RU"/>
        </w:rPr>
        <w:t xml:space="preserve">(відомості про особу, на яку складений припис) </w:t>
      </w:r>
    </w:p>
    <w:p w:rsidR="00C06CB2" w:rsidRPr="00FA2C0B" w:rsidRDefault="00C06CB2" w:rsidP="00E67EAB">
      <w:pPr>
        <w:spacing w:after="0" w:line="240" w:lineRule="auto"/>
        <w:jc w:val="both"/>
        <w:rPr>
          <w:rFonts w:ascii="Times New Roman" w:hAnsi="Times New Roman"/>
          <w:lang w:val="uk-UA" w:eastAsia="ru-RU"/>
        </w:rPr>
      </w:pPr>
      <w:r>
        <w:rPr>
          <w:rFonts w:ascii="Times New Roman" w:hAnsi="Times New Roman"/>
          <w:lang w:val="uk-UA" w:eastAsia="ru-RU"/>
        </w:rPr>
        <w:t>На основі перевірки з дотримання</w:t>
      </w:r>
      <w:r w:rsidRPr="00FA2C0B">
        <w:rPr>
          <w:rFonts w:ascii="Times New Roman" w:hAnsi="Times New Roman"/>
          <w:lang w:val="uk-UA" w:eastAsia="ru-RU"/>
        </w:rPr>
        <w:t xml:space="preserve"> вимог законодавства у сфері благоустрою на території </w:t>
      </w:r>
      <w:r>
        <w:rPr>
          <w:rFonts w:ascii="Times New Roman" w:hAnsi="Times New Roman"/>
          <w:lang w:val="uk-UA" w:eastAsia="ru-RU"/>
        </w:rPr>
        <w:t>Міловської</w:t>
      </w:r>
      <w:r w:rsidRPr="00FA2C0B">
        <w:rPr>
          <w:rFonts w:ascii="Times New Roman" w:hAnsi="Times New Roman"/>
          <w:lang w:val="uk-UA" w:eastAsia="ru-RU"/>
        </w:rPr>
        <w:t xml:space="preserve"> селищної ради   ВСТАНОВЛЕНО: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_________________________________________________________________________________</w:t>
      </w:r>
      <w:r>
        <w:rPr>
          <w:rFonts w:ascii="Times New Roman" w:hAnsi="Times New Roman"/>
          <w:lang w:val="uk-UA" w:eastAsia="ru-RU"/>
        </w:rPr>
        <w:t>_______________________________________________________________________________________</w:t>
      </w:r>
    </w:p>
    <w:p w:rsidR="00C06CB2" w:rsidRPr="00FA2C0B" w:rsidRDefault="00C06CB2" w:rsidP="00E67EAB">
      <w:pPr>
        <w:spacing w:after="0" w:line="240" w:lineRule="auto"/>
        <w:jc w:val="center"/>
        <w:rPr>
          <w:rFonts w:ascii="Times New Roman" w:hAnsi="Times New Roman"/>
          <w:i/>
          <w:sz w:val="20"/>
          <w:szCs w:val="20"/>
          <w:lang w:val="uk-UA" w:eastAsia="ru-RU"/>
        </w:rPr>
      </w:pPr>
      <w:r w:rsidRPr="00FA2C0B">
        <w:rPr>
          <w:rFonts w:ascii="Times New Roman" w:hAnsi="Times New Roman"/>
          <w:i/>
          <w:sz w:val="20"/>
          <w:szCs w:val="20"/>
          <w:lang w:val="uk-UA" w:eastAsia="ru-RU"/>
        </w:rPr>
        <w:t>(вказати виявлені порушення, недоліки або інші обставини,які потребують ужиття необхідних заходів)</w:t>
      </w:r>
    </w:p>
    <w:p w:rsidR="00C06CB2" w:rsidRPr="00FA2C0B" w:rsidRDefault="00C06CB2" w:rsidP="00E67EAB">
      <w:pPr>
        <w:spacing w:after="0" w:line="240" w:lineRule="auto"/>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_________________________________________________________________________________</w:t>
      </w:r>
      <w:r>
        <w:rPr>
          <w:rFonts w:ascii="Times New Roman" w:hAnsi="Times New Roman"/>
          <w:lang w:val="uk-UA" w:eastAsia="ru-RU"/>
        </w:rPr>
        <w:t>_________________________________________________________________________________________</w:t>
      </w:r>
    </w:p>
    <w:p w:rsidR="00C06CB2"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_______________________________________________________________________________________</w:t>
      </w:r>
      <w:r>
        <w:rPr>
          <w:rFonts w:ascii="Times New Roman" w:hAnsi="Times New Roman"/>
          <w:lang w:val="uk-UA" w:eastAsia="ru-RU"/>
        </w:rPr>
        <w:t>___________________________________________________________________________________</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w:t>
      </w:r>
      <w:r>
        <w:rPr>
          <w:rFonts w:ascii="Times New Roman" w:hAnsi="Times New Roman"/>
          <w:lang w:val="uk-UA" w:eastAsia="ru-RU"/>
        </w:rPr>
        <w:t>_____________________________________________________________________________________________</w:t>
      </w:r>
    </w:p>
    <w:p w:rsidR="00C06CB2" w:rsidRPr="00FA2C0B" w:rsidRDefault="00C06CB2" w:rsidP="00E67EAB">
      <w:pPr>
        <w:spacing w:after="0" w:line="240" w:lineRule="auto"/>
        <w:jc w:val="both"/>
        <w:rPr>
          <w:rFonts w:ascii="Times New Roman" w:hAnsi="Times New Roman"/>
          <w:lang w:val="uk-UA" w:eastAsia="ru-RU"/>
        </w:rPr>
      </w:pPr>
    </w:p>
    <w:p w:rsidR="00C06CB2"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Керуючись статтею 40 Закону України "Про благоустрій  населених пунктів" в термін до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 ____________ 20    р. пропоную усунути вище вказані порушення, а саме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w:t>
      </w:r>
      <w:r>
        <w:rPr>
          <w:rFonts w:ascii="Times New Roman" w:hAnsi="Times New Roman"/>
          <w:lang w:val="uk-UA" w:eastAsia="ru-RU"/>
        </w:rPr>
        <w:t>__________</w:t>
      </w:r>
    </w:p>
    <w:p w:rsidR="00C06CB2" w:rsidRPr="00BE1D6B" w:rsidRDefault="00C06CB2" w:rsidP="00E67EAB">
      <w:pPr>
        <w:spacing w:after="0" w:line="240" w:lineRule="auto"/>
        <w:jc w:val="center"/>
        <w:rPr>
          <w:rFonts w:ascii="Times New Roman" w:hAnsi="Times New Roman"/>
          <w:i/>
          <w:sz w:val="20"/>
          <w:szCs w:val="20"/>
          <w:lang w:val="uk-UA" w:eastAsia="ru-RU"/>
        </w:rPr>
      </w:pPr>
      <w:r w:rsidRPr="00BE1D6B">
        <w:rPr>
          <w:rFonts w:ascii="Times New Roman" w:hAnsi="Times New Roman"/>
          <w:i/>
          <w:sz w:val="20"/>
          <w:szCs w:val="20"/>
          <w:lang w:val="uk-UA" w:eastAsia="ru-RU"/>
        </w:rPr>
        <w:t>(вказати заходи, які необхідно здійснити для усунення порушень)</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lang w:val="uk-UA" w:eastAsia="ru-RU"/>
        </w:rPr>
        <w:t>_______</w:t>
      </w:r>
    </w:p>
    <w:p w:rsidR="00C06CB2" w:rsidRPr="00FA2C0B"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b/>
          <w:lang w:val="uk-UA" w:eastAsia="ru-RU"/>
        </w:rPr>
        <w:t>Даний  припис  належить  до  обов'язкового  виконання</w:t>
      </w:r>
      <w:r w:rsidRPr="00FA2C0B">
        <w:rPr>
          <w:rFonts w:ascii="Times New Roman" w:hAnsi="Times New Roman"/>
          <w:lang w:val="uk-UA" w:eastAsia="ru-RU"/>
        </w:rPr>
        <w:t xml:space="preserve">.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У  разі  невиконання  припису  Ви  будете  притягнуті  до  відповідальності  за  ст.  152  Кодексу  України  про  адміністративні правопорушення.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Про виконання припису вимагаю повідомити </w:t>
      </w:r>
      <w:r w:rsidRPr="00E059B3">
        <w:rPr>
          <w:rFonts w:ascii="Times New Roman" w:hAnsi="Times New Roman"/>
          <w:lang w:val="uk-UA" w:eastAsia="ru-RU"/>
        </w:rPr>
        <w:t>старшого інспектора з благоустрою відділу житлово-комунального господарства, благоустрою та містобудування апарату Міловської селищної ради</w:t>
      </w:r>
      <w:r w:rsidRPr="00FA2C0B">
        <w:rPr>
          <w:rFonts w:ascii="Times New Roman" w:hAnsi="Times New Roman"/>
          <w:lang w:val="uk-UA" w:eastAsia="ru-RU"/>
        </w:rPr>
        <w:t xml:space="preserve">до "____" ____________ 20__ року за адресою: </w:t>
      </w:r>
      <w:r>
        <w:rPr>
          <w:rFonts w:ascii="Times New Roman" w:hAnsi="Times New Roman"/>
          <w:lang w:val="uk-UA" w:eastAsia="ru-RU"/>
        </w:rPr>
        <w:t>92500</w:t>
      </w:r>
      <w:r w:rsidRPr="00FA2C0B">
        <w:rPr>
          <w:rFonts w:ascii="Times New Roman" w:hAnsi="Times New Roman"/>
          <w:lang w:val="uk-UA" w:eastAsia="ru-RU"/>
        </w:rPr>
        <w:t xml:space="preserve">, вул. </w:t>
      </w:r>
      <w:r>
        <w:rPr>
          <w:rFonts w:ascii="Times New Roman" w:hAnsi="Times New Roman"/>
          <w:lang w:val="uk-UA" w:eastAsia="ru-RU"/>
        </w:rPr>
        <w:t>Центарльна, 73, смтМілове</w:t>
      </w:r>
      <w:r w:rsidRPr="00FA2C0B">
        <w:rPr>
          <w:rFonts w:ascii="Times New Roman" w:hAnsi="Times New Roman"/>
          <w:lang w:val="uk-UA" w:eastAsia="ru-RU"/>
        </w:rPr>
        <w:t xml:space="preserve">, </w:t>
      </w:r>
      <w:r>
        <w:rPr>
          <w:rFonts w:ascii="Times New Roman" w:hAnsi="Times New Roman"/>
          <w:lang w:val="uk-UA" w:eastAsia="ru-RU"/>
        </w:rPr>
        <w:t>Міловського району Луганської області</w:t>
      </w:r>
      <w:r w:rsidRPr="00FA2C0B">
        <w:rPr>
          <w:rFonts w:ascii="Times New Roman" w:hAnsi="Times New Roman"/>
          <w:lang w:val="uk-UA" w:eastAsia="ru-RU"/>
        </w:rPr>
        <w:t xml:space="preserve">  тел. __________________ </w:t>
      </w:r>
    </w:p>
    <w:p w:rsidR="00C06CB2" w:rsidRPr="00FA2C0B"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Припис видав:  </w:t>
      </w:r>
    </w:p>
    <w:p w:rsidR="00C06CB2" w:rsidRPr="00E059B3" w:rsidRDefault="00C06CB2" w:rsidP="00E67EAB">
      <w:pPr>
        <w:spacing w:after="0" w:line="240" w:lineRule="auto"/>
        <w:jc w:val="both"/>
        <w:rPr>
          <w:rFonts w:ascii="Times New Roman" w:hAnsi="Times New Roman"/>
          <w:lang w:val="uk-UA" w:eastAsia="ru-RU"/>
        </w:rPr>
      </w:pPr>
      <w:r w:rsidRPr="00E059B3">
        <w:rPr>
          <w:rFonts w:ascii="Times New Roman" w:hAnsi="Times New Roman"/>
          <w:lang w:val="uk-UA" w:eastAsia="ru-RU"/>
        </w:rPr>
        <w:t xml:space="preserve">старший інспектор з благоустрою відділу житлово-комунального господарства, благоустрою та містобудування апарату Міловської селищної ради  Ворошилов Сергій Володимирович  </w:t>
      </w: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"___"____________20__р.           ________________ </w:t>
      </w:r>
      <w:r w:rsidRPr="00FA2C0B">
        <w:rPr>
          <w:rFonts w:ascii="Times New Roman" w:hAnsi="Times New Roman"/>
          <w:lang w:val="uk-UA" w:eastAsia="ru-RU"/>
        </w:rPr>
        <w:tab/>
      </w:r>
      <w:r w:rsidRPr="00FA2C0B">
        <w:rPr>
          <w:rFonts w:ascii="Times New Roman" w:hAnsi="Times New Roman"/>
          <w:lang w:val="uk-UA" w:eastAsia="ru-RU"/>
        </w:rPr>
        <w:tab/>
        <w:t>/__________________/</w:t>
      </w:r>
    </w:p>
    <w:p w:rsidR="00C06CB2" w:rsidRPr="009B1382" w:rsidRDefault="00C06CB2" w:rsidP="00E67EAB">
      <w:pPr>
        <w:spacing w:after="0" w:line="240" w:lineRule="auto"/>
        <w:jc w:val="both"/>
        <w:rPr>
          <w:rFonts w:ascii="Times New Roman" w:hAnsi="Times New Roman"/>
          <w:i/>
          <w:sz w:val="20"/>
          <w:szCs w:val="20"/>
          <w:lang w:val="uk-UA" w:eastAsia="ru-RU"/>
        </w:rPr>
      </w:pPr>
      <w:r w:rsidRPr="009B1382">
        <w:rPr>
          <w:rFonts w:ascii="Times New Roman" w:hAnsi="Times New Roman"/>
          <w:i/>
          <w:sz w:val="20"/>
          <w:szCs w:val="20"/>
          <w:lang w:val="uk-UA" w:eastAsia="ru-RU"/>
        </w:rPr>
        <w:t>(підпис)</w:t>
      </w:r>
    </w:p>
    <w:p w:rsidR="00C06CB2" w:rsidRPr="00FA2C0B"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Припис одержав: _______________________________________________________________________</w:t>
      </w:r>
    </w:p>
    <w:p w:rsidR="00C06CB2" w:rsidRPr="009B1382" w:rsidRDefault="00C06CB2" w:rsidP="00E67EAB">
      <w:pPr>
        <w:spacing w:after="0" w:line="240" w:lineRule="auto"/>
        <w:jc w:val="both"/>
        <w:rPr>
          <w:rFonts w:ascii="Times New Roman" w:hAnsi="Times New Roman"/>
          <w:i/>
          <w:sz w:val="20"/>
          <w:szCs w:val="20"/>
          <w:lang w:val="uk-UA" w:eastAsia="ru-RU"/>
        </w:rPr>
      </w:pPr>
      <w:r w:rsidRPr="009B1382">
        <w:rPr>
          <w:rFonts w:ascii="Times New Roman" w:hAnsi="Times New Roman"/>
          <w:i/>
          <w:sz w:val="20"/>
          <w:szCs w:val="20"/>
          <w:lang w:val="uk-UA" w:eastAsia="ru-RU"/>
        </w:rPr>
        <w:t xml:space="preserve">(посада, прізвище, ім'я та по батькові особи, яка отримала припис) </w:t>
      </w:r>
    </w:p>
    <w:p w:rsidR="00C06CB2" w:rsidRDefault="00C06CB2" w:rsidP="00E67EAB">
      <w:pPr>
        <w:spacing w:after="0" w:line="240" w:lineRule="auto"/>
        <w:jc w:val="both"/>
        <w:rPr>
          <w:rFonts w:ascii="Times New Roman" w:hAnsi="Times New Roman"/>
          <w:lang w:val="uk-UA" w:eastAsia="ru-RU"/>
        </w:rPr>
      </w:pPr>
    </w:p>
    <w:p w:rsidR="00C06CB2" w:rsidRPr="00FA2C0B" w:rsidRDefault="00C06CB2" w:rsidP="00E67EAB">
      <w:pPr>
        <w:spacing w:after="0" w:line="240" w:lineRule="auto"/>
        <w:jc w:val="both"/>
        <w:rPr>
          <w:rFonts w:ascii="Times New Roman" w:hAnsi="Times New Roman"/>
          <w:lang w:val="uk-UA" w:eastAsia="ru-RU"/>
        </w:rPr>
      </w:pPr>
      <w:r w:rsidRPr="00FA2C0B">
        <w:rPr>
          <w:rFonts w:ascii="Times New Roman" w:hAnsi="Times New Roman"/>
          <w:lang w:val="uk-UA" w:eastAsia="ru-RU"/>
        </w:rPr>
        <w:t xml:space="preserve">"___"____________ 20__ р.                                ______________________ </w:t>
      </w:r>
    </w:p>
    <w:p w:rsidR="00C06CB2" w:rsidRPr="00FA2C0B" w:rsidRDefault="00C06CB2" w:rsidP="00E67EAB">
      <w:pPr>
        <w:spacing w:after="0" w:line="240" w:lineRule="auto"/>
        <w:jc w:val="both"/>
        <w:rPr>
          <w:rFonts w:ascii="Times New Roman" w:hAnsi="Times New Roman"/>
          <w:i/>
          <w:lang w:val="uk-UA" w:eastAsia="ru-RU"/>
        </w:rPr>
      </w:pPr>
      <w:r w:rsidRPr="00FA2C0B">
        <w:rPr>
          <w:rFonts w:ascii="Times New Roman" w:hAnsi="Times New Roman"/>
          <w:lang w:val="uk-UA" w:eastAsia="ru-RU"/>
        </w:rPr>
        <w:tab/>
      </w:r>
      <w:r w:rsidRPr="00FA2C0B">
        <w:rPr>
          <w:rFonts w:ascii="Times New Roman" w:hAnsi="Times New Roman"/>
          <w:lang w:val="uk-UA" w:eastAsia="ru-RU"/>
        </w:rPr>
        <w:tab/>
      </w:r>
      <w:r w:rsidRPr="00FA2C0B">
        <w:rPr>
          <w:rFonts w:ascii="Times New Roman" w:hAnsi="Times New Roman"/>
          <w:lang w:val="uk-UA" w:eastAsia="ru-RU"/>
        </w:rPr>
        <w:tab/>
      </w:r>
      <w:r w:rsidRPr="00FA2C0B">
        <w:rPr>
          <w:rFonts w:ascii="Times New Roman" w:hAnsi="Times New Roman"/>
          <w:lang w:val="uk-UA" w:eastAsia="ru-RU"/>
        </w:rPr>
        <w:tab/>
      </w:r>
      <w:r w:rsidRPr="00FA2C0B">
        <w:rPr>
          <w:rFonts w:ascii="Times New Roman" w:hAnsi="Times New Roman"/>
          <w:i/>
          <w:lang w:val="uk-UA" w:eastAsia="ru-RU"/>
        </w:rPr>
        <w:t xml:space="preserve"> (підпис)   </w:t>
      </w:r>
    </w:p>
    <w:p w:rsidR="00C06CB2" w:rsidRDefault="00C06CB2" w:rsidP="00E67EAB">
      <w:pPr>
        <w:spacing w:after="0" w:line="240" w:lineRule="auto"/>
        <w:jc w:val="right"/>
        <w:rPr>
          <w:rFonts w:ascii="Times New Roman" w:hAnsi="Times New Roman"/>
          <w:sz w:val="24"/>
          <w:szCs w:val="24"/>
          <w:lang w:val="uk-UA" w:eastAsia="ru-RU"/>
        </w:rPr>
      </w:pPr>
    </w:p>
    <w:p w:rsidR="00C06CB2" w:rsidRDefault="00C06CB2" w:rsidP="00E67EAB">
      <w:pPr>
        <w:spacing w:after="0" w:line="240" w:lineRule="auto"/>
        <w:jc w:val="right"/>
        <w:rPr>
          <w:rFonts w:ascii="Times New Roman" w:hAnsi="Times New Roman"/>
          <w:sz w:val="24"/>
          <w:szCs w:val="24"/>
          <w:lang w:val="uk-UA" w:eastAsia="ru-RU"/>
        </w:rPr>
      </w:pPr>
    </w:p>
    <w:p w:rsidR="00C06CB2" w:rsidRDefault="00C06CB2" w:rsidP="00E67EAB">
      <w:pPr>
        <w:spacing w:after="0" w:line="240" w:lineRule="auto"/>
        <w:jc w:val="right"/>
        <w:rPr>
          <w:rFonts w:ascii="Times New Roman" w:hAnsi="Times New Roman"/>
          <w:sz w:val="24"/>
          <w:szCs w:val="24"/>
          <w:lang w:val="uk-UA" w:eastAsia="ru-RU"/>
        </w:rPr>
      </w:pPr>
    </w:p>
    <w:p w:rsidR="00C06CB2" w:rsidRDefault="00C06CB2" w:rsidP="00E67EAB">
      <w:pPr>
        <w:spacing w:after="0" w:line="240" w:lineRule="auto"/>
        <w:jc w:val="right"/>
        <w:rPr>
          <w:rFonts w:ascii="Times New Roman" w:hAnsi="Times New Roman"/>
          <w:sz w:val="24"/>
          <w:szCs w:val="24"/>
          <w:lang w:val="uk-UA" w:eastAsia="ru-RU"/>
        </w:rPr>
      </w:pPr>
    </w:p>
    <w:p w:rsidR="00C06CB2"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Додаток № 2</w:t>
      </w:r>
    </w:p>
    <w:p w:rsidR="00C06CB2"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 xml:space="preserve"> до рішення виконавчого комітету</w:t>
      </w:r>
    </w:p>
    <w:p w:rsidR="00C06CB2"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Міловської селищної ради</w:t>
      </w:r>
    </w:p>
    <w:p w:rsidR="00C06CB2" w:rsidRDefault="00C06CB2" w:rsidP="00E67EAB">
      <w:pPr>
        <w:spacing w:after="0" w:line="240" w:lineRule="auto"/>
        <w:jc w:val="right"/>
        <w:rPr>
          <w:rFonts w:ascii="Times New Roman" w:hAnsi="Times New Roman"/>
          <w:sz w:val="24"/>
          <w:szCs w:val="24"/>
          <w:lang w:val="uk-UA" w:eastAsia="ru-RU"/>
        </w:rPr>
      </w:pPr>
      <w:r>
        <w:rPr>
          <w:rFonts w:ascii="Times New Roman" w:hAnsi="Times New Roman"/>
          <w:sz w:val="24"/>
          <w:szCs w:val="24"/>
          <w:lang w:val="uk-UA" w:eastAsia="ru-RU"/>
        </w:rPr>
        <w:t>від ____________ № _____</w:t>
      </w:r>
    </w:p>
    <w:p w:rsidR="00C06CB2" w:rsidRDefault="00C06CB2" w:rsidP="00E67EAB">
      <w:pPr>
        <w:spacing w:after="0"/>
        <w:jc w:val="both"/>
        <w:rPr>
          <w:rFonts w:ascii="Times New Roman" w:hAnsi="Times New Roman"/>
          <w:lang w:val="uk-UA" w:eastAsia="ru-RU"/>
        </w:rPr>
      </w:pPr>
    </w:p>
    <w:p w:rsidR="00C06CB2" w:rsidRPr="00C62D75" w:rsidRDefault="00C06CB2" w:rsidP="00E67EAB">
      <w:pPr>
        <w:spacing w:after="0" w:line="240" w:lineRule="auto"/>
        <w:jc w:val="both"/>
        <w:rPr>
          <w:rFonts w:ascii="Times New Roman" w:hAnsi="Times New Roman"/>
          <w:sz w:val="24"/>
          <w:szCs w:val="24"/>
          <w:lang w:val="uk-UA" w:eastAsia="ru-RU"/>
        </w:rPr>
      </w:pPr>
    </w:p>
    <w:p w:rsidR="00C06CB2" w:rsidRPr="00C62D75" w:rsidRDefault="00C06CB2" w:rsidP="00E67EAB">
      <w:pPr>
        <w:pStyle w:val="NormalWeb"/>
        <w:shd w:val="clear" w:color="auto" w:fill="FFFFFF"/>
        <w:spacing w:before="0" w:beforeAutospacing="0" w:after="0" w:afterAutospacing="0" w:line="270" w:lineRule="atLeast"/>
        <w:jc w:val="right"/>
        <w:rPr>
          <w:lang w:val="uk-UA"/>
        </w:rPr>
      </w:pPr>
      <w:r w:rsidRPr="00EF465E">
        <w:rPr>
          <w:b/>
          <w:bCs/>
          <w:sz w:val="28"/>
          <w:szCs w:val="28"/>
          <w:lang w:val="uk-UA"/>
        </w:rPr>
        <w:t>ПРОТОКОЛ</w:t>
      </w:r>
      <w:r w:rsidRPr="00C62D75">
        <w:rPr>
          <w:b/>
          <w:bCs/>
          <w:lang w:val="uk-UA"/>
        </w:rPr>
        <w:t xml:space="preserve">N </w:t>
      </w:r>
      <w:r>
        <w:rPr>
          <w:b/>
          <w:bCs/>
          <w:lang w:val="uk-UA"/>
        </w:rPr>
        <w:t>_______________</w:t>
      </w:r>
    </w:p>
    <w:p w:rsidR="00C06CB2" w:rsidRPr="00EF465E" w:rsidRDefault="00C06CB2" w:rsidP="00E67EAB">
      <w:pPr>
        <w:pStyle w:val="NormalWeb"/>
        <w:shd w:val="clear" w:color="auto" w:fill="FFFFFF"/>
        <w:spacing w:before="150" w:beforeAutospacing="0" w:after="150" w:afterAutospacing="0" w:line="270" w:lineRule="atLeast"/>
        <w:rPr>
          <w:b/>
          <w:sz w:val="28"/>
          <w:szCs w:val="28"/>
          <w:lang w:val="uk-UA"/>
        </w:rPr>
      </w:pPr>
      <w:r w:rsidRPr="00EF465E">
        <w:rPr>
          <w:b/>
          <w:sz w:val="28"/>
          <w:szCs w:val="28"/>
          <w:lang w:val="uk-UA"/>
        </w:rPr>
        <w:t xml:space="preserve">ПРО АДМІНІСТРАТИВНЕ ПРАВОПОРУШЕННЯ </w:t>
      </w:r>
    </w:p>
    <w:p w:rsidR="00C06CB2" w:rsidRDefault="00C06CB2" w:rsidP="00E67EAB">
      <w:pPr>
        <w:pStyle w:val="NormalWeb"/>
        <w:shd w:val="clear" w:color="auto" w:fill="FFFFFF"/>
        <w:spacing w:before="150" w:beforeAutospacing="0" w:after="150" w:afterAutospacing="0" w:line="270" w:lineRule="atLeast"/>
        <w:rPr>
          <w:lang w:val="uk-UA"/>
        </w:rPr>
      </w:pPr>
      <w:r>
        <w:rPr>
          <w:lang w:val="uk-UA"/>
        </w:rPr>
        <w:t xml:space="preserve"> «___»_____________201_</w:t>
      </w:r>
      <w:r w:rsidRPr="00C62D75">
        <w:rPr>
          <w:lang w:val="uk-UA"/>
        </w:rPr>
        <w:t>р.</w:t>
      </w:r>
      <w:r>
        <w:rPr>
          <w:lang w:val="uk-UA"/>
        </w:rPr>
        <w:t>,                                                                   о «___» год. «____» хв.</w:t>
      </w:r>
    </w:p>
    <w:p w:rsidR="00C06CB2" w:rsidRPr="00C62D75" w:rsidRDefault="00C06CB2" w:rsidP="00E67EAB">
      <w:pPr>
        <w:pStyle w:val="NormalWeb"/>
        <w:shd w:val="clear" w:color="auto" w:fill="FFFFFF"/>
        <w:spacing w:before="150" w:beforeAutospacing="0" w:after="150" w:afterAutospacing="0" w:line="270" w:lineRule="atLeast"/>
        <w:rPr>
          <w:lang w:val="uk-UA"/>
        </w:rPr>
      </w:pPr>
      <w:r>
        <w:rPr>
          <w:sz w:val="22"/>
          <w:szCs w:val="22"/>
          <w:lang w:val="uk-UA"/>
        </w:rPr>
        <w:t xml:space="preserve">Місце складання </w:t>
      </w:r>
      <w:r>
        <w:rPr>
          <w:lang w:val="uk-UA"/>
        </w:rPr>
        <w:t>_______________________________________________________________</w:t>
      </w:r>
    </w:p>
    <w:p w:rsidR="00C06CB2" w:rsidRDefault="00C06CB2" w:rsidP="00E67EAB">
      <w:pPr>
        <w:pStyle w:val="NormalWeb"/>
        <w:shd w:val="clear" w:color="auto" w:fill="FFFFFF"/>
        <w:spacing w:before="0" w:beforeAutospacing="0" w:after="0" w:afterAutospacing="0"/>
        <w:rPr>
          <w:lang w:val="uk-UA"/>
        </w:rPr>
      </w:pPr>
      <w:r w:rsidRPr="00C62D75">
        <w:rPr>
          <w:lang w:val="uk-UA"/>
        </w:rPr>
        <w:t xml:space="preserve">Я, уповноважена посадова особа </w:t>
      </w:r>
      <w:r>
        <w:rPr>
          <w:lang w:val="uk-UA"/>
        </w:rPr>
        <w:t>_____________________</w:t>
      </w:r>
      <w:r w:rsidRPr="00C62D75">
        <w:rPr>
          <w:lang w:val="uk-UA"/>
        </w:rPr>
        <w:t>_________</w:t>
      </w:r>
      <w:r>
        <w:rPr>
          <w:lang w:val="uk-UA"/>
        </w:rPr>
        <w:t>__________________</w:t>
      </w:r>
    </w:p>
    <w:p w:rsidR="00C06CB2" w:rsidRPr="00C62D75" w:rsidRDefault="00C06CB2" w:rsidP="00E67EAB">
      <w:pPr>
        <w:pStyle w:val="NormalWeb"/>
        <w:shd w:val="clear" w:color="auto" w:fill="FFFFFF"/>
        <w:spacing w:before="0" w:beforeAutospacing="0" w:after="0" w:afterAutospacing="0"/>
        <w:rPr>
          <w:lang w:val="uk-UA"/>
        </w:rPr>
      </w:pPr>
      <w:r>
        <w:rPr>
          <w:lang w:val="uk-UA"/>
        </w:rPr>
        <w:t>__________________________________________________________________________________________________________________________________________________________</w:t>
      </w:r>
    </w:p>
    <w:p w:rsidR="00C06CB2" w:rsidRPr="001A6EE6" w:rsidRDefault="00C06CB2" w:rsidP="00E67EAB">
      <w:pPr>
        <w:pStyle w:val="NormalWeb"/>
        <w:shd w:val="clear" w:color="auto" w:fill="FFFFFF"/>
        <w:spacing w:before="0" w:beforeAutospacing="0" w:after="0" w:afterAutospacing="0" w:line="270" w:lineRule="atLeast"/>
        <w:jc w:val="center"/>
        <w:rPr>
          <w:i/>
          <w:sz w:val="18"/>
          <w:szCs w:val="18"/>
          <w:lang w:val="uk-UA"/>
        </w:rPr>
      </w:pPr>
      <w:r w:rsidRPr="001A6EE6">
        <w:rPr>
          <w:i/>
          <w:sz w:val="18"/>
          <w:szCs w:val="18"/>
          <w:lang w:val="uk-UA"/>
        </w:rPr>
        <w:t>(прізвище, ім’я, по батькові)</w:t>
      </w:r>
    </w:p>
    <w:p w:rsidR="00C06CB2" w:rsidRDefault="00C06CB2" w:rsidP="00E67EAB">
      <w:pPr>
        <w:pStyle w:val="NormalWeb"/>
        <w:shd w:val="clear" w:color="auto" w:fill="FFFFFF"/>
        <w:spacing w:before="0" w:beforeAutospacing="0" w:after="0" w:afterAutospacing="0" w:line="270" w:lineRule="atLeast"/>
        <w:jc w:val="both"/>
        <w:rPr>
          <w:lang w:val="uk-UA"/>
        </w:rPr>
      </w:pPr>
      <w:r>
        <w:rPr>
          <w:lang w:val="uk-UA"/>
        </w:rPr>
        <w:t>керуючись статтями 9, 254,</w:t>
      </w:r>
      <w:r w:rsidRPr="00C62D75">
        <w:rPr>
          <w:lang w:val="uk-UA"/>
        </w:rPr>
        <w:t xml:space="preserve"> 255, 256 Кодексу України про адміністративні правопорушення, склав(ла) цей протокол про те, що </w:t>
      </w:r>
    </w:p>
    <w:p w:rsidR="00C06CB2" w:rsidRDefault="00C06CB2" w:rsidP="00E67EAB">
      <w:pPr>
        <w:pStyle w:val="NormalWeb"/>
        <w:shd w:val="clear" w:color="auto" w:fill="FFFFFF"/>
        <w:spacing w:before="0" w:beforeAutospacing="0" w:after="0" w:afterAutospacing="0" w:line="270" w:lineRule="atLeast"/>
        <w:jc w:val="both"/>
        <w:rPr>
          <w:lang w:val="uk-UA"/>
        </w:rPr>
      </w:pPr>
      <w:r>
        <w:rPr>
          <w:lang w:val="uk-UA"/>
        </w:rPr>
        <w:t>____________________</w:t>
      </w:r>
      <w:r w:rsidRPr="00C62D75">
        <w:rPr>
          <w:lang w:val="uk-UA"/>
        </w:rPr>
        <w:t>_</w:t>
      </w:r>
      <w:r>
        <w:rPr>
          <w:lang w:val="uk-UA"/>
        </w:rPr>
        <w:t>_____________________________</w:t>
      </w:r>
      <w:r w:rsidRPr="00C62D75">
        <w:rPr>
          <w:lang w:val="uk-UA"/>
        </w:rPr>
        <w:t>________</w:t>
      </w:r>
      <w:r>
        <w:rPr>
          <w:lang w:val="uk-UA"/>
        </w:rPr>
        <w:t>___________________</w:t>
      </w:r>
    </w:p>
    <w:p w:rsidR="00C06CB2" w:rsidRPr="001A6EE6" w:rsidRDefault="00C06CB2" w:rsidP="00E67EAB">
      <w:pPr>
        <w:pStyle w:val="NormalWeb"/>
        <w:shd w:val="clear" w:color="auto" w:fill="FFFFFF"/>
        <w:spacing w:before="0" w:beforeAutospacing="0" w:after="0" w:afterAutospacing="0" w:line="270" w:lineRule="atLeast"/>
        <w:jc w:val="center"/>
        <w:rPr>
          <w:i/>
          <w:sz w:val="18"/>
          <w:szCs w:val="18"/>
          <w:lang w:val="uk-UA"/>
        </w:rPr>
      </w:pPr>
      <w:r w:rsidRPr="001A6EE6">
        <w:rPr>
          <w:i/>
          <w:sz w:val="18"/>
          <w:szCs w:val="18"/>
          <w:lang w:val="uk-UA"/>
        </w:rPr>
        <w:t>(прізвище, ім’я, по батькові порушника)</w:t>
      </w:r>
    </w:p>
    <w:p w:rsidR="00C06CB2" w:rsidRPr="001A6EE6" w:rsidRDefault="00C06CB2" w:rsidP="00E67EAB">
      <w:pPr>
        <w:pStyle w:val="NormalWeb"/>
        <w:shd w:val="clear" w:color="auto" w:fill="FFFFFF"/>
        <w:spacing w:before="0" w:beforeAutospacing="0" w:after="0" w:afterAutospacing="0" w:line="270" w:lineRule="atLeast"/>
        <w:rPr>
          <w:sz w:val="22"/>
          <w:szCs w:val="22"/>
          <w:lang w:val="uk-UA"/>
        </w:rPr>
      </w:pPr>
      <w:r w:rsidRPr="00482922">
        <w:rPr>
          <w:sz w:val="22"/>
          <w:szCs w:val="22"/>
          <w:lang w:val="uk-UA"/>
        </w:rPr>
        <w:t>Дата народження:</w:t>
      </w:r>
      <w:r w:rsidRPr="00482922">
        <w:rPr>
          <w:lang w:val="uk-UA"/>
        </w:rPr>
        <w:t xml:space="preserve">___________________________, </w:t>
      </w:r>
      <w:r w:rsidRPr="00482922">
        <w:rPr>
          <w:sz w:val="22"/>
          <w:szCs w:val="22"/>
          <w:lang w:val="uk-UA"/>
        </w:rPr>
        <w:t xml:space="preserve">   Інд. код</w:t>
      </w:r>
      <w:r>
        <w:rPr>
          <w:sz w:val="22"/>
          <w:szCs w:val="22"/>
          <w:lang w:val="uk-UA"/>
        </w:rPr>
        <w:t xml:space="preserve"> _____________________________</w:t>
      </w:r>
    </w:p>
    <w:p w:rsidR="00C06CB2" w:rsidRDefault="00C06CB2" w:rsidP="00E67EAB">
      <w:pPr>
        <w:pStyle w:val="NormalWeb"/>
        <w:shd w:val="clear" w:color="auto" w:fill="FFFFFF"/>
        <w:spacing w:before="0" w:beforeAutospacing="0" w:after="0" w:afterAutospacing="0" w:line="270" w:lineRule="atLeast"/>
        <w:rPr>
          <w:sz w:val="22"/>
          <w:szCs w:val="22"/>
          <w:lang w:val="uk-UA"/>
        </w:rPr>
      </w:pPr>
      <w:r>
        <w:rPr>
          <w:sz w:val="22"/>
          <w:szCs w:val="22"/>
          <w:lang w:val="uk-UA"/>
        </w:rPr>
        <w:t>Місце проживання: ___________________________________________________________________</w:t>
      </w:r>
    </w:p>
    <w:p w:rsidR="00C06CB2" w:rsidRDefault="00C06CB2" w:rsidP="00E67EAB">
      <w:pPr>
        <w:pStyle w:val="NormalWeb"/>
        <w:shd w:val="clear" w:color="auto" w:fill="FFFFFF"/>
        <w:spacing w:before="0" w:beforeAutospacing="0" w:after="0" w:afterAutospacing="0" w:line="270" w:lineRule="atLeast"/>
        <w:rPr>
          <w:sz w:val="22"/>
          <w:szCs w:val="22"/>
          <w:lang w:val="uk-UA"/>
        </w:rPr>
      </w:pPr>
      <w:r>
        <w:rPr>
          <w:sz w:val="22"/>
          <w:szCs w:val="22"/>
          <w:lang w:val="uk-UA"/>
        </w:rPr>
        <w:t>М</w:t>
      </w:r>
      <w:r w:rsidRPr="00E57FB4">
        <w:rPr>
          <w:sz w:val="22"/>
          <w:szCs w:val="22"/>
          <w:lang w:val="uk-UA"/>
        </w:rPr>
        <w:t>ісце роботи</w:t>
      </w:r>
      <w:r>
        <w:rPr>
          <w:sz w:val="22"/>
          <w:szCs w:val="22"/>
          <w:lang w:val="uk-UA"/>
        </w:rPr>
        <w:t>: _______________________________________________________________________</w:t>
      </w:r>
    </w:p>
    <w:p w:rsidR="00C06CB2" w:rsidRPr="00E57FB4" w:rsidRDefault="00C06CB2" w:rsidP="00E67EAB">
      <w:pPr>
        <w:pStyle w:val="NormalWeb"/>
        <w:shd w:val="clear" w:color="auto" w:fill="FFFFFF"/>
        <w:tabs>
          <w:tab w:val="center" w:pos="4677"/>
        </w:tabs>
        <w:spacing w:before="0" w:beforeAutospacing="0" w:after="0" w:afterAutospacing="0" w:line="270" w:lineRule="atLeast"/>
        <w:rPr>
          <w:i/>
          <w:sz w:val="22"/>
          <w:szCs w:val="22"/>
          <w:lang w:val="uk-UA"/>
        </w:rPr>
      </w:pPr>
      <w:r w:rsidRPr="001A6EE6">
        <w:rPr>
          <w:i/>
          <w:sz w:val="18"/>
          <w:szCs w:val="18"/>
          <w:lang w:val="uk-UA"/>
        </w:rPr>
        <w:t>____________________________________________________________________________________</w:t>
      </w:r>
      <w:r>
        <w:rPr>
          <w:i/>
          <w:sz w:val="18"/>
          <w:szCs w:val="18"/>
          <w:lang w:val="uk-UA"/>
        </w:rPr>
        <w:t xml:space="preserve">____________________                             </w:t>
      </w:r>
      <w:r w:rsidRPr="001A6EE6">
        <w:rPr>
          <w:i/>
          <w:sz w:val="18"/>
          <w:szCs w:val="18"/>
          <w:lang w:val="uk-UA"/>
        </w:rPr>
        <w:t>(</w:t>
      </w:r>
      <w:r w:rsidRPr="00E57FB4">
        <w:rPr>
          <w:i/>
          <w:sz w:val="22"/>
          <w:szCs w:val="22"/>
          <w:lang w:val="uk-UA"/>
        </w:rPr>
        <w:t>найменування підприємства, установи, організації, його місцезнаходження)</w:t>
      </w:r>
    </w:p>
    <w:p w:rsidR="00C06CB2" w:rsidRDefault="00C06CB2" w:rsidP="00E67EAB">
      <w:pPr>
        <w:pStyle w:val="NormalWeb"/>
        <w:shd w:val="clear" w:color="auto" w:fill="FFFFFF"/>
        <w:spacing w:before="120" w:beforeAutospacing="0" w:after="0" w:afterAutospacing="0" w:line="270" w:lineRule="atLeast"/>
        <w:rPr>
          <w:lang w:val="uk-UA"/>
        </w:rPr>
      </w:pPr>
      <w:r>
        <w:rPr>
          <w:lang w:val="uk-UA"/>
        </w:rPr>
        <w:t>Документ що посвідчує особу: ___________________________________________________</w:t>
      </w:r>
    </w:p>
    <w:p w:rsidR="00C06CB2" w:rsidRPr="005A1EF2" w:rsidRDefault="00C06CB2" w:rsidP="00E67EAB">
      <w:pPr>
        <w:pStyle w:val="NormalWeb"/>
        <w:shd w:val="clear" w:color="auto" w:fill="FFFFFF"/>
        <w:tabs>
          <w:tab w:val="center" w:pos="4677"/>
        </w:tabs>
        <w:spacing w:before="0" w:beforeAutospacing="0" w:after="0" w:afterAutospacing="0" w:line="270" w:lineRule="atLeast"/>
        <w:rPr>
          <w:i/>
          <w:sz w:val="22"/>
          <w:szCs w:val="22"/>
          <w:lang w:val="uk-UA"/>
        </w:rPr>
      </w:pPr>
      <w:r>
        <w:rPr>
          <w:i/>
          <w:sz w:val="22"/>
          <w:szCs w:val="22"/>
          <w:lang w:val="uk-UA"/>
        </w:rPr>
        <w:t>_____________________________________________________________________________________</w:t>
      </w:r>
      <w:r>
        <w:rPr>
          <w:i/>
          <w:sz w:val="22"/>
          <w:szCs w:val="22"/>
          <w:lang w:val="uk-UA"/>
        </w:rPr>
        <w:tab/>
      </w:r>
      <w:r w:rsidRPr="005A1EF2">
        <w:rPr>
          <w:i/>
          <w:sz w:val="22"/>
          <w:szCs w:val="22"/>
          <w:lang w:val="uk-UA"/>
        </w:rPr>
        <w:t>(Зазначити документ, коли і ким виданий, серія,  номер)</w:t>
      </w:r>
    </w:p>
    <w:p w:rsidR="00C06CB2" w:rsidRDefault="00C06CB2" w:rsidP="00E67EAB">
      <w:pPr>
        <w:pStyle w:val="NormalWeb"/>
        <w:shd w:val="clear" w:color="auto" w:fill="FFFFFF"/>
        <w:spacing w:before="120" w:beforeAutospacing="0" w:after="0" w:afterAutospacing="0" w:line="270" w:lineRule="atLeast"/>
        <w:rPr>
          <w:lang w:val="uk-UA"/>
        </w:rPr>
      </w:pPr>
      <w:r w:rsidRPr="00C62D75">
        <w:rPr>
          <w:lang w:val="uk-UA"/>
        </w:rPr>
        <w:t xml:space="preserve">вчинив(ла) </w:t>
      </w:r>
      <w:r>
        <w:rPr>
          <w:lang w:val="uk-UA"/>
        </w:rPr>
        <w:t>адміністративне правопорушення: _____________________________________</w:t>
      </w:r>
    </w:p>
    <w:p w:rsidR="00C06CB2" w:rsidRPr="00C62D75" w:rsidRDefault="00C06CB2" w:rsidP="00E67EAB">
      <w:pPr>
        <w:pStyle w:val="NormalWeb"/>
        <w:shd w:val="clear" w:color="auto" w:fill="FFFFFF"/>
        <w:spacing w:before="120" w:beforeAutospacing="0" w:after="0" w:afterAutospacing="0" w:line="270" w:lineRule="atLeast"/>
        <w:rPr>
          <w:lang w:val="uk-UA"/>
        </w:rPr>
      </w:pPr>
      <w:r w:rsidRPr="00C62D75">
        <w:rPr>
          <w:lang w:val="uk-UA"/>
        </w:rPr>
        <w:t>___________________________</w:t>
      </w:r>
      <w:r>
        <w:rPr>
          <w:lang w:val="uk-UA"/>
        </w:rPr>
        <w:t>______________________________________________</w:t>
      </w:r>
      <w:r w:rsidRPr="00C62D75">
        <w:rPr>
          <w:lang w:val="uk-UA"/>
        </w:rPr>
        <w:t>_____________________________________________________</w:t>
      </w:r>
      <w:r>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6CB2" w:rsidRPr="001A6EE6" w:rsidRDefault="00C06CB2" w:rsidP="00E67EAB">
      <w:pPr>
        <w:pStyle w:val="NormalWeb"/>
        <w:shd w:val="clear" w:color="auto" w:fill="FFFFFF"/>
        <w:spacing w:before="0" w:beforeAutospacing="0" w:after="0" w:afterAutospacing="0"/>
        <w:jc w:val="center"/>
        <w:rPr>
          <w:i/>
          <w:sz w:val="18"/>
          <w:szCs w:val="18"/>
          <w:lang w:val="uk-UA"/>
        </w:rPr>
      </w:pPr>
      <w:r w:rsidRPr="001A6EE6">
        <w:rPr>
          <w:i/>
          <w:sz w:val="18"/>
          <w:szCs w:val="18"/>
          <w:lang w:val="uk-UA"/>
        </w:rPr>
        <w:t>(місце, час і суть  правопорушення</w:t>
      </w:r>
      <w:r w:rsidRPr="001A6EE6">
        <w:rPr>
          <w:i/>
          <w:strike/>
          <w:sz w:val="18"/>
          <w:szCs w:val="18"/>
          <w:lang w:val="uk-UA"/>
        </w:rPr>
        <w:t>)</w:t>
      </w:r>
    </w:p>
    <w:p w:rsidR="00C06CB2" w:rsidRDefault="00C06CB2" w:rsidP="00E67EAB">
      <w:pPr>
        <w:pStyle w:val="NormalWeb"/>
        <w:shd w:val="clear" w:color="auto" w:fill="FFFFFF"/>
        <w:spacing w:before="0" w:beforeAutospacing="0" w:after="0" w:afterAutospacing="0" w:line="270" w:lineRule="atLeast"/>
        <w:rPr>
          <w:lang w:val="uk-UA"/>
        </w:rPr>
      </w:pPr>
      <w:r>
        <w:rPr>
          <w:lang w:val="uk-UA"/>
        </w:rPr>
        <w:t>чим порушив(ла) вимоги _____________________________________________________________________________</w:t>
      </w:r>
    </w:p>
    <w:p w:rsidR="00C06CB2" w:rsidRPr="00C62D75" w:rsidRDefault="00C06CB2" w:rsidP="00E67EAB">
      <w:pPr>
        <w:pStyle w:val="NormalWeb"/>
        <w:shd w:val="clear" w:color="auto" w:fill="FFFFFF"/>
        <w:spacing w:before="0" w:beforeAutospacing="0" w:after="0" w:afterAutospacing="0" w:line="270" w:lineRule="atLeast"/>
        <w:rPr>
          <w:lang w:val="uk-UA"/>
        </w:rPr>
      </w:pPr>
      <w:r>
        <w:rPr>
          <w:lang w:val="uk-UA"/>
        </w:rPr>
        <w:t xml:space="preserve">________________________________________________________________________________та   п. __________ч._________ статті  ____________ </w:t>
      </w:r>
      <w:r w:rsidRPr="00C62D75">
        <w:rPr>
          <w:lang w:val="uk-UA"/>
        </w:rPr>
        <w:t>КУп</w:t>
      </w:r>
      <w:r>
        <w:rPr>
          <w:lang w:val="uk-UA"/>
        </w:rPr>
        <w:t>АП</w:t>
      </w:r>
    </w:p>
    <w:p w:rsidR="00C06CB2" w:rsidRDefault="00C06CB2" w:rsidP="00E67EAB">
      <w:pPr>
        <w:pStyle w:val="NormalWeb"/>
        <w:shd w:val="clear" w:color="auto" w:fill="FFFFFF"/>
        <w:spacing w:before="0" w:beforeAutospacing="0" w:after="0" w:afterAutospacing="0" w:line="270" w:lineRule="atLeast"/>
        <w:rPr>
          <w:lang w:val="uk-UA"/>
        </w:rPr>
      </w:pPr>
      <w:r w:rsidRPr="00C62D75">
        <w:rPr>
          <w:lang w:val="uk-UA"/>
        </w:rPr>
        <w:t xml:space="preserve">Свідки правопорушення: </w:t>
      </w:r>
    </w:p>
    <w:p w:rsidR="00C06CB2" w:rsidRDefault="00C06CB2" w:rsidP="00E67EAB">
      <w:pPr>
        <w:pStyle w:val="NormalWeb"/>
        <w:shd w:val="clear" w:color="auto" w:fill="FFFFFF"/>
        <w:spacing w:before="0" w:beforeAutospacing="0" w:after="0" w:afterAutospacing="0" w:line="270" w:lineRule="atLeast"/>
        <w:rPr>
          <w:lang w:val="uk-UA"/>
        </w:rPr>
      </w:pPr>
      <w:r>
        <w:rPr>
          <w:lang w:val="uk-UA"/>
        </w:rPr>
        <w:t xml:space="preserve">1.  </w:t>
      </w:r>
      <w:r w:rsidRPr="00C62D75">
        <w:rPr>
          <w:lang w:val="uk-UA"/>
        </w:rPr>
        <w:t>_____________________________________________</w:t>
      </w:r>
      <w:r>
        <w:rPr>
          <w:lang w:val="uk-UA"/>
        </w:rPr>
        <w:t xml:space="preserve">_____ підпис _________________             </w:t>
      </w:r>
    </w:p>
    <w:p w:rsidR="00C06CB2" w:rsidRPr="00495FDD" w:rsidRDefault="00C06CB2" w:rsidP="00E67EAB">
      <w:pPr>
        <w:pStyle w:val="NormalWeb"/>
        <w:shd w:val="clear" w:color="auto" w:fill="FFFFFF"/>
        <w:spacing w:before="0" w:beforeAutospacing="0" w:after="0" w:afterAutospacing="0" w:line="270" w:lineRule="atLeast"/>
        <w:rPr>
          <w:i/>
          <w:sz w:val="20"/>
          <w:szCs w:val="20"/>
          <w:lang w:val="uk-UA"/>
        </w:rPr>
      </w:pPr>
      <w:r w:rsidRPr="00495FDD">
        <w:rPr>
          <w:i/>
          <w:sz w:val="20"/>
          <w:szCs w:val="20"/>
          <w:lang w:val="uk-UA"/>
        </w:rPr>
        <w:t>(Прізвище, ім’я, по батькові )</w:t>
      </w:r>
    </w:p>
    <w:p w:rsidR="00C06CB2" w:rsidRDefault="00C06CB2" w:rsidP="00E67EAB">
      <w:pPr>
        <w:pStyle w:val="NormalWeb"/>
        <w:shd w:val="clear" w:color="auto" w:fill="FFFFFF"/>
        <w:spacing w:before="0" w:beforeAutospacing="0" w:after="0" w:afterAutospacing="0" w:line="270" w:lineRule="atLeast"/>
        <w:rPr>
          <w:lang w:val="uk-UA"/>
        </w:rPr>
      </w:pPr>
      <w:r>
        <w:rPr>
          <w:lang w:val="uk-UA"/>
        </w:rPr>
        <w:t>2. __________________________________________________ ____підпис ____________</w:t>
      </w:r>
    </w:p>
    <w:p w:rsidR="00C06CB2" w:rsidRDefault="00C06CB2" w:rsidP="00E67EAB">
      <w:pPr>
        <w:pStyle w:val="NormalWeb"/>
        <w:shd w:val="clear" w:color="auto" w:fill="FFFFFF"/>
        <w:spacing w:before="0" w:beforeAutospacing="0" w:after="0" w:afterAutospacing="0" w:line="270" w:lineRule="atLeast"/>
        <w:rPr>
          <w:i/>
          <w:sz w:val="20"/>
          <w:szCs w:val="20"/>
          <w:lang w:val="uk-UA"/>
        </w:rPr>
      </w:pPr>
      <w:r>
        <w:rPr>
          <w:i/>
          <w:sz w:val="20"/>
          <w:szCs w:val="20"/>
          <w:lang w:val="uk-UA"/>
        </w:rPr>
        <w:t xml:space="preserve">                                          (Прізвище, ім’я, по батькові )</w:t>
      </w:r>
    </w:p>
    <w:p w:rsidR="00C06CB2" w:rsidRPr="00773FD5"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Потерпілий(і): ________________________________</w:t>
      </w:r>
      <w:r>
        <w:rPr>
          <w:rFonts w:ascii="Times New Roman" w:hAnsi="Times New Roman"/>
          <w:sz w:val="24"/>
          <w:szCs w:val="24"/>
          <w:lang w:val="uk-UA" w:eastAsia="ru-RU"/>
        </w:rPr>
        <w:t>________________________________</w:t>
      </w:r>
    </w:p>
    <w:p w:rsidR="00C06CB2" w:rsidRPr="00780D6C" w:rsidRDefault="00C06CB2" w:rsidP="00E67EAB">
      <w:pPr>
        <w:tabs>
          <w:tab w:val="center" w:pos="4677"/>
        </w:tabs>
        <w:spacing w:after="0"/>
        <w:rPr>
          <w:rFonts w:ascii="Times New Roman" w:hAnsi="Times New Roman"/>
          <w:i/>
          <w:lang w:val="uk-UA" w:eastAsia="ru-RU"/>
        </w:rPr>
      </w:pPr>
      <w:r>
        <w:rPr>
          <w:rFonts w:ascii="Times New Roman" w:hAnsi="Times New Roman"/>
          <w:i/>
          <w:lang w:val="uk-UA" w:eastAsia="ru-RU"/>
        </w:rPr>
        <w:t>_____________________________________________________________________________________</w:t>
      </w:r>
      <w:r>
        <w:rPr>
          <w:rFonts w:ascii="Times New Roman" w:hAnsi="Times New Roman"/>
          <w:i/>
          <w:lang w:val="uk-UA" w:eastAsia="ru-RU"/>
        </w:rPr>
        <w:tab/>
      </w:r>
      <w:r w:rsidRPr="00780D6C">
        <w:rPr>
          <w:rFonts w:ascii="Times New Roman" w:hAnsi="Times New Roman"/>
          <w:i/>
          <w:lang w:val="uk-UA" w:eastAsia="ru-RU"/>
        </w:rPr>
        <w:t>(прізвища, імена, по батькові, місця проживання)</w:t>
      </w:r>
    </w:p>
    <w:p w:rsidR="00C06CB2" w:rsidRPr="00773FD5" w:rsidRDefault="00C06CB2" w:rsidP="00E67EAB">
      <w:pPr>
        <w:spacing w:before="120" w:after="0"/>
        <w:rPr>
          <w:rFonts w:ascii="Times New Roman" w:hAnsi="Times New Roman"/>
          <w:sz w:val="24"/>
          <w:szCs w:val="24"/>
          <w:lang w:val="uk-UA" w:eastAsia="ru-RU"/>
        </w:rPr>
      </w:pPr>
      <w:r w:rsidRPr="00773FD5">
        <w:rPr>
          <w:rFonts w:ascii="Times New Roman" w:hAnsi="Times New Roman"/>
          <w:sz w:val="24"/>
          <w:szCs w:val="24"/>
          <w:lang w:val="uk-UA" w:eastAsia="ru-RU"/>
        </w:rPr>
        <w:t>Правопорушенням заподіяно матеріальну шкоду _____________________________________________________________________________________________________</w:t>
      </w:r>
      <w:r>
        <w:rPr>
          <w:rFonts w:ascii="Times New Roman" w:hAnsi="Times New Roman"/>
          <w:sz w:val="24"/>
          <w:szCs w:val="24"/>
          <w:lang w:val="uk-UA" w:eastAsia="ru-RU"/>
        </w:rPr>
        <w:t>_____________________________________________________</w:t>
      </w:r>
    </w:p>
    <w:p w:rsidR="00C06CB2" w:rsidRDefault="00C06CB2" w:rsidP="00E67EAB">
      <w:pPr>
        <w:spacing w:after="0" w:line="240" w:lineRule="auto"/>
        <w:jc w:val="both"/>
        <w:rPr>
          <w:rFonts w:ascii="Times New Roman" w:hAnsi="Times New Roman"/>
          <w:sz w:val="24"/>
          <w:szCs w:val="24"/>
          <w:lang w:val="uk-UA" w:eastAsia="ru-RU"/>
        </w:rPr>
      </w:pPr>
      <w:r w:rsidRPr="00773FD5">
        <w:rPr>
          <w:rFonts w:ascii="Times New Roman" w:hAnsi="Times New Roman"/>
          <w:sz w:val="24"/>
          <w:szCs w:val="24"/>
          <w:lang w:val="uk-UA" w:eastAsia="ru-RU"/>
        </w:rPr>
        <w:t>Гр-ну(ці)________________________________</w:t>
      </w:r>
      <w:r>
        <w:rPr>
          <w:rFonts w:ascii="Times New Roman" w:hAnsi="Times New Roman"/>
          <w:sz w:val="24"/>
          <w:szCs w:val="24"/>
          <w:lang w:val="uk-UA" w:eastAsia="ru-RU"/>
        </w:rPr>
        <w:t>______________________________</w:t>
      </w:r>
      <w:r w:rsidRPr="00773FD5">
        <w:rPr>
          <w:rFonts w:ascii="Times New Roman" w:hAnsi="Times New Roman"/>
          <w:sz w:val="24"/>
          <w:szCs w:val="24"/>
          <w:lang w:val="uk-UA" w:eastAsia="ru-RU"/>
        </w:rPr>
        <w:t xml:space="preserve"> роз’яснено його (її) права т</w:t>
      </w:r>
      <w:r>
        <w:rPr>
          <w:rFonts w:ascii="Times New Roman" w:hAnsi="Times New Roman"/>
          <w:sz w:val="24"/>
          <w:szCs w:val="24"/>
          <w:lang w:val="uk-UA" w:eastAsia="ru-RU"/>
        </w:rPr>
        <w:t>а обов’язки, передбачені ст.</w:t>
      </w:r>
      <w:r w:rsidRPr="00773FD5">
        <w:rPr>
          <w:rFonts w:ascii="Times New Roman" w:hAnsi="Times New Roman"/>
          <w:sz w:val="24"/>
          <w:szCs w:val="24"/>
          <w:lang w:val="uk-UA" w:eastAsia="ru-RU"/>
        </w:rPr>
        <w:t xml:space="preserve"> 59Конституції України</w:t>
      </w:r>
      <w:r>
        <w:rPr>
          <w:rFonts w:ascii="Times New Roman" w:hAnsi="Times New Roman"/>
          <w:sz w:val="24"/>
          <w:szCs w:val="24"/>
          <w:lang w:val="uk-UA" w:eastAsia="ru-RU"/>
        </w:rPr>
        <w:t xml:space="preserve"> (кожен має право на правову допомогу)ст. </w:t>
      </w:r>
      <w:r w:rsidRPr="00773FD5">
        <w:rPr>
          <w:rFonts w:ascii="Times New Roman" w:hAnsi="Times New Roman"/>
          <w:sz w:val="24"/>
          <w:szCs w:val="24"/>
          <w:lang w:val="uk-UA" w:eastAsia="ru-RU"/>
        </w:rPr>
        <w:t>63</w:t>
      </w:r>
      <w:r>
        <w:rPr>
          <w:rFonts w:ascii="Times New Roman" w:hAnsi="Times New Roman"/>
          <w:sz w:val="24"/>
          <w:szCs w:val="24"/>
          <w:lang w:val="uk-UA" w:eastAsia="ru-RU"/>
        </w:rPr>
        <w:t xml:space="preserve"> Конституції України (особа не несе відповідальності за відмову давати показання або пояснення щодо себе, членів сім’ї чи близьких родичів, коло яких визначається законом)</w:t>
      </w:r>
      <w:r w:rsidRPr="00773FD5">
        <w:rPr>
          <w:rFonts w:ascii="Times New Roman" w:hAnsi="Times New Roman"/>
          <w:sz w:val="24"/>
          <w:szCs w:val="24"/>
          <w:lang w:val="uk-UA" w:eastAsia="ru-RU"/>
        </w:rPr>
        <w:t>, статтею 268 КУпАП</w:t>
      </w:r>
      <w:r>
        <w:rPr>
          <w:rFonts w:ascii="Times New Roman" w:hAnsi="Times New Roman"/>
          <w:sz w:val="24"/>
          <w:szCs w:val="24"/>
          <w:lang w:val="uk-UA" w:eastAsia="ru-RU"/>
        </w:rPr>
        <w:t xml:space="preserve"> (особа, має право: знайомитись з матеріалами справи, давати пояснення, подавати докази, заявляти клопотання)</w:t>
      </w:r>
      <w:r w:rsidRPr="00773FD5">
        <w:rPr>
          <w:rFonts w:ascii="Times New Roman" w:hAnsi="Times New Roman"/>
          <w:sz w:val="24"/>
          <w:szCs w:val="24"/>
          <w:lang w:val="uk-UA" w:eastAsia="ru-RU"/>
        </w:rPr>
        <w:t>,і повідомлено, що розгляд адміністративної справи відбудеться</w:t>
      </w:r>
      <w:r>
        <w:rPr>
          <w:rFonts w:ascii="Times New Roman" w:hAnsi="Times New Roman"/>
          <w:sz w:val="24"/>
          <w:szCs w:val="24"/>
          <w:lang w:val="uk-UA" w:eastAsia="ru-RU"/>
        </w:rPr>
        <w:t xml:space="preserve"> на засіданні адміністративної комісії «</w:t>
      </w:r>
      <w:r w:rsidRPr="00773FD5">
        <w:rPr>
          <w:rFonts w:ascii="Times New Roman" w:hAnsi="Times New Roman"/>
          <w:sz w:val="24"/>
          <w:szCs w:val="24"/>
          <w:lang w:val="uk-UA" w:eastAsia="ru-RU"/>
        </w:rPr>
        <w:t>__</w:t>
      </w:r>
      <w:r>
        <w:rPr>
          <w:rFonts w:ascii="Times New Roman" w:hAnsi="Times New Roman"/>
          <w:sz w:val="24"/>
          <w:szCs w:val="24"/>
          <w:lang w:val="uk-UA" w:eastAsia="ru-RU"/>
        </w:rPr>
        <w:t>___»</w:t>
      </w:r>
      <w:r w:rsidRPr="00773FD5">
        <w:rPr>
          <w:rFonts w:ascii="Times New Roman" w:hAnsi="Times New Roman"/>
          <w:sz w:val="24"/>
          <w:szCs w:val="24"/>
          <w:lang w:val="uk-UA" w:eastAsia="ru-RU"/>
        </w:rPr>
        <w:t xml:space="preserve"> __</w:t>
      </w:r>
      <w:r>
        <w:rPr>
          <w:rFonts w:ascii="Times New Roman" w:hAnsi="Times New Roman"/>
          <w:sz w:val="24"/>
          <w:szCs w:val="24"/>
          <w:lang w:val="uk-UA" w:eastAsia="ru-RU"/>
        </w:rPr>
        <w:t>___________</w:t>
      </w:r>
      <w:r w:rsidRPr="00773FD5">
        <w:rPr>
          <w:rFonts w:ascii="Times New Roman" w:hAnsi="Times New Roman"/>
          <w:sz w:val="24"/>
          <w:szCs w:val="24"/>
          <w:lang w:val="uk-UA" w:eastAsia="ru-RU"/>
        </w:rPr>
        <w:t>___ 20__ року о ____ год._____хв.</w:t>
      </w:r>
      <w:r>
        <w:rPr>
          <w:rFonts w:ascii="Times New Roman" w:hAnsi="Times New Roman"/>
          <w:sz w:val="24"/>
          <w:szCs w:val="24"/>
          <w:lang w:val="uk-UA" w:eastAsia="ru-RU"/>
        </w:rPr>
        <w:t xml:space="preserve"> за адресою: _______________</w:t>
      </w:r>
      <w:r w:rsidRPr="00773FD5">
        <w:rPr>
          <w:rFonts w:ascii="Times New Roman" w:hAnsi="Times New Roman"/>
          <w:sz w:val="24"/>
          <w:szCs w:val="24"/>
          <w:lang w:val="uk-UA" w:eastAsia="ru-RU"/>
        </w:rPr>
        <w:t>_____________________________________</w:t>
      </w:r>
      <w:r>
        <w:rPr>
          <w:rFonts w:ascii="Times New Roman" w:hAnsi="Times New Roman"/>
          <w:sz w:val="24"/>
          <w:szCs w:val="24"/>
          <w:lang w:val="uk-UA" w:eastAsia="ru-RU"/>
        </w:rPr>
        <w:t>_________________________</w:t>
      </w:r>
    </w:p>
    <w:p w:rsidR="00C06CB2" w:rsidRPr="00773FD5" w:rsidRDefault="00C06CB2" w:rsidP="00E67EAB">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_____________________________________________________________________________</w:t>
      </w:r>
    </w:p>
    <w:p w:rsidR="00C06CB2" w:rsidRPr="007E49BF" w:rsidRDefault="00C06CB2" w:rsidP="00E67EAB">
      <w:pPr>
        <w:spacing w:after="0"/>
        <w:jc w:val="center"/>
        <w:rPr>
          <w:rFonts w:ascii="Times New Roman" w:hAnsi="Times New Roman"/>
          <w:i/>
          <w:lang w:val="uk-UA" w:eastAsia="ru-RU"/>
        </w:rPr>
      </w:pPr>
      <w:r w:rsidRPr="007E49BF">
        <w:rPr>
          <w:rFonts w:ascii="Times New Roman" w:hAnsi="Times New Roman"/>
          <w:i/>
          <w:lang w:val="uk-UA" w:eastAsia="ru-RU"/>
        </w:rPr>
        <w:t>(місце розгляду справи)</w:t>
      </w:r>
    </w:p>
    <w:p w:rsidR="00C06CB2" w:rsidRPr="00773FD5" w:rsidRDefault="00C06CB2" w:rsidP="00E67EAB">
      <w:pPr>
        <w:spacing w:after="0"/>
        <w:jc w:val="right"/>
        <w:rPr>
          <w:rFonts w:ascii="Times New Roman" w:hAnsi="Times New Roman"/>
          <w:sz w:val="24"/>
          <w:szCs w:val="24"/>
          <w:lang w:val="uk-UA" w:eastAsia="ru-RU"/>
        </w:rPr>
      </w:pPr>
      <w:r w:rsidRPr="00773FD5">
        <w:rPr>
          <w:rFonts w:ascii="Times New Roman" w:hAnsi="Times New Roman"/>
          <w:sz w:val="24"/>
          <w:szCs w:val="24"/>
          <w:lang w:val="uk-UA" w:eastAsia="ru-RU"/>
        </w:rPr>
        <w:t xml:space="preserve">Підпис особи, </w:t>
      </w:r>
      <w:r>
        <w:rPr>
          <w:rFonts w:ascii="Times New Roman" w:hAnsi="Times New Roman"/>
          <w:sz w:val="24"/>
          <w:szCs w:val="24"/>
          <w:lang w:val="uk-UA" w:eastAsia="ru-RU"/>
        </w:rPr>
        <w:t xml:space="preserve">про ознайомлення: </w:t>
      </w:r>
      <w:r w:rsidRPr="00773FD5">
        <w:rPr>
          <w:rFonts w:ascii="Times New Roman" w:hAnsi="Times New Roman"/>
          <w:sz w:val="24"/>
          <w:szCs w:val="24"/>
          <w:lang w:val="uk-UA" w:eastAsia="ru-RU"/>
        </w:rPr>
        <w:t xml:space="preserve"> _______________________                                                      </w:t>
      </w:r>
    </w:p>
    <w:p w:rsidR="00C06CB2" w:rsidRPr="00773FD5" w:rsidRDefault="00C06CB2" w:rsidP="00E67EAB">
      <w:pPr>
        <w:spacing w:after="0"/>
        <w:jc w:val="both"/>
        <w:rPr>
          <w:rFonts w:ascii="Times New Roman" w:hAnsi="Times New Roman"/>
          <w:sz w:val="24"/>
          <w:szCs w:val="24"/>
          <w:lang w:val="uk-UA" w:eastAsia="ru-RU"/>
        </w:rPr>
      </w:pPr>
      <w:r w:rsidRPr="00773FD5">
        <w:rPr>
          <w:rFonts w:ascii="Times New Roman" w:hAnsi="Times New Roman"/>
          <w:sz w:val="24"/>
          <w:szCs w:val="24"/>
          <w:lang w:val="uk-UA" w:eastAsia="ru-RU"/>
        </w:rPr>
        <w:t>Пояснення особи, яка притягається до адміністративної відповідальності, по суті порушення___________________</w:t>
      </w:r>
      <w:r>
        <w:rPr>
          <w:rFonts w:ascii="Times New Roman" w:hAnsi="Times New Roman"/>
          <w:sz w:val="24"/>
          <w:szCs w:val="24"/>
          <w:lang w:val="uk-UA" w:eastAsia="ru-RU"/>
        </w:rPr>
        <w:t>_____________________________________________________________________________________</w:t>
      </w:r>
      <w:r w:rsidRPr="00773FD5">
        <w:rPr>
          <w:rFonts w:ascii="Times New Roman" w:hAnsi="Times New Roman"/>
          <w:sz w:val="24"/>
          <w:szCs w:val="24"/>
          <w:lang w:val="uk-UA" w:eastAsia="ru-RU"/>
        </w:rPr>
        <w:t>________________</w:t>
      </w:r>
      <w:r>
        <w:rPr>
          <w:rFonts w:ascii="Times New Roman" w:hAnsi="Times New Roman"/>
          <w:sz w:val="24"/>
          <w:szCs w:val="24"/>
          <w:lang w:val="uk-UA" w:eastAsia="ru-RU"/>
        </w:rPr>
        <w:t>_________________________</w:t>
      </w:r>
    </w:p>
    <w:p w:rsidR="00C06CB2"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________________________________________________________________________________________________________________</w:t>
      </w:r>
      <w:r>
        <w:rPr>
          <w:rFonts w:ascii="Times New Roman" w:hAnsi="Times New Roman"/>
          <w:sz w:val="24"/>
          <w:szCs w:val="24"/>
          <w:lang w:val="uk-UA" w:eastAsia="ru-RU"/>
        </w:rPr>
        <w:t>__________________________________________</w:t>
      </w:r>
    </w:p>
    <w:p w:rsidR="00C06CB2" w:rsidRPr="001A6EE6" w:rsidRDefault="00C06CB2" w:rsidP="00E67EAB">
      <w:pPr>
        <w:spacing w:after="0"/>
        <w:jc w:val="center"/>
        <w:rPr>
          <w:rFonts w:ascii="Times New Roman" w:hAnsi="Times New Roman"/>
          <w:i/>
          <w:sz w:val="18"/>
          <w:szCs w:val="18"/>
          <w:lang w:val="uk-UA" w:eastAsia="ru-RU"/>
        </w:rPr>
      </w:pPr>
      <w:r w:rsidRPr="001A6EE6">
        <w:rPr>
          <w:rFonts w:ascii="Times New Roman" w:hAnsi="Times New Roman"/>
          <w:i/>
          <w:sz w:val="18"/>
          <w:szCs w:val="18"/>
          <w:lang w:val="uk-UA" w:eastAsia="ru-RU"/>
        </w:rPr>
        <w:t>(Уразі відмови особи від пояснення або підписання протоколу, про це робиться запис)</w:t>
      </w:r>
    </w:p>
    <w:p w:rsidR="00C06CB2" w:rsidRPr="00C62D75" w:rsidRDefault="00C06CB2" w:rsidP="00E67EAB">
      <w:pPr>
        <w:pStyle w:val="NormalWeb"/>
        <w:shd w:val="clear" w:color="auto" w:fill="FFFFFF"/>
        <w:spacing w:before="0" w:beforeAutospacing="0" w:after="0" w:afterAutospacing="0" w:line="270" w:lineRule="atLeast"/>
        <w:rPr>
          <w:lang w:val="uk-UA"/>
        </w:rPr>
      </w:pPr>
      <w:r w:rsidRPr="00C62D75">
        <w:rPr>
          <w:lang w:val="uk-UA"/>
        </w:rPr>
        <w:t>Підпис особи, яка притягується до адміністративної відповідальності</w:t>
      </w:r>
      <w:r>
        <w:rPr>
          <w:lang w:val="uk-UA"/>
        </w:rPr>
        <w:t>: _____________________________________________________________________________</w:t>
      </w:r>
    </w:p>
    <w:p w:rsidR="00C06CB2" w:rsidRDefault="00C06CB2" w:rsidP="00E67EAB">
      <w:pPr>
        <w:spacing w:after="0"/>
        <w:rPr>
          <w:rFonts w:ascii="Times New Roman" w:hAnsi="Times New Roman"/>
          <w:sz w:val="24"/>
          <w:szCs w:val="24"/>
          <w:lang w:val="uk-UA" w:eastAsia="ru-RU"/>
        </w:rPr>
      </w:pPr>
      <w:r>
        <w:rPr>
          <w:rFonts w:ascii="Times New Roman" w:hAnsi="Times New Roman"/>
          <w:sz w:val="24"/>
          <w:szCs w:val="24"/>
          <w:lang w:val="uk-UA" w:eastAsia="ru-RU"/>
        </w:rPr>
        <w:t>Заяви та клопотання:___________________________________________________________</w:t>
      </w:r>
    </w:p>
    <w:p w:rsidR="00C06CB2" w:rsidRDefault="00C06CB2" w:rsidP="00E67EAB">
      <w:pPr>
        <w:spacing w:after="0"/>
        <w:rPr>
          <w:rFonts w:ascii="Times New Roman" w:hAnsi="Times New Roman"/>
          <w:sz w:val="24"/>
          <w:szCs w:val="24"/>
          <w:lang w:val="uk-UA" w:eastAsia="ru-RU"/>
        </w:rPr>
      </w:pPr>
      <w:r>
        <w:rPr>
          <w:rFonts w:ascii="Times New Roman" w:hAnsi="Times New Roman"/>
          <w:sz w:val="24"/>
          <w:szCs w:val="24"/>
          <w:lang w:val="uk-UA" w:eastAsia="ru-RU"/>
        </w:rPr>
        <w:t>_____________________________________________________________________________</w:t>
      </w:r>
    </w:p>
    <w:p w:rsidR="00C06CB2"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Другий примірник протоколу про адміністративне правопорушення отримав</w:t>
      </w:r>
      <w:r>
        <w:rPr>
          <w:rFonts w:ascii="Times New Roman" w:hAnsi="Times New Roman"/>
          <w:sz w:val="24"/>
          <w:szCs w:val="24"/>
          <w:lang w:val="uk-UA" w:eastAsia="ru-RU"/>
        </w:rPr>
        <w:t>: _____________________________________________________________________________</w:t>
      </w:r>
    </w:p>
    <w:p w:rsidR="00C06CB2" w:rsidRPr="001A6EE6" w:rsidRDefault="00C06CB2" w:rsidP="00E67EAB">
      <w:pPr>
        <w:spacing w:after="0"/>
        <w:jc w:val="center"/>
        <w:rPr>
          <w:rFonts w:ascii="Times New Roman" w:hAnsi="Times New Roman"/>
          <w:i/>
          <w:sz w:val="18"/>
          <w:szCs w:val="18"/>
          <w:lang w:val="uk-UA" w:eastAsia="ru-RU"/>
        </w:rPr>
      </w:pPr>
      <w:r w:rsidRPr="001A6EE6">
        <w:rPr>
          <w:rFonts w:ascii="Times New Roman" w:hAnsi="Times New Roman"/>
          <w:i/>
          <w:sz w:val="18"/>
          <w:szCs w:val="18"/>
          <w:lang w:val="uk-UA" w:eastAsia="ru-RU"/>
        </w:rPr>
        <w:t>(У разі відмови особи від отримання протоколу, про це робиться запис)</w:t>
      </w:r>
    </w:p>
    <w:p w:rsidR="00C06CB2" w:rsidRPr="00773FD5"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 xml:space="preserve">До протоколу додається  </w:t>
      </w:r>
      <w:r>
        <w:rPr>
          <w:rFonts w:ascii="Times New Roman" w:hAnsi="Times New Roman"/>
          <w:sz w:val="24"/>
          <w:szCs w:val="24"/>
          <w:lang w:val="uk-UA" w:eastAsia="ru-RU"/>
        </w:rPr>
        <w:t>_________________</w:t>
      </w:r>
      <w:r w:rsidRPr="00773FD5">
        <w:rPr>
          <w:rFonts w:ascii="Times New Roman" w:hAnsi="Times New Roman"/>
          <w:sz w:val="24"/>
          <w:szCs w:val="24"/>
          <w:lang w:val="uk-UA" w:eastAsia="ru-RU"/>
        </w:rPr>
        <w:t>__________</w:t>
      </w:r>
      <w:r>
        <w:rPr>
          <w:rFonts w:ascii="Times New Roman" w:hAnsi="Times New Roman"/>
          <w:sz w:val="24"/>
          <w:szCs w:val="24"/>
          <w:lang w:val="uk-UA" w:eastAsia="ru-RU"/>
        </w:rPr>
        <w:t>____________________________</w:t>
      </w:r>
    </w:p>
    <w:p w:rsidR="00C06CB2" w:rsidRDefault="00C06CB2" w:rsidP="00E67EAB">
      <w:pPr>
        <w:spacing w:after="0"/>
        <w:rPr>
          <w:rFonts w:ascii="Times New Roman" w:hAnsi="Times New Roman"/>
          <w:sz w:val="24"/>
          <w:szCs w:val="24"/>
          <w:lang w:val="uk-UA" w:eastAsia="ru-RU"/>
        </w:rPr>
      </w:pPr>
      <w:r>
        <w:rPr>
          <w:rFonts w:ascii="Times New Roman" w:hAnsi="Times New Roman"/>
          <w:sz w:val="24"/>
          <w:szCs w:val="24"/>
          <w:lang w:val="uk-UA" w:eastAsia="ru-RU"/>
        </w:rPr>
        <w:t>_____________________________________________________________________________</w:t>
      </w: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 xml:space="preserve">Підпис </w:t>
      </w:r>
      <w:r>
        <w:rPr>
          <w:rFonts w:ascii="Times New Roman" w:hAnsi="Times New Roman"/>
          <w:sz w:val="24"/>
          <w:szCs w:val="24"/>
          <w:lang w:val="uk-UA" w:eastAsia="ru-RU"/>
        </w:rPr>
        <w:t xml:space="preserve">уповноваженої </w:t>
      </w:r>
      <w:r w:rsidRPr="00773FD5">
        <w:rPr>
          <w:rFonts w:ascii="Times New Roman" w:hAnsi="Times New Roman"/>
          <w:sz w:val="24"/>
          <w:szCs w:val="24"/>
          <w:lang w:val="uk-UA" w:eastAsia="ru-RU"/>
        </w:rPr>
        <w:t xml:space="preserve">посадової особи, </w:t>
      </w:r>
    </w:p>
    <w:p w:rsidR="00C06CB2" w:rsidRPr="00773FD5" w:rsidRDefault="00C06CB2" w:rsidP="00E67EAB">
      <w:pPr>
        <w:spacing w:after="0"/>
        <w:rPr>
          <w:rFonts w:ascii="Times New Roman" w:hAnsi="Times New Roman"/>
          <w:sz w:val="24"/>
          <w:szCs w:val="24"/>
          <w:lang w:val="uk-UA" w:eastAsia="ru-RU"/>
        </w:rPr>
      </w:pPr>
      <w:r w:rsidRPr="00773FD5">
        <w:rPr>
          <w:rFonts w:ascii="Times New Roman" w:hAnsi="Times New Roman"/>
          <w:sz w:val="24"/>
          <w:szCs w:val="24"/>
          <w:lang w:val="uk-UA" w:eastAsia="ru-RU"/>
        </w:rPr>
        <w:t xml:space="preserve">яка склала протокол </w:t>
      </w:r>
      <w:r>
        <w:rPr>
          <w:rFonts w:ascii="Times New Roman" w:hAnsi="Times New Roman"/>
          <w:sz w:val="24"/>
          <w:szCs w:val="24"/>
          <w:lang w:val="uk-UA" w:eastAsia="ru-RU"/>
        </w:rPr>
        <w:tab/>
        <w:t xml:space="preserve">                                ___________     /____________________/</w:t>
      </w: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Default="00C06CB2" w:rsidP="00E67EAB">
      <w:pPr>
        <w:spacing w:after="0"/>
        <w:rPr>
          <w:rFonts w:ascii="Times New Roman" w:hAnsi="Times New Roman"/>
          <w:sz w:val="24"/>
          <w:szCs w:val="24"/>
          <w:lang w:val="uk-UA" w:eastAsia="ru-RU"/>
        </w:rPr>
      </w:pPr>
    </w:p>
    <w:p w:rsidR="00C06CB2" w:rsidRPr="00773FD5" w:rsidRDefault="00C06CB2" w:rsidP="00E67EAB">
      <w:pPr>
        <w:spacing w:after="0"/>
        <w:rPr>
          <w:rFonts w:ascii="Times New Roman" w:hAnsi="Times New Roman"/>
          <w:sz w:val="24"/>
          <w:szCs w:val="24"/>
          <w:lang w:val="uk-UA" w:eastAsia="ru-RU"/>
        </w:rPr>
      </w:pPr>
    </w:p>
    <w:p w:rsidR="00C06CB2" w:rsidRPr="00E55A18" w:rsidRDefault="00C06CB2" w:rsidP="00E67EAB">
      <w:pPr>
        <w:spacing w:after="0" w:line="240" w:lineRule="auto"/>
        <w:jc w:val="both"/>
        <w:rPr>
          <w:rFonts w:ascii="Times New Roman" w:hAnsi="Times New Roman"/>
          <w:sz w:val="28"/>
          <w:szCs w:val="28"/>
          <w:lang w:val="uk-UA" w:eastAsia="ru-RU"/>
        </w:rPr>
      </w:pPr>
    </w:p>
    <w:p w:rsidR="00C06CB2" w:rsidRPr="00A32997" w:rsidRDefault="00C06CB2" w:rsidP="00E67EAB">
      <w:pPr>
        <w:spacing w:after="0" w:line="240" w:lineRule="auto"/>
        <w:jc w:val="both"/>
        <w:rPr>
          <w:rFonts w:ascii="Times New Roman" w:hAnsi="Times New Roman"/>
          <w:sz w:val="28"/>
          <w:szCs w:val="28"/>
          <w:lang w:val="uk-UA" w:eastAsia="ru-RU"/>
        </w:rPr>
      </w:pPr>
      <w:r w:rsidRPr="00A32997">
        <w:rPr>
          <w:rFonts w:ascii="Times New Roman" w:hAnsi="Times New Roman"/>
          <w:sz w:val="28"/>
          <w:szCs w:val="28"/>
          <w:lang w:val="uk-UA" w:eastAsia="ru-RU"/>
        </w:rPr>
        <w:t>Селищний голова</w:t>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sidRPr="00A32997">
        <w:rPr>
          <w:rFonts w:ascii="Times New Roman" w:hAnsi="Times New Roman"/>
          <w:sz w:val="28"/>
          <w:szCs w:val="28"/>
          <w:lang w:val="uk-UA" w:eastAsia="ru-RU"/>
        </w:rPr>
        <w:tab/>
      </w:r>
      <w:r>
        <w:rPr>
          <w:rFonts w:ascii="Times New Roman" w:hAnsi="Times New Roman"/>
          <w:sz w:val="28"/>
          <w:szCs w:val="28"/>
          <w:lang w:val="uk-UA" w:eastAsia="ru-RU"/>
        </w:rPr>
        <w:t>Олег САВЧЕНКО</w:t>
      </w: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Pr="00694C11" w:rsidRDefault="00C06CB2" w:rsidP="00E67EAB">
      <w:pPr>
        <w:spacing w:line="240" w:lineRule="auto"/>
        <w:jc w:val="center"/>
        <w:rPr>
          <w:rFonts w:ascii="Times New Roman" w:hAnsi="Times New Roman"/>
          <w:b/>
        </w:rPr>
      </w:pPr>
      <w:r w:rsidRPr="00EE1739">
        <w:rPr>
          <w:rFonts w:ascii="Times New Roman" w:hAnsi="Times New Roman"/>
          <w:b/>
          <w:noProof/>
          <w:lang w:eastAsia="ru-RU"/>
        </w:rPr>
        <w:pict>
          <v:shape id="Рисунок 9" o:spid="_x0000_i1028" type="#_x0000_t75" alt="GERB" style="width:40.5pt;height:54pt;visibility:visible">
            <v:imagedata r:id="rId7" o:title="" gain="121363f" blacklevel="-5898f"/>
          </v:shape>
        </w:pict>
      </w:r>
    </w:p>
    <w:p w:rsidR="00C06CB2" w:rsidRPr="00694C11" w:rsidRDefault="00C06CB2" w:rsidP="00E67EAB">
      <w:pPr>
        <w:spacing w:after="0" w:line="240" w:lineRule="auto"/>
        <w:jc w:val="center"/>
        <w:rPr>
          <w:rFonts w:ascii="Times New Roman" w:hAnsi="Times New Roman"/>
          <w:b/>
          <w:sz w:val="28"/>
          <w:szCs w:val="28"/>
        </w:rPr>
      </w:pPr>
      <w:r w:rsidRPr="00694C11">
        <w:rPr>
          <w:rFonts w:ascii="Times New Roman" w:hAnsi="Times New Roman"/>
          <w:b/>
          <w:sz w:val="28"/>
          <w:szCs w:val="28"/>
        </w:rPr>
        <w:t>УКРАЇНА</w:t>
      </w:r>
    </w:p>
    <w:p w:rsidR="00C06CB2" w:rsidRPr="00694C11" w:rsidRDefault="00C06CB2" w:rsidP="00E67EAB">
      <w:pPr>
        <w:spacing w:after="0" w:line="240" w:lineRule="auto"/>
        <w:jc w:val="center"/>
        <w:rPr>
          <w:rFonts w:ascii="Times New Roman" w:hAnsi="Times New Roman"/>
          <w:b/>
          <w:sz w:val="28"/>
          <w:szCs w:val="28"/>
        </w:rPr>
      </w:pPr>
      <w:r w:rsidRPr="00694C11">
        <w:rPr>
          <w:rFonts w:ascii="Times New Roman" w:hAnsi="Times New Roman"/>
          <w:b/>
          <w:sz w:val="28"/>
          <w:szCs w:val="28"/>
        </w:rPr>
        <w:t>МІЛОВСЬКА СЕЛИЩНА РАДА</w:t>
      </w:r>
    </w:p>
    <w:p w:rsidR="00C06CB2" w:rsidRDefault="00C06CB2" w:rsidP="00E67EAB">
      <w:pPr>
        <w:spacing w:after="0" w:line="240" w:lineRule="auto"/>
        <w:jc w:val="center"/>
        <w:rPr>
          <w:rFonts w:ascii="Times New Roman" w:hAnsi="Times New Roman"/>
          <w:b/>
          <w:sz w:val="28"/>
          <w:szCs w:val="28"/>
          <w:lang w:val="uk-UA"/>
        </w:rPr>
      </w:pPr>
      <w:r w:rsidRPr="00694C11">
        <w:rPr>
          <w:rFonts w:ascii="Times New Roman" w:hAnsi="Times New Roman"/>
          <w:b/>
          <w:sz w:val="28"/>
          <w:szCs w:val="28"/>
        </w:rPr>
        <w:t>ВИКОНАВЧИЙ КОМІТЕТ</w:t>
      </w:r>
    </w:p>
    <w:p w:rsidR="00C06CB2" w:rsidRPr="0064697F" w:rsidRDefault="00C06CB2" w:rsidP="00E67EAB">
      <w:pPr>
        <w:spacing w:after="0" w:line="240" w:lineRule="auto"/>
        <w:jc w:val="center"/>
        <w:rPr>
          <w:rFonts w:ascii="Times New Roman" w:hAnsi="Times New Roman"/>
          <w:b/>
          <w:sz w:val="28"/>
          <w:szCs w:val="28"/>
          <w:lang w:val="uk-UA"/>
        </w:rPr>
      </w:pPr>
    </w:p>
    <w:p w:rsidR="00C06CB2" w:rsidRPr="00694C11" w:rsidRDefault="00C06CB2" w:rsidP="00E67EAB">
      <w:pPr>
        <w:spacing w:line="240" w:lineRule="auto"/>
        <w:jc w:val="center"/>
        <w:rPr>
          <w:rFonts w:ascii="Times New Roman" w:hAnsi="Times New Roman"/>
          <w:b/>
          <w:sz w:val="28"/>
          <w:szCs w:val="28"/>
        </w:rPr>
      </w:pPr>
      <w:r w:rsidRPr="00694C11">
        <w:rPr>
          <w:rFonts w:ascii="Times New Roman" w:hAnsi="Times New Roman"/>
          <w:b/>
          <w:sz w:val="28"/>
          <w:szCs w:val="28"/>
        </w:rPr>
        <w:t>РІШЕННЯ № ___</w:t>
      </w:r>
    </w:p>
    <w:p w:rsidR="00C06CB2" w:rsidRDefault="00C06CB2" w:rsidP="00E67EAB">
      <w:pPr>
        <w:rPr>
          <w:rFonts w:ascii="Times New Roman" w:hAnsi="Times New Roman"/>
          <w:sz w:val="28"/>
          <w:szCs w:val="28"/>
        </w:rPr>
      </w:pPr>
      <w:r w:rsidRPr="00D947F7">
        <w:rPr>
          <w:rFonts w:ascii="Times New Roman" w:hAnsi="Times New Roman"/>
          <w:sz w:val="28"/>
          <w:szCs w:val="28"/>
        </w:rPr>
        <w:t xml:space="preserve">від </w:t>
      </w:r>
      <w:r>
        <w:rPr>
          <w:rFonts w:ascii="Times New Roman" w:hAnsi="Times New Roman"/>
          <w:sz w:val="28"/>
          <w:szCs w:val="28"/>
          <w:lang w:val="uk-UA"/>
        </w:rPr>
        <w:t>_________</w:t>
      </w:r>
      <w:r w:rsidRPr="00D947F7">
        <w:rPr>
          <w:rFonts w:ascii="Times New Roman" w:hAnsi="Times New Roman"/>
          <w:sz w:val="28"/>
          <w:szCs w:val="28"/>
        </w:rPr>
        <w:t xml:space="preserve"> р.                                                                                   смт Мілове</w:t>
      </w:r>
    </w:p>
    <w:p w:rsidR="00C06CB2" w:rsidRDefault="00C06CB2" w:rsidP="00E67EAB">
      <w:pPr>
        <w:spacing w:after="0" w:line="240" w:lineRule="auto"/>
        <w:rPr>
          <w:rFonts w:ascii="Times New Roman" w:hAnsi="Times New Roman"/>
          <w:sz w:val="28"/>
          <w:szCs w:val="28"/>
          <w:lang w:val="uk-UA"/>
        </w:rPr>
      </w:pPr>
      <w:r>
        <w:rPr>
          <w:rFonts w:ascii="Times New Roman" w:hAnsi="Times New Roman"/>
          <w:sz w:val="28"/>
          <w:szCs w:val="28"/>
        </w:rPr>
        <w:t>Про</w:t>
      </w:r>
      <w:r>
        <w:rPr>
          <w:rFonts w:ascii="Times New Roman" w:hAnsi="Times New Roman"/>
          <w:sz w:val="28"/>
          <w:szCs w:val="28"/>
          <w:lang w:val="uk-UA"/>
        </w:rPr>
        <w:t>впорядкування</w:t>
      </w:r>
      <w:r w:rsidRPr="00D947F7">
        <w:rPr>
          <w:rFonts w:ascii="Times New Roman" w:hAnsi="Times New Roman"/>
          <w:sz w:val="28"/>
          <w:szCs w:val="28"/>
        </w:rPr>
        <w:t xml:space="preserve"> та </w:t>
      </w:r>
    </w:p>
    <w:p w:rsidR="00C06CB2" w:rsidRDefault="00C06CB2" w:rsidP="00E67EAB">
      <w:pPr>
        <w:spacing w:after="0" w:line="240" w:lineRule="auto"/>
        <w:rPr>
          <w:rFonts w:ascii="Times New Roman" w:hAnsi="Times New Roman"/>
          <w:sz w:val="28"/>
          <w:szCs w:val="28"/>
          <w:lang w:val="uk-UA"/>
        </w:rPr>
      </w:pPr>
      <w:r w:rsidRPr="00116F2D">
        <w:rPr>
          <w:rFonts w:ascii="Times New Roman" w:hAnsi="Times New Roman"/>
          <w:sz w:val="28"/>
          <w:szCs w:val="28"/>
          <w:lang w:val="uk-UA"/>
        </w:rPr>
        <w:t xml:space="preserve">присвоєння адреси об’єкту </w:t>
      </w:r>
    </w:p>
    <w:p w:rsidR="00C06CB2" w:rsidRDefault="00C06CB2" w:rsidP="00E67EAB">
      <w:pPr>
        <w:spacing w:after="0" w:line="240" w:lineRule="auto"/>
        <w:rPr>
          <w:rFonts w:ascii="Times New Roman" w:hAnsi="Times New Roman"/>
          <w:sz w:val="28"/>
          <w:szCs w:val="28"/>
          <w:lang w:val="uk-UA"/>
        </w:rPr>
      </w:pPr>
      <w:r w:rsidRPr="00116F2D">
        <w:rPr>
          <w:rFonts w:ascii="Times New Roman" w:hAnsi="Times New Roman"/>
          <w:sz w:val="28"/>
          <w:szCs w:val="28"/>
          <w:lang w:val="uk-UA"/>
        </w:rPr>
        <w:t xml:space="preserve">нерухомого майна </w:t>
      </w:r>
    </w:p>
    <w:p w:rsidR="00C06CB2" w:rsidRPr="0064697F" w:rsidRDefault="00C06CB2" w:rsidP="00E67EAB">
      <w:pPr>
        <w:spacing w:after="0"/>
        <w:rPr>
          <w:rFonts w:ascii="Times New Roman" w:hAnsi="Times New Roman"/>
          <w:sz w:val="28"/>
          <w:szCs w:val="28"/>
          <w:lang w:val="uk-UA"/>
        </w:rPr>
      </w:pPr>
    </w:p>
    <w:p w:rsidR="00C06CB2" w:rsidRDefault="00C06CB2" w:rsidP="00E67EAB">
      <w:pPr>
        <w:ind w:firstLine="709"/>
        <w:jc w:val="both"/>
        <w:rPr>
          <w:rFonts w:ascii="Times New Roman" w:hAnsi="Times New Roman"/>
          <w:sz w:val="28"/>
          <w:szCs w:val="28"/>
          <w:lang w:val="uk-UA"/>
        </w:rPr>
      </w:pPr>
      <w:r w:rsidRPr="00116F2D">
        <w:rPr>
          <w:rFonts w:ascii="Times New Roman" w:hAnsi="Times New Roman"/>
          <w:sz w:val="28"/>
          <w:szCs w:val="28"/>
          <w:lang w:val="uk-UA"/>
        </w:rPr>
        <w:t xml:space="preserve">Розглянувши заяву гр. </w:t>
      </w:r>
      <w:r>
        <w:rPr>
          <w:rFonts w:ascii="Times New Roman" w:hAnsi="Times New Roman"/>
          <w:sz w:val="28"/>
          <w:szCs w:val="28"/>
          <w:lang w:val="uk-UA"/>
        </w:rPr>
        <w:t>Вєлєвої Ольги Володимирівни</w:t>
      </w:r>
      <w:r w:rsidRPr="00116F2D">
        <w:rPr>
          <w:rFonts w:ascii="Times New Roman" w:hAnsi="Times New Roman"/>
          <w:sz w:val="28"/>
          <w:szCs w:val="28"/>
          <w:lang w:val="uk-UA"/>
        </w:rPr>
        <w:t xml:space="preserve">, наявну документацію,  керуючись ст. 25, підпунктом 10 пункту «б» ст. 30 Закону України «Про місцеве самоврядування в Україні», рішення сесії селищної ради № 07/102  від19.05.2016 року «Про затвердження порядку найменування або перейменування вулиць, провулків та інших об’єктів топоніміки присвоєння, зміни та анулювання поштових адрес  об’єктам нерухомого майна на території Міловської селищної ради», з метою впорядкування нумерації об’єктів нерухомості,  виконавчий комітет Міловської селищної ради </w:t>
      </w:r>
      <w:r w:rsidRPr="0064697F">
        <w:rPr>
          <w:rFonts w:ascii="Times New Roman" w:hAnsi="Times New Roman"/>
          <w:b/>
          <w:sz w:val="28"/>
          <w:szCs w:val="28"/>
          <w:lang w:val="uk-UA"/>
        </w:rPr>
        <w:t>ВИРІШИВ</w:t>
      </w:r>
      <w:r w:rsidRPr="00116F2D">
        <w:rPr>
          <w:rFonts w:ascii="Times New Roman" w:hAnsi="Times New Roman"/>
          <w:b/>
          <w:sz w:val="28"/>
          <w:szCs w:val="28"/>
          <w:lang w:val="uk-UA"/>
        </w:rPr>
        <w:t>:</w:t>
      </w:r>
    </w:p>
    <w:p w:rsidR="00C06CB2" w:rsidRPr="004845F1" w:rsidRDefault="00C06CB2" w:rsidP="00E67EAB">
      <w:pPr>
        <w:ind w:firstLine="709"/>
        <w:jc w:val="both"/>
        <w:rPr>
          <w:rFonts w:ascii="Times New Roman" w:hAnsi="Times New Roman"/>
          <w:sz w:val="28"/>
          <w:szCs w:val="28"/>
          <w:lang w:val="uk-UA"/>
        </w:rPr>
      </w:pPr>
      <w:r>
        <w:rPr>
          <w:rFonts w:ascii="Times New Roman" w:hAnsi="Times New Roman"/>
          <w:sz w:val="28"/>
          <w:szCs w:val="28"/>
          <w:lang w:val="uk-UA"/>
        </w:rPr>
        <w:t>1</w:t>
      </w:r>
      <w:r w:rsidRPr="004845F1">
        <w:rPr>
          <w:rFonts w:ascii="Times New Roman" w:hAnsi="Times New Roman"/>
          <w:sz w:val="28"/>
          <w:szCs w:val="28"/>
          <w:lang w:val="uk-UA"/>
        </w:rPr>
        <w:t xml:space="preserve">. </w:t>
      </w:r>
      <w:r>
        <w:rPr>
          <w:rFonts w:ascii="Times New Roman" w:hAnsi="Times New Roman"/>
          <w:sz w:val="28"/>
          <w:szCs w:val="28"/>
          <w:lang w:val="uk-UA"/>
        </w:rPr>
        <w:t>Впорядкувати адресу</w:t>
      </w:r>
      <w:r w:rsidRPr="004845F1">
        <w:rPr>
          <w:rFonts w:ascii="Times New Roman" w:hAnsi="Times New Roman"/>
          <w:sz w:val="28"/>
          <w:lang w:val="uk-UA"/>
        </w:rPr>
        <w:t xml:space="preserve">об’єкту нерухомого майна – </w:t>
      </w:r>
      <w:r>
        <w:rPr>
          <w:rFonts w:ascii="Times New Roman" w:hAnsi="Times New Roman"/>
          <w:sz w:val="28"/>
          <w:lang w:val="uk-UA"/>
        </w:rPr>
        <w:t>земельної ділянки,кадастровий номер 4422855100:01:021:0182 по вул. Колхозна, 14</w:t>
      </w:r>
      <w:r w:rsidRPr="004845F1">
        <w:rPr>
          <w:rFonts w:ascii="Times New Roman" w:hAnsi="Times New Roman"/>
          <w:sz w:val="28"/>
          <w:lang w:val="uk-UA"/>
        </w:rPr>
        <w:t xml:space="preserve"> в смт Мілове Міловського району Луганської області, </w:t>
      </w:r>
      <w:r w:rsidRPr="004845F1">
        <w:rPr>
          <w:rFonts w:ascii="Times New Roman" w:hAnsi="Times New Roman"/>
          <w:sz w:val="28"/>
          <w:szCs w:val="28"/>
          <w:lang w:val="uk-UA"/>
        </w:rPr>
        <w:t xml:space="preserve">присвоїти </w:t>
      </w:r>
      <w:r>
        <w:rPr>
          <w:rFonts w:ascii="Times New Roman" w:hAnsi="Times New Roman"/>
          <w:sz w:val="28"/>
          <w:szCs w:val="28"/>
          <w:lang w:val="uk-UA"/>
        </w:rPr>
        <w:t xml:space="preserve">земельній ділянці, </w:t>
      </w:r>
      <w:r>
        <w:rPr>
          <w:rFonts w:ascii="Times New Roman" w:hAnsi="Times New Roman"/>
          <w:sz w:val="28"/>
          <w:lang w:val="uk-UA"/>
        </w:rPr>
        <w:t xml:space="preserve">кадастровий номер 4422855100:01:021:0182,  </w:t>
      </w:r>
      <w:r w:rsidRPr="004845F1">
        <w:rPr>
          <w:rFonts w:ascii="Times New Roman" w:hAnsi="Times New Roman"/>
          <w:sz w:val="28"/>
          <w:szCs w:val="28"/>
          <w:lang w:val="uk-UA"/>
        </w:rPr>
        <w:t xml:space="preserve">номерний знак </w:t>
      </w:r>
      <w:r>
        <w:rPr>
          <w:rFonts w:ascii="Times New Roman" w:hAnsi="Times New Roman"/>
          <w:sz w:val="28"/>
          <w:szCs w:val="28"/>
          <w:lang w:val="uk-UA"/>
        </w:rPr>
        <w:t>27</w:t>
      </w:r>
      <w:r>
        <w:rPr>
          <w:rFonts w:ascii="Times New Roman" w:hAnsi="Times New Roman"/>
          <w:sz w:val="28"/>
          <w:lang w:val="uk-UA"/>
        </w:rPr>
        <w:t>вул. Гагаріна смт Мілове Міловський район,  Луганська область</w:t>
      </w:r>
    </w:p>
    <w:p w:rsidR="00C06CB2" w:rsidRDefault="00C06CB2" w:rsidP="00E67EAB">
      <w:pPr>
        <w:pStyle w:val="Standard"/>
        <w:ind w:firstLine="709"/>
        <w:jc w:val="both"/>
        <w:rPr>
          <w:rFonts w:ascii="Times New Roman" w:hAnsi="Times New Roman" w:cs="Times New Roman"/>
          <w:color w:val="auto"/>
          <w:sz w:val="28"/>
          <w:lang w:val="uk-UA"/>
        </w:rPr>
      </w:pPr>
      <w:r w:rsidRPr="004845F1">
        <w:rPr>
          <w:rFonts w:ascii="Times New Roman" w:hAnsi="Times New Roman" w:cs="Times New Roman"/>
          <w:color w:val="auto"/>
          <w:sz w:val="28"/>
          <w:lang w:val="uk-UA"/>
        </w:rPr>
        <w:t xml:space="preserve">2. Рекомендувати  </w:t>
      </w:r>
      <w:r>
        <w:rPr>
          <w:rFonts w:ascii="Times New Roman" w:hAnsi="Times New Roman" w:cs="Times New Roman"/>
          <w:color w:val="auto"/>
          <w:sz w:val="28"/>
          <w:lang w:val="uk-UA"/>
        </w:rPr>
        <w:t>власнику  Вєлєвій Ользі Володимирівні</w:t>
      </w:r>
      <w:r w:rsidRPr="00D947F7">
        <w:rPr>
          <w:rFonts w:ascii="Times New Roman" w:hAnsi="Times New Roman" w:cs="Times New Roman"/>
          <w:color w:val="auto"/>
          <w:sz w:val="28"/>
          <w:lang w:val="uk-UA"/>
        </w:rPr>
        <w:t>зареєструвати  об’єкт</w:t>
      </w:r>
      <w:r w:rsidRPr="004845F1">
        <w:rPr>
          <w:rFonts w:ascii="Times New Roman" w:hAnsi="Times New Roman" w:cs="Times New Roman"/>
          <w:color w:val="auto"/>
          <w:sz w:val="28"/>
          <w:lang w:val="uk-UA"/>
        </w:rPr>
        <w:t xml:space="preserve"> нерухомого майна</w:t>
      </w:r>
      <w:r>
        <w:rPr>
          <w:rFonts w:ascii="Times New Roman" w:hAnsi="Times New Roman" w:cs="Times New Roman"/>
          <w:color w:val="auto"/>
          <w:sz w:val="28"/>
          <w:lang w:val="uk-UA"/>
        </w:rPr>
        <w:t xml:space="preserve"> – земельну ділянку, кадастровий номер  </w:t>
      </w:r>
      <w:r>
        <w:rPr>
          <w:rFonts w:ascii="Times New Roman" w:hAnsi="Times New Roman" w:cs="Times New Roman"/>
          <w:sz w:val="28"/>
          <w:lang w:val="uk-UA"/>
        </w:rPr>
        <w:t>4422855100:01:021:0182</w:t>
      </w:r>
      <w:r w:rsidRPr="00116F2D">
        <w:rPr>
          <w:rFonts w:ascii="Times New Roman" w:hAnsi="Times New Roman" w:cs="Times New Roman"/>
          <w:color w:val="auto"/>
          <w:sz w:val="28"/>
          <w:lang w:val="uk-UA"/>
        </w:rPr>
        <w:t xml:space="preserve">за адресою :  Луганська область,  Міловський район,   смт Мілове,  вул. </w:t>
      </w:r>
      <w:r>
        <w:rPr>
          <w:rFonts w:ascii="Times New Roman" w:hAnsi="Times New Roman" w:cs="Times New Roman"/>
          <w:color w:val="auto"/>
          <w:sz w:val="28"/>
          <w:lang w:val="uk-UA"/>
        </w:rPr>
        <w:t>Гагаріна, 27</w:t>
      </w:r>
    </w:p>
    <w:p w:rsidR="00C06CB2" w:rsidRPr="00AE0D45" w:rsidRDefault="00C06CB2" w:rsidP="00E67EAB">
      <w:pPr>
        <w:pStyle w:val="Standard"/>
        <w:ind w:firstLine="709"/>
        <w:jc w:val="both"/>
        <w:rPr>
          <w:rFonts w:ascii="Times New Roman" w:hAnsi="Times New Roman" w:cs="Times New Roman"/>
          <w:lang w:val="uk-UA"/>
        </w:rPr>
      </w:pPr>
    </w:p>
    <w:p w:rsidR="00C06CB2" w:rsidRPr="00D947F7" w:rsidRDefault="00C06CB2" w:rsidP="00E67EAB">
      <w:pPr>
        <w:ind w:firstLine="709"/>
        <w:jc w:val="both"/>
        <w:rPr>
          <w:rFonts w:ascii="Times New Roman" w:hAnsi="Times New Roman"/>
          <w:sz w:val="28"/>
          <w:szCs w:val="28"/>
        </w:rPr>
      </w:pPr>
      <w:r w:rsidRPr="00D947F7">
        <w:rPr>
          <w:rFonts w:ascii="Times New Roman" w:hAnsi="Times New Roman"/>
          <w:sz w:val="28"/>
          <w:szCs w:val="28"/>
        </w:rPr>
        <w:t>3. Дане рішення довести до відома заявника.</w:t>
      </w:r>
    </w:p>
    <w:p w:rsidR="00C06CB2" w:rsidRPr="004845F1" w:rsidRDefault="00C06CB2" w:rsidP="00E67EAB">
      <w:pPr>
        <w:spacing w:after="0" w:line="240" w:lineRule="auto"/>
        <w:ind w:firstLine="709"/>
        <w:rPr>
          <w:rFonts w:ascii="Times New Roman" w:hAnsi="Times New Roman"/>
          <w:sz w:val="28"/>
          <w:szCs w:val="28"/>
          <w:lang w:val="uk-UA"/>
        </w:rPr>
      </w:pPr>
      <w:r w:rsidRPr="00D947F7">
        <w:rPr>
          <w:rFonts w:ascii="Times New Roman" w:hAnsi="Times New Roman"/>
          <w:sz w:val="28"/>
          <w:szCs w:val="28"/>
        </w:rPr>
        <w:t xml:space="preserve">4.Контроль за виконанням даного рішення покласти на </w:t>
      </w:r>
      <w:r>
        <w:rPr>
          <w:rFonts w:ascii="Times New Roman" w:hAnsi="Times New Roman"/>
          <w:sz w:val="28"/>
          <w:szCs w:val="28"/>
          <w:lang w:val="uk-UA"/>
        </w:rPr>
        <w:t xml:space="preserve">керуючого справами (секретаря) </w:t>
      </w:r>
      <w:r>
        <w:rPr>
          <w:rFonts w:ascii="Times New Roman" w:hAnsi="Times New Roman"/>
          <w:sz w:val="28"/>
          <w:szCs w:val="28"/>
        </w:rPr>
        <w:t>виконавчого</w:t>
      </w:r>
      <w:r>
        <w:rPr>
          <w:rFonts w:ascii="Times New Roman" w:hAnsi="Times New Roman"/>
          <w:sz w:val="28"/>
          <w:szCs w:val="28"/>
          <w:lang w:val="uk-UA"/>
        </w:rPr>
        <w:t xml:space="preserve"> комітету Міловської селищної ради Г.Ахтирську</w:t>
      </w:r>
    </w:p>
    <w:p w:rsidR="00C06CB2" w:rsidRPr="00D947F7" w:rsidRDefault="00C06CB2" w:rsidP="00E67EAB">
      <w:pPr>
        <w:pStyle w:val="ListParagraph"/>
        <w:ind w:left="960" w:firstLine="709"/>
        <w:rPr>
          <w:sz w:val="28"/>
          <w:szCs w:val="28"/>
        </w:rPr>
      </w:pPr>
    </w:p>
    <w:p w:rsidR="00C06CB2" w:rsidRPr="00D947F7" w:rsidRDefault="00C06CB2" w:rsidP="00E67EAB">
      <w:pPr>
        <w:rPr>
          <w:rFonts w:ascii="Times New Roman" w:hAnsi="Times New Roman"/>
          <w:sz w:val="28"/>
          <w:szCs w:val="28"/>
        </w:rPr>
      </w:pPr>
    </w:p>
    <w:p w:rsidR="00C06CB2" w:rsidRPr="002561B3" w:rsidRDefault="00C06CB2" w:rsidP="00E67EAB">
      <w:pPr>
        <w:rPr>
          <w:rFonts w:ascii="Times New Roman" w:hAnsi="Times New Roman"/>
          <w:sz w:val="28"/>
          <w:szCs w:val="28"/>
        </w:rPr>
      </w:pPr>
      <w:r w:rsidRPr="00D947F7">
        <w:rPr>
          <w:rFonts w:ascii="Times New Roman" w:hAnsi="Times New Roman"/>
          <w:sz w:val="28"/>
          <w:szCs w:val="28"/>
        </w:rPr>
        <w:t xml:space="preserve">Голова виконкому                                                                        </w:t>
      </w:r>
      <w:r>
        <w:rPr>
          <w:rFonts w:ascii="Times New Roman" w:hAnsi="Times New Roman"/>
          <w:sz w:val="28"/>
          <w:szCs w:val="28"/>
        </w:rPr>
        <w:t>Олег Савченко</w:t>
      </w:r>
    </w:p>
    <w:p w:rsidR="00C06CB2" w:rsidRPr="00D947F7" w:rsidRDefault="00C06CB2" w:rsidP="00E67EAB">
      <w:pPr>
        <w:rPr>
          <w:rFonts w:ascii="Times New Roman" w:hAnsi="Times New Roman"/>
          <w:sz w:val="28"/>
          <w:szCs w:val="28"/>
        </w:rPr>
      </w:pPr>
    </w:p>
    <w:p w:rsidR="00C06CB2" w:rsidRPr="00694C11" w:rsidRDefault="00C06CB2" w:rsidP="00E67EAB">
      <w:pPr>
        <w:spacing w:line="240" w:lineRule="auto"/>
        <w:jc w:val="center"/>
        <w:rPr>
          <w:rFonts w:ascii="Times New Roman" w:hAnsi="Times New Roman"/>
          <w:b/>
        </w:rPr>
      </w:pPr>
      <w:r w:rsidRPr="00EE1739">
        <w:rPr>
          <w:rFonts w:ascii="Times New Roman" w:hAnsi="Times New Roman"/>
          <w:b/>
          <w:noProof/>
          <w:lang w:eastAsia="ru-RU"/>
        </w:rPr>
        <w:pict>
          <v:shape id="Рисунок 10" o:spid="_x0000_i1029" type="#_x0000_t75" alt="GERB" style="width:40.5pt;height:54pt;visibility:visible">
            <v:imagedata r:id="rId7" o:title="" gain="121363f" blacklevel="-5898f"/>
          </v:shape>
        </w:pict>
      </w:r>
    </w:p>
    <w:p w:rsidR="00C06CB2" w:rsidRPr="00694C11" w:rsidRDefault="00C06CB2" w:rsidP="00E67EAB">
      <w:pPr>
        <w:spacing w:after="0" w:line="240" w:lineRule="auto"/>
        <w:jc w:val="center"/>
        <w:rPr>
          <w:rFonts w:ascii="Times New Roman" w:hAnsi="Times New Roman"/>
          <w:b/>
          <w:sz w:val="28"/>
          <w:szCs w:val="28"/>
        </w:rPr>
      </w:pPr>
      <w:r w:rsidRPr="00694C11">
        <w:rPr>
          <w:rFonts w:ascii="Times New Roman" w:hAnsi="Times New Roman"/>
          <w:b/>
          <w:sz w:val="28"/>
          <w:szCs w:val="28"/>
        </w:rPr>
        <w:t>УКРАЇНА</w:t>
      </w:r>
    </w:p>
    <w:p w:rsidR="00C06CB2" w:rsidRPr="00694C11" w:rsidRDefault="00C06CB2" w:rsidP="00E67EAB">
      <w:pPr>
        <w:spacing w:after="0" w:line="240" w:lineRule="auto"/>
        <w:jc w:val="center"/>
        <w:rPr>
          <w:rFonts w:ascii="Times New Roman" w:hAnsi="Times New Roman"/>
          <w:b/>
          <w:sz w:val="28"/>
          <w:szCs w:val="28"/>
        </w:rPr>
      </w:pPr>
      <w:r w:rsidRPr="00694C11">
        <w:rPr>
          <w:rFonts w:ascii="Times New Roman" w:hAnsi="Times New Roman"/>
          <w:b/>
          <w:sz w:val="28"/>
          <w:szCs w:val="28"/>
        </w:rPr>
        <w:t>МІЛОВСЬКА СЕЛИЩНА РАДА</w:t>
      </w:r>
    </w:p>
    <w:p w:rsidR="00C06CB2" w:rsidRDefault="00C06CB2" w:rsidP="00E67EAB">
      <w:pPr>
        <w:spacing w:after="0" w:line="240" w:lineRule="auto"/>
        <w:jc w:val="center"/>
        <w:rPr>
          <w:rFonts w:ascii="Times New Roman" w:hAnsi="Times New Roman"/>
          <w:b/>
          <w:sz w:val="28"/>
          <w:szCs w:val="28"/>
          <w:lang w:val="uk-UA"/>
        </w:rPr>
      </w:pPr>
      <w:r w:rsidRPr="00694C11">
        <w:rPr>
          <w:rFonts w:ascii="Times New Roman" w:hAnsi="Times New Roman"/>
          <w:b/>
          <w:sz w:val="28"/>
          <w:szCs w:val="28"/>
        </w:rPr>
        <w:t>ВИКОНАВЧИЙ КОМІТЕТ</w:t>
      </w:r>
    </w:p>
    <w:p w:rsidR="00C06CB2" w:rsidRPr="0064697F" w:rsidRDefault="00C06CB2" w:rsidP="00E67EAB">
      <w:pPr>
        <w:spacing w:after="0" w:line="240" w:lineRule="auto"/>
        <w:jc w:val="center"/>
        <w:rPr>
          <w:rFonts w:ascii="Times New Roman" w:hAnsi="Times New Roman"/>
          <w:b/>
          <w:sz w:val="28"/>
          <w:szCs w:val="28"/>
          <w:lang w:val="uk-UA"/>
        </w:rPr>
      </w:pPr>
    </w:p>
    <w:p w:rsidR="00C06CB2" w:rsidRPr="00694C11" w:rsidRDefault="00C06CB2" w:rsidP="00E67EAB">
      <w:pPr>
        <w:spacing w:line="240" w:lineRule="auto"/>
        <w:jc w:val="center"/>
        <w:rPr>
          <w:rFonts w:ascii="Times New Roman" w:hAnsi="Times New Roman"/>
          <w:b/>
          <w:sz w:val="28"/>
          <w:szCs w:val="28"/>
        </w:rPr>
      </w:pPr>
      <w:r w:rsidRPr="00694C11">
        <w:rPr>
          <w:rFonts w:ascii="Times New Roman" w:hAnsi="Times New Roman"/>
          <w:b/>
          <w:sz w:val="28"/>
          <w:szCs w:val="28"/>
        </w:rPr>
        <w:t>РІШЕННЯ № ___</w:t>
      </w:r>
    </w:p>
    <w:p w:rsidR="00C06CB2" w:rsidRPr="00B66003" w:rsidRDefault="00C06CB2" w:rsidP="00E67EAB">
      <w:pPr>
        <w:rPr>
          <w:rFonts w:ascii="Times New Roman" w:hAnsi="Times New Roman"/>
          <w:sz w:val="24"/>
          <w:szCs w:val="24"/>
        </w:rPr>
      </w:pPr>
      <w:r w:rsidRPr="00B66003">
        <w:rPr>
          <w:rFonts w:ascii="Times New Roman" w:hAnsi="Times New Roman"/>
          <w:sz w:val="24"/>
          <w:szCs w:val="24"/>
        </w:rPr>
        <w:t xml:space="preserve">від </w:t>
      </w:r>
      <w:r w:rsidRPr="00B66003">
        <w:rPr>
          <w:rFonts w:ascii="Times New Roman" w:hAnsi="Times New Roman"/>
          <w:sz w:val="24"/>
          <w:szCs w:val="24"/>
          <w:lang w:val="uk-UA"/>
        </w:rPr>
        <w:t>_________</w:t>
      </w:r>
      <w:r w:rsidRPr="00B66003">
        <w:rPr>
          <w:rFonts w:ascii="Times New Roman" w:hAnsi="Times New Roman"/>
          <w:sz w:val="24"/>
          <w:szCs w:val="24"/>
        </w:rPr>
        <w:t xml:space="preserve">  р.                                                                                   смт Мілове</w:t>
      </w:r>
    </w:p>
    <w:p w:rsidR="00C06CB2" w:rsidRPr="00B66003" w:rsidRDefault="00C06CB2" w:rsidP="00E67EAB">
      <w:pPr>
        <w:spacing w:after="0" w:line="240" w:lineRule="auto"/>
        <w:rPr>
          <w:rFonts w:ascii="Times New Roman" w:hAnsi="Times New Roman"/>
          <w:b/>
          <w:sz w:val="24"/>
          <w:szCs w:val="24"/>
          <w:lang w:val="uk-UA"/>
        </w:rPr>
      </w:pPr>
      <w:r w:rsidRPr="00B66003">
        <w:rPr>
          <w:rFonts w:ascii="Times New Roman" w:hAnsi="Times New Roman"/>
          <w:b/>
          <w:sz w:val="24"/>
          <w:szCs w:val="24"/>
        </w:rPr>
        <w:t xml:space="preserve">Про </w:t>
      </w:r>
      <w:r w:rsidRPr="00B66003">
        <w:rPr>
          <w:rFonts w:ascii="Times New Roman" w:hAnsi="Times New Roman"/>
          <w:b/>
          <w:sz w:val="24"/>
          <w:szCs w:val="24"/>
          <w:lang w:val="uk-UA"/>
        </w:rPr>
        <w:t>впорядкування</w:t>
      </w:r>
      <w:r w:rsidRPr="00B66003">
        <w:rPr>
          <w:rFonts w:ascii="Times New Roman" w:hAnsi="Times New Roman"/>
          <w:b/>
          <w:sz w:val="24"/>
          <w:szCs w:val="24"/>
        </w:rPr>
        <w:t xml:space="preserve"> та </w:t>
      </w:r>
    </w:p>
    <w:p w:rsidR="00C06CB2" w:rsidRPr="00B66003" w:rsidRDefault="00C06CB2" w:rsidP="00E67EAB">
      <w:pPr>
        <w:spacing w:after="0" w:line="240" w:lineRule="auto"/>
        <w:rPr>
          <w:rFonts w:ascii="Times New Roman" w:hAnsi="Times New Roman"/>
          <w:b/>
          <w:sz w:val="24"/>
          <w:szCs w:val="24"/>
          <w:lang w:val="uk-UA"/>
        </w:rPr>
      </w:pPr>
      <w:r w:rsidRPr="00B66003">
        <w:rPr>
          <w:rFonts w:ascii="Times New Roman" w:hAnsi="Times New Roman"/>
          <w:b/>
          <w:sz w:val="24"/>
          <w:szCs w:val="24"/>
        </w:rPr>
        <w:t>присвоєння адреси об’єкт</w:t>
      </w:r>
      <w:r w:rsidRPr="00B66003">
        <w:rPr>
          <w:rFonts w:ascii="Times New Roman" w:hAnsi="Times New Roman"/>
          <w:b/>
          <w:sz w:val="24"/>
          <w:szCs w:val="24"/>
          <w:lang w:val="uk-UA"/>
        </w:rPr>
        <w:t>ам</w:t>
      </w:r>
    </w:p>
    <w:p w:rsidR="00C06CB2" w:rsidRPr="00B66003" w:rsidRDefault="00C06CB2" w:rsidP="00E67EAB">
      <w:pPr>
        <w:spacing w:after="0" w:line="240" w:lineRule="auto"/>
        <w:rPr>
          <w:rFonts w:ascii="Times New Roman" w:hAnsi="Times New Roman"/>
          <w:b/>
          <w:sz w:val="24"/>
          <w:szCs w:val="24"/>
          <w:lang w:val="uk-UA"/>
        </w:rPr>
      </w:pPr>
      <w:r w:rsidRPr="00B66003">
        <w:rPr>
          <w:rFonts w:ascii="Times New Roman" w:hAnsi="Times New Roman"/>
          <w:b/>
          <w:sz w:val="24"/>
          <w:szCs w:val="24"/>
        </w:rPr>
        <w:t xml:space="preserve">нерухомого майна </w:t>
      </w:r>
    </w:p>
    <w:p w:rsidR="00C06CB2" w:rsidRPr="0064697F" w:rsidRDefault="00C06CB2" w:rsidP="00E67EAB">
      <w:pPr>
        <w:spacing w:after="0"/>
        <w:rPr>
          <w:rFonts w:ascii="Times New Roman" w:hAnsi="Times New Roman"/>
          <w:sz w:val="28"/>
          <w:szCs w:val="28"/>
          <w:lang w:val="uk-UA"/>
        </w:rPr>
      </w:pPr>
    </w:p>
    <w:p w:rsidR="00C06CB2" w:rsidRPr="00B66003" w:rsidRDefault="00C06CB2" w:rsidP="00E67EAB">
      <w:pPr>
        <w:ind w:firstLine="709"/>
        <w:jc w:val="both"/>
        <w:rPr>
          <w:rFonts w:ascii="Times New Roman" w:hAnsi="Times New Roman"/>
          <w:sz w:val="24"/>
          <w:szCs w:val="24"/>
          <w:lang w:val="uk-UA"/>
        </w:rPr>
      </w:pPr>
      <w:r w:rsidRPr="00B66003">
        <w:rPr>
          <w:rFonts w:ascii="Times New Roman" w:hAnsi="Times New Roman"/>
          <w:sz w:val="24"/>
          <w:szCs w:val="24"/>
        </w:rPr>
        <w:t xml:space="preserve">Розглянувши заяву гр. </w:t>
      </w:r>
      <w:r w:rsidRPr="00B66003">
        <w:rPr>
          <w:rFonts w:ascii="Times New Roman" w:hAnsi="Times New Roman"/>
          <w:sz w:val="24"/>
          <w:szCs w:val="24"/>
          <w:lang w:val="uk-UA"/>
        </w:rPr>
        <w:t xml:space="preserve">Радченко Галини Борисівни та гр.. Бруславської Тетяни Олександрівни, наявну документацію,  керуючись ст. 25, підпунктом 10 пункту «б» ст. 30 Закону України «Про місцеве самоврядування в Україні», рішення сесії селищної ради № 07/102  від19.05.2016 року «Про затвердження порядку найменування або перейменування вулиць, провулків та інших об’єктів топоніміки присвоєння, зміни та анулювання поштових адрес  об’єктам нерухомого майна на території Міловської селищної ради», з метою впорядкування нумерації об’єктів нерухомості,  виконавчий комітет Міловської селищної ради </w:t>
      </w:r>
      <w:r w:rsidRPr="00B66003">
        <w:rPr>
          <w:rFonts w:ascii="Times New Roman" w:hAnsi="Times New Roman"/>
          <w:b/>
          <w:sz w:val="24"/>
          <w:szCs w:val="24"/>
          <w:lang w:val="uk-UA"/>
        </w:rPr>
        <w:t>ВИРІШИВ:</w:t>
      </w:r>
    </w:p>
    <w:p w:rsidR="00C06CB2" w:rsidRPr="00B66003" w:rsidRDefault="00C06CB2" w:rsidP="00E67EAB">
      <w:pPr>
        <w:spacing w:after="0"/>
        <w:ind w:firstLine="709"/>
        <w:jc w:val="both"/>
        <w:rPr>
          <w:rFonts w:ascii="Times New Roman" w:hAnsi="Times New Roman"/>
          <w:sz w:val="24"/>
          <w:szCs w:val="24"/>
          <w:lang w:val="uk-UA"/>
        </w:rPr>
      </w:pPr>
      <w:r w:rsidRPr="00B66003">
        <w:rPr>
          <w:rFonts w:ascii="Times New Roman" w:hAnsi="Times New Roman"/>
          <w:sz w:val="24"/>
          <w:szCs w:val="24"/>
          <w:lang w:val="uk-UA"/>
        </w:rPr>
        <w:t>1. Впорядкувати адресу об’єктів нерухомого майна – нежитлової будівлі (будівля магазину) та земельної ділянки, кадастровий номер 4422855100:01:015:0024  для будівництва та обслуговування будівель торгівлі та земельної ділянки  кадастровий номер 4422855100:01:015:0027 для будівництва та обслуговування житлового будинку, господарських будівель та споруд</w:t>
      </w:r>
      <w:r>
        <w:rPr>
          <w:rFonts w:ascii="Times New Roman" w:hAnsi="Times New Roman"/>
          <w:sz w:val="24"/>
          <w:szCs w:val="24"/>
          <w:lang w:val="uk-UA"/>
        </w:rPr>
        <w:t xml:space="preserve"> (в рівних частках)</w:t>
      </w:r>
      <w:r w:rsidRPr="00B66003">
        <w:rPr>
          <w:rFonts w:ascii="Times New Roman" w:hAnsi="Times New Roman"/>
          <w:sz w:val="24"/>
          <w:szCs w:val="24"/>
          <w:lang w:val="uk-UA"/>
        </w:rPr>
        <w:t xml:space="preserve">  по вул. Луганська, 1  в смт Мілове Міловського району Луганської області, присвоїти нежитловій будівлі (будівлі магазину) та земельної ділянки, кадастровий номер 4422855100:01:015:0024  для будівництва та обслуговування будівель торгівлі </w:t>
      </w:r>
      <w:r>
        <w:rPr>
          <w:rFonts w:ascii="Times New Roman" w:hAnsi="Times New Roman"/>
          <w:sz w:val="24"/>
          <w:szCs w:val="24"/>
          <w:lang w:val="uk-UA"/>
        </w:rPr>
        <w:t>(</w:t>
      </w:r>
      <w:r w:rsidRPr="00B66003">
        <w:rPr>
          <w:rFonts w:ascii="Times New Roman" w:hAnsi="Times New Roman"/>
          <w:sz w:val="24"/>
          <w:szCs w:val="24"/>
          <w:lang w:val="uk-UA"/>
        </w:rPr>
        <w:t>номерний знак 1, земельній ділянці,  кадастровий номер 4422855100:01:015:0027 для будівництва та обслуговування житлового будинку, господарських будівель та споруд,  номерний знак 1А вул. Луганська, смт Мілове Міловський район,  Луганська область</w:t>
      </w:r>
    </w:p>
    <w:p w:rsidR="00C06CB2" w:rsidRPr="00B66003" w:rsidRDefault="00C06CB2" w:rsidP="00E67EAB">
      <w:pPr>
        <w:pStyle w:val="Standard"/>
        <w:ind w:firstLine="709"/>
        <w:jc w:val="both"/>
        <w:rPr>
          <w:rFonts w:ascii="Times New Roman" w:hAnsi="Times New Roman" w:cs="Times New Roman"/>
          <w:color w:val="auto"/>
          <w:lang w:val="uk-UA"/>
        </w:rPr>
      </w:pPr>
      <w:r w:rsidRPr="00B66003">
        <w:rPr>
          <w:rFonts w:ascii="Times New Roman" w:hAnsi="Times New Roman" w:cs="Times New Roman"/>
          <w:color w:val="auto"/>
          <w:lang w:val="uk-UA"/>
        </w:rPr>
        <w:t xml:space="preserve">2. Рекомендувати  власникам  </w:t>
      </w:r>
      <w:r w:rsidRPr="00B66003">
        <w:rPr>
          <w:rFonts w:ascii="Times New Roman" w:hAnsi="Times New Roman" w:cs="Times New Roman"/>
          <w:lang w:val="uk-UA"/>
        </w:rPr>
        <w:t>Радченко Галині Борисівні та Бруславській Тетяні Олександрівни</w:t>
      </w:r>
      <w:r w:rsidRPr="00B66003">
        <w:rPr>
          <w:rFonts w:ascii="Times New Roman" w:hAnsi="Times New Roman" w:cs="Times New Roman"/>
          <w:color w:val="auto"/>
          <w:lang w:val="uk-UA"/>
        </w:rPr>
        <w:t xml:space="preserve"> зареєструвати  об’єкти нерухомого майна</w:t>
      </w:r>
      <w:r>
        <w:rPr>
          <w:rFonts w:ascii="Times New Roman" w:hAnsi="Times New Roman" w:cs="Times New Roman"/>
          <w:color w:val="auto"/>
          <w:lang w:val="uk-UA"/>
        </w:rPr>
        <w:t xml:space="preserve"> (в рівних частках)</w:t>
      </w:r>
      <w:r w:rsidRPr="00B66003">
        <w:rPr>
          <w:rFonts w:ascii="Times New Roman" w:hAnsi="Times New Roman" w:cs="Times New Roman"/>
          <w:color w:val="auto"/>
          <w:lang w:val="uk-UA"/>
        </w:rPr>
        <w:t xml:space="preserve"> :</w:t>
      </w:r>
    </w:p>
    <w:p w:rsidR="00C06CB2" w:rsidRPr="00B66003" w:rsidRDefault="00C06CB2" w:rsidP="00E67EAB">
      <w:pPr>
        <w:pStyle w:val="Standard"/>
        <w:ind w:firstLine="709"/>
        <w:jc w:val="both"/>
        <w:rPr>
          <w:rFonts w:ascii="Times New Roman" w:hAnsi="Times New Roman" w:cs="Times New Roman"/>
          <w:color w:val="auto"/>
          <w:lang w:val="uk-UA"/>
        </w:rPr>
      </w:pPr>
      <w:r w:rsidRPr="00B66003">
        <w:rPr>
          <w:rFonts w:ascii="Times New Roman" w:hAnsi="Times New Roman" w:cs="Times New Roman"/>
          <w:color w:val="auto"/>
          <w:lang w:val="uk-UA"/>
        </w:rPr>
        <w:t>- нежитлову будівлю (будівля магазину) за адресою : Луганська область, Міловський район, смт Мілове, вул. Луганська, 1</w:t>
      </w:r>
    </w:p>
    <w:p w:rsidR="00C06CB2" w:rsidRPr="00B66003" w:rsidRDefault="00C06CB2" w:rsidP="00E67EAB">
      <w:pPr>
        <w:pStyle w:val="Standard"/>
        <w:ind w:firstLine="709"/>
        <w:jc w:val="both"/>
        <w:rPr>
          <w:rFonts w:ascii="Times New Roman" w:hAnsi="Times New Roman" w:cs="Times New Roman"/>
          <w:color w:val="auto"/>
          <w:lang w:val="uk-UA"/>
        </w:rPr>
      </w:pPr>
      <w:r w:rsidRPr="00B66003">
        <w:rPr>
          <w:rFonts w:ascii="Times New Roman" w:hAnsi="Times New Roman" w:cs="Times New Roman"/>
          <w:color w:val="auto"/>
          <w:lang w:val="uk-UA"/>
        </w:rPr>
        <w:t>- земельну ділянку</w:t>
      </w:r>
      <w:r w:rsidRPr="00B66003">
        <w:rPr>
          <w:rFonts w:ascii="Times New Roman" w:hAnsi="Times New Roman" w:cs="Times New Roman"/>
          <w:lang w:val="uk-UA"/>
        </w:rPr>
        <w:t xml:space="preserve"> кадастровий номер 4422855100:01:015:0024  для будівництва та обслуговування будівель торгівлі </w:t>
      </w:r>
      <w:r w:rsidRPr="00B66003">
        <w:rPr>
          <w:rFonts w:ascii="Times New Roman" w:hAnsi="Times New Roman" w:cs="Times New Roman"/>
          <w:color w:val="auto"/>
          <w:lang w:val="uk-UA"/>
        </w:rPr>
        <w:t>за адресою : Луганська область, Міловський район, смт Мілове, вул. Луганська, 1</w:t>
      </w:r>
    </w:p>
    <w:p w:rsidR="00C06CB2" w:rsidRPr="00B66003" w:rsidRDefault="00C06CB2" w:rsidP="00E67EAB">
      <w:pPr>
        <w:pStyle w:val="Standard"/>
        <w:ind w:firstLine="709"/>
        <w:jc w:val="both"/>
        <w:rPr>
          <w:rFonts w:ascii="Times New Roman" w:hAnsi="Times New Roman" w:cs="Times New Roman"/>
          <w:color w:val="auto"/>
          <w:lang w:val="uk-UA"/>
        </w:rPr>
      </w:pPr>
      <w:r w:rsidRPr="00B66003">
        <w:rPr>
          <w:rFonts w:ascii="Times New Roman" w:hAnsi="Times New Roman" w:cs="Times New Roman"/>
          <w:color w:val="auto"/>
          <w:lang w:val="uk-UA"/>
        </w:rPr>
        <w:t xml:space="preserve">- земельну ділянку </w:t>
      </w:r>
      <w:r w:rsidRPr="00B66003">
        <w:rPr>
          <w:rFonts w:ascii="Times New Roman" w:hAnsi="Times New Roman" w:cs="Times New Roman"/>
          <w:lang w:val="uk-UA"/>
        </w:rPr>
        <w:t xml:space="preserve">кадастровий номер 4422855100:01:015:0027 для будівництва та обслуговування житлового будинку, господарських будівель та споруд </w:t>
      </w:r>
      <w:r w:rsidRPr="00B66003">
        <w:rPr>
          <w:rFonts w:ascii="Times New Roman" w:hAnsi="Times New Roman" w:cs="Times New Roman"/>
          <w:color w:val="auto"/>
          <w:lang w:val="uk-UA"/>
        </w:rPr>
        <w:t>за адресою : Луганська область, Міловський район, смт Мілове, вул. Луганська, 1А</w:t>
      </w:r>
    </w:p>
    <w:p w:rsidR="00C06CB2" w:rsidRPr="00B66003" w:rsidRDefault="00C06CB2" w:rsidP="00E67EAB">
      <w:pPr>
        <w:spacing w:after="0"/>
        <w:ind w:firstLine="709"/>
        <w:jc w:val="both"/>
        <w:rPr>
          <w:rFonts w:ascii="Times New Roman" w:hAnsi="Times New Roman"/>
          <w:sz w:val="24"/>
          <w:szCs w:val="24"/>
        </w:rPr>
      </w:pPr>
      <w:r w:rsidRPr="00B66003">
        <w:rPr>
          <w:rFonts w:ascii="Times New Roman" w:hAnsi="Times New Roman"/>
          <w:sz w:val="24"/>
          <w:szCs w:val="24"/>
        </w:rPr>
        <w:t>3. Дане рішення довести до відома заявник</w:t>
      </w:r>
      <w:r w:rsidRPr="00B66003">
        <w:rPr>
          <w:rFonts w:ascii="Times New Roman" w:hAnsi="Times New Roman"/>
          <w:sz w:val="24"/>
          <w:szCs w:val="24"/>
          <w:lang w:val="uk-UA"/>
        </w:rPr>
        <w:t>ів</w:t>
      </w:r>
      <w:r w:rsidRPr="00B66003">
        <w:rPr>
          <w:rFonts w:ascii="Times New Roman" w:hAnsi="Times New Roman"/>
          <w:sz w:val="24"/>
          <w:szCs w:val="24"/>
        </w:rPr>
        <w:t>.</w:t>
      </w:r>
    </w:p>
    <w:p w:rsidR="00C06CB2" w:rsidRPr="00B66003" w:rsidRDefault="00C06CB2" w:rsidP="00E67EAB">
      <w:pPr>
        <w:spacing w:after="0" w:line="240" w:lineRule="auto"/>
        <w:ind w:firstLine="709"/>
        <w:rPr>
          <w:rFonts w:ascii="Times New Roman" w:hAnsi="Times New Roman"/>
          <w:sz w:val="24"/>
          <w:szCs w:val="24"/>
          <w:lang w:val="uk-UA"/>
        </w:rPr>
      </w:pPr>
      <w:r w:rsidRPr="00B66003">
        <w:rPr>
          <w:rFonts w:ascii="Times New Roman" w:hAnsi="Times New Roman"/>
          <w:sz w:val="24"/>
          <w:szCs w:val="24"/>
        </w:rPr>
        <w:t xml:space="preserve">4. Контроль за виконанням даного рішення покласти на </w:t>
      </w:r>
      <w:r w:rsidRPr="00B66003">
        <w:rPr>
          <w:rFonts w:ascii="Times New Roman" w:hAnsi="Times New Roman"/>
          <w:sz w:val="24"/>
          <w:szCs w:val="24"/>
          <w:lang w:val="uk-UA"/>
        </w:rPr>
        <w:t xml:space="preserve">керуючого справами (секретаря) </w:t>
      </w:r>
      <w:r w:rsidRPr="00B66003">
        <w:rPr>
          <w:rFonts w:ascii="Times New Roman" w:hAnsi="Times New Roman"/>
          <w:sz w:val="24"/>
          <w:szCs w:val="24"/>
        </w:rPr>
        <w:t>виконавчого</w:t>
      </w:r>
      <w:r w:rsidRPr="00B66003">
        <w:rPr>
          <w:rFonts w:ascii="Times New Roman" w:hAnsi="Times New Roman"/>
          <w:sz w:val="24"/>
          <w:szCs w:val="24"/>
          <w:lang w:val="uk-UA"/>
        </w:rPr>
        <w:t xml:space="preserve"> комітету Міловської селищної ради Г.Ахтирську</w:t>
      </w:r>
    </w:p>
    <w:p w:rsidR="00C06CB2" w:rsidRPr="00B66003" w:rsidRDefault="00C06CB2" w:rsidP="00E67EAB">
      <w:pPr>
        <w:pStyle w:val="ListParagraph"/>
        <w:ind w:left="960" w:firstLine="709"/>
      </w:pPr>
    </w:p>
    <w:p w:rsidR="00C06CB2" w:rsidRPr="00B66003" w:rsidRDefault="00C06CB2" w:rsidP="00E67EAB">
      <w:pPr>
        <w:tabs>
          <w:tab w:val="left" w:pos="4057"/>
          <w:tab w:val="left" w:pos="5998"/>
        </w:tabs>
        <w:rPr>
          <w:rFonts w:ascii="Times New Roman" w:hAnsi="Times New Roman"/>
          <w:sz w:val="24"/>
          <w:szCs w:val="24"/>
          <w:lang w:val="uk-UA"/>
        </w:rPr>
      </w:pPr>
      <w:r>
        <w:rPr>
          <w:rFonts w:ascii="Times New Roman" w:hAnsi="Times New Roman"/>
          <w:sz w:val="24"/>
          <w:szCs w:val="24"/>
          <w:lang w:val="uk-UA"/>
        </w:rPr>
        <w:t xml:space="preserve">Селищний голова </w:t>
      </w:r>
      <w:r>
        <w:rPr>
          <w:rFonts w:ascii="Times New Roman" w:hAnsi="Times New Roman"/>
          <w:sz w:val="24"/>
          <w:szCs w:val="24"/>
          <w:lang w:val="uk-UA"/>
        </w:rPr>
        <w:tab/>
      </w:r>
      <w:r>
        <w:rPr>
          <w:rFonts w:ascii="Times New Roman" w:hAnsi="Times New Roman"/>
          <w:sz w:val="24"/>
          <w:szCs w:val="24"/>
          <w:lang w:val="uk-UA"/>
        </w:rPr>
        <w:tab/>
        <w:t>Олег САВЧЕНКО</w:t>
      </w:r>
    </w:p>
    <w:p w:rsidR="00C06CB2" w:rsidRPr="00B66003" w:rsidRDefault="00C06CB2" w:rsidP="00E67EAB">
      <w:pPr>
        <w:rPr>
          <w:rFonts w:ascii="Times New Roman" w:hAnsi="Times New Roman"/>
          <w:sz w:val="24"/>
          <w:szCs w:val="24"/>
        </w:rPr>
      </w:pPr>
    </w:p>
    <w:p w:rsidR="00C06CB2" w:rsidRPr="00B66003" w:rsidRDefault="00C06CB2" w:rsidP="00E67EAB">
      <w:pPr>
        <w:spacing w:after="0" w:line="360" w:lineRule="auto"/>
        <w:rPr>
          <w:rFonts w:ascii="Times New Roman" w:hAnsi="Times New Roman"/>
          <w:b/>
          <w:bCs/>
          <w:i/>
          <w:color w:val="000000"/>
          <w:sz w:val="24"/>
          <w:szCs w:val="24"/>
          <w:lang w:val="uk-UA"/>
        </w:rPr>
      </w:pPr>
    </w:p>
    <w:p w:rsidR="00C06CB2" w:rsidRPr="00B66003" w:rsidRDefault="00C06CB2" w:rsidP="00E67EAB">
      <w:pPr>
        <w:spacing w:after="0" w:line="360" w:lineRule="auto"/>
        <w:rPr>
          <w:rFonts w:ascii="Times New Roman" w:hAnsi="Times New Roman"/>
          <w:b/>
          <w:bCs/>
          <w:i/>
          <w:color w:val="000000"/>
          <w:sz w:val="24"/>
          <w:szCs w:val="24"/>
          <w:lang w:val="uk-UA"/>
        </w:rPr>
      </w:pPr>
    </w:p>
    <w:p w:rsidR="00C06CB2" w:rsidRPr="00B66003" w:rsidRDefault="00C06CB2" w:rsidP="00E67EAB">
      <w:pPr>
        <w:spacing w:after="0" w:line="360" w:lineRule="auto"/>
        <w:rPr>
          <w:rFonts w:ascii="Times New Roman" w:hAnsi="Times New Roman"/>
          <w:b/>
          <w:bCs/>
          <w:i/>
          <w:color w:val="000000"/>
          <w:sz w:val="24"/>
          <w:szCs w:val="24"/>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pacing w:after="0" w:line="360" w:lineRule="auto"/>
        <w:rPr>
          <w:rFonts w:ascii="Times New Roman" w:hAnsi="Times New Roman"/>
          <w:b/>
          <w:bCs/>
          <w:i/>
          <w:color w:val="000000"/>
          <w:sz w:val="28"/>
          <w:szCs w:val="28"/>
          <w:lang w:val="uk-UA"/>
        </w:rPr>
      </w:pPr>
    </w:p>
    <w:p w:rsidR="00C06CB2" w:rsidRDefault="00C06CB2" w:rsidP="00E67EAB">
      <w:pPr>
        <w:shd w:val="clear" w:color="auto" w:fill="FFFFFF"/>
        <w:spacing w:after="0" w:line="240" w:lineRule="auto"/>
        <w:rPr>
          <w:rFonts w:ascii="Times New Roman" w:hAnsi="Times New Roman"/>
          <w:color w:val="515456"/>
          <w:sz w:val="28"/>
          <w:szCs w:val="28"/>
          <w:lang w:val="uk-UA"/>
        </w:rPr>
      </w:pPr>
    </w:p>
    <w:p w:rsidR="00C06CB2" w:rsidRDefault="00C06CB2" w:rsidP="00E67EAB">
      <w:pPr>
        <w:shd w:val="clear" w:color="auto" w:fill="FFFFFF"/>
        <w:spacing w:after="0" w:line="240" w:lineRule="auto"/>
        <w:rPr>
          <w:rFonts w:ascii="Times New Roman" w:hAnsi="Times New Roman"/>
          <w:color w:val="515456"/>
          <w:sz w:val="28"/>
          <w:szCs w:val="28"/>
          <w:lang w:val="uk-UA"/>
        </w:rPr>
      </w:pPr>
    </w:p>
    <w:p w:rsidR="00C06CB2" w:rsidRPr="0048693D" w:rsidRDefault="00C06CB2" w:rsidP="00EC6643">
      <w:pPr>
        <w:shd w:val="clear" w:color="auto" w:fill="FFFFFF"/>
        <w:spacing w:after="0" w:line="240" w:lineRule="auto"/>
        <w:jc w:val="center"/>
        <w:rPr>
          <w:rFonts w:ascii="Times New Roman" w:hAnsi="Times New Roman"/>
          <w:sz w:val="28"/>
          <w:szCs w:val="28"/>
        </w:rPr>
      </w:pPr>
      <w:r w:rsidRPr="00EE1739">
        <w:rPr>
          <w:rFonts w:ascii="Times New Roman" w:hAnsi="Times New Roman"/>
          <w:noProof/>
          <w:sz w:val="28"/>
          <w:szCs w:val="28"/>
          <w:lang w:eastAsia="ru-RU"/>
        </w:rPr>
        <w:pict>
          <v:shape id="Рисунок 8" o:spid="_x0000_i1030" type="#_x0000_t75" alt="Описание: GERB" style="width:40.5pt;height:54pt;visibility:visible">
            <v:imagedata r:id="rId7" o:title="" gain="121363f" blacklevel="-5898f"/>
          </v:shape>
        </w:pict>
      </w:r>
    </w:p>
    <w:p w:rsidR="00C06CB2" w:rsidRPr="0048693D" w:rsidRDefault="00C06CB2" w:rsidP="00E67EAB">
      <w:pPr>
        <w:spacing w:after="0" w:line="240" w:lineRule="auto"/>
        <w:jc w:val="center"/>
        <w:rPr>
          <w:rFonts w:ascii="Times New Roman" w:hAnsi="Times New Roman"/>
          <w:b/>
          <w:sz w:val="28"/>
          <w:szCs w:val="28"/>
        </w:rPr>
      </w:pPr>
      <w:r w:rsidRPr="0048693D">
        <w:rPr>
          <w:rFonts w:ascii="Times New Roman" w:hAnsi="Times New Roman"/>
          <w:b/>
          <w:sz w:val="28"/>
          <w:szCs w:val="28"/>
        </w:rPr>
        <w:t>МІЛОВСЬКА СЕЛИЩНА РАДА</w:t>
      </w:r>
    </w:p>
    <w:p w:rsidR="00C06CB2" w:rsidRPr="0048693D" w:rsidRDefault="00C06CB2" w:rsidP="00E67EAB">
      <w:pPr>
        <w:spacing w:after="0" w:line="240" w:lineRule="auto"/>
        <w:jc w:val="center"/>
        <w:rPr>
          <w:rFonts w:ascii="Times New Roman" w:hAnsi="Times New Roman"/>
          <w:b/>
          <w:sz w:val="28"/>
          <w:szCs w:val="28"/>
        </w:rPr>
      </w:pPr>
      <w:r w:rsidRPr="0048693D">
        <w:rPr>
          <w:rFonts w:ascii="Times New Roman" w:hAnsi="Times New Roman"/>
          <w:b/>
          <w:sz w:val="28"/>
          <w:szCs w:val="28"/>
        </w:rPr>
        <w:t>ВИКОНАВЧИЙ КОМІТЕТ</w:t>
      </w:r>
    </w:p>
    <w:p w:rsidR="00C06CB2" w:rsidRPr="0048693D" w:rsidRDefault="00C06CB2" w:rsidP="00E67EAB">
      <w:pPr>
        <w:spacing w:after="0" w:line="240" w:lineRule="auto"/>
        <w:jc w:val="center"/>
        <w:rPr>
          <w:rFonts w:ascii="Times New Roman" w:hAnsi="Times New Roman"/>
          <w:b/>
          <w:sz w:val="28"/>
          <w:szCs w:val="28"/>
          <w:lang w:val="uk-UA"/>
        </w:rPr>
      </w:pPr>
    </w:p>
    <w:p w:rsidR="00C06CB2" w:rsidRPr="0048693D" w:rsidRDefault="00C06CB2" w:rsidP="00E67EAB">
      <w:pPr>
        <w:spacing w:after="0" w:line="240" w:lineRule="auto"/>
        <w:jc w:val="center"/>
        <w:rPr>
          <w:rFonts w:ascii="Times New Roman" w:hAnsi="Times New Roman"/>
          <w:b/>
          <w:sz w:val="28"/>
          <w:szCs w:val="28"/>
          <w:lang w:val="uk-UA"/>
        </w:rPr>
      </w:pPr>
      <w:r w:rsidRPr="0048693D">
        <w:rPr>
          <w:rFonts w:ascii="Times New Roman" w:hAnsi="Times New Roman"/>
          <w:b/>
          <w:sz w:val="28"/>
          <w:szCs w:val="28"/>
        </w:rPr>
        <w:t xml:space="preserve">РІШЕННЯ № </w:t>
      </w:r>
      <w:r w:rsidRPr="0048693D">
        <w:rPr>
          <w:rFonts w:ascii="Times New Roman" w:hAnsi="Times New Roman"/>
          <w:b/>
          <w:sz w:val="28"/>
          <w:szCs w:val="28"/>
          <w:lang w:val="uk-UA"/>
        </w:rPr>
        <w:t>___</w:t>
      </w:r>
    </w:p>
    <w:p w:rsidR="00C06CB2" w:rsidRPr="0048693D" w:rsidRDefault="00C06CB2" w:rsidP="00E67EAB">
      <w:pPr>
        <w:spacing w:after="0" w:line="240" w:lineRule="auto"/>
        <w:jc w:val="center"/>
        <w:rPr>
          <w:rFonts w:ascii="Times New Roman" w:hAnsi="Times New Roman"/>
          <w:sz w:val="28"/>
          <w:szCs w:val="28"/>
        </w:rPr>
      </w:pPr>
    </w:p>
    <w:p w:rsidR="00C06CB2" w:rsidRPr="00423891" w:rsidRDefault="00C06CB2" w:rsidP="00E67EAB">
      <w:pPr>
        <w:rPr>
          <w:rFonts w:ascii="Times New Roman" w:hAnsi="Times New Roman"/>
          <w:sz w:val="24"/>
          <w:szCs w:val="24"/>
          <w:lang w:val="uk-UA"/>
        </w:rPr>
      </w:pPr>
      <w:r w:rsidRPr="00423891">
        <w:rPr>
          <w:rFonts w:ascii="Times New Roman" w:hAnsi="Times New Roman"/>
          <w:sz w:val="24"/>
          <w:szCs w:val="24"/>
        </w:rPr>
        <w:t xml:space="preserve">від </w:t>
      </w:r>
      <w:r w:rsidRPr="00423891">
        <w:rPr>
          <w:rFonts w:ascii="Times New Roman" w:hAnsi="Times New Roman"/>
          <w:sz w:val="24"/>
          <w:szCs w:val="24"/>
          <w:lang w:val="uk-UA"/>
        </w:rPr>
        <w:t>_________</w:t>
      </w:r>
      <w:r w:rsidRPr="00423891">
        <w:rPr>
          <w:rFonts w:ascii="Times New Roman" w:hAnsi="Times New Roman"/>
          <w:sz w:val="24"/>
          <w:szCs w:val="24"/>
        </w:rPr>
        <w:t xml:space="preserve"> р.                                                                                    смт Мілове</w:t>
      </w:r>
    </w:p>
    <w:p w:rsidR="00C06CB2" w:rsidRPr="00423891" w:rsidRDefault="00C06CB2" w:rsidP="00E67EAB">
      <w:pPr>
        <w:rPr>
          <w:rFonts w:ascii="Times New Roman" w:hAnsi="Times New Roman"/>
          <w:sz w:val="28"/>
          <w:szCs w:val="28"/>
          <w:lang w:val="uk-UA"/>
        </w:rPr>
      </w:pPr>
    </w:p>
    <w:p w:rsidR="00C06CB2" w:rsidRPr="00423891" w:rsidRDefault="00C06CB2" w:rsidP="00E67EAB">
      <w:pPr>
        <w:tabs>
          <w:tab w:val="left" w:pos="2567"/>
        </w:tabs>
        <w:spacing w:after="0"/>
        <w:rPr>
          <w:rFonts w:ascii="Times New Roman" w:hAnsi="Times New Roman"/>
          <w:b/>
          <w:sz w:val="24"/>
          <w:szCs w:val="24"/>
          <w:lang w:val="uk-UA"/>
        </w:rPr>
      </w:pPr>
      <w:r w:rsidRPr="00423891">
        <w:rPr>
          <w:rFonts w:ascii="Times New Roman" w:hAnsi="Times New Roman"/>
          <w:b/>
          <w:sz w:val="24"/>
          <w:szCs w:val="24"/>
        </w:rPr>
        <w:t xml:space="preserve">Про виконання селищного </w:t>
      </w:r>
    </w:p>
    <w:p w:rsidR="00C06CB2" w:rsidRPr="00423891" w:rsidRDefault="00C06CB2" w:rsidP="00E67EAB">
      <w:pPr>
        <w:tabs>
          <w:tab w:val="left" w:pos="2567"/>
        </w:tabs>
        <w:spacing w:after="0"/>
        <w:rPr>
          <w:rFonts w:ascii="Times New Roman" w:hAnsi="Times New Roman"/>
          <w:b/>
          <w:sz w:val="24"/>
          <w:szCs w:val="24"/>
          <w:lang w:val="uk-UA"/>
        </w:rPr>
      </w:pPr>
      <w:r w:rsidRPr="00423891">
        <w:rPr>
          <w:rFonts w:ascii="Times New Roman" w:hAnsi="Times New Roman"/>
          <w:b/>
          <w:sz w:val="24"/>
          <w:szCs w:val="24"/>
          <w:lang w:val="uk-UA"/>
        </w:rPr>
        <w:t>та сільських бюджетів  за 2020  рік</w:t>
      </w:r>
    </w:p>
    <w:p w:rsidR="00C06CB2" w:rsidRPr="00423891" w:rsidRDefault="00C06CB2" w:rsidP="00E67EAB">
      <w:pPr>
        <w:tabs>
          <w:tab w:val="left" w:pos="2567"/>
        </w:tabs>
        <w:spacing w:after="0"/>
        <w:rPr>
          <w:rFonts w:ascii="Times New Roman" w:hAnsi="Times New Roman"/>
          <w:b/>
          <w:sz w:val="24"/>
          <w:szCs w:val="24"/>
          <w:lang w:val="uk-UA"/>
        </w:rPr>
      </w:pPr>
    </w:p>
    <w:p w:rsidR="00C06CB2" w:rsidRDefault="00C06CB2" w:rsidP="00E67EAB">
      <w:pPr>
        <w:ind w:firstLine="709"/>
        <w:jc w:val="both"/>
        <w:rPr>
          <w:rFonts w:ascii="Times New Roman" w:hAnsi="Times New Roman"/>
          <w:sz w:val="28"/>
          <w:szCs w:val="28"/>
          <w:lang w:val="uk-UA"/>
        </w:rPr>
      </w:pPr>
      <w:r w:rsidRPr="00D11821">
        <w:rPr>
          <w:rFonts w:ascii="Times New Roman" w:hAnsi="Times New Roman"/>
          <w:sz w:val="28"/>
          <w:szCs w:val="28"/>
          <w:lang w:val="uk-UA"/>
        </w:rPr>
        <w:t>Заслухавши інформацію головного бухгалтера Міловської селищної ради</w:t>
      </w:r>
      <w:r>
        <w:rPr>
          <w:rFonts w:ascii="Times New Roman" w:hAnsi="Times New Roman"/>
          <w:sz w:val="28"/>
          <w:szCs w:val="28"/>
          <w:lang w:val="uk-UA"/>
        </w:rPr>
        <w:t xml:space="preserve"> Лозової С.І., спеціаліста-бухгалтера </w:t>
      </w:r>
      <w:r w:rsidRPr="00FE72AD">
        <w:rPr>
          <w:rFonts w:ascii="Times New Roman" w:hAnsi="Times New Roman"/>
          <w:sz w:val="28"/>
          <w:szCs w:val="28"/>
          <w:lang w:val="uk-UA"/>
        </w:rPr>
        <w:t>Великоцької сільської ради</w:t>
      </w:r>
      <w:r>
        <w:rPr>
          <w:rFonts w:ascii="Times New Roman" w:hAnsi="Times New Roman"/>
          <w:sz w:val="28"/>
          <w:szCs w:val="28"/>
          <w:lang w:val="uk-UA"/>
        </w:rPr>
        <w:t xml:space="preserve"> Ахтирської Т.В.</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бухгалтекра </w:t>
      </w:r>
      <w:r w:rsidRPr="00FE72AD">
        <w:rPr>
          <w:rFonts w:ascii="Times New Roman" w:hAnsi="Times New Roman"/>
          <w:sz w:val="28"/>
          <w:szCs w:val="28"/>
          <w:lang w:val="uk-UA"/>
        </w:rPr>
        <w:t>Морозівської сільської ради</w:t>
      </w:r>
      <w:r>
        <w:rPr>
          <w:rFonts w:ascii="Times New Roman" w:hAnsi="Times New Roman"/>
          <w:sz w:val="28"/>
          <w:szCs w:val="28"/>
          <w:lang w:val="uk-UA"/>
        </w:rPr>
        <w:t xml:space="preserve"> Заярної І.М.</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Микільської сільської ради</w:t>
      </w:r>
      <w:r>
        <w:rPr>
          <w:rFonts w:ascii="Times New Roman" w:hAnsi="Times New Roman"/>
          <w:sz w:val="28"/>
          <w:szCs w:val="28"/>
          <w:lang w:val="uk-UA"/>
        </w:rPr>
        <w:t xml:space="preserve"> Богдан О.Ю.</w:t>
      </w:r>
      <w:r w:rsidRPr="00FE72AD">
        <w:rPr>
          <w:rFonts w:ascii="Times New Roman" w:hAnsi="Times New Roman"/>
          <w:sz w:val="28"/>
          <w:szCs w:val="28"/>
          <w:lang w:val="uk-UA"/>
        </w:rPr>
        <w:t xml:space="preserve">, </w:t>
      </w:r>
      <w:r>
        <w:rPr>
          <w:rFonts w:ascii="Times New Roman" w:hAnsi="Times New Roman"/>
          <w:sz w:val="28"/>
          <w:szCs w:val="28"/>
          <w:lang w:val="uk-UA"/>
        </w:rPr>
        <w:t xml:space="preserve">в.о. бухгалтера </w:t>
      </w:r>
      <w:r w:rsidRPr="00FE72AD">
        <w:rPr>
          <w:rFonts w:ascii="Times New Roman" w:hAnsi="Times New Roman"/>
          <w:sz w:val="28"/>
          <w:szCs w:val="28"/>
          <w:lang w:val="uk-UA"/>
        </w:rPr>
        <w:t xml:space="preserve"> Стрільцівської сільської ради</w:t>
      </w:r>
      <w:r>
        <w:rPr>
          <w:rFonts w:ascii="Times New Roman" w:hAnsi="Times New Roman"/>
          <w:sz w:val="28"/>
          <w:szCs w:val="28"/>
          <w:lang w:val="uk-UA"/>
        </w:rPr>
        <w:t xml:space="preserve"> Солоп Л.М.</w:t>
      </w:r>
      <w:r w:rsidRPr="00FE72AD">
        <w:rPr>
          <w:rFonts w:ascii="Times New Roman" w:hAnsi="Times New Roman"/>
          <w:sz w:val="28"/>
          <w:szCs w:val="28"/>
          <w:lang w:val="uk-UA"/>
        </w:rPr>
        <w:t xml:space="preserve">, </w:t>
      </w:r>
      <w:r>
        <w:rPr>
          <w:rFonts w:ascii="Times New Roman" w:hAnsi="Times New Roman"/>
          <w:sz w:val="28"/>
          <w:szCs w:val="28"/>
          <w:lang w:val="uk-UA"/>
        </w:rPr>
        <w:t xml:space="preserve"> головного бухгалтера </w:t>
      </w:r>
      <w:r w:rsidRPr="00FE72AD">
        <w:rPr>
          <w:rFonts w:ascii="Times New Roman" w:hAnsi="Times New Roman"/>
          <w:sz w:val="28"/>
          <w:szCs w:val="28"/>
          <w:lang w:val="uk-UA"/>
        </w:rPr>
        <w:t>Новострільцівської сільської ради</w:t>
      </w:r>
      <w:r>
        <w:rPr>
          <w:rFonts w:ascii="Times New Roman" w:hAnsi="Times New Roman"/>
          <w:sz w:val="28"/>
          <w:szCs w:val="28"/>
          <w:lang w:val="uk-UA"/>
        </w:rPr>
        <w:t xml:space="preserve"> Ганжела Н.І.</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Зориківської сільської ради</w:t>
      </w:r>
      <w:r>
        <w:rPr>
          <w:rFonts w:ascii="Times New Roman" w:hAnsi="Times New Roman"/>
          <w:sz w:val="28"/>
          <w:szCs w:val="28"/>
          <w:lang w:val="uk-UA"/>
        </w:rPr>
        <w:t xml:space="preserve"> Радченко  Л.І.</w:t>
      </w:r>
      <w:r w:rsidRPr="00FE72AD">
        <w:rPr>
          <w:rFonts w:ascii="Times New Roman" w:hAnsi="Times New Roman"/>
          <w:sz w:val="28"/>
          <w:szCs w:val="28"/>
          <w:lang w:val="uk-UA"/>
        </w:rPr>
        <w:t>,</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 xml:space="preserve"> Мусіївської сільської ради</w:t>
      </w:r>
      <w:r>
        <w:rPr>
          <w:rFonts w:ascii="Times New Roman" w:hAnsi="Times New Roman"/>
          <w:sz w:val="28"/>
          <w:szCs w:val="28"/>
          <w:lang w:val="uk-UA"/>
        </w:rPr>
        <w:t xml:space="preserve"> Тищенко Л.М.</w:t>
      </w:r>
      <w:r w:rsidRPr="00FE72AD">
        <w:rPr>
          <w:rFonts w:ascii="Times New Roman" w:hAnsi="Times New Roman"/>
          <w:sz w:val="28"/>
          <w:szCs w:val="28"/>
          <w:lang w:val="uk-UA"/>
        </w:rPr>
        <w:t xml:space="preserve"> про виконання бюджету  за 2020 рік, відповідно до пункту «а» підпункту 1 статті 28 Закону України “Про місцеве самоврядування в Україні”, статей 24, 28 та частини 4 статті 80 Бюджетного кодексу України, виконавчий комітет Міловської селищної ради </w:t>
      </w:r>
      <w:r w:rsidRPr="00FE72AD">
        <w:rPr>
          <w:rFonts w:ascii="Times New Roman" w:hAnsi="Times New Roman"/>
          <w:b/>
          <w:sz w:val="28"/>
          <w:szCs w:val="28"/>
          <w:lang w:val="uk-UA"/>
        </w:rPr>
        <w:t>ВИРІШИВ</w:t>
      </w:r>
      <w:r>
        <w:rPr>
          <w:rFonts w:ascii="Times New Roman" w:hAnsi="Times New Roman"/>
          <w:b/>
          <w:sz w:val="28"/>
          <w:szCs w:val="28"/>
          <w:lang w:val="uk-UA"/>
        </w:rPr>
        <w:t xml:space="preserve">: </w:t>
      </w:r>
    </w:p>
    <w:p w:rsidR="00C06CB2" w:rsidRPr="007B5568" w:rsidRDefault="00C06CB2" w:rsidP="00E67EAB">
      <w:pPr>
        <w:ind w:firstLine="709"/>
        <w:jc w:val="both"/>
        <w:rPr>
          <w:sz w:val="28"/>
          <w:szCs w:val="28"/>
          <w:lang w:val="uk-UA"/>
        </w:rPr>
      </w:pPr>
    </w:p>
    <w:p w:rsidR="00C06CB2" w:rsidRPr="00D11821" w:rsidRDefault="00C06CB2" w:rsidP="00E67EAB">
      <w:pPr>
        <w:spacing w:after="0" w:line="240" w:lineRule="auto"/>
        <w:ind w:firstLine="709"/>
        <w:jc w:val="both"/>
        <w:rPr>
          <w:rFonts w:ascii="Times New Roman" w:hAnsi="Times New Roman"/>
          <w:sz w:val="28"/>
          <w:szCs w:val="28"/>
        </w:rPr>
      </w:pPr>
      <w:r w:rsidRPr="00D11821">
        <w:rPr>
          <w:rFonts w:ascii="Times New Roman" w:hAnsi="Times New Roman"/>
          <w:sz w:val="28"/>
          <w:szCs w:val="28"/>
          <w:lang w:val="uk-UA"/>
        </w:rPr>
        <w:t xml:space="preserve">1. </w:t>
      </w:r>
      <w:r w:rsidRPr="00D11821">
        <w:rPr>
          <w:rFonts w:ascii="Times New Roman" w:hAnsi="Times New Roman"/>
          <w:sz w:val="28"/>
          <w:szCs w:val="28"/>
        </w:rPr>
        <w:t>Інформацію про виконання селищного та сільських бюджетів</w:t>
      </w:r>
    </w:p>
    <w:p w:rsidR="00C06CB2" w:rsidRPr="00D11821" w:rsidRDefault="00C06CB2" w:rsidP="00E67EAB">
      <w:pPr>
        <w:spacing w:after="0" w:line="240" w:lineRule="auto"/>
        <w:jc w:val="both"/>
        <w:rPr>
          <w:rFonts w:ascii="Times New Roman" w:hAnsi="Times New Roman"/>
          <w:sz w:val="28"/>
          <w:szCs w:val="28"/>
        </w:rPr>
      </w:pPr>
      <w:r w:rsidRPr="00D11821">
        <w:rPr>
          <w:rFonts w:ascii="Times New Roman" w:hAnsi="Times New Roman"/>
          <w:sz w:val="28"/>
          <w:szCs w:val="28"/>
        </w:rPr>
        <w:t>бюджету за 1 піврічя 2020 рік – прийняти до відома</w:t>
      </w:r>
    </w:p>
    <w:p w:rsidR="00C06CB2" w:rsidRPr="00D11821" w:rsidRDefault="00C06CB2" w:rsidP="00E67EAB">
      <w:pPr>
        <w:spacing w:after="0" w:line="240" w:lineRule="auto"/>
        <w:ind w:firstLine="709"/>
        <w:jc w:val="both"/>
        <w:rPr>
          <w:rFonts w:ascii="Times New Roman" w:hAnsi="Times New Roman"/>
          <w:sz w:val="28"/>
          <w:szCs w:val="28"/>
        </w:rPr>
      </w:pPr>
    </w:p>
    <w:p w:rsidR="00C06CB2" w:rsidRPr="00010E74" w:rsidRDefault="00C06CB2" w:rsidP="00E67EAB">
      <w:pPr>
        <w:ind w:firstLine="709"/>
        <w:jc w:val="both"/>
        <w:rPr>
          <w:sz w:val="28"/>
          <w:szCs w:val="28"/>
        </w:rPr>
      </w:pPr>
    </w:p>
    <w:p w:rsidR="00C06CB2" w:rsidRPr="00D857A1" w:rsidRDefault="00C06CB2" w:rsidP="00E67EAB">
      <w:pPr>
        <w:rPr>
          <w:sz w:val="28"/>
          <w:szCs w:val="28"/>
        </w:rPr>
      </w:pPr>
    </w:p>
    <w:p w:rsidR="00C06CB2" w:rsidRPr="00D857A1" w:rsidRDefault="00C06CB2" w:rsidP="00E67EAB">
      <w:pPr>
        <w:rPr>
          <w:sz w:val="28"/>
          <w:szCs w:val="28"/>
        </w:rPr>
      </w:pPr>
    </w:p>
    <w:p w:rsidR="00C06CB2" w:rsidRDefault="00C06CB2" w:rsidP="00E67EAB">
      <w:pPr>
        <w:tabs>
          <w:tab w:val="left" w:pos="6874"/>
        </w:tabs>
        <w:rPr>
          <w:rFonts w:ascii="Times New Roman" w:hAnsi="Times New Roman"/>
          <w:b/>
          <w:sz w:val="28"/>
          <w:szCs w:val="28"/>
          <w:lang w:val="uk-UA"/>
        </w:rPr>
      </w:pPr>
      <w:r w:rsidRPr="00D11821">
        <w:rPr>
          <w:rFonts w:ascii="Times New Roman" w:hAnsi="Times New Roman"/>
          <w:b/>
          <w:sz w:val="28"/>
          <w:szCs w:val="28"/>
          <w:lang w:val="uk-UA"/>
        </w:rPr>
        <w:t xml:space="preserve">Селищний голова </w:t>
      </w:r>
      <w:r w:rsidRPr="00D11821">
        <w:rPr>
          <w:rFonts w:ascii="Times New Roman" w:hAnsi="Times New Roman"/>
          <w:b/>
          <w:sz w:val="28"/>
          <w:szCs w:val="28"/>
          <w:lang w:val="uk-UA"/>
        </w:rPr>
        <w:tab/>
        <w:t>Олег САВЧЕНКО</w:t>
      </w:r>
    </w:p>
    <w:p w:rsidR="00C06CB2" w:rsidRDefault="00C06CB2" w:rsidP="00E67EAB">
      <w:pPr>
        <w:tabs>
          <w:tab w:val="left" w:pos="3600"/>
        </w:tabs>
        <w:rPr>
          <w:rFonts w:ascii="Times New Roman" w:hAnsi="Times New Roman"/>
          <w:b/>
          <w:sz w:val="28"/>
          <w:szCs w:val="28"/>
          <w:lang w:val="uk-UA"/>
        </w:rPr>
      </w:pPr>
      <w:r>
        <w:rPr>
          <w:rFonts w:ascii="Times New Roman" w:hAnsi="Times New Roman"/>
          <w:b/>
          <w:sz w:val="28"/>
          <w:szCs w:val="28"/>
          <w:lang w:val="uk-UA"/>
        </w:rPr>
        <w:tab/>
      </w:r>
    </w:p>
    <w:p w:rsidR="00C06CB2" w:rsidRDefault="00C06CB2" w:rsidP="00E67EAB">
      <w:pPr>
        <w:tabs>
          <w:tab w:val="left" w:pos="3600"/>
        </w:tabs>
        <w:rPr>
          <w:rFonts w:ascii="Times New Roman" w:hAnsi="Times New Roman"/>
          <w:b/>
          <w:sz w:val="28"/>
          <w:szCs w:val="28"/>
          <w:lang w:val="uk-UA"/>
        </w:rPr>
      </w:pPr>
    </w:p>
    <w:p w:rsidR="00C06CB2" w:rsidRDefault="00C06CB2" w:rsidP="00E67EAB">
      <w:pPr>
        <w:tabs>
          <w:tab w:val="left" w:pos="6874"/>
        </w:tabs>
        <w:rPr>
          <w:rFonts w:ascii="Times New Roman" w:hAnsi="Times New Roman"/>
          <w:b/>
          <w:sz w:val="28"/>
          <w:szCs w:val="28"/>
          <w:lang w:val="uk-UA"/>
        </w:rPr>
      </w:pPr>
    </w:p>
    <w:p w:rsidR="00C06CB2" w:rsidRPr="0048693D" w:rsidRDefault="00C06CB2" w:rsidP="00EC6643">
      <w:pPr>
        <w:shd w:val="clear" w:color="auto" w:fill="FFFFFF"/>
        <w:spacing w:after="0" w:line="240" w:lineRule="auto"/>
        <w:jc w:val="center"/>
        <w:rPr>
          <w:rFonts w:ascii="Times New Roman" w:hAnsi="Times New Roman"/>
          <w:sz w:val="28"/>
          <w:szCs w:val="28"/>
        </w:rPr>
      </w:pPr>
      <w:r w:rsidRPr="00EE1739">
        <w:rPr>
          <w:rFonts w:ascii="Times New Roman" w:hAnsi="Times New Roman"/>
          <w:noProof/>
          <w:sz w:val="28"/>
          <w:szCs w:val="28"/>
          <w:lang w:eastAsia="ru-RU"/>
        </w:rPr>
        <w:pict>
          <v:shape id="Рисунок 2" o:spid="_x0000_i1031" type="#_x0000_t75" alt="Описание: GERB" style="width:40.5pt;height:54pt;visibility:visible">
            <v:imagedata r:id="rId7" o:title="" gain="121363f" blacklevel="-5898f"/>
          </v:shape>
        </w:pict>
      </w:r>
    </w:p>
    <w:p w:rsidR="00C06CB2" w:rsidRPr="0048693D" w:rsidRDefault="00C06CB2" w:rsidP="00E67EAB">
      <w:pPr>
        <w:spacing w:after="0" w:line="240" w:lineRule="auto"/>
        <w:jc w:val="center"/>
        <w:rPr>
          <w:rFonts w:ascii="Times New Roman" w:hAnsi="Times New Roman"/>
          <w:b/>
          <w:sz w:val="28"/>
          <w:szCs w:val="28"/>
        </w:rPr>
      </w:pPr>
      <w:r w:rsidRPr="0048693D">
        <w:rPr>
          <w:rFonts w:ascii="Times New Roman" w:hAnsi="Times New Roman"/>
          <w:b/>
          <w:sz w:val="28"/>
          <w:szCs w:val="28"/>
        </w:rPr>
        <w:t>МІЛОВСЬКА СЕЛИЩНА РАДА</w:t>
      </w:r>
    </w:p>
    <w:p w:rsidR="00C06CB2" w:rsidRPr="0048693D" w:rsidRDefault="00C06CB2" w:rsidP="00E67EAB">
      <w:pPr>
        <w:spacing w:after="0" w:line="240" w:lineRule="auto"/>
        <w:jc w:val="center"/>
        <w:rPr>
          <w:rFonts w:ascii="Times New Roman" w:hAnsi="Times New Roman"/>
          <w:b/>
          <w:sz w:val="28"/>
          <w:szCs w:val="28"/>
        </w:rPr>
      </w:pPr>
      <w:r w:rsidRPr="0048693D">
        <w:rPr>
          <w:rFonts w:ascii="Times New Roman" w:hAnsi="Times New Roman"/>
          <w:b/>
          <w:sz w:val="28"/>
          <w:szCs w:val="28"/>
        </w:rPr>
        <w:t>ВИКОНАВЧИЙ КОМІТЕТ</w:t>
      </w:r>
    </w:p>
    <w:p w:rsidR="00C06CB2" w:rsidRPr="0048693D" w:rsidRDefault="00C06CB2" w:rsidP="00E67EAB">
      <w:pPr>
        <w:spacing w:after="0" w:line="240" w:lineRule="auto"/>
        <w:jc w:val="center"/>
        <w:rPr>
          <w:rFonts w:ascii="Times New Roman" w:hAnsi="Times New Roman"/>
          <w:b/>
          <w:sz w:val="28"/>
          <w:szCs w:val="28"/>
          <w:lang w:val="uk-UA"/>
        </w:rPr>
      </w:pPr>
    </w:p>
    <w:p w:rsidR="00C06CB2" w:rsidRPr="0048693D" w:rsidRDefault="00C06CB2" w:rsidP="00E67EAB">
      <w:pPr>
        <w:spacing w:after="0" w:line="240" w:lineRule="auto"/>
        <w:jc w:val="center"/>
        <w:rPr>
          <w:rFonts w:ascii="Times New Roman" w:hAnsi="Times New Roman"/>
          <w:b/>
          <w:sz w:val="28"/>
          <w:szCs w:val="28"/>
          <w:lang w:val="uk-UA"/>
        </w:rPr>
      </w:pPr>
      <w:r w:rsidRPr="0048693D">
        <w:rPr>
          <w:rFonts w:ascii="Times New Roman" w:hAnsi="Times New Roman"/>
          <w:b/>
          <w:sz w:val="28"/>
          <w:szCs w:val="28"/>
        </w:rPr>
        <w:t xml:space="preserve">РІШЕННЯ № </w:t>
      </w:r>
      <w:r w:rsidRPr="0048693D">
        <w:rPr>
          <w:rFonts w:ascii="Times New Roman" w:hAnsi="Times New Roman"/>
          <w:b/>
          <w:sz w:val="28"/>
          <w:szCs w:val="28"/>
          <w:lang w:val="uk-UA"/>
        </w:rPr>
        <w:t>___</w:t>
      </w:r>
    </w:p>
    <w:p w:rsidR="00C06CB2" w:rsidRPr="0048693D" w:rsidRDefault="00C06CB2" w:rsidP="00E67EAB">
      <w:pPr>
        <w:spacing w:after="0" w:line="240" w:lineRule="auto"/>
        <w:jc w:val="center"/>
        <w:rPr>
          <w:rFonts w:ascii="Times New Roman" w:hAnsi="Times New Roman"/>
          <w:sz w:val="28"/>
          <w:szCs w:val="28"/>
        </w:rPr>
      </w:pPr>
    </w:p>
    <w:p w:rsidR="00C06CB2" w:rsidRPr="00423891" w:rsidRDefault="00C06CB2" w:rsidP="00E67EAB">
      <w:pPr>
        <w:rPr>
          <w:rFonts w:ascii="Times New Roman" w:hAnsi="Times New Roman"/>
          <w:sz w:val="24"/>
          <w:szCs w:val="24"/>
          <w:lang w:val="uk-UA"/>
        </w:rPr>
      </w:pPr>
      <w:r w:rsidRPr="00423891">
        <w:rPr>
          <w:rFonts w:ascii="Times New Roman" w:hAnsi="Times New Roman"/>
          <w:sz w:val="24"/>
          <w:szCs w:val="24"/>
        </w:rPr>
        <w:t xml:space="preserve">від </w:t>
      </w:r>
      <w:r w:rsidRPr="00423891">
        <w:rPr>
          <w:rFonts w:ascii="Times New Roman" w:hAnsi="Times New Roman"/>
          <w:sz w:val="24"/>
          <w:szCs w:val="24"/>
          <w:lang w:val="uk-UA"/>
        </w:rPr>
        <w:t>_________</w:t>
      </w:r>
      <w:r w:rsidRPr="00423891">
        <w:rPr>
          <w:rFonts w:ascii="Times New Roman" w:hAnsi="Times New Roman"/>
          <w:sz w:val="24"/>
          <w:szCs w:val="24"/>
        </w:rPr>
        <w:t xml:space="preserve"> р.                                                                                    смт Мілове</w:t>
      </w:r>
    </w:p>
    <w:p w:rsidR="00C06CB2" w:rsidRPr="00423891" w:rsidRDefault="00C06CB2" w:rsidP="00E67EAB">
      <w:pPr>
        <w:rPr>
          <w:rFonts w:ascii="Times New Roman" w:hAnsi="Times New Roman"/>
          <w:sz w:val="28"/>
          <w:szCs w:val="28"/>
          <w:lang w:val="uk-UA"/>
        </w:rPr>
      </w:pPr>
    </w:p>
    <w:p w:rsidR="00C06CB2" w:rsidRPr="00423891" w:rsidRDefault="00C06CB2" w:rsidP="00E67EAB">
      <w:pPr>
        <w:tabs>
          <w:tab w:val="left" w:pos="2567"/>
        </w:tabs>
        <w:spacing w:after="0"/>
        <w:rPr>
          <w:rFonts w:ascii="Times New Roman" w:hAnsi="Times New Roman"/>
          <w:b/>
          <w:sz w:val="24"/>
          <w:szCs w:val="24"/>
          <w:lang w:val="uk-UA"/>
        </w:rPr>
      </w:pPr>
      <w:r w:rsidRPr="00423891">
        <w:rPr>
          <w:rFonts w:ascii="Times New Roman" w:hAnsi="Times New Roman"/>
          <w:b/>
          <w:sz w:val="24"/>
          <w:szCs w:val="24"/>
        </w:rPr>
        <w:t xml:space="preserve">Про виконання селищного </w:t>
      </w:r>
    </w:p>
    <w:p w:rsidR="00C06CB2" w:rsidRPr="00423891" w:rsidRDefault="00C06CB2" w:rsidP="00E67EAB">
      <w:pPr>
        <w:tabs>
          <w:tab w:val="left" w:pos="2567"/>
        </w:tabs>
        <w:spacing w:after="0"/>
        <w:rPr>
          <w:rFonts w:ascii="Times New Roman" w:hAnsi="Times New Roman"/>
          <w:b/>
          <w:sz w:val="24"/>
          <w:szCs w:val="24"/>
          <w:lang w:val="uk-UA"/>
        </w:rPr>
      </w:pPr>
      <w:r w:rsidRPr="00423891">
        <w:rPr>
          <w:rFonts w:ascii="Times New Roman" w:hAnsi="Times New Roman"/>
          <w:b/>
          <w:sz w:val="24"/>
          <w:szCs w:val="24"/>
          <w:lang w:val="uk-UA"/>
        </w:rPr>
        <w:t>та сільських бюджетів  за 2020  рік</w:t>
      </w:r>
    </w:p>
    <w:p w:rsidR="00C06CB2" w:rsidRPr="00423891" w:rsidRDefault="00C06CB2" w:rsidP="00E67EAB">
      <w:pPr>
        <w:tabs>
          <w:tab w:val="left" w:pos="2567"/>
        </w:tabs>
        <w:spacing w:after="0"/>
        <w:rPr>
          <w:rFonts w:ascii="Times New Roman" w:hAnsi="Times New Roman"/>
          <w:b/>
          <w:sz w:val="24"/>
          <w:szCs w:val="24"/>
          <w:lang w:val="uk-UA"/>
        </w:rPr>
      </w:pPr>
    </w:p>
    <w:p w:rsidR="00C06CB2" w:rsidRDefault="00C06CB2" w:rsidP="00E67EAB">
      <w:pPr>
        <w:ind w:firstLine="709"/>
        <w:jc w:val="both"/>
        <w:rPr>
          <w:rFonts w:ascii="Times New Roman" w:hAnsi="Times New Roman"/>
          <w:sz w:val="28"/>
          <w:szCs w:val="28"/>
          <w:lang w:val="uk-UA"/>
        </w:rPr>
      </w:pPr>
      <w:r w:rsidRPr="00D11821">
        <w:rPr>
          <w:rFonts w:ascii="Times New Roman" w:hAnsi="Times New Roman"/>
          <w:sz w:val="28"/>
          <w:szCs w:val="28"/>
          <w:lang w:val="uk-UA"/>
        </w:rPr>
        <w:t>Заслухавши інформацію головного бухгалтера Міловської селищної ради</w:t>
      </w:r>
      <w:r>
        <w:rPr>
          <w:rFonts w:ascii="Times New Roman" w:hAnsi="Times New Roman"/>
          <w:sz w:val="28"/>
          <w:szCs w:val="28"/>
          <w:lang w:val="uk-UA"/>
        </w:rPr>
        <w:t xml:space="preserve"> Лозової С.І., спеціаліста-бухгалтера </w:t>
      </w:r>
      <w:r w:rsidRPr="00FE72AD">
        <w:rPr>
          <w:rFonts w:ascii="Times New Roman" w:hAnsi="Times New Roman"/>
          <w:sz w:val="28"/>
          <w:szCs w:val="28"/>
          <w:lang w:val="uk-UA"/>
        </w:rPr>
        <w:t>Великоцької сільської ради</w:t>
      </w:r>
      <w:r>
        <w:rPr>
          <w:rFonts w:ascii="Times New Roman" w:hAnsi="Times New Roman"/>
          <w:sz w:val="28"/>
          <w:szCs w:val="28"/>
          <w:lang w:val="uk-UA"/>
        </w:rPr>
        <w:t xml:space="preserve"> Ахтирської Т.В.</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бухгалтекра </w:t>
      </w:r>
      <w:r w:rsidRPr="00FE72AD">
        <w:rPr>
          <w:rFonts w:ascii="Times New Roman" w:hAnsi="Times New Roman"/>
          <w:sz w:val="28"/>
          <w:szCs w:val="28"/>
          <w:lang w:val="uk-UA"/>
        </w:rPr>
        <w:t>Морозівської сільської ради</w:t>
      </w:r>
      <w:r>
        <w:rPr>
          <w:rFonts w:ascii="Times New Roman" w:hAnsi="Times New Roman"/>
          <w:sz w:val="28"/>
          <w:szCs w:val="28"/>
          <w:lang w:val="uk-UA"/>
        </w:rPr>
        <w:t xml:space="preserve"> Заярної І.М.</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Микільської сільської ради</w:t>
      </w:r>
      <w:r>
        <w:rPr>
          <w:rFonts w:ascii="Times New Roman" w:hAnsi="Times New Roman"/>
          <w:sz w:val="28"/>
          <w:szCs w:val="28"/>
          <w:lang w:val="uk-UA"/>
        </w:rPr>
        <w:t xml:space="preserve"> Богдан О.Ю.</w:t>
      </w:r>
      <w:r w:rsidRPr="00FE72AD">
        <w:rPr>
          <w:rFonts w:ascii="Times New Roman" w:hAnsi="Times New Roman"/>
          <w:sz w:val="28"/>
          <w:szCs w:val="28"/>
          <w:lang w:val="uk-UA"/>
        </w:rPr>
        <w:t xml:space="preserve">, </w:t>
      </w:r>
      <w:r>
        <w:rPr>
          <w:rFonts w:ascii="Times New Roman" w:hAnsi="Times New Roman"/>
          <w:sz w:val="28"/>
          <w:szCs w:val="28"/>
          <w:lang w:val="uk-UA"/>
        </w:rPr>
        <w:t xml:space="preserve">в.о. бухгалтера </w:t>
      </w:r>
      <w:r w:rsidRPr="00FE72AD">
        <w:rPr>
          <w:rFonts w:ascii="Times New Roman" w:hAnsi="Times New Roman"/>
          <w:sz w:val="28"/>
          <w:szCs w:val="28"/>
          <w:lang w:val="uk-UA"/>
        </w:rPr>
        <w:t xml:space="preserve"> Стрільцівської сільської ради</w:t>
      </w:r>
      <w:r>
        <w:rPr>
          <w:rFonts w:ascii="Times New Roman" w:hAnsi="Times New Roman"/>
          <w:sz w:val="28"/>
          <w:szCs w:val="28"/>
          <w:lang w:val="uk-UA"/>
        </w:rPr>
        <w:t xml:space="preserve"> Солоп Л.М.</w:t>
      </w:r>
      <w:r w:rsidRPr="00FE72AD">
        <w:rPr>
          <w:rFonts w:ascii="Times New Roman" w:hAnsi="Times New Roman"/>
          <w:sz w:val="28"/>
          <w:szCs w:val="28"/>
          <w:lang w:val="uk-UA"/>
        </w:rPr>
        <w:t xml:space="preserve">, </w:t>
      </w:r>
      <w:r>
        <w:rPr>
          <w:rFonts w:ascii="Times New Roman" w:hAnsi="Times New Roman"/>
          <w:sz w:val="28"/>
          <w:szCs w:val="28"/>
          <w:lang w:val="uk-UA"/>
        </w:rPr>
        <w:t xml:space="preserve"> головного бухгалтера </w:t>
      </w:r>
      <w:r w:rsidRPr="00FE72AD">
        <w:rPr>
          <w:rFonts w:ascii="Times New Roman" w:hAnsi="Times New Roman"/>
          <w:sz w:val="28"/>
          <w:szCs w:val="28"/>
          <w:lang w:val="uk-UA"/>
        </w:rPr>
        <w:t>Новострільцівської сільської ради</w:t>
      </w:r>
      <w:r>
        <w:rPr>
          <w:rFonts w:ascii="Times New Roman" w:hAnsi="Times New Roman"/>
          <w:sz w:val="28"/>
          <w:szCs w:val="28"/>
          <w:lang w:val="uk-UA"/>
        </w:rPr>
        <w:t xml:space="preserve"> Ганжела Н.І.</w:t>
      </w:r>
      <w:r w:rsidRPr="00FE72AD">
        <w:rPr>
          <w:rFonts w:ascii="Times New Roman" w:hAnsi="Times New Roman"/>
          <w:sz w:val="28"/>
          <w:szCs w:val="28"/>
          <w:lang w:val="uk-UA"/>
        </w:rPr>
        <w:t xml:space="preserve">, </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Зориківської сільської ради</w:t>
      </w:r>
      <w:r>
        <w:rPr>
          <w:rFonts w:ascii="Times New Roman" w:hAnsi="Times New Roman"/>
          <w:sz w:val="28"/>
          <w:szCs w:val="28"/>
          <w:lang w:val="uk-UA"/>
        </w:rPr>
        <w:t xml:space="preserve"> Радченко  Л.І.</w:t>
      </w:r>
      <w:r w:rsidRPr="00FE72AD">
        <w:rPr>
          <w:rFonts w:ascii="Times New Roman" w:hAnsi="Times New Roman"/>
          <w:sz w:val="28"/>
          <w:szCs w:val="28"/>
          <w:lang w:val="uk-UA"/>
        </w:rPr>
        <w:t>,</w:t>
      </w:r>
      <w:r>
        <w:rPr>
          <w:rFonts w:ascii="Times New Roman" w:hAnsi="Times New Roman"/>
          <w:sz w:val="28"/>
          <w:szCs w:val="28"/>
          <w:lang w:val="uk-UA"/>
        </w:rPr>
        <w:t xml:space="preserve">головного бухгалтера </w:t>
      </w:r>
      <w:r w:rsidRPr="00FE72AD">
        <w:rPr>
          <w:rFonts w:ascii="Times New Roman" w:hAnsi="Times New Roman"/>
          <w:sz w:val="28"/>
          <w:szCs w:val="28"/>
          <w:lang w:val="uk-UA"/>
        </w:rPr>
        <w:t xml:space="preserve"> Мусіївської сільської ради</w:t>
      </w:r>
      <w:r>
        <w:rPr>
          <w:rFonts w:ascii="Times New Roman" w:hAnsi="Times New Roman"/>
          <w:sz w:val="28"/>
          <w:szCs w:val="28"/>
          <w:lang w:val="uk-UA"/>
        </w:rPr>
        <w:t xml:space="preserve"> Тищенко Л.М.</w:t>
      </w:r>
      <w:r w:rsidRPr="00FE72AD">
        <w:rPr>
          <w:rFonts w:ascii="Times New Roman" w:hAnsi="Times New Roman"/>
          <w:sz w:val="28"/>
          <w:szCs w:val="28"/>
          <w:lang w:val="uk-UA"/>
        </w:rPr>
        <w:t xml:space="preserve"> про виконання бюджету  за 2020 рік, відповідно до пункту «а» підпункту 1 статті 28 Закону України “Про місцеве самоврядування в Україні”, статей 24, 28 та частини 4 статті 80 Бюджетного кодексу України, виконавчий комітет Міловської селищної ради </w:t>
      </w:r>
      <w:r w:rsidRPr="00FE72AD">
        <w:rPr>
          <w:rFonts w:ascii="Times New Roman" w:hAnsi="Times New Roman"/>
          <w:b/>
          <w:sz w:val="28"/>
          <w:szCs w:val="28"/>
          <w:lang w:val="uk-UA"/>
        </w:rPr>
        <w:t>ВИРІШИВ</w:t>
      </w:r>
      <w:r>
        <w:rPr>
          <w:rFonts w:ascii="Times New Roman" w:hAnsi="Times New Roman"/>
          <w:b/>
          <w:sz w:val="28"/>
          <w:szCs w:val="28"/>
          <w:lang w:val="uk-UA"/>
        </w:rPr>
        <w:t xml:space="preserve">: </w:t>
      </w:r>
    </w:p>
    <w:p w:rsidR="00C06CB2" w:rsidRPr="007B5568" w:rsidRDefault="00C06CB2" w:rsidP="00E67EAB">
      <w:pPr>
        <w:ind w:firstLine="709"/>
        <w:jc w:val="both"/>
        <w:rPr>
          <w:sz w:val="28"/>
          <w:szCs w:val="28"/>
          <w:lang w:val="uk-UA"/>
        </w:rPr>
      </w:pPr>
    </w:p>
    <w:p w:rsidR="00C06CB2" w:rsidRPr="00D11821" w:rsidRDefault="00C06CB2" w:rsidP="00E67EAB">
      <w:pPr>
        <w:spacing w:after="0" w:line="240" w:lineRule="auto"/>
        <w:ind w:firstLine="709"/>
        <w:jc w:val="both"/>
        <w:rPr>
          <w:rFonts w:ascii="Times New Roman" w:hAnsi="Times New Roman"/>
          <w:sz w:val="28"/>
          <w:szCs w:val="28"/>
        </w:rPr>
      </w:pPr>
      <w:r w:rsidRPr="00D11821">
        <w:rPr>
          <w:rFonts w:ascii="Times New Roman" w:hAnsi="Times New Roman"/>
          <w:sz w:val="28"/>
          <w:szCs w:val="28"/>
          <w:lang w:val="uk-UA"/>
        </w:rPr>
        <w:t xml:space="preserve">1. </w:t>
      </w:r>
      <w:r w:rsidRPr="00D11821">
        <w:rPr>
          <w:rFonts w:ascii="Times New Roman" w:hAnsi="Times New Roman"/>
          <w:sz w:val="28"/>
          <w:szCs w:val="28"/>
        </w:rPr>
        <w:t>Інформацію про виконання селищного та сільських бюджетів</w:t>
      </w:r>
    </w:p>
    <w:p w:rsidR="00C06CB2" w:rsidRPr="00D11821" w:rsidRDefault="00C06CB2" w:rsidP="00E67EAB">
      <w:pPr>
        <w:spacing w:after="0" w:line="240" w:lineRule="auto"/>
        <w:jc w:val="both"/>
        <w:rPr>
          <w:rFonts w:ascii="Times New Roman" w:hAnsi="Times New Roman"/>
          <w:sz w:val="28"/>
          <w:szCs w:val="28"/>
        </w:rPr>
      </w:pPr>
      <w:r w:rsidRPr="00D11821">
        <w:rPr>
          <w:rFonts w:ascii="Times New Roman" w:hAnsi="Times New Roman"/>
          <w:sz w:val="28"/>
          <w:szCs w:val="28"/>
        </w:rPr>
        <w:t>бюджету за 1 піврічя 2020 рік – прийняти до відома</w:t>
      </w:r>
    </w:p>
    <w:p w:rsidR="00C06CB2" w:rsidRPr="00D11821" w:rsidRDefault="00C06CB2" w:rsidP="00E67EAB">
      <w:pPr>
        <w:spacing w:after="0" w:line="240" w:lineRule="auto"/>
        <w:ind w:firstLine="709"/>
        <w:jc w:val="both"/>
        <w:rPr>
          <w:rFonts w:ascii="Times New Roman" w:hAnsi="Times New Roman"/>
          <w:sz w:val="28"/>
          <w:szCs w:val="28"/>
        </w:rPr>
      </w:pPr>
    </w:p>
    <w:p w:rsidR="00C06CB2" w:rsidRPr="00010E74" w:rsidRDefault="00C06CB2" w:rsidP="00E67EAB">
      <w:pPr>
        <w:ind w:firstLine="709"/>
        <w:jc w:val="both"/>
        <w:rPr>
          <w:sz w:val="28"/>
          <w:szCs w:val="28"/>
        </w:rPr>
      </w:pPr>
    </w:p>
    <w:p w:rsidR="00C06CB2" w:rsidRPr="00D857A1" w:rsidRDefault="00C06CB2" w:rsidP="00E67EAB">
      <w:pPr>
        <w:rPr>
          <w:sz w:val="28"/>
          <w:szCs w:val="28"/>
        </w:rPr>
      </w:pPr>
    </w:p>
    <w:p w:rsidR="00C06CB2" w:rsidRPr="00D857A1" w:rsidRDefault="00C06CB2" w:rsidP="00E67EAB">
      <w:pPr>
        <w:rPr>
          <w:sz w:val="28"/>
          <w:szCs w:val="28"/>
        </w:rPr>
      </w:pPr>
    </w:p>
    <w:p w:rsidR="00C06CB2" w:rsidRDefault="00C06CB2" w:rsidP="00E67EAB">
      <w:pPr>
        <w:tabs>
          <w:tab w:val="left" w:pos="6874"/>
        </w:tabs>
        <w:rPr>
          <w:rFonts w:ascii="Times New Roman" w:hAnsi="Times New Roman"/>
          <w:b/>
          <w:sz w:val="28"/>
          <w:szCs w:val="28"/>
          <w:lang w:val="uk-UA"/>
        </w:rPr>
      </w:pPr>
      <w:r w:rsidRPr="00D11821">
        <w:rPr>
          <w:rFonts w:ascii="Times New Roman" w:hAnsi="Times New Roman"/>
          <w:b/>
          <w:sz w:val="28"/>
          <w:szCs w:val="28"/>
          <w:lang w:val="uk-UA"/>
        </w:rPr>
        <w:t xml:space="preserve">Селищний голова </w:t>
      </w:r>
      <w:r w:rsidRPr="00D11821">
        <w:rPr>
          <w:rFonts w:ascii="Times New Roman" w:hAnsi="Times New Roman"/>
          <w:b/>
          <w:sz w:val="28"/>
          <w:szCs w:val="28"/>
          <w:lang w:val="uk-UA"/>
        </w:rPr>
        <w:tab/>
        <w:t>Олег САВЧЕНКО</w:t>
      </w:r>
    </w:p>
    <w:p w:rsidR="00C06CB2" w:rsidRDefault="00C06CB2" w:rsidP="00E67EAB">
      <w:pPr>
        <w:tabs>
          <w:tab w:val="left" w:pos="6874"/>
        </w:tabs>
        <w:rPr>
          <w:rFonts w:ascii="Times New Roman" w:hAnsi="Times New Roman"/>
          <w:b/>
          <w:sz w:val="28"/>
          <w:szCs w:val="28"/>
          <w:lang w:val="uk-UA"/>
        </w:rPr>
      </w:pPr>
    </w:p>
    <w:p w:rsidR="00C06CB2" w:rsidRDefault="00C06CB2" w:rsidP="00E67EAB">
      <w:pPr>
        <w:tabs>
          <w:tab w:val="left" w:pos="6874"/>
        </w:tabs>
        <w:rPr>
          <w:rFonts w:ascii="Times New Roman" w:hAnsi="Times New Roman"/>
          <w:b/>
          <w:sz w:val="28"/>
          <w:szCs w:val="28"/>
          <w:lang w:val="uk-UA"/>
        </w:rPr>
      </w:pPr>
    </w:p>
    <w:p w:rsidR="00C06CB2" w:rsidRDefault="00C06CB2" w:rsidP="00E67EAB">
      <w:pPr>
        <w:tabs>
          <w:tab w:val="left" w:pos="6874"/>
        </w:tabs>
        <w:rPr>
          <w:rFonts w:ascii="Times New Roman" w:hAnsi="Times New Roman"/>
          <w:b/>
          <w:sz w:val="28"/>
          <w:szCs w:val="28"/>
          <w:lang w:val="uk-UA"/>
        </w:rPr>
      </w:pPr>
    </w:p>
    <w:p w:rsidR="00C06CB2" w:rsidRDefault="00C06CB2" w:rsidP="00E67EAB">
      <w:pPr>
        <w:tabs>
          <w:tab w:val="left" w:pos="6874"/>
        </w:tabs>
        <w:rPr>
          <w:rFonts w:ascii="Times New Roman" w:hAnsi="Times New Roman"/>
          <w:b/>
          <w:sz w:val="28"/>
          <w:szCs w:val="28"/>
          <w:lang w:val="uk-UA"/>
        </w:rPr>
      </w:pPr>
    </w:p>
    <w:p w:rsidR="00C06CB2" w:rsidRDefault="00C06CB2" w:rsidP="00E67EAB"/>
    <w:p w:rsidR="00C06CB2" w:rsidRDefault="00C06CB2" w:rsidP="00E67EAB">
      <w:pPr>
        <w:spacing w:after="0"/>
        <w:jc w:val="center"/>
        <w:rPr>
          <w:rFonts w:ascii="Times New Roman" w:hAnsi="Times New Roman"/>
          <w:lang w:val="uk-UA"/>
        </w:rPr>
      </w:pPr>
      <w:r w:rsidRPr="00EE1739">
        <w:rPr>
          <w:rFonts w:ascii="Times New Roman" w:hAnsi="Times New Roman"/>
          <w:noProof/>
          <w:lang w:eastAsia="ru-RU"/>
        </w:rPr>
        <w:pict>
          <v:shape id="Рисунок 12" o:spid="_x0000_i1032" type="#_x0000_t75" alt="Описание: GERB" style="width:40.5pt;height:54pt;visibility:visible">
            <v:imagedata r:id="rId7" o:title="" gain="121363f" blacklevel="-5898f"/>
          </v:shape>
        </w:pict>
      </w:r>
    </w:p>
    <w:p w:rsidR="00C06CB2" w:rsidRPr="00423891" w:rsidRDefault="00C06CB2" w:rsidP="00E67EAB">
      <w:pPr>
        <w:spacing w:after="0"/>
        <w:jc w:val="center"/>
        <w:rPr>
          <w:rFonts w:ascii="Times New Roman" w:hAnsi="Times New Roman"/>
          <w:b/>
          <w:sz w:val="28"/>
          <w:szCs w:val="28"/>
          <w:lang w:val="uk-UA"/>
        </w:rPr>
      </w:pPr>
      <w:r w:rsidRPr="00423891">
        <w:rPr>
          <w:rFonts w:ascii="Times New Roman" w:hAnsi="Times New Roman"/>
          <w:b/>
          <w:sz w:val="28"/>
          <w:szCs w:val="28"/>
          <w:lang w:val="uk-UA"/>
        </w:rPr>
        <w:t>УКРАЇНА</w:t>
      </w:r>
    </w:p>
    <w:p w:rsidR="00C06CB2" w:rsidRPr="00423891" w:rsidRDefault="00C06CB2" w:rsidP="00E67EAB">
      <w:pPr>
        <w:spacing w:after="0"/>
        <w:jc w:val="center"/>
        <w:rPr>
          <w:rFonts w:ascii="Times New Roman" w:hAnsi="Times New Roman"/>
          <w:b/>
          <w:sz w:val="28"/>
          <w:szCs w:val="28"/>
        </w:rPr>
      </w:pPr>
      <w:r w:rsidRPr="00423891">
        <w:rPr>
          <w:rFonts w:ascii="Times New Roman" w:hAnsi="Times New Roman"/>
          <w:b/>
          <w:sz w:val="28"/>
          <w:szCs w:val="28"/>
        </w:rPr>
        <w:t>МІЛОВСЬКА СЕЛИЩНА РАДА</w:t>
      </w:r>
    </w:p>
    <w:p w:rsidR="00C06CB2" w:rsidRPr="00423891" w:rsidRDefault="00C06CB2" w:rsidP="00E67EAB">
      <w:pPr>
        <w:spacing w:after="0"/>
        <w:jc w:val="center"/>
        <w:rPr>
          <w:rFonts w:ascii="Times New Roman" w:hAnsi="Times New Roman"/>
          <w:b/>
          <w:sz w:val="28"/>
          <w:szCs w:val="28"/>
        </w:rPr>
      </w:pPr>
      <w:r w:rsidRPr="00423891">
        <w:rPr>
          <w:rFonts w:ascii="Times New Roman" w:hAnsi="Times New Roman"/>
          <w:b/>
          <w:sz w:val="28"/>
          <w:szCs w:val="28"/>
        </w:rPr>
        <w:t>ВИКОНАВЧИЙ КОМІТЕТ</w:t>
      </w:r>
    </w:p>
    <w:p w:rsidR="00C06CB2" w:rsidRPr="00423891" w:rsidRDefault="00C06CB2" w:rsidP="00E67EAB">
      <w:pPr>
        <w:spacing w:after="0"/>
        <w:jc w:val="center"/>
        <w:rPr>
          <w:rFonts w:ascii="Times New Roman" w:hAnsi="Times New Roman"/>
          <w:b/>
          <w:sz w:val="28"/>
          <w:szCs w:val="28"/>
        </w:rPr>
      </w:pPr>
    </w:p>
    <w:p w:rsidR="00C06CB2" w:rsidRPr="00423891" w:rsidRDefault="00C06CB2" w:rsidP="00E67EAB">
      <w:pPr>
        <w:spacing w:after="0"/>
        <w:jc w:val="center"/>
        <w:rPr>
          <w:rFonts w:ascii="Times New Roman" w:hAnsi="Times New Roman"/>
          <w:b/>
          <w:sz w:val="28"/>
          <w:szCs w:val="28"/>
          <w:lang w:val="uk-UA"/>
        </w:rPr>
      </w:pPr>
      <w:r w:rsidRPr="00423891">
        <w:rPr>
          <w:rFonts w:ascii="Times New Roman" w:hAnsi="Times New Roman"/>
          <w:b/>
          <w:sz w:val="28"/>
          <w:szCs w:val="28"/>
        </w:rPr>
        <w:t xml:space="preserve">РІШЕННЯ № </w:t>
      </w:r>
      <w:r w:rsidRPr="00423891">
        <w:rPr>
          <w:rFonts w:ascii="Times New Roman" w:hAnsi="Times New Roman"/>
          <w:b/>
          <w:sz w:val="28"/>
          <w:szCs w:val="28"/>
          <w:lang w:val="uk-UA"/>
        </w:rPr>
        <w:t>____</w:t>
      </w:r>
    </w:p>
    <w:p w:rsidR="00C06CB2" w:rsidRPr="00423891" w:rsidRDefault="00C06CB2" w:rsidP="00E67EAB">
      <w:pPr>
        <w:spacing w:after="0"/>
        <w:rPr>
          <w:rFonts w:ascii="Times New Roman" w:hAnsi="Times New Roman"/>
          <w:sz w:val="28"/>
          <w:szCs w:val="28"/>
        </w:rPr>
      </w:pPr>
    </w:p>
    <w:p w:rsidR="00C06CB2" w:rsidRPr="00423891" w:rsidRDefault="00C06CB2" w:rsidP="00E67EAB">
      <w:pPr>
        <w:spacing w:after="0"/>
        <w:rPr>
          <w:rFonts w:ascii="Times New Roman" w:hAnsi="Times New Roman"/>
          <w:sz w:val="24"/>
          <w:szCs w:val="24"/>
        </w:rPr>
      </w:pPr>
      <w:r w:rsidRPr="00423891">
        <w:rPr>
          <w:rFonts w:ascii="Times New Roman" w:hAnsi="Times New Roman"/>
          <w:sz w:val="24"/>
          <w:szCs w:val="24"/>
        </w:rPr>
        <w:t xml:space="preserve">від </w:t>
      </w:r>
      <w:r w:rsidRPr="00423891">
        <w:rPr>
          <w:rFonts w:ascii="Times New Roman" w:hAnsi="Times New Roman"/>
          <w:sz w:val="24"/>
          <w:szCs w:val="24"/>
          <w:lang w:val="uk-UA"/>
        </w:rPr>
        <w:t>________</w:t>
      </w:r>
      <w:r w:rsidRPr="00423891">
        <w:rPr>
          <w:rFonts w:ascii="Times New Roman" w:hAnsi="Times New Roman"/>
          <w:sz w:val="24"/>
          <w:szCs w:val="24"/>
        </w:rPr>
        <w:t xml:space="preserve"> р.                                                                                   смт Мілове</w:t>
      </w:r>
    </w:p>
    <w:p w:rsidR="00C06CB2" w:rsidRPr="00423891" w:rsidRDefault="00C06CB2" w:rsidP="00E67EAB">
      <w:pPr>
        <w:spacing w:after="0"/>
        <w:rPr>
          <w:rFonts w:ascii="Times New Roman" w:hAnsi="Times New Roman"/>
          <w:sz w:val="28"/>
          <w:szCs w:val="28"/>
        </w:rPr>
      </w:pPr>
    </w:p>
    <w:p w:rsidR="00C06CB2" w:rsidRPr="00423891" w:rsidRDefault="00C06CB2" w:rsidP="00E67EAB">
      <w:pPr>
        <w:tabs>
          <w:tab w:val="left" w:pos="2490"/>
        </w:tabs>
        <w:spacing w:after="0"/>
        <w:rPr>
          <w:rFonts w:ascii="Times New Roman" w:hAnsi="Times New Roman"/>
          <w:b/>
          <w:sz w:val="24"/>
          <w:szCs w:val="24"/>
          <w:lang w:val="uk-UA"/>
        </w:rPr>
      </w:pPr>
      <w:r w:rsidRPr="00423891">
        <w:rPr>
          <w:rFonts w:ascii="Times New Roman" w:hAnsi="Times New Roman"/>
          <w:b/>
          <w:sz w:val="24"/>
          <w:szCs w:val="24"/>
        </w:rPr>
        <w:t xml:space="preserve">Про затвердження схеми санітарної  </w:t>
      </w:r>
    </w:p>
    <w:p w:rsidR="00C06CB2" w:rsidRPr="00423891" w:rsidRDefault="00C06CB2" w:rsidP="00E67EAB">
      <w:pPr>
        <w:tabs>
          <w:tab w:val="left" w:pos="2490"/>
        </w:tabs>
        <w:spacing w:after="0"/>
        <w:rPr>
          <w:rFonts w:ascii="Times New Roman" w:hAnsi="Times New Roman"/>
          <w:b/>
          <w:sz w:val="24"/>
          <w:szCs w:val="24"/>
          <w:lang w:val="uk-UA"/>
        </w:rPr>
      </w:pPr>
      <w:r w:rsidRPr="00423891">
        <w:rPr>
          <w:rFonts w:ascii="Times New Roman" w:hAnsi="Times New Roman"/>
          <w:b/>
          <w:sz w:val="24"/>
          <w:szCs w:val="24"/>
        </w:rPr>
        <w:t xml:space="preserve">очистки населених пунктівта графіку </w:t>
      </w:r>
    </w:p>
    <w:p w:rsidR="00C06CB2" w:rsidRPr="00423891" w:rsidRDefault="00C06CB2" w:rsidP="00E67EAB">
      <w:pPr>
        <w:tabs>
          <w:tab w:val="left" w:pos="2490"/>
        </w:tabs>
        <w:spacing w:after="0"/>
        <w:rPr>
          <w:rFonts w:ascii="Times New Roman" w:hAnsi="Times New Roman"/>
          <w:b/>
          <w:sz w:val="24"/>
          <w:szCs w:val="24"/>
          <w:lang w:val="uk-UA"/>
        </w:rPr>
      </w:pPr>
      <w:r w:rsidRPr="00423891">
        <w:rPr>
          <w:rFonts w:ascii="Times New Roman" w:hAnsi="Times New Roman"/>
          <w:b/>
          <w:sz w:val="24"/>
          <w:szCs w:val="24"/>
        </w:rPr>
        <w:t xml:space="preserve">вивезення  ТПВ на території </w:t>
      </w:r>
    </w:p>
    <w:p w:rsidR="00C06CB2" w:rsidRPr="00E67EAB" w:rsidRDefault="00C06CB2" w:rsidP="00E67EAB">
      <w:pPr>
        <w:tabs>
          <w:tab w:val="left" w:pos="2490"/>
        </w:tabs>
        <w:spacing w:after="0"/>
        <w:rPr>
          <w:rFonts w:ascii="Times New Roman" w:hAnsi="Times New Roman"/>
          <w:b/>
          <w:sz w:val="24"/>
          <w:szCs w:val="24"/>
          <w:lang w:val="uk-UA"/>
        </w:rPr>
      </w:pPr>
      <w:r w:rsidRPr="00E67EAB">
        <w:rPr>
          <w:rFonts w:ascii="Times New Roman" w:hAnsi="Times New Roman"/>
          <w:b/>
          <w:sz w:val="24"/>
          <w:szCs w:val="24"/>
          <w:lang w:val="uk-UA"/>
        </w:rPr>
        <w:t xml:space="preserve">Міловської селищної </w:t>
      </w:r>
      <w:r w:rsidRPr="00423891">
        <w:rPr>
          <w:rFonts w:ascii="Times New Roman" w:hAnsi="Times New Roman"/>
          <w:b/>
          <w:sz w:val="24"/>
          <w:szCs w:val="24"/>
          <w:lang w:val="uk-UA"/>
        </w:rPr>
        <w:t>територіальної громади</w:t>
      </w:r>
    </w:p>
    <w:p w:rsidR="00C06CB2" w:rsidRPr="00E67EAB" w:rsidRDefault="00C06CB2" w:rsidP="00E67EAB">
      <w:pPr>
        <w:tabs>
          <w:tab w:val="left" w:pos="2490"/>
        </w:tabs>
        <w:spacing w:after="0"/>
        <w:rPr>
          <w:rFonts w:ascii="Times New Roman" w:hAnsi="Times New Roman"/>
          <w:sz w:val="28"/>
          <w:szCs w:val="28"/>
          <w:lang w:val="uk-UA"/>
        </w:rPr>
      </w:pPr>
      <w:r w:rsidRPr="00E67EAB">
        <w:rPr>
          <w:rFonts w:ascii="Times New Roman" w:hAnsi="Times New Roman"/>
          <w:sz w:val="28"/>
          <w:szCs w:val="28"/>
          <w:lang w:val="uk-UA"/>
        </w:rPr>
        <w:tab/>
      </w:r>
    </w:p>
    <w:p w:rsidR="00C06CB2" w:rsidRPr="00E67EAB" w:rsidRDefault="00C06CB2" w:rsidP="00E67EAB">
      <w:pPr>
        <w:spacing w:after="0" w:line="240" w:lineRule="auto"/>
        <w:ind w:firstLine="709"/>
        <w:jc w:val="both"/>
        <w:rPr>
          <w:rFonts w:ascii="Times New Roman" w:hAnsi="Times New Roman"/>
          <w:b/>
          <w:sz w:val="28"/>
          <w:szCs w:val="28"/>
          <w:lang w:val="uk-UA"/>
        </w:rPr>
      </w:pPr>
      <w:r w:rsidRPr="00E67EAB">
        <w:rPr>
          <w:rFonts w:ascii="Times New Roman" w:hAnsi="Times New Roman"/>
          <w:sz w:val="28"/>
          <w:szCs w:val="28"/>
          <w:lang w:val="uk-UA"/>
        </w:rPr>
        <w:t xml:space="preserve">Керуючись  п. 15 ст. 30, п.7 ст. 33 Закону України «Про місцеве самоврядування в Україні», Закону України «Про відходи», з метою створення належних умов для вивозу твердих побутових відходів на території Міловської селищної ради, розглянувши схему санітарного очистки населених пунктів та графік  вивезення ТПВ на території Міловської селищної ради надані Міловським ЖКП, виконавчий комітет Міловської селищної ради </w:t>
      </w:r>
      <w:r w:rsidRPr="00423891">
        <w:rPr>
          <w:rFonts w:ascii="Times New Roman" w:hAnsi="Times New Roman"/>
          <w:b/>
          <w:sz w:val="28"/>
          <w:szCs w:val="28"/>
          <w:lang w:val="uk-UA"/>
        </w:rPr>
        <w:t>ВИРІШИВ</w:t>
      </w:r>
      <w:r w:rsidRPr="00E67EAB">
        <w:rPr>
          <w:rFonts w:ascii="Times New Roman" w:hAnsi="Times New Roman"/>
          <w:sz w:val="28"/>
          <w:szCs w:val="28"/>
          <w:lang w:val="uk-UA"/>
        </w:rPr>
        <w:t xml:space="preserve"> :</w:t>
      </w:r>
    </w:p>
    <w:p w:rsidR="00C06CB2" w:rsidRPr="00E67EAB" w:rsidRDefault="00C06CB2" w:rsidP="00E67EAB">
      <w:pPr>
        <w:spacing w:after="0" w:line="240" w:lineRule="auto"/>
        <w:ind w:firstLine="709"/>
        <w:rPr>
          <w:rFonts w:ascii="Times New Roman" w:hAnsi="Times New Roman"/>
          <w:sz w:val="28"/>
          <w:szCs w:val="28"/>
          <w:lang w:val="uk-UA"/>
        </w:rPr>
      </w:pPr>
    </w:p>
    <w:p w:rsidR="00C06CB2" w:rsidRPr="00423891" w:rsidRDefault="00C06CB2" w:rsidP="00E67EAB">
      <w:pPr>
        <w:spacing w:after="0" w:line="240" w:lineRule="auto"/>
        <w:ind w:firstLine="709"/>
        <w:rPr>
          <w:rFonts w:ascii="Times New Roman" w:hAnsi="Times New Roman"/>
          <w:sz w:val="28"/>
          <w:szCs w:val="28"/>
        </w:rPr>
      </w:pPr>
      <w:r>
        <w:rPr>
          <w:rFonts w:ascii="Times New Roman" w:hAnsi="Times New Roman"/>
          <w:sz w:val="28"/>
          <w:szCs w:val="28"/>
          <w:lang w:val="uk-UA"/>
        </w:rPr>
        <w:t>1</w:t>
      </w:r>
      <w:r w:rsidRPr="00423891">
        <w:rPr>
          <w:rFonts w:ascii="Times New Roman" w:hAnsi="Times New Roman"/>
          <w:sz w:val="28"/>
          <w:szCs w:val="28"/>
        </w:rPr>
        <w:t>. Затвердити схему санітарної  очистки населених пунктів на</w:t>
      </w:r>
      <w:r>
        <w:rPr>
          <w:rFonts w:ascii="Times New Roman" w:hAnsi="Times New Roman"/>
          <w:sz w:val="28"/>
          <w:szCs w:val="28"/>
        </w:rPr>
        <w:t xml:space="preserve"> території Міловської селищної </w:t>
      </w:r>
      <w:r>
        <w:rPr>
          <w:rFonts w:ascii="Times New Roman" w:hAnsi="Times New Roman"/>
          <w:sz w:val="28"/>
          <w:szCs w:val="28"/>
          <w:lang w:val="uk-UA"/>
        </w:rPr>
        <w:t xml:space="preserve"> територіальної громади</w:t>
      </w:r>
      <w:r w:rsidRPr="00423891">
        <w:rPr>
          <w:rFonts w:ascii="Times New Roman" w:hAnsi="Times New Roman"/>
          <w:sz w:val="28"/>
          <w:szCs w:val="28"/>
        </w:rPr>
        <w:t xml:space="preserve"> (додається)</w:t>
      </w:r>
    </w:p>
    <w:p w:rsidR="00C06CB2" w:rsidRPr="00423891" w:rsidRDefault="00C06CB2" w:rsidP="00E67EAB">
      <w:pPr>
        <w:spacing w:after="0" w:line="240" w:lineRule="auto"/>
        <w:ind w:firstLine="709"/>
        <w:rPr>
          <w:rFonts w:ascii="Times New Roman" w:hAnsi="Times New Roman"/>
          <w:sz w:val="28"/>
          <w:szCs w:val="28"/>
        </w:rPr>
      </w:pPr>
    </w:p>
    <w:p w:rsidR="00C06CB2" w:rsidRPr="00423891" w:rsidRDefault="00C06CB2" w:rsidP="00E67EAB">
      <w:pPr>
        <w:spacing w:after="0" w:line="240" w:lineRule="auto"/>
        <w:ind w:firstLine="709"/>
        <w:jc w:val="both"/>
        <w:rPr>
          <w:rFonts w:ascii="Times New Roman" w:hAnsi="Times New Roman"/>
          <w:sz w:val="28"/>
          <w:szCs w:val="28"/>
        </w:rPr>
      </w:pPr>
      <w:r>
        <w:rPr>
          <w:rFonts w:ascii="Times New Roman" w:hAnsi="Times New Roman"/>
          <w:sz w:val="28"/>
          <w:szCs w:val="28"/>
          <w:lang w:val="uk-UA"/>
        </w:rPr>
        <w:t>2</w:t>
      </w:r>
      <w:r w:rsidRPr="00423891">
        <w:rPr>
          <w:rFonts w:ascii="Times New Roman" w:hAnsi="Times New Roman"/>
          <w:sz w:val="28"/>
          <w:szCs w:val="28"/>
        </w:rPr>
        <w:t>. Затвердити графік  вивезення ТПВ з території Міловської селищної</w:t>
      </w:r>
    </w:p>
    <w:p w:rsidR="00C06CB2" w:rsidRPr="00423891" w:rsidRDefault="00C06CB2" w:rsidP="00E67EAB">
      <w:pPr>
        <w:spacing w:after="0" w:line="240" w:lineRule="auto"/>
        <w:jc w:val="both"/>
        <w:rPr>
          <w:rFonts w:ascii="Times New Roman" w:hAnsi="Times New Roman"/>
          <w:sz w:val="28"/>
          <w:szCs w:val="28"/>
        </w:rPr>
      </w:pPr>
      <w:r>
        <w:rPr>
          <w:rFonts w:ascii="Times New Roman" w:hAnsi="Times New Roman"/>
          <w:sz w:val="28"/>
          <w:szCs w:val="28"/>
          <w:lang w:val="uk-UA"/>
        </w:rPr>
        <w:t>Територіальної громади</w:t>
      </w:r>
      <w:r w:rsidRPr="00423891">
        <w:rPr>
          <w:rFonts w:ascii="Times New Roman" w:hAnsi="Times New Roman"/>
          <w:sz w:val="28"/>
          <w:szCs w:val="28"/>
        </w:rPr>
        <w:t>.(додається)</w:t>
      </w:r>
    </w:p>
    <w:p w:rsidR="00C06CB2" w:rsidRPr="00423891" w:rsidRDefault="00C06CB2" w:rsidP="00E67EAB">
      <w:pPr>
        <w:spacing w:after="0" w:line="240" w:lineRule="auto"/>
        <w:ind w:firstLine="709"/>
        <w:jc w:val="both"/>
        <w:rPr>
          <w:rFonts w:ascii="Times New Roman" w:hAnsi="Times New Roman"/>
          <w:sz w:val="28"/>
          <w:szCs w:val="28"/>
        </w:rPr>
      </w:pPr>
    </w:p>
    <w:p w:rsidR="00C06CB2" w:rsidRPr="00423891" w:rsidRDefault="00C06CB2" w:rsidP="00E67EAB">
      <w:pPr>
        <w:spacing w:after="0" w:line="240" w:lineRule="auto"/>
        <w:ind w:firstLine="709"/>
        <w:jc w:val="both"/>
        <w:rPr>
          <w:rFonts w:ascii="Times New Roman" w:hAnsi="Times New Roman"/>
          <w:sz w:val="28"/>
          <w:szCs w:val="28"/>
        </w:rPr>
      </w:pPr>
      <w:r w:rsidRPr="00423891">
        <w:rPr>
          <w:rFonts w:ascii="Times New Roman" w:hAnsi="Times New Roman"/>
          <w:sz w:val="28"/>
          <w:szCs w:val="28"/>
        </w:rPr>
        <w:t>3.Контроль за виконанням даного рішення покласти на заступника</w:t>
      </w:r>
    </w:p>
    <w:p w:rsidR="00C06CB2" w:rsidRPr="00E67EAB" w:rsidRDefault="00C06CB2" w:rsidP="00E67EAB">
      <w:pPr>
        <w:spacing w:after="0" w:line="240" w:lineRule="auto"/>
        <w:jc w:val="both"/>
        <w:rPr>
          <w:rFonts w:ascii="Times New Roman" w:hAnsi="Times New Roman"/>
          <w:sz w:val="28"/>
          <w:szCs w:val="28"/>
          <w:lang w:val="uk-UA"/>
        </w:rPr>
      </w:pPr>
      <w:r w:rsidRPr="00423891">
        <w:rPr>
          <w:rFonts w:ascii="Times New Roman" w:hAnsi="Times New Roman"/>
          <w:sz w:val="28"/>
          <w:szCs w:val="28"/>
        </w:rPr>
        <w:t xml:space="preserve">голови з питань діяльності виконавчих органів </w:t>
      </w:r>
      <w:r>
        <w:rPr>
          <w:rFonts w:ascii="Times New Roman" w:hAnsi="Times New Roman"/>
          <w:sz w:val="28"/>
          <w:szCs w:val="28"/>
          <w:lang w:val="uk-UA"/>
        </w:rPr>
        <w:t xml:space="preserve">  селищної ради П.Лукянцова</w:t>
      </w:r>
    </w:p>
    <w:p w:rsidR="00C06CB2" w:rsidRPr="00423891" w:rsidRDefault="00C06CB2" w:rsidP="00E67EAB">
      <w:pPr>
        <w:spacing w:after="0" w:line="240" w:lineRule="auto"/>
        <w:ind w:firstLine="709"/>
        <w:rPr>
          <w:rFonts w:ascii="Times New Roman" w:hAnsi="Times New Roman"/>
          <w:sz w:val="28"/>
          <w:szCs w:val="28"/>
        </w:rPr>
      </w:pPr>
    </w:p>
    <w:p w:rsidR="00C06CB2" w:rsidRPr="00423891" w:rsidRDefault="00C06CB2" w:rsidP="00E67EAB">
      <w:pPr>
        <w:spacing w:after="0" w:line="240" w:lineRule="auto"/>
        <w:ind w:firstLine="709"/>
        <w:rPr>
          <w:rFonts w:ascii="Times New Roman" w:hAnsi="Times New Roman"/>
          <w:sz w:val="28"/>
          <w:szCs w:val="28"/>
        </w:rPr>
      </w:pPr>
    </w:p>
    <w:p w:rsidR="00C06CB2" w:rsidRPr="00423891" w:rsidRDefault="00C06CB2" w:rsidP="00E67EAB">
      <w:pPr>
        <w:spacing w:after="0" w:line="240" w:lineRule="auto"/>
        <w:rPr>
          <w:rFonts w:ascii="Times New Roman" w:hAnsi="Times New Roman"/>
          <w:sz w:val="28"/>
          <w:szCs w:val="28"/>
        </w:rPr>
      </w:pPr>
    </w:p>
    <w:p w:rsidR="00C06CB2" w:rsidRPr="00423891" w:rsidRDefault="00C06CB2" w:rsidP="00E67EAB">
      <w:pPr>
        <w:spacing w:after="0" w:line="240" w:lineRule="auto"/>
        <w:rPr>
          <w:rFonts w:ascii="Times New Roman" w:hAnsi="Times New Roman"/>
          <w:sz w:val="28"/>
          <w:szCs w:val="28"/>
        </w:rPr>
      </w:pPr>
    </w:p>
    <w:p w:rsidR="00C06CB2" w:rsidRPr="00423891" w:rsidRDefault="00C06CB2" w:rsidP="00E67EAB">
      <w:pPr>
        <w:tabs>
          <w:tab w:val="left" w:pos="6712"/>
        </w:tabs>
        <w:rPr>
          <w:b/>
          <w:lang w:val="uk-UA"/>
        </w:rPr>
      </w:pPr>
      <w:r w:rsidRPr="00423891">
        <w:rPr>
          <w:rFonts w:ascii="Times New Roman" w:hAnsi="Times New Roman"/>
          <w:b/>
          <w:sz w:val="28"/>
          <w:szCs w:val="28"/>
          <w:lang w:val="uk-UA"/>
        </w:rPr>
        <w:t xml:space="preserve">Селищний голова </w:t>
      </w:r>
      <w:r w:rsidRPr="00423891">
        <w:rPr>
          <w:rFonts w:ascii="Times New Roman" w:hAnsi="Times New Roman"/>
          <w:b/>
          <w:sz w:val="28"/>
          <w:szCs w:val="28"/>
          <w:lang w:val="uk-UA"/>
        </w:rPr>
        <w:tab/>
        <w:t>Олег САВЧЕНКО</w:t>
      </w:r>
    </w:p>
    <w:p w:rsidR="00C06CB2" w:rsidRDefault="00C06CB2" w:rsidP="00E67EAB"/>
    <w:p w:rsidR="00C06CB2" w:rsidRDefault="00C06CB2" w:rsidP="00E67EAB"/>
    <w:p w:rsidR="00C06CB2" w:rsidRDefault="00C06CB2" w:rsidP="00E67EAB"/>
    <w:p w:rsidR="00C06CB2" w:rsidRDefault="00C06CB2" w:rsidP="00E67EAB"/>
    <w:p w:rsidR="00C06CB2" w:rsidRDefault="00C06CB2" w:rsidP="00E67EAB">
      <w:pPr>
        <w:tabs>
          <w:tab w:val="left" w:pos="6874"/>
        </w:tabs>
        <w:rPr>
          <w:rFonts w:ascii="Times New Roman" w:hAnsi="Times New Roman"/>
          <w:b/>
          <w:sz w:val="28"/>
          <w:szCs w:val="28"/>
          <w:lang w:val="uk-UA"/>
        </w:rPr>
      </w:pPr>
    </w:p>
    <w:p w:rsidR="00C06CB2" w:rsidRPr="00D11821" w:rsidRDefault="00C06CB2" w:rsidP="00E67EAB">
      <w:pPr>
        <w:tabs>
          <w:tab w:val="left" w:pos="6874"/>
        </w:tabs>
        <w:rPr>
          <w:rFonts w:ascii="Times New Roman" w:hAnsi="Times New Roman"/>
          <w:b/>
          <w:lang w:val="uk-UA"/>
        </w:rPr>
      </w:pPr>
    </w:p>
    <w:p w:rsidR="00C06CB2" w:rsidRPr="00914559" w:rsidRDefault="00C06CB2" w:rsidP="00E67EAB">
      <w:pPr>
        <w:jc w:val="both"/>
        <w:rPr>
          <w:sz w:val="28"/>
          <w:szCs w:val="28"/>
        </w:rPr>
      </w:pPr>
    </w:p>
    <w:p w:rsidR="00C06CB2" w:rsidRPr="00914559" w:rsidRDefault="00C06CB2" w:rsidP="00E67EAB">
      <w:pPr>
        <w:jc w:val="both"/>
        <w:rPr>
          <w:sz w:val="28"/>
          <w:szCs w:val="28"/>
        </w:rPr>
      </w:pPr>
    </w:p>
    <w:p w:rsidR="00C06CB2" w:rsidRPr="00010E74" w:rsidRDefault="00C06CB2" w:rsidP="00E67EAB">
      <w:pPr>
        <w:jc w:val="both"/>
        <w:rPr>
          <w:sz w:val="28"/>
          <w:szCs w:val="28"/>
        </w:rPr>
      </w:pPr>
    </w:p>
    <w:p w:rsidR="00C06CB2" w:rsidRDefault="00C06CB2" w:rsidP="00E67EAB"/>
    <w:p w:rsidR="00C06CB2" w:rsidRDefault="00C06CB2" w:rsidP="00E67EAB"/>
    <w:p w:rsidR="00C06CB2" w:rsidRDefault="00C06CB2" w:rsidP="00E67EAB"/>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Default="00C06CB2" w:rsidP="00E67EAB">
      <w:pPr>
        <w:rPr>
          <w:lang w:val="uk-UA"/>
        </w:rPr>
      </w:pPr>
    </w:p>
    <w:p w:rsidR="00C06CB2" w:rsidRPr="00FE72AD" w:rsidRDefault="00C06CB2" w:rsidP="00E67EAB">
      <w:pPr>
        <w:rPr>
          <w:lang w:val="uk-UA"/>
        </w:rPr>
      </w:pPr>
    </w:p>
    <w:p w:rsidR="00C06CB2" w:rsidRDefault="00C06CB2" w:rsidP="00E67EAB"/>
    <w:p w:rsidR="00C06CB2" w:rsidRDefault="00C06CB2" w:rsidP="00E67EAB"/>
    <w:p w:rsidR="00C06CB2" w:rsidRPr="005D7E8F" w:rsidRDefault="00C06CB2" w:rsidP="00E67EAB">
      <w:pPr>
        <w:shd w:val="clear" w:color="auto" w:fill="FBFBFB"/>
        <w:spacing w:line="240" w:lineRule="auto"/>
        <w:rPr>
          <w:rFonts w:ascii="Times New Roman" w:hAnsi="Times New Roman"/>
          <w:color w:val="000000"/>
          <w:sz w:val="24"/>
          <w:szCs w:val="24"/>
          <w:lang w:eastAsia="ru-RU"/>
        </w:rPr>
      </w:pPr>
    </w:p>
    <w:p w:rsidR="00C06CB2" w:rsidRPr="005D7E8F" w:rsidRDefault="00C06CB2" w:rsidP="00E67EAB">
      <w:pPr>
        <w:spacing w:line="240" w:lineRule="auto"/>
        <w:rPr>
          <w:rFonts w:ascii="Times New Roman" w:hAnsi="Times New Roman"/>
          <w:sz w:val="24"/>
          <w:szCs w:val="24"/>
        </w:rPr>
      </w:pPr>
    </w:p>
    <w:sectPr w:rsidR="00C06CB2" w:rsidRPr="005D7E8F" w:rsidSect="00E67EAB">
      <w:pgSz w:w="11906" w:h="16838"/>
      <w:pgMar w:top="567"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CB2" w:rsidRDefault="00C06CB2" w:rsidP="00E67EAB">
      <w:pPr>
        <w:spacing w:after="0" w:line="240" w:lineRule="auto"/>
      </w:pPr>
      <w:r>
        <w:separator/>
      </w:r>
    </w:p>
  </w:endnote>
  <w:endnote w:type="continuationSeparator" w:id="1">
    <w:p w:rsidR="00C06CB2" w:rsidRDefault="00C06CB2" w:rsidP="00E67E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CB2" w:rsidRDefault="00C06CB2" w:rsidP="00E67EAB">
      <w:pPr>
        <w:spacing w:after="0" w:line="240" w:lineRule="auto"/>
      </w:pPr>
      <w:r>
        <w:separator/>
      </w:r>
    </w:p>
  </w:footnote>
  <w:footnote w:type="continuationSeparator" w:id="1">
    <w:p w:rsidR="00C06CB2" w:rsidRDefault="00C06CB2" w:rsidP="00E67E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C5ABB"/>
    <w:multiLevelType w:val="hybridMultilevel"/>
    <w:tmpl w:val="BC9419CA"/>
    <w:lvl w:ilvl="0" w:tplc="72D0202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4E3759F7"/>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671D22B4"/>
    <w:multiLevelType w:val="multilevel"/>
    <w:tmpl w:val="292E4BC6"/>
    <w:lvl w:ilvl="0">
      <w:start w:val="1"/>
      <w:numFmt w:val="decimal"/>
      <w:lvlText w:val="%1."/>
      <w:lvlJc w:val="left"/>
      <w:pPr>
        <w:tabs>
          <w:tab w:val="num" w:pos="9149"/>
        </w:tabs>
        <w:ind w:left="9149" w:hanging="360"/>
      </w:pPr>
      <w:rPr>
        <w:rFonts w:cs="Times New Roman"/>
      </w:rPr>
    </w:lvl>
    <w:lvl w:ilvl="1" w:tentative="1">
      <w:start w:val="1"/>
      <w:numFmt w:val="decimal"/>
      <w:lvlText w:val="%2."/>
      <w:lvlJc w:val="left"/>
      <w:pPr>
        <w:tabs>
          <w:tab w:val="num" w:pos="9869"/>
        </w:tabs>
        <w:ind w:left="9869" w:hanging="360"/>
      </w:pPr>
      <w:rPr>
        <w:rFonts w:cs="Times New Roman"/>
      </w:rPr>
    </w:lvl>
    <w:lvl w:ilvl="2" w:tentative="1">
      <w:start w:val="1"/>
      <w:numFmt w:val="decimal"/>
      <w:lvlText w:val="%3."/>
      <w:lvlJc w:val="left"/>
      <w:pPr>
        <w:tabs>
          <w:tab w:val="num" w:pos="10589"/>
        </w:tabs>
        <w:ind w:left="10589" w:hanging="360"/>
      </w:pPr>
      <w:rPr>
        <w:rFonts w:cs="Times New Roman"/>
      </w:rPr>
    </w:lvl>
    <w:lvl w:ilvl="3" w:tentative="1">
      <w:start w:val="1"/>
      <w:numFmt w:val="decimal"/>
      <w:lvlText w:val="%4."/>
      <w:lvlJc w:val="left"/>
      <w:pPr>
        <w:tabs>
          <w:tab w:val="num" w:pos="11309"/>
        </w:tabs>
        <w:ind w:left="11309" w:hanging="360"/>
      </w:pPr>
      <w:rPr>
        <w:rFonts w:cs="Times New Roman"/>
      </w:rPr>
    </w:lvl>
    <w:lvl w:ilvl="4" w:tentative="1">
      <w:start w:val="1"/>
      <w:numFmt w:val="decimal"/>
      <w:lvlText w:val="%5."/>
      <w:lvlJc w:val="left"/>
      <w:pPr>
        <w:tabs>
          <w:tab w:val="num" w:pos="12029"/>
        </w:tabs>
        <w:ind w:left="12029" w:hanging="360"/>
      </w:pPr>
      <w:rPr>
        <w:rFonts w:cs="Times New Roman"/>
      </w:rPr>
    </w:lvl>
    <w:lvl w:ilvl="5" w:tentative="1">
      <w:start w:val="1"/>
      <w:numFmt w:val="decimal"/>
      <w:lvlText w:val="%6."/>
      <w:lvlJc w:val="left"/>
      <w:pPr>
        <w:tabs>
          <w:tab w:val="num" w:pos="12749"/>
        </w:tabs>
        <w:ind w:left="12749" w:hanging="360"/>
      </w:pPr>
      <w:rPr>
        <w:rFonts w:cs="Times New Roman"/>
      </w:rPr>
    </w:lvl>
    <w:lvl w:ilvl="6" w:tentative="1">
      <w:start w:val="1"/>
      <w:numFmt w:val="decimal"/>
      <w:lvlText w:val="%7."/>
      <w:lvlJc w:val="left"/>
      <w:pPr>
        <w:tabs>
          <w:tab w:val="num" w:pos="13469"/>
        </w:tabs>
        <w:ind w:left="13469" w:hanging="360"/>
      </w:pPr>
      <w:rPr>
        <w:rFonts w:cs="Times New Roman"/>
      </w:rPr>
    </w:lvl>
    <w:lvl w:ilvl="7" w:tentative="1">
      <w:start w:val="1"/>
      <w:numFmt w:val="decimal"/>
      <w:lvlText w:val="%8."/>
      <w:lvlJc w:val="left"/>
      <w:pPr>
        <w:tabs>
          <w:tab w:val="num" w:pos="14189"/>
        </w:tabs>
        <w:ind w:left="14189" w:hanging="360"/>
      </w:pPr>
      <w:rPr>
        <w:rFonts w:cs="Times New Roman"/>
      </w:rPr>
    </w:lvl>
    <w:lvl w:ilvl="8" w:tentative="1">
      <w:start w:val="1"/>
      <w:numFmt w:val="decimal"/>
      <w:lvlText w:val="%9."/>
      <w:lvlJc w:val="left"/>
      <w:pPr>
        <w:tabs>
          <w:tab w:val="num" w:pos="14909"/>
        </w:tabs>
        <w:ind w:left="14909" w:hanging="36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EAB"/>
    <w:rsid w:val="00010E74"/>
    <w:rsid w:val="00116F2D"/>
    <w:rsid w:val="001A6EE6"/>
    <w:rsid w:val="00223B2B"/>
    <w:rsid w:val="00242F69"/>
    <w:rsid w:val="002561B3"/>
    <w:rsid w:val="00292986"/>
    <w:rsid w:val="00316E5C"/>
    <w:rsid w:val="00340D86"/>
    <w:rsid w:val="00423891"/>
    <w:rsid w:val="00482922"/>
    <w:rsid w:val="004845F1"/>
    <w:rsid w:val="0048693D"/>
    <w:rsid w:val="00495FDD"/>
    <w:rsid w:val="00513477"/>
    <w:rsid w:val="005A03C3"/>
    <w:rsid w:val="005A1EF2"/>
    <w:rsid w:val="005D7E8F"/>
    <w:rsid w:val="0064697F"/>
    <w:rsid w:val="00690C33"/>
    <w:rsid w:val="006925D3"/>
    <w:rsid w:val="00694C11"/>
    <w:rsid w:val="006D74E3"/>
    <w:rsid w:val="00720ACB"/>
    <w:rsid w:val="00773FD5"/>
    <w:rsid w:val="00780D6C"/>
    <w:rsid w:val="007B5568"/>
    <w:rsid w:val="007B5A27"/>
    <w:rsid w:val="007C24BD"/>
    <w:rsid w:val="007C48C5"/>
    <w:rsid w:val="007E49BF"/>
    <w:rsid w:val="008207D2"/>
    <w:rsid w:val="00914559"/>
    <w:rsid w:val="00930C81"/>
    <w:rsid w:val="009978D3"/>
    <w:rsid w:val="009B1382"/>
    <w:rsid w:val="00A1658B"/>
    <w:rsid w:val="00A32997"/>
    <w:rsid w:val="00AE0D45"/>
    <w:rsid w:val="00B311FE"/>
    <w:rsid w:val="00B66003"/>
    <w:rsid w:val="00BA14DE"/>
    <w:rsid w:val="00BA1DAD"/>
    <w:rsid w:val="00BE1D6B"/>
    <w:rsid w:val="00C06CB2"/>
    <w:rsid w:val="00C531B2"/>
    <w:rsid w:val="00C62D75"/>
    <w:rsid w:val="00D11821"/>
    <w:rsid w:val="00D15EFB"/>
    <w:rsid w:val="00D27E08"/>
    <w:rsid w:val="00D857A1"/>
    <w:rsid w:val="00D947F7"/>
    <w:rsid w:val="00E059B3"/>
    <w:rsid w:val="00E55A18"/>
    <w:rsid w:val="00E57FB4"/>
    <w:rsid w:val="00E67EAB"/>
    <w:rsid w:val="00EC6643"/>
    <w:rsid w:val="00ED452C"/>
    <w:rsid w:val="00EE1739"/>
    <w:rsid w:val="00EF465E"/>
    <w:rsid w:val="00F07097"/>
    <w:rsid w:val="00F775B0"/>
    <w:rsid w:val="00FA2C0B"/>
    <w:rsid w:val="00FE7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EA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67E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67EAB"/>
    <w:rPr>
      <w:rFonts w:ascii="Tahoma" w:hAnsi="Tahoma" w:cs="Tahoma"/>
      <w:sz w:val="16"/>
      <w:szCs w:val="16"/>
    </w:rPr>
  </w:style>
  <w:style w:type="table" w:styleId="TableGrid">
    <w:name w:val="Table Grid"/>
    <w:basedOn w:val="TableNormal"/>
    <w:uiPriority w:val="99"/>
    <w:rsid w:val="00E67EA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E67EAB"/>
    <w:rPr>
      <w:rFonts w:cs="Times New Roman"/>
      <w:b/>
      <w:bCs/>
    </w:rPr>
  </w:style>
  <w:style w:type="paragraph" w:styleId="NormalWeb">
    <w:name w:val="Normal (Web)"/>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6">
    <w:name w:val="c16"/>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DefaultParagraphFont"/>
    <w:uiPriority w:val="99"/>
    <w:rsid w:val="00E67EAB"/>
    <w:rPr>
      <w:rFonts w:cs="Times New Roman"/>
    </w:rPr>
  </w:style>
  <w:style w:type="character" w:customStyle="1" w:styleId="c5">
    <w:name w:val="c5"/>
    <w:basedOn w:val="DefaultParagraphFont"/>
    <w:uiPriority w:val="99"/>
    <w:rsid w:val="00E67EAB"/>
    <w:rPr>
      <w:rFonts w:cs="Times New Roman"/>
    </w:rPr>
  </w:style>
  <w:style w:type="character" w:customStyle="1" w:styleId="c15">
    <w:name w:val="c15"/>
    <w:basedOn w:val="DefaultParagraphFont"/>
    <w:uiPriority w:val="99"/>
    <w:rsid w:val="00E67EAB"/>
    <w:rPr>
      <w:rFonts w:cs="Times New Roman"/>
    </w:rPr>
  </w:style>
  <w:style w:type="paragraph" w:customStyle="1" w:styleId="c13">
    <w:name w:val="c13"/>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DefaultParagraphFont"/>
    <w:uiPriority w:val="99"/>
    <w:rsid w:val="00E67EAB"/>
    <w:rPr>
      <w:rFonts w:cs="Times New Roman"/>
    </w:rPr>
  </w:style>
  <w:style w:type="paragraph" w:customStyle="1" w:styleId="c8">
    <w:name w:val="c8"/>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9">
    <w:name w:val="c19"/>
    <w:basedOn w:val="DefaultParagraphFont"/>
    <w:uiPriority w:val="99"/>
    <w:rsid w:val="00E67EAB"/>
    <w:rPr>
      <w:rFonts w:cs="Times New Roman"/>
    </w:rPr>
  </w:style>
  <w:style w:type="paragraph" w:customStyle="1" w:styleId="c18">
    <w:name w:val="c18"/>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4">
    <w:name w:val="c24"/>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4">
    <w:name w:val="c14"/>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0">
    <w:name w:val="c20"/>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0">
    <w:name w:val="c30"/>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7">
    <w:name w:val="c7"/>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DefaultParagraphFont"/>
    <w:uiPriority w:val="99"/>
    <w:rsid w:val="00E67EAB"/>
    <w:rPr>
      <w:rFonts w:cs="Times New Roman"/>
    </w:rPr>
  </w:style>
  <w:style w:type="paragraph" w:customStyle="1" w:styleId="c29">
    <w:name w:val="c29"/>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DefaultParagraphFont"/>
    <w:uiPriority w:val="99"/>
    <w:rsid w:val="00E67EAB"/>
    <w:rPr>
      <w:rFonts w:cs="Times New Roman"/>
    </w:rPr>
  </w:style>
  <w:style w:type="character" w:customStyle="1" w:styleId="c17">
    <w:name w:val="c17"/>
    <w:basedOn w:val="DefaultParagraphFont"/>
    <w:uiPriority w:val="99"/>
    <w:rsid w:val="00E67EAB"/>
    <w:rPr>
      <w:rFonts w:cs="Times New Roman"/>
    </w:rPr>
  </w:style>
  <w:style w:type="character" w:customStyle="1" w:styleId="c2">
    <w:name w:val="c2"/>
    <w:basedOn w:val="DefaultParagraphFont"/>
    <w:uiPriority w:val="99"/>
    <w:rsid w:val="00E67EAB"/>
    <w:rPr>
      <w:rFonts w:cs="Times New Roman"/>
    </w:rPr>
  </w:style>
  <w:style w:type="character" w:customStyle="1" w:styleId="c9">
    <w:name w:val="c9"/>
    <w:basedOn w:val="DefaultParagraphFont"/>
    <w:uiPriority w:val="99"/>
    <w:rsid w:val="00E67EAB"/>
    <w:rPr>
      <w:rFonts w:cs="Times New Roman"/>
    </w:rPr>
  </w:style>
  <w:style w:type="character" w:customStyle="1" w:styleId="c81">
    <w:name w:val="c81"/>
    <w:basedOn w:val="DefaultParagraphFont"/>
    <w:uiPriority w:val="99"/>
    <w:rsid w:val="00E67EAB"/>
    <w:rPr>
      <w:rFonts w:cs="Times New Roman"/>
    </w:rPr>
  </w:style>
  <w:style w:type="character" w:customStyle="1" w:styleId="c11">
    <w:name w:val="c11"/>
    <w:basedOn w:val="DefaultParagraphFont"/>
    <w:uiPriority w:val="99"/>
    <w:rsid w:val="00E67EAB"/>
    <w:rPr>
      <w:rFonts w:cs="Times New Roman"/>
    </w:rPr>
  </w:style>
  <w:style w:type="paragraph" w:customStyle="1" w:styleId="c25">
    <w:name w:val="c25"/>
    <w:basedOn w:val="Normal"/>
    <w:uiPriority w:val="99"/>
    <w:rsid w:val="00E67E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uiPriority w:val="99"/>
    <w:rsid w:val="00E67EAB"/>
    <w:pPr>
      <w:widowControl w:val="0"/>
      <w:suppressAutoHyphens/>
      <w:autoSpaceDN w:val="0"/>
    </w:pPr>
    <w:rPr>
      <w:rFonts w:cs="Tahoma"/>
      <w:color w:val="000000"/>
      <w:kern w:val="3"/>
      <w:sz w:val="24"/>
      <w:szCs w:val="24"/>
    </w:rPr>
  </w:style>
  <w:style w:type="paragraph" w:styleId="NoSpacing">
    <w:name w:val="No Spacing"/>
    <w:uiPriority w:val="99"/>
    <w:qFormat/>
    <w:rsid w:val="00E67EAB"/>
    <w:rPr>
      <w:rFonts w:cs="Calibri"/>
    </w:rPr>
  </w:style>
  <w:style w:type="paragraph" w:styleId="ListParagraph">
    <w:name w:val="List Paragraph"/>
    <w:basedOn w:val="Normal"/>
    <w:uiPriority w:val="99"/>
    <w:qFormat/>
    <w:rsid w:val="00E67EAB"/>
    <w:pPr>
      <w:spacing w:after="0" w:line="240" w:lineRule="auto"/>
      <w:ind w:left="720"/>
      <w:contextualSpacing/>
    </w:pPr>
    <w:rPr>
      <w:rFonts w:ascii="Times New Roman" w:eastAsia="Times New Roman" w:hAnsi="Times New Roman"/>
      <w:sz w:val="24"/>
      <w:szCs w:val="24"/>
      <w:lang w:val="uk-UA" w:eastAsia="ru-RU"/>
    </w:rPr>
  </w:style>
  <w:style w:type="paragraph" w:styleId="FootnoteText">
    <w:name w:val="footnote text"/>
    <w:basedOn w:val="Normal"/>
    <w:link w:val="FootnoteTextChar"/>
    <w:uiPriority w:val="99"/>
    <w:semiHidden/>
    <w:rsid w:val="00E67EAB"/>
    <w:pPr>
      <w:spacing w:after="0" w:line="240" w:lineRule="auto"/>
    </w:pPr>
    <w:rPr>
      <w:rFonts w:ascii="Times New Roman" w:eastAsia="Times New Roman" w:hAnsi="Times New Roman"/>
      <w:sz w:val="20"/>
      <w:szCs w:val="20"/>
      <w:lang w:val="uk-UA" w:eastAsia="ru-RU"/>
    </w:rPr>
  </w:style>
  <w:style w:type="character" w:customStyle="1" w:styleId="FootnoteTextChar">
    <w:name w:val="Footnote Text Char"/>
    <w:basedOn w:val="DefaultParagraphFont"/>
    <w:link w:val="FootnoteText"/>
    <w:uiPriority w:val="99"/>
    <w:semiHidden/>
    <w:locked/>
    <w:rsid w:val="00E67EAB"/>
    <w:rPr>
      <w:rFonts w:ascii="Times New Roman" w:hAnsi="Times New Roman" w:cs="Times New Roman"/>
      <w:sz w:val="20"/>
      <w:szCs w:val="20"/>
      <w:lang w:val="uk-UA" w:eastAsia="ru-RU"/>
    </w:rPr>
  </w:style>
  <w:style w:type="character" w:styleId="FootnoteReference">
    <w:name w:val="footnote reference"/>
    <w:basedOn w:val="DefaultParagraphFont"/>
    <w:uiPriority w:val="99"/>
    <w:semiHidden/>
    <w:rsid w:val="00E67EAB"/>
    <w:rPr>
      <w:rFonts w:cs="Times New Roman"/>
      <w:vertAlign w:val="superscript"/>
    </w:rPr>
  </w:style>
  <w:style w:type="paragraph" w:styleId="BodyText">
    <w:name w:val="Body Text"/>
    <w:basedOn w:val="Normal"/>
    <w:link w:val="BodyTextChar"/>
    <w:uiPriority w:val="99"/>
    <w:rsid w:val="00E67EAB"/>
    <w:pPr>
      <w:spacing w:after="0" w:line="240" w:lineRule="auto"/>
    </w:pPr>
    <w:rPr>
      <w:rFonts w:ascii="Times New Roman" w:eastAsia="Times New Roman" w:hAnsi="Times New Roman"/>
      <w:sz w:val="28"/>
      <w:szCs w:val="20"/>
      <w:lang w:val="uk-UA" w:eastAsia="ru-RU"/>
    </w:rPr>
  </w:style>
  <w:style w:type="character" w:customStyle="1" w:styleId="BodyTextChar">
    <w:name w:val="Body Text Char"/>
    <w:basedOn w:val="DefaultParagraphFont"/>
    <w:link w:val="BodyText"/>
    <w:uiPriority w:val="99"/>
    <w:locked/>
    <w:rsid w:val="00E67EAB"/>
    <w:rPr>
      <w:rFonts w:ascii="Times New Roman" w:hAnsi="Times New Roman" w:cs="Times New Roman"/>
      <w:sz w:val="20"/>
      <w:szCs w:val="20"/>
      <w:lang w:val="uk-UA" w:eastAsia="ru-RU"/>
    </w:rPr>
  </w:style>
  <w:style w:type="paragraph" w:styleId="Header">
    <w:name w:val="header"/>
    <w:basedOn w:val="Normal"/>
    <w:link w:val="HeaderChar"/>
    <w:uiPriority w:val="99"/>
    <w:rsid w:val="00E67EAB"/>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67EAB"/>
    <w:rPr>
      <w:rFonts w:cs="Times New Roman"/>
    </w:rPr>
  </w:style>
  <w:style w:type="paragraph" w:styleId="Footer">
    <w:name w:val="footer"/>
    <w:basedOn w:val="Normal"/>
    <w:link w:val="FooterChar"/>
    <w:uiPriority w:val="99"/>
    <w:rsid w:val="00E67EAB"/>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67EA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89</TotalTime>
  <Pages>21</Pages>
  <Words>6291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IRBIS</cp:lastModifiedBy>
  <cp:revision>6</cp:revision>
  <cp:lastPrinted>2021-02-03T11:00:00Z</cp:lastPrinted>
  <dcterms:created xsi:type="dcterms:W3CDTF">2021-02-03T07:44:00Z</dcterms:created>
  <dcterms:modified xsi:type="dcterms:W3CDTF">2021-02-03T11:03:00Z</dcterms:modified>
</cp:coreProperties>
</file>