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67"/>
        <w:tblW w:w="10915" w:type="dxa"/>
        <w:tblBorders>
          <w:top w:val="thinThickLargeGap" w:sz="24" w:space="0" w:color="943634" w:themeColor="accent2" w:themeShade="BF"/>
          <w:left w:val="thinThickLargeGap" w:sz="24" w:space="0" w:color="943634" w:themeColor="accent2" w:themeShade="BF"/>
          <w:bottom w:val="thinThickLargeGap" w:sz="24" w:space="0" w:color="943634" w:themeColor="accent2" w:themeShade="BF"/>
          <w:right w:val="thinThickLargeGap" w:sz="24" w:space="0" w:color="943634" w:themeColor="accent2" w:themeShade="BF"/>
          <w:insideH w:val="thinThickLargeGap" w:sz="24" w:space="0" w:color="943634" w:themeColor="accent2" w:themeShade="BF"/>
          <w:insideV w:val="thinThickLargeGap" w:sz="24" w:space="0" w:color="943634" w:themeColor="accent2" w:themeShade="BF"/>
        </w:tblBorders>
        <w:tblLook w:val="0000" w:firstRow="0" w:lastRow="0" w:firstColumn="0" w:lastColumn="0" w:noHBand="0" w:noVBand="0"/>
      </w:tblPr>
      <w:tblGrid>
        <w:gridCol w:w="10915"/>
      </w:tblGrid>
      <w:tr w:rsidR="00585217" w:rsidTr="00585217">
        <w:trPr>
          <w:trHeight w:val="16051"/>
        </w:trPr>
        <w:tc>
          <w:tcPr>
            <w:tcW w:w="10915" w:type="dxa"/>
            <w:shd w:val="clear" w:color="auto" w:fill="F2DBDB" w:themeFill="accent2" w:themeFillTint="33"/>
          </w:tcPr>
          <w:p w:rsidR="00585217" w:rsidRPr="00585217" w:rsidRDefault="00585217" w:rsidP="006A3B2D">
            <w:pPr>
              <w:pStyle w:val="2"/>
              <w:rPr>
                <w:lang w:val="uk-UA"/>
              </w:rPr>
            </w:pPr>
            <w:bookmarkStart w:id="0" w:name="_GoBack"/>
            <w:bookmarkEnd w:id="0"/>
            <w:r w:rsidRPr="00585217">
              <w:rPr>
                <w:lang w:val="uk-UA"/>
              </w:rPr>
              <w:t>Головне управління ДПС у Луганській області</w:t>
            </w:r>
          </w:p>
          <w:p w:rsidR="00585217" w:rsidRPr="00585217" w:rsidRDefault="00585217" w:rsidP="00585217">
            <w:pPr>
              <w:jc w:val="center"/>
              <w:rPr>
                <w:b/>
                <w:color w:val="632423" w:themeColor="accent2" w:themeShade="80"/>
                <w:sz w:val="10"/>
                <w:szCs w:val="10"/>
                <w:lang w:val="uk-UA"/>
              </w:rPr>
            </w:pPr>
          </w:p>
          <w:p w:rsidR="00585217" w:rsidRPr="00FA2BD5" w:rsidRDefault="00585217" w:rsidP="00585217">
            <w:pPr>
              <w:jc w:val="center"/>
              <w:rPr>
                <w:b/>
                <w:color w:val="632423" w:themeColor="accent2" w:themeShade="80"/>
                <w:szCs w:val="28"/>
                <w:u w:val="single"/>
                <w:lang w:val="uk-UA"/>
              </w:rPr>
            </w:pPr>
            <w:r w:rsidRPr="00841015">
              <w:rPr>
                <w:b/>
                <w:color w:val="632423" w:themeColor="accent2" w:themeShade="80"/>
                <w:szCs w:val="28"/>
                <w:u w:val="single"/>
                <w:lang w:val="uk-UA"/>
              </w:rPr>
              <w:t xml:space="preserve">(сканувати за допомогою </w:t>
            </w:r>
            <w:r>
              <w:rPr>
                <w:b/>
                <w:color w:val="632423" w:themeColor="accent2" w:themeShade="80"/>
                <w:szCs w:val="28"/>
                <w:u w:val="single"/>
                <w:lang w:val="uk-UA"/>
              </w:rPr>
              <w:t xml:space="preserve">телефонного </w:t>
            </w:r>
            <w:r w:rsidRPr="00841015">
              <w:rPr>
                <w:b/>
                <w:color w:val="632423" w:themeColor="accent2" w:themeShade="80"/>
                <w:szCs w:val="28"/>
                <w:u w:val="single"/>
                <w:lang w:val="uk-UA"/>
              </w:rPr>
              <w:t xml:space="preserve">додатку сканер </w:t>
            </w:r>
            <w:r w:rsidRPr="00841015">
              <w:rPr>
                <w:b/>
                <w:color w:val="632423" w:themeColor="accent2" w:themeShade="80"/>
                <w:szCs w:val="28"/>
                <w:u w:val="single"/>
                <w:lang w:val="en-US"/>
              </w:rPr>
              <w:t>QR</w:t>
            </w:r>
            <w:r>
              <w:rPr>
                <w:b/>
                <w:color w:val="632423" w:themeColor="accent2" w:themeShade="80"/>
                <w:szCs w:val="28"/>
                <w:u w:val="single"/>
                <w:lang w:val="uk-UA"/>
              </w:rPr>
              <w:t>-коду</w:t>
            </w:r>
            <w:r w:rsidRPr="00841015">
              <w:rPr>
                <w:b/>
                <w:color w:val="632423" w:themeColor="accent2" w:themeShade="80"/>
                <w:szCs w:val="28"/>
                <w:u w:val="single"/>
                <w:lang w:val="uk-UA"/>
              </w:rPr>
              <w:t>)</w:t>
            </w:r>
          </w:p>
          <w:p w:rsidR="00585217" w:rsidRPr="004A4E21" w:rsidRDefault="00585217" w:rsidP="00585217">
            <w:pPr>
              <w:tabs>
                <w:tab w:val="left" w:pos="3073"/>
                <w:tab w:val="center" w:pos="5349"/>
              </w:tabs>
              <w:jc w:val="center"/>
              <w:rPr>
                <w:b/>
                <w:i/>
                <w:color w:val="632423" w:themeColor="accent2" w:themeShade="80"/>
                <w:sz w:val="96"/>
                <w:szCs w:val="96"/>
                <w:lang w:val="uk-UA"/>
              </w:rPr>
            </w:pPr>
            <w:r>
              <w:rPr>
                <w:b/>
                <w:i/>
                <w:noProof/>
                <w:color w:val="632423" w:themeColor="accent2" w:themeShade="80"/>
                <w:sz w:val="96"/>
                <w:szCs w:val="96"/>
                <w:lang/>
              </w:rPr>
              <w:drawing>
                <wp:inline distT="0" distB="0" distL="0" distR="0" wp14:anchorId="517A6444" wp14:editId="5F656DE7">
                  <wp:extent cx="2552131" cy="2552131"/>
                  <wp:effectExtent l="0" t="0" r="635" b="635"/>
                  <wp:docPr id="2" name="Рисунок 2" descr="C:\Users\d14-Bogodukhova\AppData\Local\Microsoft\Windows\INetCache\Content.Word\IMG_20210121_14322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d14-Bogodukhova\AppData\Local\Microsoft\Windows\INetCache\Content.Word\IMG_20210121_14322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246" cy="25522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5217" w:rsidRDefault="00585217" w:rsidP="00585217">
            <w:pPr>
              <w:jc w:val="center"/>
              <w:rPr>
                <w:b/>
                <w:i/>
                <w:color w:val="632423" w:themeColor="accent2" w:themeShade="80"/>
                <w:sz w:val="72"/>
                <w:szCs w:val="72"/>
                <w:lang w:val="uk-UA"/>
              </w:rPr>
            </w:pPr>
            <w:r>
              <w:rPr>
                <w:b/>
                <w:i/>
                <w:noProof/>
                <w:color w:val="632423" w:themeColor="accent2" w:themeShade="80"/>
                <w:sz w:val="96"/>
                <w:szCs w:val="96"/>
                <w:lang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13611A8" wp14:editId="22503299">
                      <wp:simplePos x="0" y="0"/>
                      <wp:positionH relativeFrom="column">
                        <wp:posOffset>3065145</wp:posOffset>
                      </wp:positionH>
                      <wp:positionV relativeFrom="paragraph">
                        <wp:posOffset>147320</wp:posOffset>
                      </wp:positionV>
                      <wp:extent cx="809625" cy="872490"/>
                      <wp:effectExtent l="19050" t="19050" r="28575" b="22860"/>
                      <wp:wrapNone/>
                      <wp:docPr id="1" name="Стрелка вверх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9625" cy="872490"/>
                              </a:xfrm>
                              <a:prstGeom prst="upArrow">
                                <a:avLst/>
                              </a:prstGeom>
                              <a:solidFill>
                                <a:srgbClr val="C0504D"/>
                              </a:solidFill>
                              <a:ln w="25400" cap="flat" cmpd="sng" algn="ctr">
                                <a:solidFill>
                                  <a:srgbClr val="C0504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Стрелка вверх 1" o:spid="_x0000_s1026" type="#_x0000_t68" style="position:absolute;margin-left:241.35pt;margin-top:11.6pt;width:63.75pt;height:68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" adj="10022" fillcolor="#c0504d" strokecolor="#8c3836" strokeweight="2pt"/>
                  </w:pict>
                </mc:Fallback>
              </mc:AlternateContent>
            </w:r>
          </w:p>
          <w:p w:rsidR="00585217" w:rsidRDefault="00585217" w:rsidP="00585217">
            <w:pPr>
              <w:jc w:val="center"/>
              <w:rPr>
                <w:b/>
                <w:i/>
                <w:color w:val="632423" w:themeColor="accent2" w:themeShade="80"/>
                <w:sz w:val="72"/>
                <w:szCs w:val="72"/>
                <w:lang w:val="uk-UA"/>
              </w:rPr>
            </w:pPr>
          </w:p>
          <w:p w:rsidR="00585217" w:rsidRPr="008E68E0" w:rsidRDefault="00585217" w:rsidP="00585217">
            <w:pPr>
              <w:jc w:val="center"/>
              <w:rPr>
                <w:b/>
                <w:i/>
                <w:color w:val="632423" w:themeColor="accent2" w:themeShade="80"/>
                <w:sz w:val="72"/>
                <w:szCs w:val="72"/>
                <w:lang w:val="uk-UA"/>
              </w:rPr>
            </w:pPr>
            <w:r w:rsidRPr="008E68E0">
              <w:rPr>
                <w:b/>
                <w:i/>
                <w:color w:val="632423" w:themeColor="accent2" w:themeShade="80"/>
                <w:sz w:val="72"/>
                <w:szCs w:val="72"/>
                <w:lang w:val="uk-UA"/>
              </w:rPr>
              <w:t>Цікаві новини щодо застосування РРО/ПРРО та перенесених термінів їх застосування</w:t>
            </w:r>
          </w:p>
          <w:p w:rsidR="00585217" w:rsidRDefault="00585217" w:rsidP="00585217">
            <w:pPr>
              <w:jc w:val="center"/>
              <w:rPr>
                <w:b/>
                <w:i/>
                <w:sz w:val="96"/>
                <w:szCs w:val="96"/>
                <w:lang w:val="uk-UA"/>
              </w:rPr>
            </w:pPr>
            <w:r>
              <w:rPr>
                <w:b/>
                <w:i/>
                <w:noProof/>
                <w:sz w:val="96"/>
                <w:szCs w:val="96"/>
                <w:lang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B1E5E1" wp14:editId="38CCE1D3">
                      <wp:simplePos x="0" y="0"/>
                      <wp:positionH relativeFrom="column">
                        <wp:posOffset>3076575</wp:posOffset>
                      </wp:positionH>
                      <wp:positionV relativeFrom="paragraph">
                        <wp:posOffset>83270</wp:posOffset>
                      </wp:positionV>
                      <wp:extent cx="809625" cy="866775"/>
                      <wp:effectExtent l="19050" t="0" r="28575" b="47625"/>
                      <wp:wrapNone/>
                      <wp:docPr id="12" name="Стрелка вниз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09625" cy="866775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C0504D"/>
                              </a:solidFill>
                              <a:ln w="25400" cap="flat" cmpd="sng" algn="ctr">
                                <a:solidFill>
                                  <a:srgbClr val="C0504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Стрелка вниз 12" o:spid="_x0000_s1026" type="#_x0000_t67" style="position:absolute;margin-left:242.25pt;margin-top:6.55pt;width:63.75pt;height:68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" adj="11512" fillcolor="#c0504d" strokecolor="#8c3836" strokeweight="2pt"/>
                  </w:pict>
                </mc:Fallback>
              </mc:AlternateContent>
            </w:r>
          </w:p>
          <w:p w:rsidR="00585217" w:rsidRPr="004A4E21" w:rsidRDefault="00585217" w:rsidP="00585217">
            <w:pPr>
              <w:jc w:val="center"/>
              <w:rPr>
                <w:b/>
                <w:i/>
                <w:sz w:val="48"/>
                <w:szCs w:val="48"/>
                <w:lang w:val="uk-UA"/>
              </w:rPr>
            </w:pPr>
          </w:p>
          <w:p w:rsidR="00585217" w:rsidRDefault="00585217" w:rsidP="00585217">
            <w:pPr>
              <w:jc w:val="center"/>
              <w:rPr>
                <w:sz w:val="96"/>
                <w:szCs w:val="96"/>
                <w:lang w:val="uk-UA"/>
              </w:rPr>
            </w:pPr>
            <w:r>
              <w:rPr>
                <w:noProof/>
                <w:sz w:val="96"/>
                <w:szCs w:val="96"/>
                <w:lang/>
              </w:rPr>
              <w:drawing>
                <wp:inline distT="0" distB="0" distL="0" distR="0">
                  <wp:extent cx="2552065" cy="2538730"/>
                  <wp:effectExtent l="0" t="0" r="635" b="0"/>
                  <wp:docPr id="3" name="Рисунок 3" descr="C:\Users\d14-Bogodukhova\AppData\Local\Microsoft\Windows\INetCache\Content.Word\IMG_20210121_1431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d14-Bogodukhova\AppData\Local\Microsoft\Windows\INetCache\Content.Word\IMG_20210121_1431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52065" cy="25387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5217" w:rsidRDefault="00585217" w:rsidP="00585217">
            <w:pPr>
              <w:tabs>
                <w:tab w:val="left" w:pos="2370"/>
              </w:tabs>
              <w:jc w:val="center"/>
              <w:rPr>
                <w:b/>
                <w:i/>
                <w:sz w:val="96"/>
                <w:szCs w:val="96"/>
                <w:lang w:val="uk-UA"/>
              </w:rPr>
            </w:pPr>
            <w:r w:rsidRPr="00841015">
              <w:rPr>
                <w:b/>
                <w:color w:val="632423" w:themeColor="accent2" w:themeShade="80"/>
                <w:szCs w:val="28"/>
                <w:u w:val="single"/>
                <w:lang w:val="uk-UA"/>
              </w:rPr>
              <w:t xml:space="preserve">(сканувати за допомогою </w:t>
            </w:r>
            <w:r>
              <w:rPr>
                <w:b/>
                <w:color w:val="632423" w:themeColor="accent2" w:themeShade="80"/>
                <w:szCs w:val="28"/>
                <w:u w:val="single"/>
                <w:lang w:val="uk-UA"/>
              </w:rPr>
              <w:t xml:space="preserve">телефонного </w:t>
            </w:r>
            <w:r w:rsidRPr="00841015">
              <w:rPr>
                <w:b/>
                <w:color w:val="632423" w:themeColor="accent2" w:themeShade="80"/>
                <w:szCs w:val="28"/>
                <w:u w:val="single"/>
                <w:lang w:val="uk-UA"/>
              </w:rPr>
              <w:t xml:space="preserve">додатку сканер </w:t>
            </w:r>
            <w:r w:rsidRPr="00841015">
              <w:rPr>
                <w:b/>
                <w:color w:val="632423" w:themeColor="accent2" w:themeShade="80"/>
                <w:szCs w:val="28"/>
                <w:u w:val="single"/>
                <w:lang w:val="en-US"/>
              </w:rPr>
              <w:t>QR</w:t>
            </w:r>
            <w:r>
              <w:rPr>
                <w:b/>
                <w:color w:val="632423" w:themeColor="accent2" w:themeShade="80"/>
                <w:szCs w:val="28"/>
                <w:u w:val="single"/>
                <w:lang w:val="uk-UA"/>
              </w:rPr>
              <w:t>-коду</w:t>
            </w:r>
            <w:r w:rsidRPr="00841015">
              <w:rPr>
                <w:b/>
                <w:color w:val="632423" w:themeColor="accent2" w:themeShade="80"/>
                <w:szCs w:val="28"/>
                <w:u w:val="single"/>
                <w:lang w:val="uk-UA"/>
              </w:rPr>
              <w:t>)</w:t>
            </w:r>
          </w:p>
        </w:tc>
      </w:tr>
    </w:tbl>
    <w:p w:rsidR="00815166" w:rsidRPr="00585217" w:rsidRDefault="00815166" w:rsidP="00585217">
      <w:pPr>
        <w:tabs>
          <w:tab w:val="left" w:pos="6706"/>
        </w:tabs>
        <w:rPr>
          <w:lang w:val="uk-UA"/>
        </w:rPr>
      </w:pPr>
    </w:p>
    <w:sectPr w:rsidR="00815166" w:rsidRPr="00585217" w:rsidSect="00BD51B0">
      <w:pgSz w:w="11906" w:h="16838"/>
      <w:pgMar w:top="284" w:right="566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CB2"/>
    <w:rsid w:val="00113F99"/>
    <w:rsid w:val="0015783B"/>
    <w:rsid w:val="002B6EAB"/>
    <w:rsid w:val="004A4E21"/>
    <w:rsid w:val="00585217"/>
    <w:rsid w:val="006A3B2D"/>
    <w:rsid w:val="00815166"/>
    <w:rsid w:val="00841015"/>
    <w:rsid w:val="008E68E0"/>
    <w:rsid w:val="009363CA"/>
    <w:rsid w:val="00BD51B0"/>
    <w:rsid w:val="00C54C50"/>
    <w:rsid w:val="00F47789"/>
    <w:rsid w:val="00FA2BD5"/>
    <w:rsid w:val="00FD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A3B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1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516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A3B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6A3B2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151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5166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6A3B2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София А. Богодухова</dc:creator>
  <cp:lastModifiedBy>Пользователь Windows</cp:lastModifiedBy>
  <cp:revision>3</cp:revision>
  <cp:lastPrinted>2021-01-21T13:54:00Z</cp:lastPrinted>
  <dcterms:created xsi:type="dcterms:W3CDTF">2021-01-21T13:54:00Z</dcterms:created>
  <dcterms:modified xsi:type="dcterms:W3CDTF">2021-01-22T08:10:00Z</dcterms:modified>
</cp:coreProperties>
</file>