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B8" w:rsidRDefault="00AD45B8" w:rsidP="00AD45B8">
      <w:r w:rsidRPr="00AD45B8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B8" w:rsidRDefault="00AD45B8" w:rsidP="00AD45B8">
      <w:pPr>
        <w:rPr>
          <w:sz w:val="24"/>
          <w:szCs w:val="24"/>
          <w:lang w:val="uk-UA"/>
        </w:rPr>
      </w:pPr>
    </w:p>
    <w:p w:rsidR="00AD45B8" w:rsidRPr="00D03BBD" w:rsidRDefault="00AD45B8" w:rsidP="00AD45B8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AD45B8" w:rsidRPr="00D03BBD" w:rsidRDefault="00AD45B8" w:rsidP="00AD45B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D45B8" w:rsidRPr="00D03BBD" w:rsidRDefault="00AD45B8" w:rsidP="00AD45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D45B8" w:rsidRPr="00C6609E" w:rsidRDefault="00AD45B8" w:rsidP="00AD45B8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(позачергова)</w:t>
      </w:r>
    </w:p>
    <w:p w:rsidR="00AD45B8" w:rsidRDefault="00AD45B8" w:rsidP="00AD45B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AD45B8" w:rsidRDefault="00AD45B8" w:rsidP="00AD45B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D45B8" w:rsidRDefault="00AD45B8" w:rsidP="00AD45B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D45B8" w:rsidRPr="0068184B" w:rsidRDefault="00AD45B8" w:rsidP="00AD45B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25 січня</w:t>
      </w:r>
      <w:r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  <w:lang w:val="uk-UA"/>
        </w:rPr>
        <w:t>1</w:t>
      </w:r>
      <w:r w:rsidRPr="006D4D62"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3-61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AD45B8" w:rsidRPr="009B1B08" w:rsidRDefault="00AD45B8" w:rsidP="00AD45B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D45B8" w:rsidRPr="008618F6" w:rsidTr="004E4B8D">
        <w:trPr>
          <w:trHeight w:val="2467"/>
        </w:trPr>
        <w:tc>
          <w:tcPr>
            <w:tcW w:w="5969" w:type="dxa"/>
            <w:hideMark/>
          </w:tcPr>
          <w:p w:rsidR="00AD45B8" w:rsidRDefault="00AD45B8" w:rsidP="004E4B8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затвердження технічної документації щодо інвентаризації земель комунальної власності під об’єктом нерухомого майна (лікарня),</w:t>
            </w:r>
          </w:p>
          <w:p w:rsidR="00AD45B8" w:rsidRPr="00D03BBD" w:rsidRDefault="00AD45B8" w:rsidP="004E4B8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що знаходиться за адресою </w:t>
            </w:r>
            <w:r w:rsidRPr="008618F6">
              <w:rPr>
                <w:b w:val="0"/>
                <w:szCs w:val="24"/>
                <w:lang w:eastAsia="en-US"/>
              </w:rPr>
              <w:t>: с.Сичанське</w:t>
            </w:r>
            <w:r>
              <w:rPr>
                <w:b w:val="0"/>
                <w:szCs w:val="24"/>
                <w:lang w:eastAsia="en-US"/>
              </w:rPr>
              <w:t xml:space="preserve"> вул. Мира 20</w:t>
            </w:r>
            <w:r w:rsidRPr="008618F6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D45B8" w:rsidRDefault="00AD45B8" w:rsidP="00AD45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Розглянувши технічну документацію із  землеустрою щодо інвентаризації земель комунальної власності під об’єктом нерухомого майна (лікарня), що знаходиться за адресою: с.Сичанське вул. Мира,20 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</w:p>
    <w:p w:rsidR="00AD45B8" w:rsidRDefault="00AD45B8" w:rsidP="00AD45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AD45B8" w:rsidRDefault="00AD45B8" w:rsidP="00AD45B8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proofErr w:type="spellStart"/>
      <w:r w:rsidRPr="00B10F96">
        <w:rPr>
          <w:sz w:val="24"/>
          <w:szCs w:val="24"/>
          <w:lang w:val="uk-UA"/>
        </w:rPr>
        <w:t>виріщила</w:t>
      </w:r>
      <w:proofErr w:type="spellEnd"/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</w:t>
      </w:r>
    </w:p>
    <w:p w:rsidR="00AD45B8" w:rsidRDefault="00AD45B8" w:rsidP="00AD45B8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  </w:t>
      </w:r>
    </w:p>
    <w:p w:rsidR="00AD45B8" w:rsidRDefault="00AD45B8" w:rsidP="00AD45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технічну документацію із  землеустрою щодо інвентаризації земель комунальної власності під об’єктом нерухомого майна (лікарня), що знаходиться за адресою: с.Сичанське вул. Мира,20 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 (кадастровий номер 4422588800:06:004:0016 площею 0,3415 га)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</w:t>
      </w:r>
      <w:r>
        <w:rPr>
          <w:sz w:val="24"/>
          <w:szCs w:val="24"/>
          <w:lang w:val="uk-UA"/>
        </w:rPr>
        <w:t>області.</w:t>
      </w:r>
    </w:p>
    <w:p w:rsidR="00AD45B8" w:rsidRPr="00AE2C2F" w:rsidRDefault="00AD45B8" w:rsidP="00AD45B8">
      <w:pPr>
        <w:ind w:left="142"/>
        <w:jc w:val="both"/>
        <w:rPr>
          <w:sz w:val="24"/>
          <w:szCs w:val="24"/>
          <w:lang w:val="uk-UA"/>
        </w:rPr>
      </w:pPr>
    </w:p>
    <w:p w:rsidR="00AD45B8" w:rsidRDefault="00AD45B8" w:rsidP="00AD45B8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2.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AD45B8" w:rsidRDefault="00AD45B8" w:rsidP="00AD45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AD45B8" w:rsidRDefault="00AD45B8" w:rsidP="00AD45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AD45B8" w:rsidRDefault="00AD45B8" w:rsidP="00AD45B8">
      <w:pPr>
        <w:rPr>
          <w:sz w:val="24"/>
          <w:szCs w:val="24"/>
          <w:lang w:val="uk-UA"/>
        </w:rPr>
      </w:pPr>
    </w:p>
    <w:p w:rsidR="00AD45B8" w:rsidRDefault="00AD45B8" w:rsidP="00AD45B8">
      <w:pPr>
        <w:rPr>
          <w:sz w:val="24"/>
          <w:szCs w:val="24"/>
          <w:lang w:val="uk-UA"/>
        </w:rPr>
      </w:pPr>
    </w:p>
    <w:p w:rsidR="00AD45B8" w:rsidRDefault="00AD45B8" w:rsidP="00AD45B8">
      <w:pPr>
        <w:rPr>
          <w:sz w:val="24"/>
          <w:szCs w:val="24"/>
          <w:lang w:val="uk-UA"/>
        </w:rPr>
      </w:pPr>
    </w:p>
    <w:p w:rsidR="00AD45B8" w:rsidRPr="00D03BBD" w:rsidRDefault="00AD45B8" w:rsidP="00AD45B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AD45B8" w:rsidRPr="00D03BBD" w:rsidRDefault="00AD45B8" w:rsidP="00AD45B8">
      <w:pPr>
        <w:rPr>
          <w:sz w:val="24"/>
          <w:szCs w:val="24"/>
          <w:lang w:val="uk-UA"/>
        </w:rPr>
      </w:pPr>
    </w:p>
    <w:p w:rsidR="00AD45B8" w:rsidRDefault="00AD45B8" w:rsidP="00AD45B8">
      <w:pPr>
        <w:rPr>
          <w:lang w:val="uk-UA"/>
        </w:rPr>
      </w:pPr>
    </w:p>
    <w:p w:rsidR="00AD45B8" w:rsidRDefault="00AD45B8" w:rsidP="00AD45B8">
      <w:pPr>
        <w:rPr>
          <w:lang w:val="uk-UA"/>
        </w:rPr>
      </w:pPr>
    </w:p>
    <w:p w:rsidR="00AD45B8" w:rsidRDefault="00AD45B8" w:rsidP="00AD45B8">
      <w:pPr>
        <w:rPr>
          <w:lang w:val="uk-UA"/>
        </w:rPr>
      </w:pPr>
    </w:p>
    <w:p w:rsidR="00AD45B8" w:rsidRDefault="00AD45B8" w:rsidP="00AD45B8">
      <w:pPr>
        <w:rPr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0FE2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5B8"/>
    <w:rsid w:val="0046483B"/>
    <w:rsid w:val="007C05B5"/>
    <w:rsid w:val="00AD45B8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45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5B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D45B8"/>
    <w:pPr>
      <w:ind w:left="720"/>
      <w:contextualSpacing/>
    </w:pPr>
  </w:style>
  <w:style w:type="paragraph" w:styleId="2">
    <w:name w:val="Body Text 2"/>
    <w:basedOn w:val="a"/>
    <w:link w:val="20"/>
    <w:unhideWhenUsed/>
    <w:rsid w:val="00AD45B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D45B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2021-01-27T08:50:00Z</dcterms:created>
  <dcterms:modified xsi:type="dcterms:W3CDTF">2021-01-27T08:50:00Z</dcterms:modified>
</cp:coreProperties>
</file>