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1A" w:rsidRPr="00A23E58" w:rsidRDefault="00CA4D1A" w:rsidP="00CA4D1A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CA4D1A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A4D1A" w:rsidRPr="00D03BBD" w:rsidRDefault="00CA4D1A" w:rsidP="00CA4D1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A4D1A" w:rsidRDefault="00CA4D1A" w:rsidP="00CA4D1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663FF2" w:rsidRPr="00663FF2" w:rsidRDefault="00663FF2" w:rsidP="00663FF2">
      <w:pPr>
        <w:pStyle w:val="a4"/>
        <w:rPr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(позачергова)</w:t>
      </w:r>
    </w:p>
    <w:p w:rsidR="00CA4D1A" w:rsidRDefault="00663FF2" w:rsidP="00663FF2">
      <w:pPr>
        <w:ind w:right="84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</w:t>
      </w:r>
      <w:r w:rsidR="00CA4D1A">
        <w:rPr>
          <w:b/>
          <w:sz w:val="26"/>
          <w:szCs w:val="26"/>
        </w:rPr>
        <w:t>Р І Ш Е Н Н Я</w:t>
      </w:r>
      <w:r w:rsidR="00CA4D1A">
        <w:rPr>
          <w:b/>
          <w:sz w:val="26"/>
          <w:szCs w:val="26"/>
          <w:lang w:val="uk-UA"/>
        </w:rPr>
        <w:t xml:space="preserve"> </w:t>
      </w:r>
    </w:p>
    <w:p w:rsidR="00CA4D1A" w:rsidRPr="00336BB6" w:rsidRDefault="00663FF2" w:rsidP="00CA4D1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CA4D1A">
        <w:rPr>
          <w:bCs/>
          <w:sz w:val="24"/>
          <w:szCs w:val="24"/>
          <w:lang w:val="uk-UA"/>
        </w:rPr>
        <w:t>червня</w:t>
      </w:r>
      <w:r w:rsidR="00CA4D1A" w:rsidRPr="00F91F96">
        <w:rPr>
          <w:bCs/>
          <w:sz w:val="24"/>
          <w:szCs w:val="24"/>
          <w:lang w:val="uk-UA"/>
        </w:rPr>
        <w:t xml:space="preserve"> 202</w:t>
      </w:r>
      <w:r w:rsidR="00CA4D1A" w:rsidRPr="00336BB6">
        <w:rPr>
          <w:bCs/>
          <w:sz w:val="24"/>
          <w:szCs w:val="24"/>
          <w:lang w:val="uk-UA"/>
        </w:rPr>
        <w:t>1</w:t>
      </w:r>
      <w:r w:rsidR="00CA4D1A" w:rsidRPr="00F91F96">
        <w:rPr>
          <w:bCs/>
          <w:sz w:val="24"/>
          <w:szCs w:val="24"/>
          <w:lang w:val="uk-UA"/>
        </w:rPr>
        <w:t xml:space="preserve"> року   </w:t>
      </w:r>
      <w:r w:rsidR="00CA4D1A" w:rsidRPr="00336BB6">
        <w:rPr>
          <w:bCs/>
          <w:sz w:val="24"/>
          <w:szCs w:val="24"/>
          <w:lang w:val="uk-UA"/>
        </w:rPr>
        <w:t xml:space="preserve">                         </w:t>
      </w:r>
      <w:r w:rsidR="00CA4D1A" w:rsidRPr="00F91F96">
        <w:rPr>
          <w:b/>
          <w:bCs/>
          <w:sz w:val="24"/>
          <w:szCs w:val="24"/>
          <w:lang w:val="uk-UA"/>
        </w:rPr>
        <w:t>с</w:t>
      </w:r>
      <w:r w:rsidR="00CA4D1A" w:rsidRPr="00F91F96">
        <w:rPr>
          <w:bCs/>
          <w:sz w:val="24"/>
          <w:szCs w:val="24"/>
          <w:lang w:val="uk-UA"/>
        </w:rPr>
        <w:t>мт</w:t>
      </w:r>
      <w:r w:rsidR="00CA4D1A" w:rsidRPr="00F91F96">
        <w:rPr>
          <w:b/>
          <w:bCs/>
          <w:sz w:val="24"/>
          <w:szCs w:val="24"/>
          <w:lang w:val="uk-UA"/>
        </w:rPr>
        <w:t>.</w:t>
      </w:r>
      <w:r w:rsidR="00CA4D1A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CA4D1A" w:rsidRPr="00F91F96">
        <w:rPr>
          <w:b/>
          <w:bCs/>
          <w:sz w:val="24"/>
          <w:szCs w:val="24"/>
          <w:lang w:val="uk-UA"/>
        </w:rPr>
        <w:t xml:space="preserve">  </w:t>
      </w:r>
      <w:r>
        <w:rPr>
          <w:b/>
          <w:bCs/>
          <w:sz w:val="24"/>
          <w:szCs w:val="24"/>
          <w:lang w:val="uk-UA"/>
        </w:rPr>
        <w:t xml:space="preserve">    </w:t>
      </w:r>
      <w:r w:rsidR="00CA4D1A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CA4D1A">
        <w:rPr>
          <w:bCs/>
          <w:sz w:val="24"/>
          <w:szCs w:val="24"/>
          <w:lang w:val="uk-UA"/>
        </w:rPr>
        <w:t xml:space="preserve">9- </w:t>
      </w:r>
      <w:r>
        <w:rPr>
          <w:bCs/>
          <w:sz w:val="24"/>
          <w:szCs w:val="24"/>
          <w:lang w:val="uk-UA"/>
        </w:rPr>
        <w:t>100</w:t>
      </w:r>
      <w:r w:rsidR="00CA4D1A" w:rsidRPr="00336BB6">
        <w:rPr>
          <w:bCs/>
          <w:sz w:val="24"/>
          <w:szCs w:val="24"/>
          <w:lang w:val="uk-UA"/>
        </w:rPr>
        <w:t xml:space="preserve"> </w:t>
      </w:r>
      <w:r w:rsidR="00CA4D1A" w:rsidRPr="00F91F96">
        <w:rPr>
          <w:bCs/>
          <w:sz w:val="24"/>
          <w:szCs w:val="24"/>
          <w:lang w:val="uk-UA"/>
        </w:rPr>
        <w:t>/202</w:t>
      </w:r>
      <w:r w:rsidR="00CA4D1A" w:rsidRPr="00336BB6">
        <w:rPr>
          <w:bCs/>
          <w:sz w:val="24"/>
          <w:szCs w:val="24"/>
          <w:lang w:val="uk-UA"/>
        </w:rPr>
        <w:t>1</w:t>
      </w:r>
    </w:p>
    <w:p w:rsidR="00CA4D1A" w:rsidRPr="00336BB6" w:rsidRDefault="00CA4D1A" w:rsidP="00CA4D1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A4D1A" w:rsidRPr="00B471DE" w:rsidTr="00CE6F20">
        <w:trPr>
          <w:trHeight w:val="2467"/>
        </w:trPr>
        <w:tc>
          <w:tcPr>
            <w:tcW w:w="5969" w:type="dxa"/>
            <w:hideMark/>
          </w:tcPr>
          <w:p w:rsidR="00CA4D1A" w:rsidRPr="00B471DE" w:rsidRDefault="00CA4D1A" w:rsidP="00CA4D1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Коротун Дар</w:t>
            </w:r>
            <w:r>
              <w:rPr>
                <w:rFonts w:ascii="Cambria" w:hAnsi="Cambria"/>
                <w:b w:val="0"/>
                <w:szCs w:val="24"/>
                <w:lang w:eastAsia="en-US"/>
              </w:rPr>
              <w:t>’</w:t>
            </w:r>
            <w:r>
              <w:rPr>
                <w:b w:val="0"/>
                <w:szCs w:val="24"/>
                <w:lang w:eastAsia="en-US"/>
              </w:rPr>
              <w:t>ї Анатоліївні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CA4D1A" w:rsidRPr="00B471DE" w:rsidRDefault="00CA4D1A" w:rsidP="00CA4D1A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>Коротун Дар</w:t>
      </w:r>
      <w:r>
        <w:rPr>
          <w:rFonts w:ascii="Cambria" w:hAnsi="Cambria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ї Анатоліївни</w:t>
      </w:r>
      <w:r w:rsidRPr="00B471DE">
        <w:rPr>
          <w:sz w:val="24"/>
          <w:szCs w:val="24"/>
          <w:lang w:val="uk-UA"/>
        </w:rPr>
        <w:t xml:space="preserve">   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Сичанській сільській раді с. 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ст.1</w:t>
      </w:r>
      <w:r>
        <w:rPr>
          <w:sz w:val="24"/>
          <w:szCs w:val="24"/>
          <w:lang w:val="uk-UA"/>
        </w:rPr>
        <w:t>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CA4D1A" w:rsidRPr="00B471DE" w:rsidRDefault="00CA4D1A" w:rsidP="00CA4D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CA4D1A" w:rsidRPr="00B471DE" w:rsidRDefault="00CA4D1A" w:rsidP="00CA4D1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Коротун Дар</w:t>
      </w:r>
      <w:r>
        <w:rPr>
          <w:rFonts w:ascii="Cambria" w:hAnsi="Cambria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ї Анатоліївні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CA4D1A" w:rsidRDefault="00CA4D1A" w:rsidP="00CA4D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4422588800:16:013:0026</w:t>
      </w:r>
    </w:p>
    <w:p w:rsidR="00CA4D1A" w:rsidRPr="00B471DE" w:rsidRDefault="00CA4D1A" w:rsidP="00CA4D1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Коротун Дар</w:t>
      </w:r>
      <w:r>
        <w:rPr>
          <w:rFonts w:ascii="Cambria" w:hAnsi="Cambria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ї Анатоліївні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4422588800:16:013:0026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CA4D1A" w:rsidRPr="00B471DE" w:rsidRDefault="00CA4D1A" w:rsidP="00CA4D1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Коротун Дар</w:t>
      </w:r>
      <w:r>
        <w:rPr>
          <w:rFonts w:ascii="Cambria" w:hAnsi="Cambria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ї Анатоліївні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CA4D1A" w:rsidRDefault="00CA4D1A" w:rsidP="00CA4D1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CA4D1A" w:rsidRPr="00A7605A" w:rsidRDefault="00CA4D1A" w:rsidP="00CA4D1A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CA4D1A" w:rsidRDefault="00CA4D1A" w:rsidP="00CA4D1A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4D1A"/>
    <w:rsid w:val="0046483B"/>
    <w:rsid w:val="0060177B"/>
    <w:rsid w:val="00663FF2"/>
    <w:rsid w:val="007C05B5"/>
    <w:rsid w:val="009117FE"/>
    <w:rsid w:val="00CA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4D1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D1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A4D1A"/>
    <w:pPr>
      <w:ind w:left="720"/>
      <w:contextualSpacing/>
    </w:pPr>
  </w:style>
  <w:style w:type="paragraph" w:styleId="2">
    <w:name w:val="Body Text 2"/>
    <w:basedOn w:val="a"/>
    <w:link w:val="20"/>
    <w:unhideWhenUsed/>
    <w:rsid w:val="00CA4D1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A4D1A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663F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9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470</Words>
  <Characters>2685</Characters>
  <Application>Microsoft Office Word</Application>
  <DocSecurity>0</DocSecurity>
  <Lines>22</Lines>
  <Paragraphs>6</Paragraphs>
  <ScaleCrop>false</ScaleCrop>
  <Company>Microsoft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2021-06-09T08:30:00Z</dcterms:created>
  <dcterms:modified xsi:type="dcterms:W3CDTF">2021-06-29T06:37:00Z</dcterms:modified>
</cp:coreProperties>
</file>