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C8F4EB" w14:textId="77777777" w:rsidR="00183EF0" w:rsidRDefault="00183EF0" w:rsidP="00183EF0">
      <w:pPr>
        <w:jc w:val="center"/>
        <w:rPr>
          <w:sz w:val="28"/>
          <w:szCs w:val="28"/>
          <w:lang w:val="uk-UA"/>
        </w:rPr>
      </w:pPr>
      <w:r>
        <w:rPr>
          <w:noProof/>
          <w:sz w:val="28"/>
          <w:szCs w:val="28"/>
          <w:lang w:val="uk-UA" w:eastAsia="uk-UA"/>
        </w:rPr>
        <w:drawing>
          <wp:inline distT="0" distB="0" distL="0" distR="0" wp14:anchorId="3A0079C5" wp14:editId="3F4C4439">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0D68CF97" w14:textId="77777777" w:rsidR="00183EF0" w:rsidRDefault="00183EF0" w:rsidP="00183EF0">
      <w:pPr>
        <w:jc w:val="center"/>
        <w:rPr>
          <w:b/>
          <w:sz w:val="28"/>
          <w:szCs w:val="28"/>
          <w:lang w:val="uk-UA"/>
        </w:rPr>
      </w:pPr>
      <w:r>
        <w:rPr>
          <w:b/>
          <w:sz w:val="28"/>
          <w:szCs w:val="28"/>
          <w:lang w:val="uk-UA"/>
        </w:rPr>
        <w:t xml:space="preserve">МАРКІВСЬКА СЕЛИЩНА РАДА </w:t>
      </w:r>
    </w:p>
    <w:p w14:paraId="08F07CC5" w14:textId="77777777" w:rsidR="00183EF0" w:rsidRDefault="00183EF0" w:rsidP="00183EF0">
      <w:pPr>
        <w:jc w:val="center"/>
        <w:rPr>
          <w:b/>
          <w:sz w:val="28"/>
          <w:szCs w:val="28"/>
          <w:lang w:val="uk-UA"/>
        </w:rPr>
      </w:pPr>
      <w:r>
        <w:rPr>
          <w:b/>
          <w:sz w:val="28"/>
          <w:szCs w:val="28"/>
          <w:lang w:val="uk-UA"/>
        </w:rPr>
        <w:t>ЛУГАНСЬКОЇ ОБЛАСТІ</w:t>
      </w:r>
    </w:p>
    <w:p w14:paraId="0CEF4BCA" w14:textId="032DE180" w:rsidR="00183EF0" w:rsidRDefault="00183EF0" w:rsidP="00183EF0">
      <w:pPr>
        <w:jc w:val="center"/>
        <w:rPr>
          <w:b/>
          <w:sz w:val="28"/>
          <w:szCs w:val="28"/>
          <w:lang w:val="uk-UA"/>
        </w:rPr>
      </w:pPr>
      <w:r>
        <w:rPr>
          <w:b/>
          <w:sz w:val="28"/>
          <w:szCs w:val="28"/>
          <w:lang w:val="uk-UA"/>
        </w:rPr>
        <w:t xml:space="preserve">ВОСЬМОГО СКЛИКАННЯ </w:t>
      </w:r>
      <w:r w:rsidR="00A2174C">
        <w:rPr>
          <w:b/>
          <w:sz w:val="28"/>
          <w:szCs w:val="28"/>
          <w:lang w:val="uk-UA"/>
        </w:rPr>
        <w:t>П'ЯТНАДЦЯТА</w:t>
      </w:r>
      <w:r>
        <w:rPr>
          <w:b/>
          <w:sz w:val="28"/>
          <w:szCs w:val="28"/>
          <w:lang w:val="uk-UA"/>
        </w:rPr>
        <w:t xml:space="preserve"> СЕСІЯ</w:t>
      </w:r>
    </w:p>
    <w:p w14:paraId="533B3D07" w14:textId="77777777" w:rsidR="00183EF0" w:rsidRDefault="00183EF0" w:rsidP="00183EF0">
      <w:pPr>
        <w:jc w:val="center"/>
        <w:rPr>
          <w:b/>
          <w:sz w:val="28"/>
          <w:szCs w:val="28"/>
          <w:lang w:val="uk-UA"/>
        </w:rPr>
      </w:pPr>
    </w:p>
    <w:p w14:paraId="22A11BAC" w14:textId="77777777" w:rsidR="00183EF0" w:rsidRDefault="00183EF0" w:rsidP="00183EF0">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19AF5F11" w14:textId="77777777" w:rsidR="00183EF0" w:rsidRDefault="00183EF0" w:rsidP="00183EF0">
      <w:pPr>
        <w:rPr>
          <w:b/>
          <w:sz w:val="28"/>
          <w:szCs w:val="28"/>
          <w:lang w:val="uk-UA"/>
        </w:rPr>
      </w:pPr>
    </w:p>
    <w:p w14:paraId="77DED0E3" w14:textId="7C7EB613" w:rsidR="00183EF0" w:rsidRDefault="00183EF0" w:rsidP="00183EF0">
      <w:pPr>
        <w:rPr>
          <w:sz w:val="28"/>
          <w:szCs w:val="28"/>
          <w:lang w:val="uk-UA"/>
        </w:rPr>
      </w:pPr>
      <w:r>
        <w:rPr>
          <w:sz w:val="28"/>
          <w:szCs w:val="28"/>
          <w:lang w:val="uk-UA"/>
        </w:rPr>
        <w:t>1</w:t>
      </w:r>
      <w:r w:rsidR="00A2174C">
        <w:rPr>
          <w:sz w:val="28"/>
          <w:szCs w:val="28"/>
          <w:lang w:val="uk-UA"/>
        </w:rPr>
        <w:t>0 грудня</w:t>
      </w:r>
      <w:r>
        <w:rPr>
          <w:sz w:val="28"/>
          <w:szCs w:val="28"/>
          <w:lang w:val="uk-UA"/>
        </w:rPr>
        <w:t xml:space="preserve"> 2021 року             </w:t>
      </w:r>
      <w:r w:rsidR="00A2174C">
        <w:rPr>
          <w:sz w:val="28"/>
          <w:szCs w:val="28"/>
          <w:lang w:val="uk-UA"/>
        </w:rPr>
        <w:t xml:space="preserve">  </w:t>
      </w:r>
      <w:r>
        <w:rPr>
          <w:sz w:val="28"/>
          <w:szCs w:val="28"/>
          <w:lang w:val="uk-UA"/>
        </w:rPr>
        <w:t xml:space="preserve">       смт </w:t>
      </w:r>
      <w:proofErr w:type="spellStart"/>
      <w:r>
        <w:rPr>
          <w:sz w:val="28"/>
          <w:szCs w:val="28"/>
          <w:lang w:val="uk-UA"/>
        </w:rPr>
        <w:t>Марківка</w:t>
      </w:r>
      <w:proofErr w:type="spellEnd"/>
      <w:r>
        <w:rPr>
          <w:sz w:val="28"/>
          <w:szCs w:val="28"/>
          <w:lang w:val="uk-UA"/>
        </w:rPr>
        <w:t xml:space="preserve">                                 № 1</w:t>
      </w:r>
      <w:r w:rsidR="003E568F">
        <w:rPr>
          <w:sz w:val="28"/>
          <w:szCs w:val="28"/>
          <w:lang w:val="uk-UA"/>
        </w:rPr>
        <w:t>5-7</w:t>
      </w:r>
      <w:r>
        <w:rPr>
          <w:sz w:val="28"/>
          <w:szCs w:val="28"/>
          <w:lang w:val="uk-UA"/>
        </w:rPr>
        <w:t>/2021</w:t>
      </w:r>
    </w:p>
    <w:p w14:paraId="0BFC93B4" w14:textId="08810C7E" w:rsidR="00235B97" w:rsidRPr="00183EF0" w:rsidRDefault="00235B97" w:rsidP="00235B97">
      <w:pPr>
        <w:spacing w:after="200" w:line="276" w:lineRule="auto"/>
        <w:rPr>
          <w:sz w:val="28"/>
          <w:szCs w:val="28"/>
          <w:lang w:val="uk-UA"/>
        </w:rPr>
      </w:pPr>
    </w:p>
    <w:p w14:paraId="2B5771B5" w14:textId="3B14F31A" w:rsidR="00875D92" w:rsidRPr="00255FE8" w:rsidRDefault="00255FE8" w:rsidP="00255FE8">
      <w:pPr>
        <w:ind w:firstLine="720"/>
        <w:jc w:val="both"/>
        <w:rPr>
          <w:b/>
          <w:sz w:val="28"/>
          <w:szCs w:val="28"/>
          <w:lang w:val="uk-UA"/>
        </w:rPr>
      </w:pPr>
      <w:r w:rsidRPr="00255FE8">
        <w:rPr>
          <w:b/>
          <w:sz w:val="28"/>
          <w:szCs w:val="28"/>
          <w:lang w:val="uk-UA"/>
        </w:rPr>
        <w:t>Про внесення змін до Статуту Комунального некомерційного підприємства «</w:t>
      </w:r>
      <w:proofErr w:type="spellStart"/>
      <w:r w:rsidRPr="00255FE8">
        <w:rPr>
          <w:b/>
          <w:sz w:val="28"/>
          <w:szCs w:val="28"/>
          <w:lang w:val="uk-UA"/>
        </w:rPr>
        <w:t>Марківська</w:t>
      </w:r>
      <w:proofErr w:type="spellEnd"/>
      <w:r w:rsidRPr="00255FE8">
        <w:rPr>
          <w:b/>
          <w:sz w:val="28"/>
          <w:szCs w:val="28"/>
          <w:lang w:val="uk-UA"/>
        </w:rPr>
        <w:t xml:space="preserve"> багатопрофільна лікарня «</w:t>
      </w:r>
      <w:proofErr w:type="spellStart"/>
      <w:r w:rsidRPr="00255FE8">
        <w:rPr>
          <w:b/>
          <w:sz w:val="28"/>
          <w:szCs w:val="28"/>
          <w:lang w:val="uk-UA"/>
        </w:rPr>
        <w:t>Марківської</w:t>
      </w:r>
      <w:proofErr w:type="spellEnd"/>
      <w:r w:rsidRPr="00255FE8">
        <w:rPr>
          <w:b/>
          <w:sz w:val="28"/>
          <w:szCs w:val="28"/>
          <w:lang w:val="uk-UA"/>
        </w:rPr>
        <w:t xml:space="preserve"> селищної ради»</w:t>
      </w:r>
    </w:p>
    <w:p w14:paraId="2DBF06F6" w14:textId="77777777" w:rsidR="00255FE8" w:rsidRDefault="00255FE8" w:rsidP="00FE48DA">
      <w:pPr>
        <w:ind w:firstLine="720"/>
        <w:jc w:val="both"/>
        <w:rPr>
          <w:sz w:val="28"/>
          <w:szCs w:val="28"/>
          <w:lang w:val="uk-UA"/>
        </w:rPr>
      </w:pPr>
    </w:p>
    <w:p w14:paraId="67355841" w14:textId="34173E08" w:rsidR="00A40653" w:rsidRDefault="00A40653" w:rsidP="00A40653">
      <w:pPr>
        <w:pStyle w:val="1"/>
        <w:ind w:firstLine="720"/>
        <w:jc w:val="both"/>
        <w:rPr>
          <w:rFonts w:ascii="Times New Roman" w:hAnsi="Times New Roman" w:cs="Times New Roman"/>
          <w:sz w:val="28"/>
          <w:szCs w:val="28"/>
        </w:rPr>
      </w:pPr>
      <w:r w:rsidRPr="00524688">
        <w:rPr>
          <w:rFonts w:ascii="Times New Roman" w:hAnsi="Times New Roman" w:cs="Times New Roman"/>
          <w:sz w:val="28"/>
          <w:szCs w:val="28"/>
        </w:rPr>
        <w:t>Розглянувши клопотання Комунального некомерційного підприємства «</w:t>
      </w:r>
      <w:proofErr w:type="spellStart"/>
      <w:r w:rsidRPr="00524688">
        <w:rPr>
          <w:rFonts w:ascii="Times New Roman" w:hAnsi="Times New Roman" w:cs="Times New Roman"/>
          <w:sz w:val="28"/>
          <w:szCs w:val="28"/>
        </w:rPr>
        <w:t>Марківська</w:t>
      </w:r>
      <w:proofErr w:type="spellEnd"/>
      <w:r w:rsidRPr="00524688">
        <w:rPr>
          <w:rFonts w:ascii="Times New Roman" w:hAnsi="Times New Roman" w:cs="Times New Roman"/>
          <w:sz w:val="28"/>
          <w:szCs w:val="28"/>
        </w:rPr>
        <w:t xml:space="preserve"> багатопрофільна лікарня </w:t>
      </w:r>
      <w:proofErr w:type="spellStart"/>
      <w:r w:rsidRPr="00524688">
        <w:rPr>
          <w:rFonts w:ascii="Times New Roman" w:hAnsi="Times New Roman" w:cs="Times New Roman"/>
          <w:sz w:val="28"/>
          <w:szCs w:val="28"/>
        </w:rPr>
        <w:t>Марківської</w:t>
      </w:r>
      <w:proofErr w:type="spellEnd"/>
      <w:r w:rsidRPr="00524688">
        <w:rPr>
          <w:rFonts w:ascii="Times New Roman" w:hAnsi="Times New Roman" w:cs="Times New Roman"/>
          <w:sz w:val="28"/>
          <w:szCs w:val="28"/>
        </w:rPr>
        <w:t xml:space="preserve"> селищної ради» від</w:t>
      </w:r>
      <w:r>
        <w:rPr>
          <w:rFonts w:ascii="Times New Roman" w:hAnsi="Times New Roman" w:cs="Times New Roman"/>
          <w:sz w:val="28"/>
          <w:szCs w:val="28"/>
        </w:rPr>
        <w:t xml:space="preserve"> 26.08</w:t>
      </w:r>
      <w:r w:rsidRPr="00524688">
        <w:rPr>
          <w:rFonts w:ascii="Times New Roman" w:hAnsi="Times New Roman" w:cs="Times New Roman"/>
          <w:sz w:val="28"/>
          <w:szCs w:val="28"/>
        </w:rPr>
        <w:t>.2021 року №</w:t>
      </w:r>
      <w:r>
        <w:rPr>
          <w:rFonts w:ascii="Times New Roman" w:hAnsi="Times New Roman" w:cs="Times New Roman"/>
          <w:sz w:val="28"/>
          <w:szCs w:val="28"/>
        </w:rPr>
        <w:t xml:space="preserve"> 2462</w:t>
      </w:r>
      <w:r w:rsidRPr="00524688">
        <w:rPr>
          <w:rFonts w:ascii="Times New Roman" w:hAnsi="Times New Roman" w:cs="Times New Roman"/>
          <w:sz w:val="28"/>
          <w:szCs w:val="28"/>
        </w:rPr>
        <w:t xml:space="preserve"> щодо </w:t>
      </w:r>
      <w:r>
        <w:rPr>
          <w:rFonts w:ascii="Times New Roman" w:hAnsi="Times New Roman" w:cs="Times New Roman"/>
          <w:sz w:val="28"/>
          <w:szCs w:val="28"/>
        </w:rPr>
        <w:t xml:space="preserve">внесення змін до Статуту, </w:t>
      </w:r>
      <w:r w:rsidRPr="00524688">
        <w:rPr>
          <w:rFonts w:ascii="Times New Roman" w:hAnsi="Times New Roman" w:cs="Times New Roman"/>
          <w:sz w:val="28"/>
          <w:szCs w:val="28"/>
        </w:rPr>
        <w:t>керуючись</w:t>
      </w:r>
      <w:r>
        <w:rPr>
          <w:rFonts w:ascii="Times New Roman" w:hAnsi="Times New Roman" w:cs="Times New Roman"/>
          <w:sz w:val="28"/>
          <w:szCs w:val="28"/>
        </w:rPr>
        <w:t xml:space="preserve"> Законом</w:t>
      </w:r>
      <w:r w:rsidRPr="00147204">
        <w:rPr>
          <w:rFonts w:ascii="Times New Roman" w:hAnsi="Times New Roman" w:cs="Times New Roman"/>
          <w:sz w:val="28"/>
          <w:szCs w:val="28"/>
        </w:rPr>
        <w:t xml:space="preserve"> України «Про місцеве самоврядування в Україні»</w:t>
      </w:r>
      <w:r>
        <w:rPr>
          <w:rFonts w:ascii="Times New Roman" w:hAnsi="Times New Roman" w:cs="Times New Roman"/>
          <w:sz w:val="28"/>
          <w:szCs w:val="28"/>
        </w:rPr>
        <w:t>, відповідно до Цивільного кодексу України, Трудового кодексу України, Правового кодексу України, Закону України «Про державну реєстрацію юридичних осіб, фізичних осіб-підприємців та громадських формувань», керуючись,</w:t>
      </w:r>
      <w:r w:rsidRPr="00147204">
        <w:rPr>
          <w:rFonts w:ascii="Times New Roman" w:hAnsi="Times New Roman" w:cs="Times New Roman"/>
          <w:sz w:val="28"/>
          <w:szCs w:val="28"/>
        </w:rPr>
        <w:t xml:space="preserve"> </w:t>
      </w:r>
      <w:proofErr w:type="spellStart"/>
      <w:r w:rsidRPr="00524688">
        <w:rPr>
          <w:rFonts w:ascii="Times New Roman" w:hAnsi="Times New Roman" w:cs="Times New Roman"/>
          <w:sz w:val="28"/>
          <w:szCs w:val="28"/>
        </w:rPr>
        <w:t>Марківська</w:t>
      </w:r>
      <w:proofErr w:type="spellEnd"/>
      <w:r w:rsidRPr="00524688">
        <w:rPr>
          <w:rFonts w:ascii="Times New Roman" w:hAnsi="Times New Roman" w:cs="Times New Roman"/>
          <w:sz w:val="28"/>
          <w:szCs w:val="28"/>
        </w:rPr>
        <w:t xml:space="preserve"> селищна рада </w:t>
      </w:r>
    </w:p>
    <w:p w14:paraId="1DF13E6F" w14:textId="77777777" w:rsidR="00EC7371" w:rsidRPr="00EC7371" w:rsidRDefault="00EC7371" w:rsidP="00EC7371">
      <w:pPr>
        <w:tabs>
          <w:tab w:val="left" w:pos="0"/>
        </w:tabs>
        <w:rPr>
          <w:rFonts w:eastAsia="Calibri"/>
          <w:b/>
          <w:bCs/>
          <w:color w:val="000000"/>
          <w:sz w:val="28"/>
          <w:szCs w:val="28"/>
          <w:lang w:val="uk-UA"/>
        </w:rPr>
      </w:pPr>
      <w:r w:rsidRPr="00EC7371">
        <w:rPr>
          <w:rFonts w:eastAsia="Calibri"/>
          <w:b/>
          <w:bCs/>
          <w:color w:val="000000"/>
          <w:sz w:val="28"/>
          <w:szCs w:val="28"/>
          <w:lang w:val="uk-UA"/>
        </w:rPr>
        <w:t>вирішила :</w:t>
      </w:r>
    </w:p>
    <w:p w14:paraId="1D99998D" w14:textId="77777777" w:rsidR="00A40653" w:rsidRDefault="00A40653" w:rsidP="00A40653">
      <w:pPr>
        <w:pStyle w:val="1"/>
        <w:ind w:left="540"/>
        <w:jc w:val="both"/>
        <w:rPr>
          <w:rFonts w:ascii="Times New Roman" w:hAnsi="Times New Roman" w:cs="Times New Roman"/>
          <w:sz w:val="28"/>
          <w:szCs w:val="28"/>
        </w:rPr>
      </w:pPr>
    </w:p>
    <w:p w14:paraId="28A4771D" w14:textId="77777777" w:rsidR="00A40653" w:rsidRDefault="00A40653" w:rsidP="00A40653">
      <w:pPr>
        <w:pStyle w:val="1"/>
        <w:ind w:left="-142" w:firstLine="682"/>
        <w:jc w:val="both"/>
        <w:rPr>
          <w:rFonts w:ascii="Times New Roman" w:hAnsi="Times New Roman" w:cs="Times New Roman"/>
          <w:sz w:val="28"/>
          <w:szCs w:val="28"/>
        </w:rPr>
      </w:pPr>
      <w:r>
        <w:rPr>
          <w:rFonts w:ascii="Times New Roman" w:hAnsi="Times New Roman" w:cs="Times New Roman"/>
          <w:sz w:val="28"/>
          <w:szCs w:val="28"/>
        </w:rPr>
        <w:t>1. Зменшити статутний капітал Комунального некомерційного підприємства «</w:t>
      </w:r>
      <w:proofErr w:type="spellStart"/>
      <w:r>
        <w:rPr>
          <w:rFonts w:ascii="Times New Roman" w:hAnsi="Times New Roman" w:cs="Times New Roman"/>
          <w:sz w:val="28"/>
          <w:szCs w:val="28"/>
        </w:rPr>
        <w:t>Марківська</w:t>
      </w:r>
      <w:proofErr w:type="spellEnd"/>
      <w:r>
        <w:rPr>
          <w:rFonts w:ascii="Times New Roman" w:hAnsi="Times New Roman" w:cs="Times New Roman"/>
          <w:sz w:val="28"/>
          <w:szCs w:val="28"/>
        </w:rPr>
        <w:t xml:space="preserve"> багатопрофільна лікарня </w:t>
      </w:r>
      <w:proofErr w:type="spellStart"/>
      <w:r>
        <w:rPr>
          <w:rFonts w:ascii="Times New Roman" w:hAnsi="Times New Roman" w:cs="Times New Roman"/>
          <w:sz w:val="28"/>
          <w:szCs w:val="28"/>
        </w:rPr>
        <w:t>Марківської</w:t>
      </w:r>
      <w:proofErr w:type="spellEnd"/>
      <w:r>
        <w:rPr>
          <w:rFonts w:ascii="Times New Roman" w:hAnsi="Times New Roman" w:cs="Times New Roman"/>
          <w:sz w:val="28"/>
          <w:szCs w:val="28"/>
        </w:rPr>
        <w:t xml:space="preserve"> селищної ради» на 15121739,19 грн.</w:t>
      </w:r>
    </w:p>
    <w:p w14:paraId="487A528D" w14:textId="4AF4ED1C" w:rsidR="00A40653" w:rsidRDefault="00A40653" w:rsidP="00A40653">
      <w:pPr>
        <w:pStyle w:val="1"/>
        <w:ind w:left="-142" w:firstLine="682"/>
        <w:jc w:val="both"/>
        <w:rPr>
          <w:rFonts w:ascii="Times New Roman" w:hAnsi="Times New Roman" w:cs="Times New Roman"/>
          <w:sz w:val="28"/>
          <w:szCs w:val="28"/>
        </w:rPr>
      </w:pPr>
      <w:r>
        <w:rPr>
          <w:rFonts w:ascii="Times New Roman" w:hAnsi="Times New Roman" w:cs="Times New Roman"/>
          <w:sz w:val="28"/>
          <w:szCs w:val="28"/>
        </w:rPr>
        <w:t>2. Встановити статутний капітал Комунального некомерційного підприємства «</w:t>
      </w:r>
      <w:proofErr w:type="spellStart"/>
      <w:r>
        <w:rPr>
          <w:rFonts w:ascii="Times New Roman" w:hAnsi="Times New Roman" w:cs="Times New Roman"/>
          <w:sz w:val="28"/>
          <w:szCs w:val="28"/>
        </w:rPr>
        <w:t>Марківська</w:t>
      </w:r>
      <w:proofErr w:type="spellEnd"/>
      <w:r>
        <w:rPr>
          <w:rFonts w:ascii="Times New Roman" w:hAnsi="Times New Roman" w:cs="Times New Roman"/>
          <w:sz w:val="28"/>
          <w:szCs w:val="28"/>
        </w:rPr>
        <w:t xml:space="preserve"> багатопрофільна лікарня </w:t>
      </w:r>
      <w:proofErr w:type="spellStart"/>
      <w:r>
        <w:rPr>
          <w:rFonts w:ascii="Times New Roman" w:hAnsi="Times New Roman" w:cs="Times New Roman"/>
          <w:sz w:val="28"/>
          <w:szCs w:val="28"/>
        </w:rPr>
        <w:t>Марківської</w:t>
      </w:r>
      <w:proofErr w:type="spellEnd"/>
      <w:r>
        <w:rPr>
          <w:rFonts w:ascii="Times New Roman" w:hAnsi="Times New Roman" w:cs="Times New Roman"/>
          <w:sz w:val="28"/>
          <w:szCs w:val="28"/>
        </w:rPr>
        <w:t xml:space="preserve"> селищної ради» в розмірі 0,00 грн.</w:t>
      </w:r>
    </w:p>
    <w:p w14:paraId="313926C6" w14:textId="77777777" w:rsidR="00EC7371" w:rsidRDefault="00EC7371" w:rsidP="00A40653">
      <w:pPr>
        <w:pStyle w:val="1"/>
        <w:ind w:left="-142" w:firstLine="682"/>
        <w:jc w:val="both"/>
        <w:rPr>
          <w:rFonts w:ascii="Times New Roman" w:hAnsi="Times New Roman" w:cs="Times New Roman"/>
          <w:sz w:val="28"/>
          <w:szCs w:val="28"/>
        </w:rPr>
      </w:pPr>
    </w:p>
    <w:p w14:paraId="17BDBBD9" w14:textId="77777777" w:rsidR="00A40653" w:rsidRDefault="00A40653" w:rsidP="00A40653">
      <w:pPr>
        <w:pStyle w:val="1"/>
        <w:ind w:left="-142" w:firstLine="682"/>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Внести</w:t>
      </w:r>
      <w:proofErr w:type="spellEnd"/>
      <w:r>
        <w:rPr>
          <w:rFonts w:ascii="Times New Roman" w:hAnsi="Times New Roman" w:cs="Times New Roman"/>
          <w:sz w:val="28"/>
          <w:szCs w:val="28"/>
        </w:rPr>
        <w:t xml:space="preserve"> зміни до Статуту Комунального некомерційного підприємства «</w:t>
      </w:r>
      <w:proofErr w:type="spellStart"/>
      <w:r>
        <w:rPr>
          <w:rFonts w:ascii="Times New Roman" w:hAnsi="Times New Roman" w:cs="Times New Roman"/>
          <w:sz w:val="28"/>
          <w:szCs w:val="28"/>
        </w:rPr>
        <w:t>Марківська</w:t>
      </w:r>
      <w:proofErr w:type="spellEnd"/>
      <w:r>
        <w:rPr>
          <w:rFonts w:ascii="Times New Roman" w:hAnsi="Times New Roman" w:cs="Times New Roman"/>
          <w:sz w:val="28"/>
          <w:szCs w:val="28"/>
        </w:rPr>
        <w:t xml:space="preserve"> багатопрофільна лікарня </w:t>
      </w:r>
      <w:proofErr w:type="spellStart"/>
      <w:r>
        <w:rPr>
          <w:rFonts w:ascii="Times New Roman" w:hAnsi="Times New Roman" w:cs="Times New Roman"/>
          <w:sz w:val="28"/>
          <w:szCs w:val="28"/>
        </w:rPr>
        <w:t>Марківської</w:t>
      </w:r>
      <w:proofErr w:type="spellEnd"/>
      <w:r>
        <w:rPr>
          <w:rFonts w:ascii="Times New Roman" w:hAnsi="Times New Roman" w:cs="Times New Roman"/>
          <w:sz w:val="28"/>
          <w:szCs w:val="28"/>
        </w:rPr>
        <w:t xml:space="preserve"> селищної ради».</w:t>
      </w:r>
    </w:p>
    <w:p w14:paraId="789142C2" w14:textId="77777777" w:rsidR="00EC7371" w:rsidRDefault="00EC7371" w:rsidP="00A40653">
      <w:pPr>
        <w:pStyle w:val="1"/>
        <w:ind w:left="-142" w:firstLine="682"/>
        <w:jc w:val="both"/>
        <w:rPr>
          <w:rFonts w:ascii="Times New Roman" w:hAnsi="Times New Roman" w:cs="Times New Roman"/>
          <w:sz w:val="28"/>
          <w:szCs w:val="28"/>
        </w:rPr>
      </w:pPr>
    </w:p>
    <w:p w14:paraId="64DC3864" w14:textId="4337EBEB" w:rsidR="00A40653" w:rsidRDefault="00A40653" w:rsidP="00A40653">
      <w:pPr>
        <w:pStyle w:val="1"/>
        <w:ind w:left="-142" w:firstLine="682"/>
        <w:jc w:val="both"/>
        <w:rPr>
          <w:rFonts w:ascii="Times New Roman" w:hAnsi="Times New Roman" w:cs="Times New Roman"/>
          <w:sz w:val="28"/>
          <w:szCs w:val="28"/>
        </w:rPr>
      </w:pPr>
      <w:r>
        <w:rPr>
          <w:rFonts w:ascii="Times New Roman" w:hAnsi="Times New Roman" w:cs="Times New Roman"/>
          <w:sz w:val="28"/>
          <w:szCs w:val="28"/>
        </w:rPr>
        <w:t>4. Затвердити Статут Комунального некомерційного підприємства «</w:t>
      </w:r>
      <w:proofErr w:type="spellStart"/>
      <w:r>
        <w:rPr>
          <w:rFonts w:ascii="Times New Roman" w:hAnsi="Times New Roman" w:cs="Times New Roman"/>
          <w:sz w:val="28"/>
          <w:szCs w:val="28"/>
        </w:rPr>
        <w:t>Марківська</w:t>
      </w:r>
      <w:proofErr w:type="spellEnd"/>
      <w:r>
        <w:rPr>
          <w:rFonts w:ascii="Times New Roman" w:hAnsi="Times New Roman" w:cs="Times New Roman"/>
          <w:sz w:val="28"/>
          <w:szCs w:val="28"/>
        </w:rPr>
        <w:t xml:space="preserve"> багатопрофільна лікарня </w:t>
      </w:r>
      <w:proofErr w:type="spellStart"/>
      <w:r>
        <w:rPr>
          <w:rFonts w:ascii="Times New Roman" w:hAnsi="Times New Roman" w:cs="Times New Roman"/>
          <w:sz w:val="28"/>
          <w:szCs w:val="28"/>
        </w:rPr>
        <w:t>Марківської</w:t>
      </w:r>
      <w:proofErr w:type="spellEnd"/>
      <w:r>
        <w:rPr>
          <w:rFonts w:ascii="Times New Roman" w:hAnsi="Times New Roman" w:cs="Times New Roman"/>
          <w:sz w:val="28"/>
          <w:szCs w:val="28"/>
        </w:rPr>
        <w:t xml:space="preserve"> селищної ради» в новій редакції</w:t>
      </w:r>
      <w:r w:rsidR="00EC7371">
        <w:rPr>
          <w:rFonts w:ascii="Times New Roman" w:hAnsi="Times New Roman" w:cs="Times New Roman"/>
          <w:sz w:val="28"/>
          <w:szCs w:val="28"/>
        </w:rPr>
        <w:t>, що додається</w:t>
      </w:r>
      <w:r>
        <w:rPr>
          <w:rFonts w:ascii="Times New Roman" w:hAnsi="Times New Roman" w:cs="Times New Roman"/>
          <w:sz w:val="28"/>
          <w:szCs w:val="28"/>
        </w:rPr>
        <w:t>.</w:t>
      </w:r>
    </w:p>
    <w:p w14:paraId="6F6C35E2" w14:textId="4666A75C" w:rsidR="00A40653" w:rsidRPr="003014B9" w:rsidRDefault="00A40653" w:rsidP="00A40653">
      <w:pPr>
        <w:pStyle w:val="1"/>
        <w:ind w:left="-142" w:firstLine="682"/>
        <w:jc w:val="both"/>
        <w:rPr>
          <w:rFonts w:ascii="Times New Roman" w:hAnsi="Times New Roman" w:cs="Times New Roman"/>
          <w:sz w:val="28"/>
          <w:szCs w:val="28"/>
        </w:rPr>
      </w:pPr>
      <w:r w:rsidRPr="003014B9">
        <w:rPr>
          <w:rFonts w:ascii="Times New Roman" w:hAnsi="Times New Roman" w:cs="Times New Roman"/>
          <w:sz w:val="28"/>
          <w:szCs w:val="28"/>
        </w:rPr>
        <w:t>5</w:t>
      </w:r>
      <w:r>
        <w:rPr>
          <w:rFonts w:ascii="Times New Roman" w:hAnsi="Times New Roman" w:cs="Times New Roman"/>
          <w:sz w:val="28"/>
          <w:szCs w:val="28"/>
        </w:rPr>
        <w:t>. Вести зміни до місцезнаходження юридичної особи, змінивши з: «</w:t>
      </w:r>
      <w:r w:rsidRPr="003014B9">
        <w:rPr>
          <w:rFonts w:ascii="Times New Roman" w:hAnsi="Times New Roman" w:cs="Times New Roman"/>
          <w:sz w:val="28"/>
          <w:szCs w:val="28"/>
        </w:rPr>
        <w:t xml:space="preserve">92400, Луганська обл., </w:t>
      </w:r>
      <w:proofErr w:type="spellStart"/>
      <w:r w:rsidRPr="003014B9">
        <w:rPr>
          <w:rFonts w:ascii="Times New Roman" w:hAnsi="Times New Roman" w:cs="Times New Roman"/>
          <w:sz w:val="28"/>
          <w:szCs w:val="28"/>
        </w:rPr>
        <w:t>Марківський</w:t>
      </w:r>
      <w:proofErr w:type="spellEnd"/>
      <w:r w:rsidRPr="003014B9">
        <w:rPr>
          <w:rFonts w:ascii="Times New Roman" w:hAnsi="Times New Roman" w:cs="Times New Roman"/>
          <w:sz w:val="28"/>
          <w:szCs w:val="28"/>
        </w:rPr>
        <w:t xml:space="preserve"> р-н, селище міського типу </w:t>
      </w:r>
      <w:proofErr w:type="spellStart"/>
      <w:r w:rsidRPr="003014B9">
        <w:rPr>
          <w:rFonts w:ascii="Times New Roman" w:hAnsi="Times New Roman" w:cs="Times New Roman"/>
          <w:sz w:val="28"/>
          <w:szCs w:val="28"/>
        </w:rPr>
        <w:t>Марківка</w:t>
      </w:r>
      <w:proofErr w:type="spellEnd"/>
      <w:r w:rsidRPr="003014B9">
        <w:rPr>
          <w:rFonts w:ascii="Times New Roman" w:hAnsi="Times New Roman" w:cs="Times New Roman"/>
          <w:sz w:val="28"/>
          <w:szCs w:val="28"/>
        </w:rPr>
        <w:t>, ВУЛИЦЯ ЦЕНТРАЛЬНА, будинок 6</w:t>
      </w:r>
      <w:r>
        <w:rPr>
          <w:rFonts w:ascii="Times New Roman" w:hAnsi="Times New Roman" w:cs="Times New Roman"/>
          <w:sz w:val="28"/>
          <w:szCs w:val="28"/>
        </w:rPr>
        <w:t>» на «</w:t>
      </w:r>
      <w:r w:rsidRPr="003014B9">
        <w:rPr>
          <w:rFonts w:ascii="Times New Roman" w:hAnsi="Times New Roman" w:cs="Times New Roman"/>
          <w:sz w:val="28"/>
          <w:szCs w:val="28"/>
        </w:rPr>
        <w:t xml:space="preserve">92400, Луганська обл., </w:t>
      </w:r>
      <w:proofErr w:type="spellStart"/>
      <w:r>
        <w:rPr>
          <w:rFonts w:ascii="Times New Roman" w:hAnsi="Times New Roman" w:cs="Times New Roman"/>
          <w:sz w:val="28"/>
          <w:szCs w:val="28"/>
        </w:rPr>
        <w:t>Старобільський</w:t>
      </w:r>
      <w:proofErr w:type="spellEnd"/>
      <w:r w:rsidRPr="003014B9">
        <w:rPr>
          <w:rFonts w:ascii="Times New Roman" w:hAnsi="Times New Roman" w:cs="Times New Roman"/>
          <w:sz w:val="28"/>
          <w:szCs w:val="28"/>
        </w:rPr>
        <w:t xml:space="preserve"> р-н, селище міського типу </w:t>
      </w:r>
      <w:proofErr w:type="spellStart"/>
      <w:r w:rsidRPr="003014B9">
        <w:rPr>
          <w:rFonts w:ascii="Times New Roman" w:hAnsi="Times New Roman" w:cs="Times New Roman"/>
          <w:sz w:val="28"/>
          <w:szCs w:val="28"/>
        </w:rPr>
        <w:t>Марківка</w:t>
      </w:r>
      <w:proofErr w:type="spellEnd"/>
      <w:r w:rsidRPr="003014B9">
        <w:rPr>
          <w:rFonts w:ascii="Times New Roman" w:hAnsi="Times New Roman" w:cs="Times New Roman"/>
          <w:sz w:val="28"/>
          <w:szCs w:val="28"/>
        </w:rPr>
        <w:t>, ВУЛИЦЯ ЦЕНТРАЛЬНА, будинок 6</w:t>
      </w:r>
      <w:r>
        <w:rPr>
          <w:rFonts w:ascii="Times New Roman" w:hAnsi="Times New Roman" w:cs="Times New Roman"/>
          <w:sz w:val="28"/>
          <w:szCs w:val="28"/>
        </w:rPr>
        <w:t>».</w:t>
      </w:r>
    </w:p>
    <w:p w14:paraId="255C0BF9" w14:textId="77777777" w:rsidR="00A40653" w:rsidRDefault="00A40653" w:rsidP="00A40653">
      <w:pPr>
        <w:pStyle w:val="1"/>
        <w:ind w:left="-142" w:firstLine="682"/>
        <w:jc w:val="both"/>
        <w:rPr>
          <w:rFonts w:ascii="Times New Roman" w:hAnsi="Times New Roman" w:cs="Times New Roman"/>
          <w:sz w:val="28"/>
          <w:szCs w:val="28"/>
        </w:rPr>
      </w:pPr>
      <w:r>
        <w:rPr>
          <w:rFonts w:ascii="Times New Roman" w:hAnsi="Times New Roman" w:cs="Times New Roman"/>
          <w:sz w:val="28"/>
          <w:szCs w:val="28"/>
        </w:rPr>
        <w:t xml:space="preserve">5. </w:t>
      </w:r>
      <w:r w:rsidRPr="00D037BA">
        <w:rPr>
          <w:rFonts w:ascii="Times New Roman" w:hAnsi="Times New Roman" w:cs="Times New Roman"/>
          <w:sz w:val="28"/>
          <w:szCs w:val="28"/>
        </w:rPr>
        <w:t xml:space="preserve">Контроль за виконанням даного рішення покласти на постійну комісію </w:t>
      </w:r>
      <w:r>
        <w:rPr>
          <w:rFonts w:ascii="Times New Roman" w:hAnsi="Times New Roman" w:cs="Times New Roman"/>
          <w:sz w:val="28"/>
          <w:szCs w:val="28"/>
        </w:rPr>
        <w:t>селищно</w:t>
      </w:r>
      <w:r w:rsidRPr="00D037BA">
        <w:rPr>
          <w:rFonts w:ascii="Times New Roman" w:hAnsi="Times New Roman" w:cs="Times New Roman"/>
          <w:sz w:val="28"/>
          <w:szCs w:val="28"/>
        </w:rPr>
        <w:t xml:space="preserve">ї ради з питань </w:t>
      </w:r>
      <w:r>
        <w:rPr>
          <w:rFonts w:ascii="Times New Roman" w:hAnsi="Times New Roman" w:cs="Times New Roman"/>
          <w:sz w:val="28"/>
          <w:szCs w:val="28"/>
        </w:rPr>
        <w:t>діяльності ради, депутатської етики, регуляторної політики, зміцнення законності та правопорядку.</w:t>
      </w:r>
    </w:p>
    <w:p w14:paraId="3959730A" w14:textId="77777777" w:rsidR="00235B97" w:rsidRDefault="00235B97" w:rsidP="00FE48DA">
      <w:pPr>
        <w:jc w:val="both"/>
        <w:rPr>
          <w:sz w:val="28"/>
          <w:szCs w:val="28"/>
          <w:lang w:val="uk-UA"/>
        </w:rPr>
      </w:pPr>
    </w:p>
    <w:p w14:paraId="6EA867B3" w14:textId="58D45F99" w:rsidR="00FE48DA" w:rsidRDefault="00FE48DA" w:rsidP="00FE48DA">
      <w:pPr>
        <w:jc w:val="both"/>
        <w:rPr>
          <w:sz w:val="28"/>
          <w:szCs w:val="28"/>
          <w:lang w:val="uk-UA"/>
        </w:rPr>
      </w:pPr>
      <w:r>
        <w:rPr>
          <w:sz w:val="28"/>
          <w:szCs w:val="28"/>
          <w:lang w:val="uk-UA"/>
        </w:rPr>
        <w:t>Селищний голова                                                                                          Ігор ДЗЮБА</w:t>
      </w:r>
    </w:p>
    <w:p w14:paraId="08362576" w14:textId="77777777" w:rsidR="003613DA" w:rsidRDefault="003613DA" w:rsidP="006739B5">
      <w:pPr>
        <w:rPr>
          <w:sz w:val="28"/>
          <w:szCs w:val="28"/>
          <w:lang w:val="uk-UA"/>
        </w:rPr>
      </w:pPr>
    </w:p>
    <w:p w14:paraId="3C2B637E" w14:textId="74B30E0C" w:rsidR="006739B5" w:rsidRPr="0051693A" w:rsidRDefault="006739B5" w:rsidP="006739B5">
      <w:pPr>
        <w:rPr>
          <w:sz w:val="28"/>
          <w:szCs w:val="28"/>
          <w:lang w:val="uk-UA"/>
        </w:rPr>
      </w:pPr>
      <w:r>
        <w:rPr>
          <w:sz w:val="28"/>
          <w:szCs w:val="28"/>
          <w:lang w:val="uk-UA"/>
        </w:rPr>
        <w:lastRenderedPageBreak/>
        <w:t xml:space="preserve">                                                                             </w:t>
      </w:r>
      <w:r w:rsidRPr="0051693A">
        <w:rPr>
          <w:sz w:val="28"/>
          <w:szCs w:val="28"/>
          <w:lang w:val="uk-UA"/>
        </w:rPr>
        <w:t>ЗАТВЕРДЖЕНО</w:t>
      </w:r>
    </w:p>
    <w:p w14:paraId="6794B78E" w14:textId="77777777" w:rsidR="006739B5" w:rsidRPr="0051693A" w:rsidRDefault="006739B5" w:rsidP="006739B5">
      <w:pPr>
        <w:rPr>
          <w:sz w:val="28"/>
          <w:szCs w:val="28"/>
          <w:lang w:val="uk-UA"/>
        </w:rPr>
      </w:pPr>
      <w:r w:rsidRPr="0051693A">
        <w:rPr>
          <w:sz w:val="28"/>
          <w:szCs w:val="28"/>
          <w:lang w:val="uk-UA"/>
        </w:rPr>
        <w:t xml:space="preserve">                                                                             рішення сесії </w:t>
      </w:r>
      <w:proofErr w:type="spellStart"/>
      <w:r w:rsidRPr="0051693A">
        <w:rPr>
          <w:sz w:val="28"/>
          <w:szCs w:val="28"/>
          <w:lang w:val="uk-UA"/>
        </w:rPr>
        <w:t>Марківської</w:t>
      </w:r>
      <w:proofErr w:type="spellEnd"/>
    </w:p>
    <w:p w14:paraId="4F52BA2C" w14:textId="77777777" w:rsidR="006739B5" w:rsidRPr="0051693A" w:rsidRDefault="006739B5" w:rsidP="006739B5">
      <w:pPr>
        <w:rPr>
          <w:sz w:val="28"/>
          <w:szCs w:val="28"/>
          <w:lang w:val="uk-UA"/>
        </w:rPr>
      </w:pPr>
      <w:r w:rsidRPr="0051693A">
        <w:rPr>
          <w:sz w:val="28"/>
          <w:szCs w:val="28"/>
          <w:lang w:val="uk-UA"/>
        </w:rPr>
        <w:t xml:space="preserve">                                                                             селищної ради восьмого скликання</w:t>
      </w:r>
    </w:p>
    <w:p w14:paraId="33BCFFEE" w14:textId="71B6B0A4" w:rsidR="006739B5" w:rsidRDefault="006739B5" w:rsidP="006739B5">
      <w:pPr>
        <w:rPr>
          <w:sz w:val="28"/>
          <w:szCs w:val="28"/>
          <w:lang w:val="uk-UA"/>
        </w:rPr>
      </w:pPr>
      <w:r w:rsidRPr="0051693A">
        <w:rPr>
          <w:sz w:val="28"/>
          <w:szCs w:val="28"/>
          <w:lang w:val="uk-UA"/>
        </w:rPr>
        <w:t xml:space="preserve">                                                                             від 10.12.2021 року № 15- </w:t>
      </w:r>
      <w:r w:rsidR="00EC626E">
        <w:rPr>
          <w:sz w:val="28"/>
          <w:szCs w:val="28"/>
          <w:lang w:val="uk-UA"/>
        </w:rPr>
        <w:t>7</w:t>
      </w:r>
      <w:r w:rsidRPr="0051693A">
        <w:rPr>
          <w:sz w:val="28"/>
          <w:szCs w:val="28"/>
          <w:lang w:val="uk-UA"/>
        </w:rPr>
        <w:t>/2021</w:t>
      </w:r>
    </w:p>
    <w:p w14:paraId="0DAB8CC6" w14:textId="1871646C" w:rsidR="00AA486A" w:rsidRPr="009D0D47" w:rsidRDefault="00AA486A" w:rsidP="00AA486A">
      <w:pPr>
        <w:ind w:left="4962"/>
        <w:rPr>
          <w:sz w:val="28"/>
          <w:szCs w:val="28"/>
        </w:rPr>
      </w:pPr>
      <w:r>
        <w:rPr>
          <w:sz w:val="28"/>
          <w:szCs w:val="28"/>
          <w:lang w:val="uk-UA"/>
        </w:rPr>
        <w:t xml:space="preserve">      </w:t>
      </w:r>
      <w:r w:rsidRPr="009D0D47">
        <w:rPr>
          <w:sz w:val="28"/>
          <w:szCs w:val="28"/>
        </w:rPr>
        <w:t xml:space="preserve">_________________ </w:t>
      </w:r>
      <w:proofErr w:type="spellStart"/>
      <w:r w:rsidRPr="009D0D47">
        <w:rPr>
          <w:sz w:val="28"/>
          <w:szCs w:val="28"/>
        </w:rPr>
        <w:t>Ігор</w:t>
      </w:r>
      <w:proofErr w:type="spellEnd"/>
      <w:r w:rsidRPr="009D0D47">
        <w:rPr>
          <w:sz w:val="28"/>
          <w:szCs w:val="28"/>
        </w:rPr>
        <w:t xml:space="preserve"> ДЗЮБА</w:t>
      </w:r>
    </w:p>
    <w:p w14:paraId="42B0A4B5" w14:textId="09443351" w:rsidR="00AA486A" w:rsidRPr="0051693A" w:rsidRDefault="00AA486A" w:rsidP="006739B5">
      <w:pPr>
        <w:rPr>
          <w:sz w:val="28"/>
          <w:szCs w:val="28"/>
          <w:lang w:val="uk-UA"/>
        </w:rPr>
      </w:pPr>
      <w:r>
        <w:rPr>
          <w:sz w:val="28"/>
          <w:szCs w:val="28"/>
          <w:lang w:val="uk-UA"/>
        </w:rPr>
        <w:t xml:space="preserve">                                                             </w:t>
      </w:r>
    </w:p>
    <w:p w14:paraId="74EBFD10" w14:textId="77777777" w:rsidR="006739B5" w:rsidRDefault="006739B5" w:rsidP="001E186A">
      <w:pPr>
        <w:jc w:val="center"/>
        <w:rPr>
          <w:b/>
          <w:i/>
          <w:sz w:val="52"/>
          <w:szCs w:val="52"/>
          <w:lang w:val="uk-UA"/>
        </w:rPr>
      </w:pPr>
    </w:p>
    <w:p w14:paraId="1C583B3C" w14:textId="77777777" w:rsidR="006739B5" w:rsidRDefault="006739B5" w:rsidP="001E186A">
      <w:pPr>
        <w:jc w:val="center"/>
        <w:rPr>
          <w:b/>
          <w:i/>
          <w:sz w:val="52"/>
          <w:szCs w:val="52"/>
          <w:lang w:val="uk-UA"/>
        </w:rPr>
      </w:pPr>
    </w:p>
    <w:p w14:paraId="7FE54057" w14:textId="77777777" w:rsidR="006739B5" w:rsidRDefault="006739B5" w:rsidP="001E186A">
      <w:pPr>
        <w:jc w:val="center"/>
        <w:rPr>
          <w:b/>
          <w:i/>
          <w:sz w:val="52"/>
          <w:szCs w:val="52"/>
          <w:lang w:val="uk-UA"/>
        </w:rPr>
      </w:pPr>
    </w:p>
    <w:p w14:paraId="18E237C1" w14:textId="77777777" w:rsidR="006739B5" w:rsidRDefault="006739B5" w:rsidP="001E186A">
      <w:pPr>
        <w:jc w:val="center"/>
        <w:rPr>
          <w:b/>
          <w:i/>
          <w:sz w:val="52"/>
          <w:szCs w:val="52"/>
          <w:lang w:val="uk-UA"/>
        </w:rPr>
      </w:pPr>
    </w:p>
    <w:p w14:paraId="2F8DF0B3" w14:textId="77777777" w:rsidR="005B27DD" w:rsidRPr="00BB6049" w:rsidRDefault="005B27DD" w:rsidP="005B27DD">
      <w:pPr>
        <w:jc w:val="center"/>
        <w:rPr>
          <w:b/>
          <w:sz w:val="32"/>
          <w:szCs w:val="32"/>
          <w:lang w:val="uk-UA"/>
        </w:rPr>
      </w:pPr>
      <w:r w:rsidRPr="00BB6049">
        <w:rPr>
          <w:b/>
          <w:sz w:val="32"/>
          <w:szCs w:val="32"/>
        </w:rPr>
        <w:t>С Т А Т У Т</w:t>
      </w:r>
    </w:p>
    <w:p w14:paraId="7357D79E" w14:textId="77777777" w:rsidR="005B27DD" w:rsidRPr="00BB6049" w:rsidRDefault="005B27DD" w:rsidP="005B27DD">
      <w:pPr>
        <w:jc w:val="center"/>
        <w:rPr>
          <w:b/>
          <w:sz w:val="28"/>
          <w:szCs w:val="28"/>
          <w:lang w:val="uk-UA"/>
        </w:rPr>
      </w:pPr>
    </w:p>
    <w:p w14:paraId="0BF7CB60" w14:textId="77777777" w:rsidR="005B27DD" w:rsidRPr="00BB6049" w:rsidRDefault="005B27DD" w:rsidP="005B27DD">
      <w:pPr>
        <w:jc w:val="center"/>
        <w:rPr>
          <w:b/>
          <w:sz w:val="28"/>
          <w:szCs w:val="28"/>
          <w:lang w:val="uk-UA"/>
        </w:rPr>
      </w:pPr>
      <w:r w:rsidRPr="00BB6049">
        <w:rPr>
          <w:b/>
          <w:sz w:val="28"/>
          <w:szCs w:val="28"/>
        </w:rPr>
        <w:t>КОМУНАЛЬНОГО НЕКОМЕРЦІЙНОГО ПІДПРИЄМСТВА</w:t>
      </w:r>
    </w:p>
    <w:p w14:paraId="3C41E8D5" w14:textId="77777777" w:rsidR="005B27DD" w:rsidRPr="00BB6049" w:rsidRDefault="005B27DD" w:rsidP="005B27DD">
      <w:pPr>
        <w:jc w:val="center"/>
        <w:rPr>
          <w:b/>
          <w:sz w:val="28"/>
          <w:szCs w:val="28"/>
          <w:lang w:val="uk-UA"/>
        </w:rPr>
      </w:pPr>
      <w:r w:rsidRPr="00BB6049">
        <w:rPr>
          <w:b/>
          <w:sz w:val="28"/>
          <w:szCs w:val="28"/>
          <w:lang w:val="uk-UA"/>
        </w:rPr>
        <w:t>«МАРКІВСЬКА БАГАТОПРОФІЛЬНА ЛІКАРНЯ</w:t>
      </w:r>
    </w:p>
    <w:p w14:paraId="478E0DBE" w14:textId="77777777" w:rsidR="005B27DD" w:rsidRPr="00BB6049" w:rsidRDefault="005B27DD" w:rsidP="005B27DD">
      <w:pPr>
        <w:jc w:val="center"/>
        <w:rPr>
          <w:b/>
          <w:sz w:val="28"/>
          <w:szCs w:val="28"/>
          <w:lang w:val="uk-UA"/>
        </w:rPr>
      </w:pPr>
      <w:r w:rsidRPr="00BB6049">
        <w:rPr>
          <w:b/>
          <w:sz w:val="28"/>
          <w:szCs w:val="28"/>
          <w:lang w:val="uk-UA"/>
        </w:rPr>
        <w:t>МАРКІВСЬКОЇ СЕЛИЩНОЇ РАДИ»</w:t>
      </w:r>
    </w:p>
    <w:p w14:paraId="2FB20E1D" w14:textId="77777777" w:rsidR="005B27DD" w:rsidRPr="00BB6049" w:rsidRDefault="005B27DD" w:rsidP="005B27DD">
      <w:pPr>
        <w:jc w:val="center"/>
        <w:rPr>
          <w:sz w:val="28"/>
          <w:szCs w:val="28"/>
          <w:lang w:val="uk-UA"/>
        </w:rPr>
      </w:pPr>
      <w:r w:rsidRPr="00BB6049">
        <w:rPr>
          <w:sz w:val="28"/>
          <w:szCs w:val="28"/>
          <w:lang w:val="uk-UA"/>
        </w:rPr>
        <w:t>(нова редакція)</w:t>
      </w:r>
    </w:p>
    <w:p w14:paraId="5CD42B13" w14:textId="77777777" w:rsidR="005B27DD" w:rsidRPr="00BB6049" w:rsidRDefault="005B27DD" w:rsidP="005B27DD">
      <w:pPr>
        <w:jc w:val="both"/>
        <w:rPr>
          <w:sz w:val="28"/>
          <w:szCs w:val="28"/>
          <w:lang w:val="uk-UA"/>
        </w:rPr>
      </w:pPr>
    </w:p>
    <w:p w14:paraId="52856F1D" w14:textId="77777777" w:rsidR="005B27DD" w:rsidRPr="00BB6049" w:rsidRDefault="005B27DD" w:rsidP="005B27DD">
      <w:pPr>
        <w:jc w:val="both"/>
        <w:rPr>
          <w:sz w:val="28"/>
          <w:szCs w:val="28"/>
          <w:lang w:val="uk-UA"/>
        </w:rPr>
      </w:pPr>
    </w:p>
    <w:p w14:paraId="640484FF" w14:textId="77777777" w:rsidR="005B27DD" w:rsidRPr="00BB6049" w:rsidRDefault="005B27DD" w:rsidP="005B27DD">
      <w:pPr>
        <w:jc w:val="both"/>
        <w:rPr>
          <w:sz w:val="28"/>
          <w:szCs w:val="28"/>
          <w:lang w:val="uk-UA"/>
        </w:rPr>
      </w:pPr>
    </w:p>
    <w:p w14:paraId="1C6F2632" w14:textId="77777777" w:rsidR="005B27DD" w:rsidRPr="00BB6049" w:rsidRDefault="005B27DD" w:rsidP="005B27DD">
      <w:pPr>
        <w:jc w:val="both"/>
        <w:rPr>
          <w:sz w:val="28"/>
          <w:szCs w:val="28"/>
          <w:lang w:val="uk-UA"/>
        </w:rPr>
      </w:pPr>
    </w:p>
    <w:p w14:paraId="6F1913CB" w14:textId="77777777" w:rsidR="005B27DD" w:rsidRPr="00BB6049" w:rsidRDefault="005B27DD" w:rsidP="005B27DD">
      <w:pPr>
        <w:jc w:val="both"/>
        <w:rPr>
          <w:sz w:val="28"/>
          <w:szCs w:val="28"/>
          <w:lang w:val="uk-UA"/>
        </w:rPr>
      </w:pPr>
    </w:p>
    <w:p w14:paraId="30194576" w14:textId="77777777" w:rsidR="005B27DD" w:rsidRPr="00BB6049" w:rsidRDefault="005B27DD" w:rsidP="005B27DD">
      <w:pPr>
        <w:jc w:val="both"/>
        <w:rPr>
          <w:sz w:val="28"/>
          <w:szCs w:val="28"/>
          <w:lang w:val="uk-UA"/>
        </w:rPr>
      </w:pPr>
    </w:p>
    <w:p w14:paraId="548A9D4D" w14:textId="77777777" w:rsidR="005B27DD" w:rsidRPr="00BB6049" w:rsidRDefault="005B27DD" w:rsidP="005B27DD">
      <w:pPr>
        <w:jc w:val="both"/>
        <w:rPr>
          <w:sz w:val="28"/>
          <w:szCs w:val="28"/>
          <w:lang w:val="uk-UA"/>
        </w:rPr>
      </w:pPr>
    </w:p>
    <w:p w14:paraId="64C18037" w14:textId="77777777" w:rsidR="005B27DD" w:rsidRPr="00BB6049" w:rsidRDefault="005B27DD" w:rsidP="005B27DD">
      <w:pPr>
        <w:jc w:val="both"/>
        <w:rPr>
          <w:sz w:val="28"/>
          <w:szCs w:val="28"/>
          <w:lang w:val="uk-UA"/>
        </w:rPr>
      </w:pPr>
    </w:p>
    <w:p w14:paraId="6E60B7BD" w14:textId="77777777" w:rsidR="005B27DD" w:rsidRPr="00BB6049" w:rsidRDefault="005B27DD" w:rsidP="005B27DD">
      <w:pPr>
        <w:jc w:val="both"/>
        <w:rPr>
          <w:sz w:val="28"/>
          <w:szCs w:val="28"/>
          <w:lang w:val="uk-UA"/>
        </w:rPr>
      </w:pPr>
    </w:p>
    <w:p w14:paraId="0F75ADDF" w14:textId="77777777" w:rsidR="005B27DD" w:rsidRPr="00BB6049" w:rsidRDefault="005B27DD" w:rsidP="005B27DD">
      <w:pPr>
        <w:jc w:val="both"/>
        <w:rPr>
          <w:sz w:val="28"/>
          <w:szCs w:val="28"/>
          <w:lang w:val="uk-UA"/>
        </w:rPr>
      </w:pPr>
    </w:p>
    <w:p w14:paraId="309C002E" w14:textId="77777777" w:rsidR="005B27DD" w:rsidRPr="00BB6049" w:rsidRDefault="005B27DD" w:rsidP="005B27DD">
      <w:pPr>
        <w:jc w:val="both"/>
        <w:rPr>
          <w:sz w:val="28"/>
          <w:szCs w:val="28"/>
          <w:lang w:val="uk-UA"/>
        </w:rPr>
      </w:pPr>
    </w:p>
    <w:p w14:paraId="6BBFB914" w14:textId="77777777" w:rsidR="005B27DD" w:rsidRPr="00BB6049" w:rsidRDefault="005B27DD" w:rsidP="005B27DD">
      <w:pPr>
        <w:jc w:val="both"/>
        <w:rPr>
          <w:sz w:val="28"/>
          <w:szCs w:val="28"/>
          <w:lang w:val="uk-UA"/>
        </w:rPr>
      </w:pPr>
    </w:p>
    <w:p w14:paraId="352C2256" w14:textId="77777777" w:rsidR="005B27DD" w:rsidRPr="00BB6049" w:rsidRDefault="005B27DD" w:rsidP="005B27DD">
      <w:pPr>
        <w:jc w:val="both"/>
        <w:rPr>
          <w:sz w:val="28"/>
          <w:szCs w:val="28"/>
          <w:lang w:val="uk-UA"/>
        </w:rPr>
      </w:pPr>
    </w:p>
    <w:p w14:paraId="792E10A2" w14:textId="77777777" w:rsidR="005B27DD" w:rsidRPr="00BB6049" w:rsidRDefault="005B27DD" w:rsidP="005B27DD">
      <w:pPr>
        <w:jc w:val="both"/>
        <w:rPr>
          <w:sz w:val="28"/>
          <w:szCs w:val="28"/>
          <w:lang w:val="uk-UA"/>
        </w:rPr>
      </w:pPr>
    </w:p>
    <w:p w14:paraId="77411D6B" w14:textId="77777777" w:rsidR="005B27DD" w:rsidRPr="00BB6049" w:rsidRDefault="005B27DD" w:rsidP="005B27DD">
      <w:pPr>
        <w:jc w:val="both"/>
        <w:rPr>
          <w:sz w:val="28"/>
          <w:szCs w:val="28"/>
          <w:lang w:val="uk-UA"/>
        </w:rPr>
      </w:pPr>
    </w:p>
    <w:p w14:paraId="18129AC5" w14:textId="77777777" w:rsidR="005B27DD" w:rsidRPr="00BB6049" w:rsidRDefault="005B27DD" w:rsidP="005B27DD">
      <w:pPr>
        <w:jc w:val="both"/>
        <w:rPr>
          <w:sz w:val="28"/>
          <w:szCs w:val="28"/>
          <w:lang w:val="uk-UA"/>
        </w:rPr>
      </w:pPr>
    </w:p>
    <w:p w14:paraId="1CC825A6" w14:textId="77777777" w:rsidR="005B27DD" w:rsidRPr="00BB6049" w:rsidRDefault="005B27DD" w:rsidP="005B27DD">
      <w:pPr>
        <w:jc w:val="both"/>
        <w:rPr>
          <w:sz w:val="28"/>
          <w:szCs w:val="28"/>
          <w:lang w:val="uk-UA"/>
        </w:rPr>
      </w:pPr>
    </w:p>
    <w:p w14:paraId="45591FFB" w14:textId="77777777" w:rsidR="005B27DD" w:rsidRPr="00BB6049" w:rsidRDefault="005B27DD" w:rsidP="005B27DD">
      <w:pPr>
        <w:jc w:val="both"/>
        <w:rPr>
          <w:sz w:val="28"/>
          <w:szCs w:val="28"/>
          <w:lang w:val="uk-UA"/>
        </w:rPr>
      </w:pPr>
    </w:p>
    <w:p w14:paraId="072CAF63" w14:textId="77777777" w:rsidR="005B27DD" w:rsidRPr="00BB6049" w:rsidRDefault="005B27DD" w:rsidP="005B27DD">
      <w:pPr>
        <w:jc w:val="both"/>
        <w:rPr>
          <w:sz w:val="28"/>
          <w:szCs w:val="28"/>
          <w:lang w:val="uk-UA"/>
        </w:rPr>
      </w:pPr>
    </w:p>
    <w:p w14:paraId="58511C37" w14:textId="77777777" w:rsidR="005B27DD" w:rsidRDefault="005B27DD" w:rsidP="005B27DD">
      <w:pPr>
        <w:jc w:val="both"/>
        <w:rPr>
          <w:sz w:val="28"/>
          <w:szCs w:val="28"/>
          <w:lang w:val="uk-UA"/>
        </w:rPr>
      </w:pPr>
    </w:p>
    <w:p w14:paraId="53D210D4" w14:textId="77777777" w:rsidR="005B27DD" w:rsidRDefault="005B27DD" w:rsidP="005B27DD">
      <w:pPr>
        <w:jc w:val="both"/>
        <w:rPr>
          <w:sz w:val="28"/>
          <w:szCs w:val="28"/>
          <w:lang w:val="uk-UA"/>
        </w:rPr>
      </w:pPr>
    </w:p>
    <w:p w14:paraId="3CDC6B69" w14:textId="77777777" w:rsidR="005B27DD" w:rsidRDefault="005B27DD" w:rsidP="005B27DD">
      <w:pPr>
        <w:jc w:val="both"/>
        <w:rPr>
          <w:sz w:val="28"/>
          <w:szCs w:val="28"/>
          <w:lang w:val="uk-UA"/>
        </w:rPr>
      </w:pPr>
    </w:p>
    <w:p w14:paraId="6F115F2D" w14:textId="77777777" w:rsidR="005B27DD" w:rsidRDefault="005B27DD" w:rsidP="005B27DD">
      <w:pPr>
        <w:jc w:val="both"/>
        <w:rPr>
          <w:sz w:val="28"/>
          <w:szCs w:val="28"/>
          <w:lang w:val="uk-UA"/>
        </w:rPr>
      </w:pPr>
    </w:p>
    <w:p w14:paraId="087D3EDB" w14:textId="77777777" w:rsidR="005B27DD" w:rsidRDefault="005B27DD" w:rsidP="005B27DD">
      <w:pPr>
        <w:jc w:val="both"/>
        <w:rPr>
          <w:sz w:val="28"/>
          <w:szCs w:val="28"/>
          <w:lang w:val="uk-UA"/>
        </w:rPr>
      </w:pPr>
    </w:p>
    <w:p w14:paraId="47E114A0" w14:textId="77777777" w:rsidR="005B27DD" w:rsidRDefault="005B27DD" w:rsidP="005B27DD">
      <w:pPr>
        <w:jc w:val="both"/>
        <w:rPr>
          <w:sz w:val="28"/>
          <w:szCs w:val="28"/>
          <w:lang w:val="uk-UA"/>
        </w:rPr>
      </w:pPr>
    </w:p>
    <w:p w14:paraId="3AB44D1C" w14:textId="7697CDF1" w:rsidR="005B27DD" w:rsidRPr="00BB6049" w:rsidRDefault="005B27DD" w:rsidP="005B27DD">
      <w:pPr>
        <w:jc w:val="center"/>
        <w:rPr>
          <w:sz w:val="28"/>
          <w:szCs w:val="28"/>
          <w:lang w:val="uk-UA"/>
        </w:rPr>
      </w:pPr>
      <w:r w:rsidRPr="00BB6049">
        <w:rPr>
          <w:sz w:val="28"/>
          <w:szCs w:val="28"/>
          <w:lang w:val="uk-UA"/>
        </w:rPr>
        <w:t xml:space="preserve">смт </w:t>
      </w:r>
      <w:proofErr w:type="spellStart"/>
      <w:r w:rsidRPr="00BB6049">
        <w:rPr>
          <w:sz w:val="28"/>
          <w:szCs w:val="28"/>
          <w:lang w:val="uk-UA"/>
        </w:rPr>
        <w:t>Марківка</w:t>
      </w:r>
      <w:proofErr w:type="spellEnd"/>
    </w:p>
    <w:p w14:paraId="31FF10ED" w14:textId="77777777" w:rsidR="005B27DD" w:rsidRPr="00BB6049" w:rsidRDefault="005B27DD" w:rsidP="005B27DD">
      <w:pPr>
        <w:jc w:val="center"/>
        <w:rPr>
          <w:sz w:val="28"/>
          <w:szCs w:val="28"/>
          <w:lang w:val="uk-UA"/>
        </w:rPr>
      </w:pPr>
      <w:r w:rsidRPr="00BB6049">
        <w:rPr>
          <w:sz w:val="28"/>
          <w:szCs w:val="28"/>
          <w:lang w:val="uk-UA"/>
        </w:rPr>
        <w:t>2021 рік</w:t>
      </w:r>
    </w:p>
    <w:p w14:paraId="14515ED2" w14:textId="77777777" w:rsidR="005B27DD" w:rsidRPr="00BB6049" w:rsidRDefault="005B27DD" w:rsidP="005B27DD">
      <w:pPr>
        <w:jc w:val="center"/>
        <w:rPr>
          <w:b/>
          <w:sz w:val="28"/>
          <w:szCs w:val="28"/>
          <w:lang w:val="uk-UA"/>
        </w:rPr>
      </w:pPr>
      <w:r w:rsidRPr="00BB6049">
        <w:rPr>
          <w:b/>
          <w:sz w:val="28"/>
          <w:szCs w:val="28"/>
          <w:lang w:val="uk-UA"/>
        </w:rPr>
        <w:lastRenderedPageBreak/>
        <w:t>1.ЗАГАЛЬНІ ПОЛОЖЕННЯ</w:t>
      </w:r>
    </w:p>
    <w:p w14:paraId="10AF5AE9" w14:textId="77777777" w:rsidR="005B27DD" w:rsidRPr="00BB6049" w:rsidRDefault="005B27DD" w:rsidP="005B27DD">
      <w:pPr>
        <w:jc w:val="both"/>
        <w:rPr>
          <w:b/>
          <w:sz w:val="28"/>
          <w:szCs w:val="28"/>
          <w:lang w:val="uk-UA"/>
        </w:rPr>
      </w:pPr>
    </w:p>
    <w:p w14:paraId="323F4E19" w14:textId="77777777" w:rsidR="005B27DD" w:rsidRPr="00BB6049" w:rsidRDefault="005B27DD" w:rsidP="005B27DD">
      <w:pPr>
        <w:ind w:firstLine="720"/>
        <w:jc w:val="both"/>
        <w:rPr>
          <w:sz w:val="28"/>
          <w:szCs w:val="28"/>
          <w:lang w:val="uk-UA"/>
        </w:rPr>
      </w:pPr>
      <w:r w:rsidRPr="00BB6049">
        <w:rPr>
          <w:sz w:val="28"/>
          <w:szCs w:val="28"/>
          <w:lang w:val="uk-UA"/>
        </w:rPr>
        <w:t xml:space="preserve">1.1. КОМУНАЛЬНЕ НЕКОМЕРЦІЙНЕ ПІДПРИЄМСТВО «МАРКІВСЬКА БАГАТОПРОФІЛЬНА ЛІКАРНЯ МАРКІВСЬКОЇ СЕЛИЩНОЇ РАДИ» (надалі – Підприємство) є лікарняним закладом охорони здоров’я – комунальним унітарним некомерційним підприємством, що надає послуги вторинної спеціалізованої медичної допомоги будь-яким особам в порядку та на умовах, встановлених законодавством України та цим Статутом. </w:t>
      </w:r>
    </w:p>
    <w:p w14:paraId="41A3EA6D" w14:textId="77777777" w:rsidR="005B27DD" w:rsidRPr="00BB6049" w:rsidRDefault="005B27DD" w:rsidP="005B27DD">
      <w:pPr>
        <w:ind w:firstLine="720"/>
        <w:jc w:val="both"/>
        <w:rPr>
          <w:sz w:val="28"/>
          <w:szCs w:val="28"/>
          <w:lang w:val="uk-UA"/>
        </w:rPr>
      </w:pPr>
      <w:r w:rsidRPr="00BB6049">
        <w:rPr>
          <w:sz w:val="28"/>
          <w:szCs w:val="28"/>
          <w:lang w:val="uk-UA"/>
        </w:rPr>
        <w:t xml:space="preserve">1.2. Підприємство створене за рішенням </w:t>
      </w:r>
      <w:proofErr w:type="spellStart"/>
      <w:r w:rsidRPr="00BB6049">
        <w:rPr>
          <w:sz w:val="28"/>
          <w:szCs w:val="28"/>
          <w:lang w:val="uk-UA"/>
        </w:rPr>
        <w:t>Марківської</w:t>
      </w:r>
      <w:proofErr w:type="spellEnd"/>
      <w:r w:rsidRPr="00BB6049">
        <w:rPr>
          <w:sz w:val="28"/>
          <w:szCs w:val="28"/>
          <w:lang w:val="uk-UA"/>
        </w:rPr>
        <w:t xml:space="preserve"> районної ради від 27.12.2019 року № 47 відповідно до Закону України «Про місцеве самоврядування в Україні» шляхом перетворення </w:t>
      </w:r>
      <w:proofErr w:type="spellStart"/>
      <w:r w:rsidRPr="00BB6049">
        <w:rPr>
          <w:sz w:val="28"/>
          <w:szCs w:val="28"/>
          <w:lang w:val="uk-UA"/>
        </w:rPr>
        <w:t>Марківського</w:t>
      </w:r>
      <w:proofErr w:type="spellEnd"/>
      <w:r w:rsidRPr="00BB6049">
        <w:rPr>
          <w:sz w:val="28"/>
          <w:szCs w:val="28"/>
          <w:lang w:val="uk-UA"/>
        </w:rPr>
        <w:t xml:space="preserve"> районного територіального медичного об’єднання у КОМУНАЛЬНЕ НЕКОМЕРЦІЙНЕ ПІДПРИЄМСТВО «МАРКІВСЬКА БАГАТОПРОФІЛЬНА ЛІКАРНЯ МАРКІВСЬКОЇ РАЙОННОЇ РАДИ». Підприємство є правонаступником усього майна, всіх прав та обов’язків </w:t>
      </w:r>
      <w:proofErr w:type="spellStart"/>
      <w:r w:rsidRPr="00BB6049">
        <w:rPr>
          <w:sz w:val="28"/>
          <w:szCs w:val="28"/>
          <w:lang w:val="uk-UA"/>
        </w:rPr>
        <w:t>Марківського</w:t>
      </w:r>
      <w:proofErr w:type="spellEnd"/>
      <w:r w:rsidRPr="00BB6049">
        <w:rPr>
          <w:sz w:val="28"/>
          <w:szCs w:val="28"/>
          <w:lang w:val="uk-UA"/>
        </w:rPr>
        <w:t xml:space="preserve"> районного територіального медичного об’єднання. КОМУНАЛЬНЕ НЕКОМЕРЦІЙНЕ ПІДПРИЄМСТВО «МАРКІВСЬКА БАГАТОПРОФІЛЬНА ЛІКАРНЯ МАРКІВСЬКОЇ РАЙОННОЇ РАДИ» передане у власність </w:t>
      </w:r>
      <w:proofErr w:type="spellStart"/>
      <w:r w:rsidRPr="00BB6049">
        <w:rPr>
          <w:sz w:val="28"/>
          <w:szCs w:val="28"/>
          <w:lang w:val="uk-UA"/>
        </w:rPr>
        <w:t>Марківської</w:t>
      </w:r>
      <w:proofErr w:type="spellEnd"/>
      <w:r w:rsidRPr="00BB6049">
        <w:rPr>
          <w:sz w:val="28"/>
          <w:szCs w:val="28"/>
          <w:lang w:val="uk-UA"/>
        </w:rPr>
        <w:t xml:space="preserve"> селищної ради Луганської області за рішенням </w:t>
      </w:r>
      <w:proofErr w:type="spellStart"/>
      <w:r w:rsidRPr="00BB6049">
        <w:rPr>
          <w:sz w:val="28"/>
          <w:szCs w:val="28"/>
          <w:lang w:val="uk-UA"/>
        </w:rPr>
        <w:t>Марківської</w:t>
      </w:r>
      <w:proofErr w:type="spellEnd"/>
      <w:r w:rsidRPr="00BB6049">
        <w:rPr>
          <w:sz w:val="28"/>
          <w:szCs w:val="28"/>
          <w:lang w:val="uk-UA"/>
        </w:rPr>
        <w:t xml:space="preserve"> районної ради Луганської обл.. від 20 листопада 2020р. № 55/9, прийнято із спільної власності територіальних громад </w:t>
      </w:r>
      <w:proofErr w:type="spellStart"/>
      <w:r w:rsidRPr="00BB6049">
        <w:rPr>
          <w:sz w:val="28"/>
          <w:szCs w:val="28"/>
          <w:lang w:val="uk-UA"/>
        </w:rPr>
        <w:t>Марківського</w:t>
      </w:r>
      <w:proofErr w:type="spellEnd"/>
      <w:r w:rsidRPr="00BB6049">
        <w:rPr>
          <w:sz w:val="28"/>
          <w:szCs w:val="28"/>
          <w:lang w:val="uk-UA"/>
        </w:rPr>
        <w:t xml:space="preserve"> району у власність </w:t>
      </w:r>
      <w:proofErr w:type="spellStart"/>
      <w:r w:rsidRPr="00BB6049">
        <w:rPr>
          <w:sz w:val="28"/>
          <w:szCs w:val="28"/>
          <w:lang w:val="uk-UA"/>
        </w:rPr>
        <w:t>Марківської</w:t>
      </w:r>
      <w:proofErr w:type="spellEnd"/>
      <w:r w:rsidRPr="00BB6049">
        <w:rPr>
          <w:sz w:val="28"/>
          <w:szCs w:val="28"/>
          <w:lang w:val="uk-UA"/>
        </w:rPr>
        <w:t xml:space="preserve"> селищної ради Луганської області за рішенням від 23 листопада 2020 року №26-12/2020. Майно </w:t>
      </w:r>
      <w:proofErr w:type="spellStart"/>
      <w:r w:rsidRPr="00BB6049">
        <w:rPr>
          <w:sz w:val="28"/>
          <w:szCs w:val="28"/>
          <w:lang w:val="uk-UA"/>
        </w:rPr>
        <w:t>пiдприємства</w:t>
      </w:r>
      <w:proofErr w:type="spellEnd"/>
      <w:r w:rsidRPr="00BB6049">
        <w:rPr>
          <w:sz w:val="28"/>
          <w:szCs w:val="28"/>
          <w:lang w:val="uk-UA"/>
        </w:rPr>
        <w:t xml:space="preserve"> є спільною  </w:t>
      </w:r>
      <w:proofErr w:type="spellStart"/>
      <w:r w:rsidRPr="00BB6049">
        <w:rPr>
          <w:sz w:val="28"/>
          <w:szCs w:val="28"/>
          <w:lang w:val="uk-UA"/>
        </w:rPr>
        <w:t>власнiстю</w:t>
      </w:r>
      <w:proofErr w:type="spellEnd"/>
      <w:r w:rsidRPr="00BB6049">
        <w:rPr>
          <w:sz w:val="28"/>
          <w:szCs w:val="28"/>
          <w:lang w:val="uk-UA"/>
        </w:rPr>
        <w:t xml:space="preserve"> </w:t>
      </w:r>
      <w:proofErr w:type="spellStart"/>
      <w:r w:rsidRPr="00BB6049">
        <w:rPr>
          <w:sz w:val="28"/>
          <w:szCs w:val="28"/>
          <w:lang w:val="uk-UA"/>
        </w:rPr>
        <w:t>територiальних</w:t>
      </w:r>
      <w:proofErr w:type="spellEnd"/>
      <w:r w:rsidRPr="00BB6049">
        <w:rPr>
          <w:sz w:val="28"/>
          <w:szCs w:val="28"/>
          <w:lang w:val="uk-UA"/>
        </w:rPr>
        <w:t xml:space="preserve"> громад сіл, селищ </w:t>
      </w:r>
      <w:proofErr w:type="spellStart"/>
      <w:r w:rsidRPr="00BB6049">
        <w:rPr>
          <w:sz w:val="28"/>
          <w:szCs w:val="28"/>
          <w:lang w:val="uk-UA"/>
        </w:rPr>
        <w:t>Марківського</w:t>
      </w:r>
      <w:proofErr w:type="spellEnd"/>
      <w:r w:rsidRPr="00BB6049">
        <w:rPr>
          <w:sz w:val="28"/>
          <w:szCs w:val="28"/>
          <w:lang w:val="uk-UA"/>
        </w:rPr>
        <w:t xml:space="preserve"> району в </w:t>
      </w:r>
      <w:proofErr w:type="spellStart"/>
      <w:r w:rsidRPr="00BB6049">
        <w:rPr>
          <w:sz w:val="28"/>
          <w:szCs w:val="28"/>
          <w:lang w:val="uk-UA"/>
        </w:rPr>
        <w:t>особi</w:t>
      </w:r>
      <w:proofErr w:type="spellEnd"/>
      <w:r w:rsidRPr="00BB6049">
        <w:rPr>
          <w:sz w:val="28"/>
          <w:szCs w:val="28"/>
          <w:lang w:val="uk-UA"/>
        </w:rPr>
        <w:t xml:space="preserve"> </w:t>
      </w:r>
      <w:proofErr w:type="spellStart"/>
      <w:r w:rsidRPr="00BB6049">
        <w:rPr>
          <w:sz w:val="28"/>
          <w:szCs w:val="28"/>
          <w:lang w:val="uk-UA"/>
        </w:rPr>
        <w:t>Марківської</w:t>
      </w:r>
      <w:proofErr w:type="spellEnd"/>
      <w:r w:rsidRPr="00BB6049">
        <w:rPr>
          <w:sz w:val="28"/>
          <w:szCs w:val="28"/>
          <w:lang w:val="uk-UA"/>
        </w:rPr>
        <w:t xml:space="preserve"> селищної  ради Луганської області. </w:t>
      </w:r>
    </w:p>
    <w:p w14:paraId="48652D2A" w14:textId="77777777" w:rsidR="005B27DD" w:rsidRPr="00BB6049" w:rsidRDefault="005B27DD" w:rsidP="005B27DD">
      <w:pPr>
        <w:ind w:firstLine="720"/>
        <w:jc w:val="both"/>
        <w:rPr>
          <w:sz w:val="28"/>
          <w:szCs w:val="28"/>
          <w:lang w:val="uk-UA"/>
        </w:rPr>
      </w:pPr>
      <w:r w:rsidRPr="00BB6049">
        <w:rPr>
          <w:sz w:val="28"/>
          <w:szCs w:val="28"/>
          <w:lang w:val="uk-UA"/>
        </w:rPr>
        <w:t xml:space="preserve">1.3. Засновником, Власником є </w:t>
      </w:r>
      <w:proofErr w:type="spellStart"/>
      <w:r w:rsidRPr="00BB6049">
        <w:rPr>
          <w:sz w:val="28"/>
          <w:szCs w:val="28"/>
          <w:lang w:val="uk-UA"/>
        </w:rPr>
        <w:t>Марківська</w:t>
      </w:r>
      <w:proofErr w:type="spellEnd"/>
      <w:r w:rsidRPr="00BB6049">
        <w:rPr>
          <w:sz w:val="28"/>
          <w:szCs w:val="28"/>
          <w:lang w:val="uk-UA"/>
        </w:rPr>
        <w:t xml:space="preserve"> територіальна громада в особі </w:t>
      </w:r>
      <w:proofErr w:type="spellStart"/>
      <w:r w:rsidRPr="00BB6049">
        <w:rPr>
          <w:sz w:val="28"/>
          <w:szCs w:val="28"/>
          <w:lang w:val="uk-UA"/>
        </w:rPr>
        <w:t>Марківської</w:t>
      </w:r>
      <w:proofErr w:type="spellEnd"/>
      <w:r w:rsidRPr="00BB6049">
        <w:rPr>
          <w:sz w:val="28"/>
          <w:szCs w:val="28"/>
          <w:lang w:val="uk-UA"/>
        </w:rPr>
        <w:t xml:space="preserve"> селищної ради Луганської області (надалі – Засновник). Підприємство є підпорядкованим, підзвітним та підконтрольним Засновнику. </w:t>
      </w:r>
    </w:p>
    <w:p w14:paraId="6C828EBB" w14:textId="77777777" w:rsidR="005B27DD" w:rsidRPr="00BB6049" w:rsidRDefault="005B27DD" w:rsidP="005B27DD">
      <w:pPr>
        <w:ind w:firstLine="720"/>
        <w:jc w:val="both"/>
        <w:rPr>
          <w:sz w:val="28"/>
          <w:szCs w:val="28"/>
          <w:lang w:val="uk-UA"/>
        </w:rPr>
      </w:pPr>
      <w:r w:rsidRPr="00BB6049">
        <w:rPr>
          <w:sz w:val="28"/>
          <w:szCs w:val="28"/>
          <w:lang w:val="uk-UA"/>
        </w:rPr>
        <w:t xml:space="preserve">1.4. Підприємство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14:paraId="67AA7A0B" w14:textId="77777777" w:rsidR="005B27DD" w:rsidRPr="00BB6049" w:rsidRDefault="005B27DD" w:rsidP="005B27DD">
      <w:pPr>
        <w:ind w:firstLine="720"/>
        <w:jc w:val="both"/>
        <w:rPr>
          <w:sz w:val="28"/>
          <w:szCs w:val="28"/>
          <w:lang w:val="uk-UA"/>
        </w:rPr>
      </w:pPr>
      <w:r w:rsidRPr="00BB6049">
        <w:rPr>
          <w:sz w:val="28"/>
          <w:szCs w:val="28"/>
          <w:lang w:val="uk-UA"/>
        </w:rPr>
        <w:t xml:space="preserve">1.5. 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 </w:t>
      </w:r>
    </w:p>
    <w:p w14:paraId="1218D73C" w14:textId="77777777" w:rsidR="005B27DD" w:rsidRPr="00BB6049" w:rsidRDefault="005B27DD" w:rsidP="005B27DD">
      <w:pPr>
        <w:ind w:firstLine="720"/>
        <w:jc w:val="both"/>
        <w:rPr>
          <w:sz w:val="28"/>
          <w:szCs w:val="28"/>
          <w:lang w:val="uk-UA"/>
        </w:rPr>
      </w:pPr>
      <w:r w:rsidRPr="00BB6049">
        <w:rPr>
          <w:sz w:val="28"/>
          <w:szCs w:val="28"/>
          <w:lang w:val="uk-UA"/>
        </w:rPr>
        <w:t>1.6. Не вважається розподілом доходів Підприємства, в розумінні п. 1.6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14:paraId="5E05C71A" w14:textId="77777777" w:rsidR="005B27DD" w:rsidRPr="00BB6049" w:rsidRDefault="005B27DD" w:rsidP="005B27DD">
      <w:pPr>
        <w:ind w:firstLine="720"/>
        <w:jc w:val="both"/>
        <w:rPr>
          <w:sz w:val="28"/>
          <w:szCs w:val="28"/>
          <w:lang w:val="uk-UA"/>
        </w:rPr>
      </w:pPr>
      <w:r w:rsidRPr="00BB6049">
        <w:rPr>
          <w:sz w:val="28"/>
          <w:szCs w:val="28"/>
          <w:lang w:val="uk-UA"/>
        </w:rPr>
        <w:t xml:space="preserve">1.7.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та цим Статутом. </w:t>
      </w:r>
    </w:p>
    <w:p w14:paraId="1EB41407" w14:textId="77777777" w:rsidR="005B27DD" w:rsidRPr="00BB6049" w:rsidRDefault="005B27DD" w:rsidP="005B27DD">
      <w:pPr>
        <w:jc w:val="both"/>
        <w:rPr>
          <w:sz w:val="28"/>
          <w:szCs w:val="28"/>
          <w:lang w:val="uk-UA"/>
        </w:rPr>
      </w:pPr>
    </w:p>
    <w:p w14:paraId="7D711360" w14:textId="77777777" w:rsidR="005B27DD" w:rsidRPr="00BB6049" w:rsidRDefault="005B27DD" w:rsidP="005B27DD">
      <w:pPr>
        <w:jc w:val="both"/>
        <w:rPr>
          <w:sz w:val="28"/>
          <w:szCs w:val="28"/>
          <w:lang w:val="uk-UA"/>
        </w:rPr>
      </w:pPr>
    </w:p>
    <w:p w14:paraId="76014AF9" w14:textId="77777777" w:rsidR="005B27DD" w:rsidRPr="00BB6049" w:rsidRDefault="005B27DD" w:rsidP="005B27DD">
      <w:pPr>
        <w:jc w:val="center"/>
        <w:rPr>
          <w:b/>
          <w:sz w:val="28"/>
          <w:szCs w:val="28"/>
          <w:lang w:val="uk-UA"/>
        </w:rPr>
      </w:pPr>
      <w:r w:rsidRPr="00BB6049">
        <w:rPr>
          <w:b/>
          <w:sz w:val="28"/>
          <w:szCs w:val="28"/>
          <w:lang w:val="uk-UA"/>
        </w:rPr>
        <w:lastRenderedPageBreak/>
        <w:t>2. НАЙМЕНУВАННЯ ТА МІСЦЕЗНАХОДЖЕННЯ</w:t>
      </w:r>
    </w:p>
    <w:p w14:paraId="2AA63176" w14:textId="77777777" w:rsidR="005B27DD" w:rsidRPr="00BB6049" w:rsidRDefault="005B27DD" w:rsidP="005B27DD">
      <w:pPr>
        <w:jc w:val="center"/>
        <w:rPr>
          <w:b/>
          <w:sz w:val="28"/>
          <w:szCs w:val="28"/>
          <w:lang w:val="uk-UA"/>
        </w:rPr>
      </w:pPr>
    </w:p>
    <w:p w14:paraId="44C45136" w14:textId="38C494BB" w:rsidR="005B27DD" w:rsidRPr="00BB6049" w:rsidRDefault="005B27DD" w:rsidP="005B27DD">
      <w:pPr>
        <w:ind w:firstLine="720"/>
        <w:jc w:val="both"/>
        <w:rPr>
          <w:sz w:val="28"/>
          <w:szCs w:val="28"/>
          <w:lang w:val="uk-UA"/>
        </w:rPr>
      </w:pPr>
      <w:r w:rsidRPr="00BB6049">
        <w:rPr>
          <w:sz w:val="28"/>
          <w:szCs w:val="28"/>
          <w:lang w:val="uk-UA"/>
        </w:rPr>
        <w:t xml:space="preserve">2.1. Найменування: </w:t>
      </w:r>
    </w:p>
    <w:p w14:paraId="3A6C5A30" w14:textId="77777777" w:rsidR="005B27DD" w:rsidRPr="00BB6049" w:rsidRDefault="005B27DD" w:rsidP="005B27DD">
      <w:pPr>
        <w:ind w:firstLine="720"/>
        <w:jc w:val="both"/>
        <w:rPr>
          <w:sz w:val="28"/>
          <w:szCs w:val="28"/>
          <w:lang w:val="uk-UA"/>
        </w:rPr>
      </w:pPr>
      <w:r w:rsidRPr="00BB6049">
        <w:rPr>
          <w:sz w:val="28"/>
          <w:szCs w:val="28"/>
          <w:lang w:val="uk-UA"/>
        </w:rPr>
        <w:t xml:space="preserve">2.1.1. Повне найменування Підприємства – КОМУНАЛЬНЕ НЕКОМЕРЦІЙНЕ ПІДПРИЄМСТВО «МАРКІВСЬКА БАГАТОПРОФІЛЬНА ЛІКАРНЯ МАРКІВСЬКОЇ СЕЛИЩНОЇ РАДИ»; </w:t>
      </w:r>
    </w:p>
    <w:p w14:paraId="69CCA78C" w14:textId="77777777" w:rsidR="005B27DD" w:rsidRPr="00BB6049" w:rsidRDefault="005B27DD" w:rsidP="005B27DD">
      <w:pPr>
        <w:ind w:firstLine="720"/>
        <w:jc w:val="both"/>
        <w:rPr>
          <w:sz w:val="28"/>
          <w:szCs w:val="28"/>
          <w:lang w:val="uk-UA"/>
        </w:rPr>
      </w:pPr>
      <w:r w:rsidRPr="00BB6049">
        <w:rPr>
          <w:sz w:val="28"/>
          <w:szCs w:val="28"/>
          <w:lang w:val="uk-UA"/>
        </w:rPr>
        <w:t xml:space="preserve">2.1.2. Скорочене найменування Підприємства: – КНП «МАРКІВСЬКА БПЛ МСР». </w:t>
      </w:r>
    </w:p>
    <w:p w14:paraId="6B4483F8" w14:textId="77777777" w:rsidR="005B27DD" w:rsidRPr="00BB6049" w:rsidRDefault="005B27DD" w:rsidP="005B27DD">
      <w:pPr>
        <w:jc w:val="both"/>
        <w:rPr>
          <w:sz w:val="28"/>
          <w:szCs w:val="28"/>
          <w:lang w:val="uk-UA"/>
        </w:rPr>
      </w:pPr>
    </w:p>
    <w:p w14:paraId="3E87A054" w14:textId="77777777" w:rsidR="005B27DD" w:rsidRPr="00BB6049" w:rsidRDefault="005B27DD" w:rsidP="005B27DD">
      <w:pPr>
        <w:jc w:val="center"/>
        <w:rPr>
          <w:b/>
          <w:sz w:val="28"/>
          <w:szCs w:val="28"/>
          <w:lang w:val="uk-UA"/>
        </w:rPr>
      </w:pPr>
      <w:r w:rsidRPr="00BB6049">
        <w:rPr>
          <w:b/>
          <w:sz w:val="28"/>
          <w:szCs w:val="28"/>
          <w:lang w:val="uk-UA"/>
        </w:rPr>
        <w:t>3. МЕТА ТА ПРЕДМЕТ ДІЯЛЬНОСТІ</w:t>
      </w:r>
    </w:p>
    <w:p w14:paraId="741E8B42" w14:textId="77777777" w:rsidR="005B27DD" w:rsidRPr="00BB6049" w:rsidRDefault="005B27DD" w:rsidP="005B27DD">
      <w:pPr>
        <w:jc w:val="center"/>
        <w:rPr>
          <w:b/>
          <w:sz w:val="28"/>
          <w:szCs w:val="28"/>
          <w:lang w:val="uk-UA"/>
        </w:rPr>
      </w:pPr>
    </w:p>
    <w:p w14:paraId="52D14D86" w14:textId="77777777" w:rsidR="005B27DD" w:rsidRPr="00BB6049" w:rsidRDefault="005B27DD" w:rsidP="005B27DD">
      <w:pPr>
        <w:ind w:firstLine="720"/>
        <w:jc w:val="both"/>
        <w:rPr>
          <w:sz w:val="28"/>
          <w:szCs w:val="28"/>
          <w:lang w:val="uk-UA"/>
        </w:rPr>
      </w:pPr>
      <w:r w:rsidRPr="00BB6049">
        <w:rPr>
          <w:sz w:val="28"/>
          <w:szCs w:val="28"/>
          <w:lang w:val="uk-UA"/>
        </w:rPr>
        <w:t xml:space="preserve">3.1. Основною метою діяльності Підприємства є забезпечення медичного обслуговування населення шляхом надання йому медичних послуг в порядку та обсязі, встановлених законодавством. </w:t>
      </w:r>
    </w:p>
    <w:p w14:paraId="4297F2E8" w14:textId="77777777" w:rsidR="005B27DD" w:rsidRPr="00BB6049" w:rsidRDefault="005B27DD" w:rsidP="005B27DD">
      <w:pPr>
        <w:ind w:firstLine="512"/>
        <w:jc w:val="both"/>
        <w:rPr>
          <w:sz w:val="28"/>
          <w:szCs w:val="28"/>
          <w:lang w:val="uk-UA"/>
        </w:rPr>
      </w:pPr>
      <w:r w:rsidRPr="00BB6049">
        <w:rPr>
          <w:sz w:val="28"/>
          <w:szCs w:val="28"/>
          <w:lang w:val="uk-UA"/>
        </w:rPr>
        <w:t xml:space="preserve">3.2. Відповідно до поставленої мети предметом діяльності Підприємства є: </w:t>
      </w:r>
    </w:p>
    <w:p w14:paraId="5A4E9754"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медична практика з надання вторинної спеціалізованої та інших видів медичної допомоги населенню;</w:t>
      </w:r>
    </w:p>
    <w:p w14:paraId="141064AF"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забезпечення права громадян на вільний вибір лікаря з надання вторинної спеціалізованої та інших видів медичної допомоги у визначеному законодавством порядку;</w:t>
      </w:r>
    </w:p>
    <w:p w14:paraId="53F34804"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w:t>
      </w:r>
      <w:proofErr w:type="spellStart"/>
      <w:r w:rsidRPr="00BB6049">
        <w:rPr>
          <w:sz w:val="28"/>
          <w:szCs w:val="28"/>
          <w:lang w:val="uk-UA"/>
        </w:rPr>
        <w:t>хвороб</w:t>
      </w:r>
      <w:proofErr w:type="spellEnd"/>
      <w:r w:rsidRPr="00BB6049">
        <w:rPr>
          <w:sz w:val="28"/>
          <w:szCs w:val="28"/>
          <w:lang w:val="uk-UA"/>
        </w:rPr>
        <w:t>, травм, отруєнь, патологічних, фізіологічних (під час вагітності) станів;</w:t>
      </w:r>
    </w:p>
    <w:p w14:paraId="371EB55E"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консультації щодо профілактики, діагностики, лікування </w:t>
      </w:r>
      <w:proofErr w:type="spellStart"/>
      <w:r w:rsidRPr="00BB6049">
        <w:rPr>
          <w:sz w:val="28"/>
          <w:szCs w:val="28"/>
          <w:lang w:val="uk-UA"/>
        </w:rPr>
        <w:t>хвороб</w:t>
      </w:r>
      <w:proofErr w:type="spellEnd"/>
      <w:r w:rsidRPr="00BB6049">
        <w:rPr>
          <w:sz w:val="28"/>
          <w:szCs w:val="28"/>
          <w:lang w:val="uk-UA"/>
        </w:rPr>
        <w:t>, травм, отруєнь, патологічних, фізіологічних (під час вагітності) станів, а також щодо ведення здорового способу життя;</w:t>
      </w:r>
    </w:p>
    <w:p w14:paraId="3020B0EA"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організація відбору та спрямування хворих на консультацію та лікування до закладів охорони здоров’я та установ, що надають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14:paraId="712FCBB5"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проведення експертизи тимчасової непрацездатності та контролю за видачою листків непрацездатності;</w:t>
      </w:r>
    </w:p>
    <w:p w14:paraId="51A6E2A0"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направлення на МСЕК осіб зі стійкою втратою працездатності;</w:t>
      </w:r>
    </w:p>
    <w:p w14:paraId="0A510858"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участь у проведенні інформаційної та </w:t>
      </w:r>
      <w:proofErr w:type="spellStart"/>
      <w:r w:rsidRPr="00BB6049">
        <w:rPr>
          <w:sz w:val="28"/>
          <w:szCs w:val="28"/>
          <w:lang w:val="uk-UA"/>
        </w:rPr>
        <w:t>освітньо</w:t>
      </w:r>
      <w:proofErr w:type="spellEnd"/>
      <w:r w:rsidRPr="00BB6049">
        <w:rPr>
          <w:sz w:val="28"/>
          <w:szCs w:val="28"/>
          <w:lang w:val="uk-UA"/>
        </w:rPr>
        <w:t>-роз’яснювальної роботи серед населення щодо формування здорового способу життя;</w:t>
      </w:r>
    </w:p>
    <w:p w14:paraId="61B9C0E1"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14:paraId="2E295852"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участь у державних та регіональних програмах щодо </w:t>
      </w:r>
      <w:proofErr w:type="spellStart"/>
      <w:r w:rsidRPr="00BB6049">
        <w:rPr>
          <w:sz w:val="28"/>
          <w:szCs w:val="28"/>
          <w:lang w:val="uk-UA"/>
        </w:rPr>
        <w:t>скринінгових</w:t>
      </w:r>
      <w:proofErr w:type="spellEnd"/>
      <w:r w:rsidRPr="00BB6049">
        <w:rPr>
          <w:sz w:val="28"/>
          <w:szCs w:val="28"/>
          <w:lang w:val="uk-UA"/>
        </w:rPr>
        <w:t xml:space="preserve"> обстежень, профілактики, діагностики та лікування окремих захворювань у порядку визначеному відповідними програмами та законодавством;</w:t>
      </w:r>
    </w:p>
    <w:p w14:paraId="032E20CD"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участь у визначенні проблемних питань надання вторинної спеціалізованої медичної допомоги та шляхів їх вирішення;</w:t>
      </w:r>
    </w:p>
    <w:p w14:paraId="1BAD183D"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lastRenderedPageBreak/>
        <w:t>надання рекомендацій органам місцевого самоврядування щодо розробки планів розвитку вторинної спеціалізованої медичної допомоги населенню;</w:t>
      </w:r>
    </w:p>
    <w:p w14:paraId="5A87A5BE"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 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14:paraId="20EE42BE"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 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14:paraId="6F8328E5"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 забезпечення підготовки, перепідготовки та підвищення кваліфікації працівників Підприємства;</w:t>
      </w:r>
    </w:p>
    <w:p w14:paraId="15C4CA09"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 зберігання, перевезення, придбання, пересилання, відпуск, використання, знищення наркотичних засобів, психотропних речовин, їх аналогів та прекурсорів «Переліку наркотичних засобів, психотропних речовин та прекурсорів», замісників їх аналогів, отруйних та сильнодіючих речовин (засобів), згідно з вимогами чинного законодавства України;</w:t>
      </w:r>
    </w:p>
    <w:p w14:paraId="39878407"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 залучення медичних працівників для надання вторинної спеціалізованої медичної допомоги, в тому числі залучення лікарів, що працюють як фізичні особи - підприємці за договорами </w:t>
      </w:r>
      <w:proofErr w:type="spellStart"/>
      <w:r w:rsidRPr="00BB6049">
        <w:rPr>
          <w:sz w:val="28"/>
          <w:szCs w:val="28"/>
          <w:lang w:val="uk-UA"/>
        </w:rPr>
        <w:t>підряду</w:t>
      </w:r>
      <w:proofErr w:type="spellEnd"/>
      <w:r w:rsidRPr="00BB6049">
        <w:rPr>
          <w:sz w:val="28"/>
          <w:szCs w:val="28"/>
          <w:lang w:val="uk-UA"/>
        </w:rPr>
        <w:t>, підтримка професійного розвитку медичних працівників для надання якісних послуг;</w:t>
      </w:r>
    </w:p>
    <w:p w14:paraId="1EE0C255"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 закупівля, зберігання та використання ресурсів, необхідних для надання медичних послуг, зокрема лікарських засобів (у </w:t>
      </w:r>
      <w:proofErr w:type="spellStart"/>
      <w:r w:rsidRPr="00BB6049">
        <w:rPr>
          <w:sz w:val="28"/>
          <w:szCs w:val="28"/>
          <w:lang w:val="uk-UA"/>
        </w:rPr>
        <w:t>т.ч</w:t>
      </w:r>
      <w:proofErr w:type="spellEnd"/>
      <w:r w:rsidRPr="00BB6049">
        <w:rPr>
          <w:sz w:val="28"/>
          <w:szCs w:val="28"/>
          <w:lang w:val="uk-UA"/>
        </w:rPr>
        <w:t>. наркотичних засобів та прекурсорів), обладнання та інвентарю;</w:t>
      </w:r>
    </w:p>
    <w:p w14:paraId="2F8BFCCA"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 координація діяльності лікарів із надання вторинної спеціалізованої медичної допомоги з іншими суб’єктами надання медичної допомоги, зокрема закладами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14:paraId="286D96EB"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 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14:paraId="0F437E6E"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 медична практика за спеціальностями, визначеними у відповідній ліцензії;</w:t>
      </w:r>
    </w:p>
    <w:p w14:paraId="2B55F942"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 організація та надання кваліфікованої планово-консультативної медичної допомоги населенню;</w:t>
      </w:r>
    </w:p>
    <w:p w14:paraId="1C4834C4"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 вивчення, узагальнення, розповсюдження досвіду роботи передових лікувально-профілактичних закладів;</w:t>
      </w:r>
    </w:p>
    <w:p w14:paraId="191D0A3D"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 своєчасне та обґрунтоване направлення хворих на стаціонарне лікування в обласні заклади та інші провідні спеціалізовані заклади охорони здоров’я України;</w:t>
      </w:r>
    </w:p>
    <w:p w14:paraId="0A1E8122"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 координація і спрямування зусиль районних організацій, установ, підприємств на усунення або максимальне зменшення факторів, що негативно впливають на здоров’я і працездатність населення, а також на повне задоволення його потреб у медичній допомозі;</w:t>
      </w:r>
    </w:p>
    <w:p w14:paraId="4F4CA6F4"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 організація роботи з охорони материнства і дитинства;</w:t>
      </w:r>
    </w:p>
    <w:p w14:paraId="4AADC1EC"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 надання вторинної спеціалізованої та іншої акушерсько-гінекологічної допомоги жіночому населенню;</w:t>
      </w:r>
    </w:p>
    <w:p w14:paraId="06F54810"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lastRenderedPageBreak/>
        <w:t xml:space="preserve"> проведення заходів із захисту населення у разі виникнення екстремальних ситуацій;</w:t>
      </w:r>
    </w:p>
    <w:p w14:paraId="0ADA52AD"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 ліцензована у встановленому порядку діяльність з використання джерел іонізуючого випромінювання;</w:t>
      </w:r>
    </w:p>
    <w:p w14:paraId="74A2678C"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 огляд на стани сп’яніння алкогольного та наркотичного походження.</w:t>
      </w:r>
    </w:p>
    <w:p w14:paraId="156B689D"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 профілактичні медичні огляди населення, в </w:t>
      </w:r>
      <w:proofErr w:type="spellStart"/>
      <w:r w:rsidRPr="00BB6049">
        <w:rPr>
          <w:sz w:val="28"/>
          <w:szCs w:val="28"/>
          <w:lang w:val="uk-UA"/>
        </w:rPr>
        <w:t>т.ч</w:t>
      </w:r>
      <w:proofErr w:type="spellEnd"/>
      <w:r w:rsidRPr="00BB6049">
        <w:rPr>
          <w:sz w:val="28"/>
          <w:szCs w:val="28"/>
          <w:lang w:val="uk-UA"/>
        </w:rPr>
        <w:t xml:space="preserve">. наркологічні профілактичні огляди, медико-психологічні огляди водіїв та працівників інших професій, в </w:t>
      </w:r>
      <w:proofErr w:type="spellStart"/>
      <w:r w:rsidRPr="00BB6049">
        <w:rPr>
          <w:sz w:val="28"/>
          <w:szCs w:val="28"/>
          <w:lang w:val="uk-UA"/>
        </w:rPr>
        <w:t>т.ч</w:t>
      </w:r>
      <w:proofErr w:type="spellEnd"/>
      <w:r w:rsidRPr="00BB6049">
        <w:rPr>
          <w:sz w:val="28"/>
          <w:szCs w:val="28"/>
          <w:lang w:val="uk-UA"/>
        </w:rPr>
        <w:t>. попередні, періодичні, позачергові;</w:t>
      </w:r>
    </w:p>
    <w:p w14:paraId="54990129"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виробництво лікарських засобів;</w:t>
      </w:r>
    </w:p>
    <w:p w14:paraId="0CCE6F98"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 організація та проведення психофізіологічної експертизи працівників для виконання робіт підвищеної небезпеки та тих, що потребують професійного добору;   </w:t>
      </w:r>
    </w:p>
    <w:p w14:paraId="669BCAB2"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 організація і надання платних послуг населенню відповідно до цін та тарифів, затверджених у встановленому чинним законодавством порядку, а також на підставі укладених договорів з підприємствами, установами, організаціями та громадянами; здійснення платних послуг з утилізації відходів категорії В, транспортування планових хворих, прання, стерилізація, оренда приміщень (боксів для автотранспорту, складських) перебування хворих в палатах підвищеного комфорту, послуги харчоблоку, покращення харчування для хворих;</w:t>
      </w:r>
    </w:p>
    <w:p w14:paraId="01BBFC83"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 експертиза тимчасової непрацездатності хворих, видача та продовження листків непрацездатності, надання трудових рекомендацій хворим, що потребують переводу на інші ділянки роботи, своєчасне направлення хворих до медико-соціальних експертних комісій;</w:t>
      </w:r>
    </w:p>
    <w:p w14:paraId="23D2EC02"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 залучення до консультацій хворих висококваліфікованих спеціалістів з обласних лікувально-профілактичних закладів та працівників науково-дослідницьких інститутів;</w:t>
      </w:r>
    </w:p>
    <w:p w14:paraId="6DB4C7F7"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надання в оренду майна відповідно до вимог законодавства та цього Статуту;</w:t>
      </w:r>
    </w:p>
    <w:p w14:paraId="4B684B43"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організація проходження навчально-виробничої та переддипломної практики студентами медичних навчальних закладів I-IV рівнів акредитації;</w:t>
      </w:r>
    </w:p>
    <w:p w14:paraId="7B1C1EFB"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організація заготівлі сільськогосподарської продукції з метою поліпшеного харчування хворих;</w:t>
      </w:r>
    </w:p>
    <w:p w14:paraId="00DD74A1"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створення разом із Засновником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w:t>
      </w:r>
    </w:p>
    <w:p w14:paraId="4ACFF843"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забезпечення дотримання міжнародних принципів доказової медицини та галузевих стандартів у сфері охорони здоров’я;</w:t>
      </w:r>
    </w:p>
    <w:p w14:paraId="27740FE3"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здійснення обліку хворих, які потребують стаціонарного лікування;</w:t>
      </w:r>
    </w:p>
    <w:p w14:paraId="2A924BD6"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надання пацієнтам відповідно до законодавства на безоплатній та оплатній основі послуг вторинної спеціалізованої медичної допомоги, необхідної для забезпечення належної профілактики, діагностики і лікування </w:t>
      </w:r>
      <w:proofErr w:type="spellStart"/>
      <w:r w:rsidRPr="00BB6049">
        <w:rPr>
          <w:sz w:val="28"/>
          <w:szCs w:val="28"/>
          <w:lang w:val="uk-UA"/>
        </w:rPr>
        <w:t>хвороб</w:t>
      </w:r>
      <w:proofErr w:type="spellEnd"/>
      <w:r w:rsidRPr="00BB6049">
        <w:rPr>
          <w:sz w:val="28"/>
          <w:szCs w:val="28"/>
          <w:lang w:val="uk-UA"/>
        </w:rPr>
        <w:t>, травм, отруєнь чи інших розладів здоров’я;</w:t>
      </w:r>
    </w:p>
    <w:p w14:paraId="49741873"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надання пацієнтам, лікувальної, діагностичної, консультативної допомоги в стаціонарних і амбулаторно-поліклінічних умовах;</w:t>
      </w:r>
    </w:p>
    <w:p w14:paraId="05DAC71A"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забезпечення поліпшення якості життя пацієнтів шляхом своєчасної діагностики больового синдрому і розладів життєдіяльності, запобігання та </w:t>
      </w:r>
      <w:r w:rsidRPr="00BB6049">
        <w:rPr>
          <w:sz w:val="28"/>
          <w:szCs w:val="28"/>
          <w:lang w:val="uk-UA"/>
        </w:rPr>
        <w:lastRenderedPageBreak/>
        <w:t>полегшення їх страждань, кваліфікований контроль симптомів і догляд, медико-психологічна реабілітація, соціальна та духовна підтримка;</w:t>
      </w:r>
    </w:p>
    <w:p w14:paraId="3514E353"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здійснення оцінки стану та визначення медичних, психологічних, соціальних та духовних потреб пацієнтів;</w:t>
      </w:r>
    </w:p>
    <w:p w14:paraId="7D61A770"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 xml:space="preserve">надання послуг з догляду людей похилого віку, а також соціально </w:t>
      </w:r>
      <w:proofErr w:type="spellStart"/>
      <w:r w:rsidRPr="00BB6049">
        <w:rPr>
          <w:sz w:val="28"/>
          <w:szCs w:val="28"/>
          <w:lang w:val="uk-UA"/>
        </w:rPr>
        <w:t>дезадаптованих</w:t>
      </w:r>
      <w:proofErr w:type="spellEnd"/>
      <w:r w:rsidRPr="00BB6049">
        <w:rPr>
          <w:sz w:val="28"/>
          <w:szCs w:val="28"/>
          <w:lang w:val="uk-UA"/>
        </w:rPr>
        <w:t xml:space="preserve"> людей із забезпеченням проживання, догляду та харчування на оплатній основі;</w:t>
      </w:r>
    </w:p>
    <w:p w14:paraId="26616E0C"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здійснення масажу, в тому числі здійснення оздоровчого масажу та фізіотерапевтичні процедури з метою профілактики захворювань та зміцнення здоров'я дорослого населення;</w:t>
      </w:r>
    </w:p>
    <w:p w14:paraId="02C78DAB"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організація взаємодії з іншими закладами охорони здоров’я з метою забезпечення безперервності та наступництва при наданні медичної допомоги на різних рівнях та ефективного використання ресурсів системи медичного обслуговування;</w:t>
      </w:r>
    </w:p>
    <w:p w14:paraId="3C927B4A"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надання будь-яких послуг іншим фізичним та юридичним особам, враховуючи положення законодавства України та цього Статуту;</w:t>
      </w:r>
    </w:p>
    <w:p w14:paraId="5A909921" w14:textId="77777777" w:rsidR="005B27DD" w:rsidRPr="00BB6049" w:rsidRDefault="005B27DD" w:rsidP="005B27DD">
      <w:pPr>
        <w:numPr>
          <w:ilvl w:val="0"/>
          <w:numId w:val="6"/>
        </w:numPr>
        <w:ind w:left="512" w:hangingChars="183" w:hanging="512"/>
        <w:jc w:val="both"/>
        <w:rPr>
          <w:sz w:val="28"/>
          <w:szCs w:val="28"/>
          <w:lang w:val="uk-UA"/>
        </w:rPr>
      </w:pPr>
      <w:r w:rsidRPr="00BB6049">
        <w:rPr>
          <w:rFonts w:eastAsia="SimSun"/>
          <w:sz w:val="28"/>
          <w:szCs w:val="28"/>
          <w:lang w:val="uk-UA"/>
        </w:rPr>
        <w:t>виробництво електричної енергії з альтернативних джерел енергії (енергії сонячного випромінювання та інші);</w:t>
      </w:r>
    </w:p>
    <w:p w14:paraId="784F7042" w14:textId="77777777" w:rsidR="005B27DD" w:rsidRPr="00BB6049" w:rsidRDefault="005B27DD" w:rsidP="005B27DD">
      <w:pPr>
        <w:numPr>
          <w:ilvl w:val="0"/>
          <w:numId w:val="6"/>
        </w:numPr>
        <w:ind w:left="512" w:hangingChars="183" w:hanging="512"/>
        <w:jc w:val="both"/>
        <w:rPr>
          <w:sz w:val="28"/>
          <w:szCs w:val="28"/>
          <w:lang w:val="uk-UA"/>
        </w:rPr>
      </w:pPr>
      <w:r w:rsidRPr="00BB6049">
        <w:rPr>
          <w:sz w:val="28"/>
          <w:szCs w:val="28"/>
          <w:lang w:val="uk-UA"/>
        </w:rPr>
        <w:t>провадження зовнішньоекономічної діяльності згідно із законодавством України;</w:t>
      </w:r>
    </w:p>
    <w:p w14:paraId="1A929C0D" w14:textId="77777777" w:rsidR="005B27DD" w:rsidRPr="00BB6049" w:rsidRDefault="005B27DD" w:rsidP="005B27DD">
      <w:pPr>
        <w:jc w:val="both"/>
        <w:rPr>
          <w:sz w:val="28"/>
          <w:szCs w:val="28"/>
          <w:lang w:val="uk-UA"/>
        </w:rPr>
      </w:pPr>
      <w:r w:rsidRPr="00BB6049">
        <w:rPr>
          <w:sz w:val="28"/>
          <w:szCs w:val="28"/>
          <w:lang w:val="uk-UA"/>
        </w:rPr>
        <w:t>-     здійснення іншої, не 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w:t>
      </w:r>
    </w:p>
    <w:p w14:paraId="05794CCF" w14:textId="77777777" w:rsidR="005B27DD" w:rsidRPr="00BB6049" w:rsidRDefault="005B27DD" w:rsidP="005B27DD">
      <w:pPr>
        <w:jc w:val="both"/>
        <w:rPr>
          <w:sz w:val="28"/>
          <w:szCs w:val="28"/>
          <w:lang w:val="uk-UA"/>
        </w:rPr>
      </w:pPr>
      <w:r w:rsidRPr="00BB6049">
        <w:rPr>
          <w:sz w:val="28"/>
          <w:szCs w:val="28"/>
          <w:lang w:val="uk-UA"/>
        </w:rPr>
        <w:t xml:space="preserve">3.3. 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 </w:t>
      </w:r>
    </w:p>
    <w:p w14:paraId="19844983" w14:textId="77777777" w:rsidR="005B27DD" w:rsidRPr="00BB6049" w:rsidRDefault="005B27DD" w:rsidP="005B27DD">
      <w:pPr>
        <w:jc w:val="both"/>
        <w:rPr>
          <w:sz w:val="28"/>
          <w:szCs w:val="28"/>
          <w:lang w:val="uk-UA"/>
        </w:rPr>
      </w:pPr>
    </w:p>
    <w:p w14:paraId="0304F5CB" w14:textId="77777777" w:rsidR="005B27DD" w:rsidRPr="00BB6049" w:rsidRDefault="005B27DD" w:rsidP="005B27DD">
      <w:pPr>
        <w:jc w:val="center"/>
        <w:rPr>
          <w:b/>
          <w:sz w:val="28"/>
          <w:szCs w:val="28"/>
          <w:lang w:val="uk-UA"/>
        </w:rPr>
      </w:pPr>
      <w:r w:rsidRPr="00BB6049">
        <w:rPr>
          <w:b/>
          <w:sz w:val="28"/>
          <w:szCs w:val="28"/>
          <w:lang w:val="uk-UA"/>
        </w:rPr>
        <w:t>4. ПРАВОВИЙ СТАТУС</w:t>
      </w:r>
    </w:p>
    <w:p w14:paraId="70561FFF" w14:textId="77777777" w:rsidR="005B27DD" w:rsidRPr="00BB6049" w:rsidRDefault="005B27DD" w:rsidP="005B27DD">
      <w:pPr>
        <w:jc w:val="center"/>
        <w:rPr>
          <w:b/>
          <w:sz w:val="28"/>
          <w:szCs w:val="28"/>
          <w:lang w:val="uk-UA"/>
        </w:rPr>
      </w:pPr>
    </w:p>
    <w:p w14:paraId="33165CC5" w14:textId="688A9F46" w:rsidR="005B27DD" w:rsidRPr="00BB6049" w:rsidRDefault="005B27DD" w:rsidP="005B27DD">
      <w:pPr>
        <w:ind w:firstLine="720"/>
        <w:jc w:val="both"/>
        <w:rPr>
          <w:sz w:val="28"/>
          <w:szCs w:val="28"/>
          <w:lang w:val="uk-UA"/>
        </w:rPr>
      </w:pPr>
      <w:r w:rsidRPr="00BB6049">
        <w:rPr>
          <w:sz w:val="28"/>
          <w:szCs w:val="28"/>
          <w:lang w:val="uk-UA"/>
        </w:rPr>
        <w:t>4.1. Підприємство є юридичною особою публічного права. Права та обов’язки юридичної особи Підприємство набуває з дня його державної реєстрації.</w:t>
      </w:r>
    </w:p>
    <w:p w14:paraId="7BF1C7F5" w14:textId="77777777" w:rsidR="005B27DD" w:rsidRPr="00BB6049" w:rsidRDefault="005B27DD" w:rsidP="005B27DD">
      <w:pPr>
        <w:ind w:firstLine="720"/>
        <w:jc w:val="both"/>
        <w:rPr>
          <w:sz w:val="28"/>
          <w:szCs w:val="28"/>
          <w:lang w:val="uk-UA"/>
        </w:rPr>
      </w:pPr>
      <w:r w:rsidRPr="00BB6049">
        <w:rPr>
          <w:sz w:val="28"/>
          <w:szCs w:val="28"/>
          <w:lang w:val="uk-UA"/>
        </w:rPr>
        <w:t xml:space="preserve">4.2. Підприємство користується закріпленим за ним комунальним майном, що є власністю </w:t>
      </w:r>
      <w:proofErr w:type="spellStart"/>
      <w:r w:rsidRPr="00BB6049">
        <w:rPr>
          <w:sz w:val="28"/>
          <w:szCs w:val="28"/>
          <w:lang w:val="uk-UA"/>
        </w:rPr>
        <w:t>Марківської</w:t>
      </w:r>
      <w:proofErr w:type="spellEnd"/>
      <w:r w:rsidRPr="00BB6049">
        <w:rPr>
          <w:sz w:val="28"/>
          <w:szCs w:val="28"/>
          <w:lang w:val="uk-UA"/>
        </w:rPr>
        <w:t xml:space="preserve"> </w:t>
      </w:r>
      <w:proofErr w:type="spellStart"/>
      <w:r w:rsidRPr="00BB6049">
        <w:rPr>
          <w:sz w:val="28"/>
          <w:szCs w:val="28"/>
          <w:lang w:val="uk-UA"/>
        </w:rPr>
        <w:t>територiальної</w:t>
      </w:r>
      <w:proofErr w:type="spellEnd"/>
      <w:r w:rsidRPr="00BB6049">
        <w:rPr>
          <w:sz w:val="28"/>
          <w:szCs w:val="28"/>
          <w:lang w:val="uk-UA"/>
        </w:rPr>
        <w:t xml:space="preserve"> громади в особі </w:t>
      </w:r>
      <w:proofErr w:type="spellStart"/>
      <w:r w:rsidRPr="00BB6049">
        <w:rPr>
          <w:sz w:val="28"/>
          <w:szCs w:val="28"/>
          <w:lang w:val="uk-UA"/>
        </w:rPr>
        <w:t>Марківської</w:t>
      </w:r>
      <w:proofErr w:type="spellEnd"/>
      <w:r w:rsidRPr="00BB6049">
        <w:rPr>
          <w:sz w:val="28"/>
          <w:szCs w:val="28"/>
          <w:lang w:val="uk-UA"/>
        </w:rPr>
        <w:t xml:space="preserve"> селищної ради Луганської області на праві оперативного управління. </w:t>
      </w:r>
    </w:p>
    <w:p w14:paraId="0590EC68" w14:textId="77777777" w:rsidR="005B27DD" w:rsidRPr="00BB6049" w:rsidRDefault="005B27DD" w:rsidP="005B27DD">
      <w:pPr>
        <w:ind w:firstLine="720"/>
        <w:jc w:val="both"/>
        <w:rPr>
          <w:sz w:val="28"/>
          <w:szCs w:val="28"/>
          <w:lang w:val="uk-UA"/>
        </w:rPr>
      </w:pPr>
      <w:r w:rsidRPr="00BB6049">
        <w:rPr>
          <w:sz w:val="28"/>
          <w:szCs w:val="28"/>
          <w:lang w:val="uk-UA"/>
        </w:rPr>
        <w:t>4.3. 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14:paraId="23CA0290" w14:textId="290D3C5D" w:rsidR="005B27DD" w:rsidRPr="00BB6049" w:rsidRDefault="005B27DD" w:rsidP="005B27DD">
      <w:pPr>
        <w:ind w:firstLine="720"/>
        <w:jc w:val="both"/>
        <w:rPr>
          <w:sz w:val="28"/>
          <w:szCs w:val="28"/>
          <w:lang w:val="uk-UA"/>
        </w:rPr>
      </w:pPr>
      <w:r w:rsidRPr="00BB6049">
        <w:rPr>
          <w:sz w:val="28"/>
          <w:szCs w:val="28"/>
          <w:lang w:val="uk-UA"/>
        </w:rPr>
        <w:t xml:space="preserve">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p>
    <w:p w14:paraId="17D10B4F" w14:textId="77777777" w:rsidR="005B27DD" w:rsidRPr="00BB6049" w:rsidRDefault="005B27DD" w:rsidP="005B27DD">
      <w:pPr>
        <w:ind w:firstLine="720"/>
        <w:jc w:val="both"/>
        <w:rPr>
          <w:sz w:val="28"/>
          <w:szCs w:val="28"/>
          <w:lang w:val="uk-UA"/>
        </w:rPr>
      </w:pPr>
      <w:r w:rsidRPr="00BB6049">
        <w:rPr>
          <w:sz w:val="28"/>
          <w:szCs w:val="28"/>
          <w:lang w:val="uk-UA"/>
        </w:rPr>
        <w:lastRenderedPageBreak/>
        <w:t>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14:paraId="49AB83A1" w14:textId="77777777" w:rsidR="005B27DD" w:rsidRPr="00BB6049" w:rsidRDefault="005B27DD" w:rsidP="005B27DD">
      <w:pPr>
        <w:ind w:firstLine="720"/>
        <w:jc w:val="both"/>
        <w:rPr>
          <w:sz w:val="28"/>
          <w:szCs w:val="28"/>
          <w:lang w:val="uk-UA"/>
        </w:rPr>
      </w:pPr>
      <w:r w:rsidRPr="00BB6049">
        <w:rPr>
          <w:sz w:val="28"/>
          <w:szCs w:val="28"/>
          <w:lang w:val="uk-UA"/>
        </w:rPr>
        <w:t xml:space="preserve">4.6. Підприємство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 </w:t>
      </w:r>
    </w:p>
    <w:p w14:paraId="53E59E97" w14:textId="77777777" w:rsidR="005B27DD" w:rsidRPr="00BB6049" w:rsidRDefault="005B27DD" w:rsidP="005B27DD">
      <w:pPr>
        <w:ind w:firstLine="720"/>
        <w:jc w:val="both"/>
        <w:rPr>
          <w:sz w:val="28"/>
          <w:szCs w:val="28"/>
          <w:lang w:val="uk-UA"/>
        </w:rPr>
      </w:pPr>
      <w:r w:rsidRPr="00BB6049">
        <w:rPr>
          <w:sz w:val="28"/>
          <w:szCs w:val="28"/>
          <w:lang w:val="uk-UA"/>
        </w:rPr>
        <w:t xml:space="preserve">4.7.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 </w:t>
      </w:r>
    </w:p>
    <w:p w14:paraId="2B01DE4C" w14:textId="77777777" w:rsidR="005B27DD" w:rsidRPr="00BB6049" w:rsidRDefault="005B27DD" w:rsidP="005B27DD">
      <w:pPr>
        <w:ind w:firstLine="720"/>
        <w:jc w:val="both"/>
        <w:rPr>
          <w:sz w:val="28"/>
          <w:szCs w:val="28"/>
          <w:lang w:val="uk-UA"/>
        </w:rPr>
      </w:pPr>
      <w:r w:rsidRPr="00BB6049">
        <w:rPr>
          <w:sz w:val="28"/>
          <w:szCs w:val="28"/>
          <w:lang w:val="uk-UA"/>
        </w:rPr>
        <w:t xml:space="preserve">4.8. Підприємство самостійно визначає свою організаційну структуру, встановлює чисельність і затверджує штатний розпис. </w:t>
      </w:r>
    </w:p>
    <w:p w14:paraId="01B9E27A" w14:textId="77777777" w:rsidR="005B27DD" w:rsidRPr="00BB6049" w:rsidRDefault="005B27DD" w:rsidP="005B27DD">
      <w:pPr>
        <w:ind w:firstLine="720"/>
        <w:jc w:val="both"/>
        <w:rPr>
          <w:sz w:val="28"/>
          <w:szCs w:val="28"/>
          <w:lang w:val="uk-UA"/>
        </w:rPr>
      </w:pPr>
      <w:r w:rsidRPr="00BB6049">
        <w:rPr>
          <w:sz w:val="28"/>
          <w:szCs w:val="28"/>
          <w:lang w:val="uk-UA"/>
        </w:rPr>
        <w:t xml:space="preserve">4.9.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14:paraId="53322621" w14:textId="77777777" w:rsidR="005B27DD" w:rsidRPr="00BB6049" w:rsidRDefault="005B27DD" w:rsidP="005B27DD">
      <w:pPr>
        <w:jc w:val="both"/>
        <w:rPr>
          <w:sz w:val="28"/>
          <w:szCs w:val="28"/>
          <w:lang w:val="uk-UA"/>
        </w:rPr>
      </w:pPr>
    </w:p>
    <w:p w14:paraId="45EDA897" w14:textId="77777777" w:rsidR="005B27DD" w:rsidRPr="00BB6049" w:rsidRDefault="005B27DD" w:rsidP="005B27DD">
      <w:pPr>
        <w:jc w:val="center"/>
        <w:rPr>
          <w:b/>
          <w:sz w:val="28"/>
          <w:szCs w:val="28"/>
          <w:lang w:val="uk-UA"/>
        </w:rPr>
      </w:pPr>
      <w:r w:rsidRPr="00BB6049">
        <w:rPr>
          <w:b/>
          <w:sz w:val="28"/>
          <w:szCs w:val="28"/>
          <w:lang w:val="uk-UA"/>
        </w:rPr>
        <w:t>5. СТАТУТНИЙ КАПІТАЛ. МАЙНО ТА ФІНАНСУВАННЯ</w:t>
      </w:r>
    </w:p>
    <w:p w14:paraId="49698937" w14:textId="77777777" w:rsidR="005B27DD" w:rsidRPr="00BB6049" w:rsidRDefault="005B27DD" w:rsidP="005B27DD">
      <w:pPr>
        <w:jc w:val="both"/>
        <w:rPr>
          <w:b/>
          <w:sz w:val="28"/>
          <w:szCs w:val="28"/>
          <w:lang w:val="uk-UA"/>
        </w:rPr>
      </w:pPr>
    </w:p>
    <w:p w14:paraId="70C1CD15" w14:textId="7BD17FE4" w:rsidR="005B27DD" w:rsidRPr="00BB6049" w:rsidRDefault="005B27DD" w:rsidP="005B27DD">
      <w:pPr>
        <w:ind w:firstLine="720"/>
        <w:jc w:val="both"/>
        <w:rPr>
          <w:sz w:val="28"/>
          <w:szCs w:val="28"/>
          <w:lang w:val="uk-UA"/>
        </w:rPr>
      </w:pPr>
      <w:r w:rsidRPr="00BB6049">
        <w:rPr>
          <w:sz w:val="28"/>
          <w:szCs w:val="28"/>
          <w:lang w:val="uk-UA"/>
        </w:rPr>
        <w:t xml:space="preserve">5.1.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p>
    <w:p w14:paraId="55E5911E" w14:textId="77777777" w:rsidR="005B27DD" w:rsidRPr="00BB6049" w:rsidRDefault="005B27DD" w:rsidP="005B27DD">
      <w:pPr>
        <w:ind w:firstLine="720"/>
        <w:jc w:val="both"/>
        <w:rPr>
          <w:sz w:val="28"/>
          <w:szCs w:val="28"/>
          <w:lang w:val="uk-UA"/>
        </w:rPr>
      </w:pPr>
      <w:r w:rsidRPr="00BB6049">
        <w:rPr>
          <w:sz w:val="28"/>
          <w:szCs w:val="28"/>
          <w:lang w:val="uk-UA"/>
        </w:rPr>
        <w:t xml:space="preserve">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 </w:t>
      </w:r>
    </w:p>
    <w:p w14:paraId="62FD1AB7" w14:textId="77777777" w:rsidR="005B27DD" w:rsidRPr="00BB6049" w:rsidRDefault="005B27DD" w:rsidP="005B27DD">
      <w:pPr>
        <w:ind w:firstLine="720"/>
        <w:jc w:val="both"/>
        <w:rPr>
          <w:sz w:val="28"/>
          <w:szCs w:val="28"/>
          <w:lang w:val="uk-UA"/>
        </w:rPr>
      </w:pPr>
      <w:r w:rsidRPr="00BB6049">
        <w:rPr>
          <w:sz w:val="28"/>
          <w:szCs w:val="28"/>
          <w:lang w:val="uk-UA"/>
        </w:rPr>
        <w:t xml:space="preserve">5.3. Джерелами формування майна та коштів Підприємства є: </w:t>
      </w:r>
    </w:p>
    <w:p w14:paraId="22F6D11F" w14:textId="77777777" w:rsidR="005B27DD" w:rsidRPr="00BB6049" w:rsidRDefault="005B27DD" w:rsidP="005B27DD">
      <w:pPr>
        <w:ind w:firstLine="720"/>
        <w:jc w:val="both"/>
        <w:rPr>
          <w:sz w:val="28"/>
          <w:szCs w:val="28"/>
          <w:lang w:val="uk-UA"/>
        </w:rPr>
      </w:pPr>
      <w:r w:rsidRPr="00BB6049">
        <w:rPr>
          <w:sz w:val="28"/>
          <w:szCs w:val="28"/>
          <w:lang w:val="uk-UA"/>
        </w:rPr>
        <w:t xml:space="preserve">5.3.1. Комунальне майно, передане Підприємству відповідно до рішення про його створення; </w:t>
      </w:r>
    </w:p>
    <w:p w14:paraId="71C168A7" w14:textId="77777777" w:rsidR="005B27DD" w:rsidRPr="00BB6049" w:rsidRDefault="005B27DD" w:rsidP="005B27DD">
      <w:pPr>
        <w:ind w:firstLine="720"/>
        <w:jc w:val="both"/>
        <w:rPr>
          <w:sz w:val="28"/>
          <w:szCs w:val="28"/>
          <w:lang w:val="uk-UA"/>
        </w:rPr>
      </w:pPr>
      <w:r w:rsidRPr="00BB6049">
        <w:rPr>
          <w:sz w:val="28"/>
          <w:szCs w:val="28"/>
          <w:lang w:val="uk-UA"/>
        </w:rPr>
        <w:t>5.3.2. Кошти місцевого бюджету (бюджетні кошти);</w:t>
      </w:r>
    </w:p>
    <w:p w14:paraId="23D8B911" w14:textId="77777777" w:rsidR="005B27DD" w:rsidRPr="00BB6049" w:rsidRDefault="005B27DD" w:rsidP="005B27DD">
      <w:pPr>
        <w:ind w:firstLine="720"/>
        <w:jc w:val="both"/>
        <w:rPr>
          <w:sz w:val="28"/>
          <w:szCs w:val="28"/>
          <w:lang w:val="uk-UA"/>
        </w:rPr>
      </w:pPr>
      <w:r w:rsidRPr="00BB6049">
        <w:rPr>
          <w:sz w:val="28"/>
          <w:szCs w:val="28"/>
          <w:lang w:val="uk-UA"/>
        </w:rPr>
        <w:t>5.3.3. 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w:t>
      </w:r>
    </w:p>
    <w:p w14:paraId="4C409851" w14:textId="77777777" w:rsidR="005B27DD" w:rsidRPr="00BB6049" w:rsidRDefault="005B27DD" w:rsidP="005B27DD">
      <w:pPr>
        <w:ind w:firstLine="720"/>
        <w:jc w:val="both"/>
        <w:rPr>
          <w:sz w:val="28"/>
          <w:szCs w:val="28"/>
          <w:lang w:val="uk-UA"/>
        </w:rPr>
      </w:pPr>
      <w:r w:rsidRPr="00BB6049">
        <w:rPr>
          <w:sz w:val="28"/>
          <w:szCs w:val="28"/>
          <w:lang w:val="uk-UA"/>
        </w:rPr>
        <w:t xml:space="preserve">5.3.4. Цільові кошти; </w:t>
      </w:r>
    </w:p>
    <w:p w14:paraId="65203EC7" w14:textId="77777777" w:rsidR="005B27DD" w:rsidRPr="00BB6049" w:rsidRDefault="005B27DD" w:rsidP="005B27DD">
      <w:pPr>
        <w:ind w:firstLine="720"/>
        <w:jc w:val="both"/>
        <w:rPr>
          <w:sz w:val="28"/>
          <w:szCs w:val="28"/>
          <w:lang w:val="uk-UA"/>
        </w:rPr>
      </w:pPr>
      <w:r w:rsidRPr="00BB6049">
        <w:rPr>
          <w:sz w:val="28"/>
          <w:szCs w:val="28"/>
          <w:lang w:val="uk-UA"/>
        </w:rPr>
        <w:t xml:space="preserve">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 </w:t>
      </w:r>
    </w:p>
    <w:p w14:paraId="211552F4" w14:textId="77777777" w:rsidR="005B27DD" w:rsidRPr="00BB6049" w:rsidRDefault="005B27DD" w:rsidP="005B27DD">
      <w:pPr>
        <w:ind w:firstLine="720"/>
        <w:jc w:val="both"/>
        <w:rPr>
          <w:sz w:val="28"/>
          <w:szCs w:val="28"/>
          <w:lang w:val="uk-UA"/>
        </w:rPr>
      </w:pPr>
      <w:r w:rsidRPr="00BB6049">
        <w:rPr>
          <w:sz w:val="28"/>
          <w:szCs w:val="28"/>
          <w:lang w:val="uk-UA"/>
        </w:rPr>
        <w:t xml:space="preserve">5.3.6. Кредити банків; </w:t>
      </w:r>
    </w:p>
    <w:p w14:paraId="4A1C1B61" w14:textId="77777777" w:rsidR="005B27DD" w:rsidRPr="00BB6049" w:rsidRDefault="005B27DD" w:rsidP="005B27DD">
      <w:pPr>
        <w:ind w:firstLine="720"/>
        <w:jc w:val="both"/>
        <w:rPr>
          <w:sz w:val="28"/>
          <w:szCs w:val="28"/>
          <w:lang w:val="uk-UA"/>
        </w:rPr>
      </w:pPr>
      <w:r w:rsidRPr="00BB6049">
        <w:rPr>
          <w:sz w:val="28"/>
          <w:szCs w:val="28"/>
          <w:lang w:val="uk-UA"/>
        </w:rPr>
        <w:t>5.3.7. Майно, придбане у інших юридичних або фізичних осіб;</w:t>
      </w:r>
    </w:p>
    <w:p w14:paraId="33532FAE" w14:textId="77777777" w:rsidR="005B27DD" w:rsidRPr="00BB6049" w:rsidRDefault="005B27DD" w:rsidP="005B27DD">
      <w:pPr>
        <w:ind w:firstLine="720"/>
        <w:jc w:val="both"/>
        <w:rPr>
          <w:sz w:val="28"/>
          <w:szCs w:val="28"/>
          <w:lang w:val="uk-UA"/>
        </w:rPr>
      </w:pPr>
      <w:r w:rsidRPr="00BB6049">
        <w:rPr>
          <w:sz w:val="28"/>
          <w:szCs w:val="28"/>
          <w:lang w:val="uk-UA"/>
        </w:rPr>
        <w:t>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14:paraId="1958FF14" w14:textId="77777777" w:rsidR="005B27DD" w:rsidRPr="00BB6049" w:rsidRDefault="005B27DD" w:rsidP="005B27DD">
      <w:pPr>
        <w:ind w:firstLine="720"/>
        <w:jc w:val="both"/>
        <w:rPr>
          <w:sz w:val="28"/>
          <w:szCs w:val="28"/>
          <w:lang w:val="uk-UA"/>
        </w:rPr>
      </w:pPr>
      <w:r w:rsidRPr="00BB6049">
        <w:rPr>
          <w:sz w:val="28"/>
          <w:szCs w:val="28"/>
          <w:lang w:val="uk-UA"/>
        </w:rPr>
        <w:lastRenderedPageBreak/>
        <w:t xml:space="preserve">5.3.9. Майно та кошти, отримані з інших джерел, не заборонених законодавством України; </w:t>
      </w:r>
    </w:p>
    <w:p w14:paraId="063E6614" w14:textId="77777777" w:rsidR="005B27DD" w:rsidRPr="00BB6049" w:rsidRDefault="005B27DD" w:rsidP="005B27DD">
      <w:pPr>
        <w:ind w:firstLine="720"/>
        <w:jc w:val="both"/>
        <w:rPr>
          <w:sz w:val="28"/>
          <w:szCs w:val="28"/>
          <w:lang w:val="uk-UA"/>
        </w:rPr>
      </w:pPr>
      <w:r w:rsidRPr="00BB6049">
        <w:rPr>
          <w:sz w:val="28"/>
          <w:szCs w:val="28"/>
          <w:lang w:val="uk-UA"/>
        </w:rPr>
        <w:t xml:space="preserve">5.3.10. Інші джерела, не заборонені законодавством. </w:t>
      </w:r>
    </w:p>
    <w:p w14:paraId="22DECF81" w14:textId="77777777" w:rsidR="005B27DD" w:rsidRPr="00BB6049" w:rsidRDefault="005B27DD" w:rsidP="00970B6E">
      <w:pPr>
        <w:ind w:firstLine="720"/>
        <w:jc w:val="both"/>
        <w:rPr>
          <w:sz w:val="28"/>
          <w:szCs w:val="28"/>
          <w:lang w:val="uk-UA"/>
        </w:rPr>
      </w:pPr>
      <w:r w:rsidRPr="00BB6049">
        <w:rPr>
          <w:sz w:val="28"/>
          <w:szCs w:val="28"/>
          <w:lang w:val="uk-UA"/>
        </w:rPr>
        <w:t>5.4. Статутний капітал Підприємства становить: 0,00 (0 гривень 00 копійок).</w:t>
      </w:r>
    </w:p>
    <w:p w14:paraId="58CB5138" w14:textId="372D2F43" w:rsidR="005B27DD" w:rsidRPr="00BB6049" w:rsidRDefault="005B27DD" w:rsidP="00970B6E">
      <w:pPr>
        <w:ind w:firstLine="720"/>
        <w:jc w:val="both"/>
        <w:rPr>
          <w:sz w:val="28"/>
          <w:szCs w:val="28"/>
          <w:lang w:val="uk-UA"/>
        </w:rPr>
      </w:pPr>
      <w:r w:rsidRPr="00BB6049">
        <w:rPr>
          <w:sz w:val="28"/>
          <w:szCs w:val="28"/>
          <w:lang w:val="uk-UA"/>
        </w:rPr>
        <w:t>5.5. Підприємство може одержувати кредити для виконання статутних завдань під гарантію Засновника.</w:t>
      </w:r>
    </w:p>
    <w:p w14:paraId="0AF7A485" w14:textId="5B7AF814" w:rsidR="005B27DD" w:rsidRPr="00BB6049" w:rsidRDefault="005B27DD" w:rsidP="00970B6E">
      <w:pPr>
        <w:ind w:firstLine="720"/>
        <w:jc w:val="both"/>
        <w:rPr>
          <w:sz w:val="28"/>
          <w:szCs w:val="28"/>
          <w:lang w:val="uk-UA"/>
        </w:rPr>
      </w:pPr>
      <w:r w:rsidRPr="00BB6049">
        <w:rPr>
          <w:sz w:val="28"/>
          <w:szCs w:val="28"/>
          <w:lang w:val="uk-UA"/>
        </w:rPr>
        <w:t xml:space="preserve">5.6. Підприємство має право надавати в оренду майно, закріплене за ним на праві оперативного управління, юридичними та фізичними особами відповідно до законодавства України та локальних нормативних актів Засновника. </w:t>
      </w:r>
    </w:p>
    <w:p w14:paraId="596F2741" w14:textId="77777777" w:rsidR="005B27DD" w:rsidRPr="00BB6049" w:rsidRDefault="005B27DD" w:rsidP="00970B6E">
      <w:pPr>
        <w:ind w:firstLine="720"/>
        <w:jc w:val="both"/>
        <w:rPr>
          <w:sz w:val="28"/>
          <w:szCs w:val="28"/>
          <w:lang w:val="uk-UA"/>
        </w:rPr>
      </w:pPr>
      <w:r w:rsidRPr="00BB6049">
        <w:rPr>
          <w:sz w:val="28"/>
          <w:szCs w:val="28"/>
          <w:lang w:val="uk-UA"/>
        </w:rPr>
        <w:t xml:space="preserve">5.7.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w:t>
      </w:r>
    </w:p>
    <w:p w14:paraId="1841D783" w14:textId="77777777" w:rsidR="005B27DD" w:rsidRPr="00BB6049" w:rsidRDefault="005B27DD" w:rsidP="00970B6E">
      <w:pPr>
        <w:ind w:firstLine="720"/>
        <w:jc w:val="both"/>
        <w:rPr>
          <w:sz w:val="28"/>
          <w:szCs w:val="28"/>
          <w:lang w:val="uk-UA"/>
        </w:rPr>
      </w:pPr>
      <w:r w:rsidRPr="00BB6049">
        <w:rPr>
          <w:sz w:val="28"/>
          <w:szCs w:val="28"/>
          <w:lang w:val="uk-UA"/>
        </w:rPr>
        <w:t>5.8. Власні надходження Підприємства використовуються відповідно до законодавства України.</w:t>
      </w:r>
    </w:p>
    <w:p w14:paraId="30F56979" w14:textId="77777777" w:rsidR="005B27DD" w:rsidRPr="00BB6049" w:rsidRDefault="005B27DD" w:rsidP="005B27DD">
      <w:pPr>
        <w:jc w:val="both"/>
        <w:rPr>
          <w:sz w:val="28"/>
          <w:szCs w:val="28"/>
          <w:lang w:val="uk-UA"/>
        </w:rPr>
      </w:pPr>
    </w:p>
    <w:p w14:paraId="51DC193A" w14:textId="77777777" w:rsidR="005B27DD" w:rsidRPr="00BB6049" w:rsidRDefault="005B27DD" w:rsidP="005B27DD">
      <w:pPr>
        <w:jc w:val="center"/>
        <w:rPr>
          <w:b/>
          <w:sz w:val="28"/>
          <w:szCs w:val="28"/>
          <w:lang w:val="uk-UA"/>
        </w:rPr>
      </w:pPr>
      <w:r w:rsidRPr="00BB6049">
        <w:rPr>
          <w:b/>
          <w:sz w:val="28"/>
          <w:szCs w:val="28"/>
          <w:lang w:val="uk-UA"/>
        </w:rPr>
        <w:t>6. ПРАВА ТА ОБОВ’ЯЗКИ</w:t>
      </w:r>
    </w:p>
    <w:p w14:paraId="03C0B0D9" w14:textId="77777777" w:rsidR="005B27DD" w:rsidRPr="00BB6049" w:rsidRDefault="005B27DD" w:rsidP="005B27DD">
      <w:pPr>
        <w:jc w:val="both"/>
        <w:rPr>
          <w:sz w:val="28"/>
          <w:szCs w:val="28"/>
          <w:lang w:val="uk-UA"/>
        </w:rPr>
      </w:pPr>
    </w:p>
    <w:p w14:paraId="124D2218" w14:textId="77777777" w:rsidR="005B27DD" w:rsidRPr="00BB6049" w:rsidRDefault="005B27DD" w:rsidP="00970B6E">
      <w:pPr>
        <w:ind w:firstLine="720"/>
        <w:jc w:val="both"/>
        <w:rPr>
          <w:sz w:val="28"/>
          <w:szCs w:val="28"/>
          <w:lang w:val="uk-UA"/>
        </w:rPr>
      </w:pPr>
      <w:r w:rsidRPr="00BB6049">
        <w:rPr>
          <w:sz w:val="28"/>
          <w:szCs w:val="28"/>
          <w:lang w:val="uk-UA"/>
        </w:rPr>
        <w:t xml:space="preserve">6.1. Підприємство має право: </w:t>
      </w:r>
    </w:p>
    <w:p w14:paraId="34219B1B" w14:textId="77777777" w:rsidR="005B27DD" w:rsidRPr="00BB6049" w:rsidRDefault="005B27DD" w:rsidP="00970B6E">
      <w:pPr>
        <w:ind w:firstLine="720"/>
        <w:jc w:val="both"/>
        <w:rPr>
          <w:sz w:val="28"/>
          <w:szCs w:val="28"/>
          <w:lang w:val="uk-UA"/>
        </w:rPr>
      </w:pPr>
      <w:r w:rsidRPr="00BB6049">
        <w:rPr>
          <w:sz w:val="28"/>
          <w:szCs w:val="28"/>
          <w:lang w:val="uk-UA"/>
        </w:rPr>
        <w:t xml:space="preserve">6.1.1. Звертатися у порядку, встановленому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14:paraId="084830FB" w14:textId="77777777" w:rsidR="005B27DD" w:rsidRPr="00BB6049" w:rsidRDefault="005B27DD" w:rsidP="00970B6E">
      <w:pPr>
        <w:ind w:firstLine="720"/>
        <w:jc w:val="both"/>
        <w:rPr>
          <w:sz w:val="28"/>
          <w:szCs w:val="28"/>
          <w:lang w:val="uk-UA"/>
        </w:rPr>
      </w:pPr>
      <w:r w:rsidRPr="00BB6049">
        <w:rPr>
          <w:sz w:val="28"/>
          <w:szCs w:val="28"/>
          <w:lang w:val="uk-UA"/>
        </w:rPr>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14:paraId="548BBC50" w14:textId="77777777" w:rsidR="005B27DD" w:rsidRPr="00BB6049" w:rsidRDefault="005B27DD" w:rsidP="00970B6E">
      <w:pPr>
        <w:ind w:firstLine="720"/>
        <w:jc w:val="both"/>
        <w:rPr>
          <w:sz w:val="28"/>
          <w:szCs w:val="28"/>
          <w:lang w:val="uk-UA"/>
        </w:rPr>
      </w:pPr>
      <w:r w:rsidRPr="00BB6049">
        <w:rPr>
          <w:sz w:val="28"/>
          <w:szCs w:val="28"/>
          <w:lang w:val="uk-UA"/>
        </w:rPr>
        <w:t xml:space="preserve">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w:t>
      </w:r>
    </w:p>
    <w:p w14:paraId="0FC42C92" w14:textId="77777777" w:rsidR="005B27DD" w:rsidRPr="00BB6049" w:rsidRDefault="005B27DD" w:rsidP="00970B6E">
      <w:pPr>
        <w:ind w:firstLine="720"/>
        <w:jc w:val="both"/>
        <w:rPr>
          <w:sz w:val="28"/>
          <w:szCs w:val="28"/>
          <w:lang w:val="uk-UA"/>
        </w:rPr>
      </w:pPr>
      <w:r w:rsidRPr="00BB6049">
        <w:rPr>
          <w:sz w:val="28"/>
          <w:szCs w:val="28"/>
          <w:lang w:val="uk-UA"/>
        </w:rPr>
        <w:t xml:space="preserve">6.1.4 Здійснювати співробітництво з іноземними організаціями відповідно до законодавства. </w:t>
      </w:r>
    </w:p>
    <w:p w14:paraId="73EE98E7" w14:textId="77777777" w:rsidR="005B27DD" w:rsidRPr="00BB6049" w:rsidRDefault="005B27DD" w:rsidP="00970B6E">
      <w:pPr>
        <w:ind w:firstLine="720"/>
        <w:jc w:val="both"/>
        <w:rPr>
          <w:sz w:val="28"/>
          <w:szCs w:val="28"/>
          <w:lang w:val="uk-UA"/>
        </w:rPr>
      </w:pPr>
      <w:r w:rsidRPr="00BB6049">
        <w:rPr>
          <w:sz w:val="28"/>
          <w:szCs w:val="28"/>
          <w:lang w:val="uk-UA"/>
        </w:rPr>
        <w:t xml:space="preserve">6.1.5. Самостійно визначати напрямки використання грошових коштів у порядку, визначеному законодавством України, враховуючи норми Статуту. </w:t>
      </w:r>
    </w:p>
    <w:p w14:paraId="236CDB24" w14:textId="77777777" w:rsidR="005B27DD" w:rsidRPr="00BB6049" w:rsidRDefault="005B27DD" w:rsidP="00970B6E">
      <w:pPr>
        <w:ind w:firstLine="720"/>
        <w:jc w:val="both"/>
        <w:rPr>
          <w:sz w:val="28"/>
          <w:szCs w:val="28"/>
          <w:lang w:val="uk-UA"/>
        </w:rPr>
      </w:pPr>
      <w:r w:rsidRPr="00BB6049">
        <w:rPr>
          <w:sz w:val="28"/>
          <w:szCs w:val="28"/>
          <w:lang w:val="uk-UA"/>
        </w:rPr>
        <w:t>6.1.6. Здійснювати власне будівництво, реконструкцію, капітальний та поточний ремонт основних фондів у визначеному законодавством порядку.</w:t>
      </w:r>
    </w:p>
    <w:p w14:paraId="221FCC6C" w14:textId="178BEFD5" w:rsidR="005B27DD" w:rsidRPr="00BB6049" w:rsidRDefault="005B27DD" w:rsidP="00970B6E">
      <w:pPr>
        <w:ind w:firstLine="720"/>
        <w:jc w:val="both"/>
        <w:rPr>
          <w:sz w:val="28"/>
          <w:szCs w:val="28"/>
          <w:lang w:val="uk-UA"/>
        </w:rPr>
      </w:pPr>
      <w:r w:rsidRPr="00BB6049">
        <w:rPr>
          <w:sz w:val="28"/>
          <w:szCs w:val="28"/>
          <w:lang w:val="uk-UA"/>
        </w:rPr>
        <w:t>6.1.7. Залучати підприємства, установи та організації для реалізації своїх статутних завдань у визначеному законодавством порядку.</w:t>
      </w:r>
    </w:p>
    <w:p w14:paraId="38F204A1" w14:textId="6E7C8CAD" w:rsidR="005B27DD" w:rsidRPr="00BB6049" w:rsidRDefault="005B27DD" w:rsidP="00970B6E">
      <w:pPr>
        <w:ind w:firstLine="720"/>
        <w:jc w:val="both"/>
        <w:rPr>
          <w:sz w:val="28"/>
          <w:szCs w:val="28"/>
          <w:lang w:val="uk-UA"/>
        </w:rPr>
      </w:pPr>
      <w:r w:rsidRPr="00BB6049">
        <w:rPr>
          <w:sz w:val="28"/>
          <w:szCs w:val="28"/>
          <w:lang w:val="uk-UA"/>
        </w:rPr>
        <w:t xml:space="preserve">6.1.8. Співпрацювати з іншими закладами охорони здоров’я, науковими установами та фізичними особами-підприємцями. </w:t>
      </w:r>
    </w:p>
    <w:p w14:paraId="37A87393" w14:textId="77777777" w:rsidR="005B27DD" w:rsidRPr="00BB6049" w:rsidRDefault="005B27DD" w:rsidP="00970B6E">
      <w:pPr>
        <w:ind w:firstLine="720"/>
        <w:jc w:val="both"/>
        <w:rPr>
          <w:sz w:val="28"/>
          <w:szCs w:val="28"/>
          <w:lang w:val="uk-UA"/>
        </w:rPr>
      </w:pPr>
      <w:r w:rsidRPr="00BB6049">
        <w:rPr>
          <w:sz w:val="28"/>
          <w:szCs w:val="28"/>
          <w:lang w:val="uk-UA"/>
        </w:rPr>
        <w:t>6.1.9. Надавати консультативну допомогу з питань, що належать до його компетенції, спеціалістам інших закладів охорони здоров’я за їх запитом.</w:t>
      </w:r>
    </w:p>
    <w:p w14:paraId="54669522" w14:textId="3B2DC1EF" w:rsidR="005B27DD" w:rsidRPr="00BB6049" w:rsidRDefault="005B27DD" w:rsidP="00970B6E">
      <w:pPr>
        <w:ind w:firstLine="720"/>
        <w:jc w:val="both"/>
        <w:rPr>
          <w:sz w:val="28"/>
          <w:szCs w:val="28"/>
          <w:lang w:val="uk-UA"/>
        </w:rPr>
      </w:pPr>
      <w:r w:rsidRPr="00BB6049">
        <w:rPr>
          <w:sz w:val="28"/>
          <w:szCs w:val="28"/>
          <w:lang w:val="uk-UA"/>
        </w:rPr>
        <w:t xml:space="preserve">6.1.10. Створювати структурні підрозділи Підприємства відповідно до законодавства України. </w:t>
      </w:r>
    </w:p>
    <w:p w14:paraId="7E74252B" w14:textId="77777777" w:rsidR="005B27DD" w:rsidRPr="00BB6049" w:rsidRDefault="005B27DD" w:rsidP="00970B6E">
      <w:pPr>
        <w:ind w:firstLine="720"/>
        <w:jc w:val="both"/>
        <w:rPr>
          <w:sz w:val="28"/>
          <w:szCs w:val="28"/>
          <w:lang w:val="uk-UA"/>
        </w:rPr>
      </w:pPr>
      <w:r w:rsidRPr="00BB6049">
        <w:rPr>
          <w:sz w:val="28"/>
          <w:szCs w:val="28"/>
          <w:lang w:val="uk-UA"/>
        </w:rPr>
        <w:t xml:space="preserve">6.1.11. Здійснювати інші права, що не суперечать законодавству. </w:t>
      </w:r>
    </w:p>
    <w:p w14:paraId="48C2F16F" w14:textId="77777777" w:rsidR="005B27DD" w:rsidRPr="00BB6049" w:rsidRDefault="005B27DD" w:rsidP="00970B6E">
      <w:pPr>
        <w:ind w:firstLine="720"/>
        <w:jc w:val="both"/>
        <w:rPr>
          <w:sz w:val="28"/>
          <w:szCs w:val="28"/>
          <w:lang w:val="uk-UA"/>
        </w:rPr>
      </w:pPr>
      <w:r w:rsidRPr="00BB6049">
        <w:rPr>
          <w:sz w:val="28"/>
          <w:szCs w:val="28"/>
          <w:lang w:val="uk-UA"/>
        </w:rPr>
        <w:t xml:space="preserve">6.2. Підприємство зобов’язане: </w:t>
      </w:r>
    </w:p>
    <w:p w14:paraId="79B51141" w14:textId="77777777" w:rsidR="005B27DD" w:rsidRPr="00BB6049" w:rsidRDefault="005B27DD" w:rsidP="00970B6E">
      <w:pPr>
        <w:ind w:firstLine="720"/>
        <w:jc w:val="both"/>
        <w:rPr>
          <w:sz w:val="28"/>
          <w:szCs w:val="28"/>
          <w:lang w:val="uk-UA"/>
        </w:rPr>
      </w:pPr>
      <w:r w:rsidRPr="00BB6049">
        <w:rPr>
          <w:sz w:val="28"/>
          <w:szCs w:val="28"/>
          <w:lang w:val="uk-UA"/>
        </w:rPr>
        <w:lastRenderedPageBreak/>
        <w:t xml:space="preserve">6.2.1.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 </w:t>
      </w:r>
    </w:p>
    <w:p w14:paraId="3263D3F7" w14:textId="77777777" w:rsidR="005B27DD" w:rsidRPr="00BB6049" w:rsidRDefault="005B27DD" w:rsidP="00970B6E">
      <w:pPr>
        <w:ind w:firstLine="720"/>
        <w:jc w:val="both"/>
        <w:rPr>
          <w:sz w:val="28"/>
          <w:szCs w:val="28"/>
          <w:lang w:val="uk-UA"/>
        </w:rPr>
      </w:pPr>
      <w:r w:rsidRPr="00BB6049">
        <w:rPr>
          <w:sz w:val="28"/>
          <w:szCs w:val="28"/>
          <w:lang w:val="uk-UA"/>
        </w:rPr>
        <w:t xml:space="preserve">6.2.2. Здійснювати бухгалтерський облік, забезпечувати фінансову та статистичну звітність згідно з законодавством. </w:t>
      </w:r>
    </w:p>
    <w:p w14:paraId="3AC76D31" w14:textId="77777777" w:rsidR="005B27DD" w:rsidRPr="00BB6049" w:rsidRDefault="005B27DD" w:rsidP="00970B6E">
      <w:pPr>
        <w:ind w:firstLine="720"/>
        <w:jc w:val="both"/>
        <w:rPr>
          <w:sz w:val="28"/>
          <w:szCs w:val="28"/>
          <w:lang w:val="uk-UA"/>
        </w:rPr>
      </w:pPr>
      <w:r w:rsidRPr="00BB6049">
        <w:rPr>
          <w:sz w:val="28"/>
          <w:szCs w:val="28"/>
          <w:lang w:val="uk-UA"/>
        </w:rPr>
        <w:t xml:space="preserve">6.2.3.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нормативними та  іншими актами Засновника та цим Статутом. </w:t>
      </w:r>
    </w:p>
    <w:p w14:paraId="0FB4CF10" w14:textId="77777777" w:rsidR="005B27DD" w:rsidRPr="00BB6049" w:rsidRDefault="005B27DD" w:rsidP="00970B6E">
      <w:pPr>
        <w:ind w:firstLine="720"/>
        <w:jc w:val="both"/>
        <w:rPr>
          <w:sz w:val="28"/>
          <w:szCs w:val="28"/>
          <w:lang w:val="uk-UA"/>
        </w:rPr>
      </w:pPr>
      <w:r w:rsidRPr="00BB6049">
        <w:rPr>
          <w:sz w:val="28"/>
          <w:szCs w:val="28"/>
          <w:lang w:val="uk-UA"/>
        </w:rPr>
        <w:t xml:space="preserve">6.2.4.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в </w:t>
      </w:r>
      <w:proofErr w:type="spellStart"/>
      <w:r w:rsidRPr="00BB6049">
        <w:rPr>
          <w:sz w:val="28"/>
          <w:szCs w:val="28"/>
          <w:lang w:val="uk-UA"/>
        </w:rPr>
        <w:t>Марківському</w:t>
      </w:r>
      <w:proofErr w:type="spellEnd"/>
      <w:r w:rsidRPr="00BB6049">
        <w:rPr>
          <w:sz w:val="28"/>
          <w:szCs w:val="28"/>
          <w:lang w:val="uk-UA"/>
        </w:rPr>
        <w:t xml:space="preserve"> районі.</w:t>
      </w:r>
    </w:p>
    <w:p w14:paraId="26785F9F" w14:textId="77777777" w:rsidR="005B27DD" w:rsidRPr="00BB6049" w:rsidRDefault="005B27DD" w:rsidP="00970B6E">
      <w:pPr>
        <w:ind w:firstLine="720"/>
        <w:jc w:val="both"/>
        <w:rPr>
          <w:sz w:val="28"/>
          <w:szCs w:val="28"/>
          <w:lang w:val="uk-UA"/>
        </w:rPr>
      </w:pPr>
      <w:r w:rsidRPr="00BB6049">
        <w:rPr>
          <w:sz w:val="28"/>
          <w:szCs w:val="28"/>
          <w:lang w:val="uk-UA"/>
        </w:rPr>
        <w:t xml:space="preserve">6.2.5.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 </w:t>
      </w:r>
    </w:p>
    <w:p w14:paraId="72F92330" w14:textId="77777777" w:rsidR="005B27DD" w:rsidRPr="00BB6049" w:rsidRDefault="005B27DD" w:rsidP="00970B6E">
      <w:pPr>
        <w:ind w:firstLine="720"/>
        <w:jc w:val="both"/>
        <w:rPr>
          <w:sz w:val="28"/>
          <w:szCs w:val="28"/>
          <w:lang w:val="uk-UA"/>
        </w:rPr>
      </w:pPr>
      <w:r w:rsidRPr="00BB6049">
        <w:rPr>
          <w:sz w:val="28"/>
          <w:szCs w:val="28"/>
          <w:lang w:val="uk-UA"/>
        </w:rPr>
        <w:t xml:space="preserve">6.2.6. Розробляти та реалізовувати кадрову політику, контролювати підвищення кваліфікації працівників. </w:t>
      </w:r>
    </w:p>
    <w:p w14:paraId="5AC7CCC4" w14:textId="77777777" w:rsidR="005B27DD" w:rsidRPr="00BB6049" w:rsidRDefault="005B27DD" w:rsidP="00970B6E">
      <w:pPr>
        <w:ind w:firstLine="720"/>
        <w:jc w:val="both"/>
        <w:rPr>
          <w:sz w:val="28"/>
          <w:szCs w:val="28"/>
          <w:lang w:val="uk-UA"/>
        </w:rPr>
      </w:pPr>
      <w:r w:rsidRPr="00BB6049">
        <w:rPr>
          <w:sz w:val="28"/>
          <w:szCs w:val="28"/>
          <w:lang w:val="uk-UA"/>
        </w:rPr>
        <w:t>6.2.7.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w:t>
      </w:r>
    </w:p>
    <w:p w14:paraId="3E075D6F" w14:textId="77777777" w:rsidR="005B27DD" w:rsidRPr="00BB6049" w:rsidRDefault="005B27DD" w:rsidP="005B27DD">
      <w:pPr>
        <w:jc w:val="both"/>
        <w:rPr>
          <w:sz w:val="28"/>
          <w:szCs w:val="28"/>
          <w:lang w:val="uk-UA"/>
        </w:rPr>
      </w:pPr>
    </w:p>
    <w:p w14:paraId="3B984A2F" w14:textId="77777777" w:rsidR="005B27DD" w:rsidRPr="00BB6049" w:rsidRDefault="005B27DD" w:rsidP="005B27DD">
      <w:pPr>
        <w:jc w:val="center"/>
        <w:rPr>
          <w:b/>
          <w:sz w:val="28"/>
          <w:szCs w:val="28"/>
          <w:lang w:val="uk-UA"/>
        </w:rPr>
      </w:pPr>
      <w:r w:rsidRPr="00BB6049">
        <w:rPr>
          <w:b/>
          <w:sz w:val="28"/>
          <w:szCs w:val="28"/>
          <w:lang w:val="uk-UA"/>
        </w:rPr>
        <w:t>7. УПРАВЛІННЯ ПІДПРИЄМСТВОМ ТА ГРОМАДСЬКИЙ КОНТРОЛЬ ЗА ЙОГО ДІЯЛЬНІСТЮ</w:t>
      </w:r>
    </w:p>
    <w:p w14:paraId="5C62C543" w14:textId="77777777" w:rsidR="005B27DD" w:rsidRPr="00BB6049" w:rsidRDefault="005B27DD" w:rsidP="005B27DD">
      <w:pPr>
        <w:jc w:val="center"/>
        <w:rPr>
          <w:b/>
          <w:sz w:val="28"/>
          <w:szCs w:val="28"/>
          <w:lang w:val="uk-UA"/>
        </w:rPr>
      </w:pPr>
    </w:p>
    <w:p w14:paraId="54369386" w14:textId="77777777" w:rsidR="005B27DD" w:rsidRPr="00BB6049" w:rsidRDefault="005B27DD" w:rsidP="00970B6E">
      <w:pPr>
        <w:ind w:firstLine="720"/>
        <w:jc w:val="both"/>
        <w:rPr>
          <w:sz w:val="28"/>
          <w:szCs w:val="28"/>
          <w:lang w:val="uk-UA"/>
        </w:rPr>
      </w:pPr>
      <w:r w:rsidRPr="00BB6049">
        <w:rPr>
          <w:sz w:val="28"/>
          <w:szCs w:val="28"/>
          <w:lang w:val="uk-UA"/>
        </w:rPr>
        <w:t xml:space="preserve">7.1. Управління Підприємством здійснює </w:t>
      </w:r>
      <w:proofErr w:type="spellStart"/>
      <w:r w:rsidRPr="00BB6049">
        <w:rPr>
          <w:sz w:val="28"/>
          <w:szCs w:val="28"/>
          <w:lang w:val="uk-UA"/>
        </w:rPr>
        <w:t>Марківська</w:t>
      </w:r>
      <w:proofErr w:type="spellEnd"/>
      <w:r w:rsidRPr="00BB6049">
        <w:rPr>
          <w:sz w:val="28"/>
          <w:szCs w:val="28"/>
          <w:lang w:val="uk-UA"/>
        </w:rPr>
        <w:t xml:space="preserve"> селищна рада Луганської обл.. (Засновник). </w:t>
      </w:r>
    </w:p>
    <w:p w14:paraId="4CC66301" w14:textId="77777777" w:rsidR="005B27DD" w:rsidRPr="00BB6049" w:rsidRDefault="005B27DD" w:rsidP="00970B6E">
      <w:pPr>
        <w:ind w:firstLine="720"/>
        <w:jc w:val="both"/>
        <w:rPr>
          <w:sz w:val="28"/>
          <w:szCs w:val="28"/>
          <w:lang w:val="uk-UA"/>
        </w:rPr>
      </w:pPr>
      <w:r w:rsidRPr="00BB6049">
        <w:rPr>
          <w:sz w:val="28"/>
          <w:szCs w:val="28"/>
          <w:lang w:val="uk-UA"/>
        </w:rPr>
        <w:t xml:space="preserve">7.2. Поточне керівництво Підприємством здійснює керівник Підприємства – Директор, який призначається на посаду і звільняється з неї за рішенням </w:t>
      </w:r>
      <w:proofErr w:type="spellStart"/>
      <w:r w:rsidRPr="00BB6049">
        <w:rPr>
          <w:sz w:val="28"/>
          <w:szCs w:val="28"/>
          <w:lang w:val="uk-UA"/>
        </w:rPr>
        <w:t>Марківської</w:t>
      </w:r>
      <w:proofErr w:type="spellEnd"/>
      <w:r w:rsidRPr="00BB6049">
        <w:rPr>
          <w:sz w:val="28"/>
          <w:szCs w:val="28"/>
          <w:lang w:val="uk-UA"/>
        </w:rPr>
        <w:t xml:space="preserve"> селищної ради Луганської області відповідно до порядку, визначеного законодавством України який відповідає кваліфікаційним вимогам, встановленим Міністерством охорони здоров’я України. Строк найму, права, обов’язки і відповідальність Директора, умови його матеріального забезпечення, інші умови найму визначаються контрактом. Директор є підзвітний </w:t>
      </w:r>
      <w:proofErr w:type="spellStart"/>
      <w:r w:rsidRPr="00BB6049">
        <w:rPr>
          <w:sz w:val="28"/>
          <w:szCs w:val="28"/>
          <w:lang w:val="uk-UA"/>
        </w:rPr>
        <w:t>Марківській</w:t>
      </w:r>
      <w:proofErr w:type="spellEnd"/>
      <w:r w:rsidRPr="00BB6049">
        <w:rPr>
          <w:sz w:val="28"/>
          <w:szCs w:val="28"/>
          <w:lang w:val="uk-UA"/>
        </w:rPr>
        <w:t xml:space="preserve"> селищній раді Луганської області.</w:t>
      </w:r>
    </w:p>
    <w:p w14:paraId="71D109B5" w14:textId="77777777" w:rsidR="005B27DD" w:rsidRPr="00BB6049" w:rsidRDefault="005B27DD" w:rsidP="005B27DD">
      <w:pPr>
        <w:jc w:val="both"/>
        <w:rPr>
          <w:sz w:val="28"/>
          <w:szCs w:val="28"/>
          <w:lang w:val="uk-UA"/>
        </w:rPr>
      </w:pPr>
      <w:r w:rsidRPr="00BB6049">
        <w:rPr>
          <w:sz w:val="28"/>
          <w:szCs w:val="28"/>
          <w:lang w:val="uk-UA"/>
        </w:rPr>
        <w:tab/>
        <w:t xml:space="preserve">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наглядової ради та її комітетів, порядок призначення членів наглядової ради затверджується рішенням Засновника. </w:t>
      </w:r>
    </w:p>
    <w:p w14:paraId="7B6E579E" w14:textId="77777777" w:rsidR="005B27DD" w:rsidRPr="00BB6049" w:rsidRDefault="005B27DD" w:rsidP="00970B6E">
      <w:pPr>
        <w:ind w:firstLine="720"/>
        <w:jc w:val="both"/>
        <w:rPr>
          <w:sz w:val="28"/>
          <w:szCs w:val="28"/>
          <w:lang w:val="uk-UA"/>
        </w:rPr>
      </w:pPr>
      <w:r w:rsidRPr="00BB6049">
        <w:rPr>
          <w:sz w:val="28"/>
          <w:szCs w:val="28"/>
          <w:lang w:val="uk-UA"/>
        </w:rPr>
        <w:t xml:space="preserve">7.3. Засновник (Власник): </w:t>
      </w:r>
    </w:p>
    <w:p w14:paraId="532433C5" w14:textId="77777777" w:rsidR="005B27DD" w:rsidRPr="00BB6049" w:rsidRDefault="005B27DD" w:rsidP="00970B6E">
      <w:pPr>
        <w:ind w:firstLine="720"/>
        <w:jc w:val="both"/>
        <w:rPr>
          <w:sz w:val="28"/>
          <w:szCs w:val="28"/>
          <w:lang w:val="uk-UA"/>
        </w:rPr>
      </w:pPr>
      <w:r w:rsidRPr="00BB6049">
        <w:rPr>
          <w:sz w:val="28"/>
          <w:szCs w:val="28"/>
          <w:lang w:val="uk-UA"/>
        </w:rPr>
        <w:t xml:space="preserve">7.3.1. Визначає головні напрямки діяльності Підприємства, затверджує плани діяльності та звіти про його виконання; </w:t>
      </w:r>
    </w:p>
    <w:p w14:paraId="2EE2F1A5" w14:textId="77777777" w:rsidR="005B27DD" w:rsidRPr="00BB6049" w:rsidRDefault="005B27DD" w:rsidP="00970B6E">
      <w:pPr>
        <w:ind w:firstLine="720"/>
        <w:jc w:val="both"/>
        <w:rPr>
          <w:sz w:val="28"/>
          <w:szCs w:val="28"/>
          <w:lang w:val="uk-UA"/>
        </w:rPr>
      </w:pPr>
      <w:r w:rsidRPr="00BB6049">
        <w:rPr>
          <w:sz w:val="28"/>
          <w:szCs w:val="28"/>
          <w:lang w:val="uk-UA"/>
        </w:rPr>
        <w:t xml:space="preserve">7.3.2. Затверджує статут Підприємства та зміни до нього. </w:t>
      </w:r>
    </w:p>
    <w:p w14:paraId="535D220E" w14:textId="77777777" w:rsidR="005B27DD" w:rsidRPr="00BB6049" w:rsidRDefault="005B27DD" w:rsidP="00970B6E">
      <w:pPr>
        <w:ind w:firstLine="720"/>
        <w:jc w:val="both"/>
        <w:rPr>
          <w:sz w:val="28"/>
          <w:szCs w:val="28"/>
          <w:lang w:val="uk-UA"/>
        </w:rPr>
      </w:pPr>
      <w:r w:rsidRPr="00BB6049">
        <w:rPr>
          <w:sz w:val="28"/>
          <w:szCs w:val="28"/>
          <w:lang w:val="uk-UA"/>
        </w:rPr>
        <w:t xml:space="preserve">7.3.3. Затверджує фінансовий план Підприємства та контролює його виконання; </w:t>
      </w:r>
    </w:p>
    <w:p w14:paraId="36F04821" w14:textId="77777777" w:rsidR="005B27DD" w:rsidRPr="00BB6049" w:rsidRDefault="005B27DD" w:rsidP="00970B6E">
      <w:pPr>
        <w:ind w:firstLine="720"/>
        <w:jc w:val="both"/>
        <w:rPr>
          <w:sz w:val="28"/>
          <w:szCs w:val="28"/>
          <w:lang w:val="uk-UA"/>
        </w:rPr>
      </w:pPr>
      <w:r w:rsidRPr="00BB6049">
        <w:rPr>
          <w:sz w:val="28"/>
          <w:szCs w:val="28"/>
          <w:lang w:val="uk-UA"/>
        </w:rPr>
        <w:t>7.3.4. Укладає і розриває контракт з Директором Підприємства та здійснює контроль за його виконанням;</w:t>
      </w:r>
    </w:p>
    <w:p w14:paraId="3B0BFA0C" w14:textId="77777777" w:rsidR="005B27DD" w:rsidRPr="00BB6049" w:rsidRDefault="005B27DD" w:rsidP="00970B6E">
      <w:pPr>
        <w:ind w:firstLine="720"/>
        <w:jc w:val="both"/>
        <w:rPr>
          <w:sz w:val="28"/>
          <w:szCs w:val="28"/>
          <w:lang w:val="uk-UA"/>
        </w:rPr>
      </w:pPr>
      <w:r w:rsidRPr="00BB6049">
        <w:rPr>
          <w:sz w:val="28"/>
          <w:szCs w:val="28"/>
          <w:lang w:val="uk-UA"/>
        </w:rPr>
        <w:lastRenderedPageBreak/>
        <w:t>7.3.5.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14:paraId="558472F4" w14:textId="3A14CAC1" w:rsidR="005B27DD" w:rsidRPr="00BB6049" w:rsidRDefault="005B27DD" w:rsidP="00970B6E">
      <w:pPr>
        <w:ind w:firstLine="720"/>
        <w:jc w:val="both"/>
        <w:rPr>
          <w:sz w:val="28"/>
          <w:szCs w:val="28"/>
          <w:lang w:val="uk-UA"/>
        </w:rPr>
      </w:pPr>
      <w:r w:rsidRPr="00BB6049">
        <w:rPr>
          <w:sz w:val="28"/>
          <w:szCs w:val="28"/>
          <w:lang w:val="uk-UA"/>
        </w:rPr>
        <w:t>7.3.6. Здійснює контроль за ефектив</w:t>
      </w:r>
      <w:r w:rsidR="00AA486A">
        <w:rPr>
          <w:sz w:val="28"/>
          <w:szCs w:val="28"/>
          <w:lang w:val="uk-UA"/>
        </w:rPr>
        <w:t xml:space="preserve">ністю використання майна, що є </w:t>
      </w:r>
      <w:proofErr w:type="spellStart"/>
      <w:r w:rsidRPr="00BB6049">
        <w:rPr>
          <w:sz w:val="28"/>
          <w:szCs w:val="28"/>
          <w:lang w:val="uk-UA"/>
        </w:rPr>
        <w:t>власнiстю</w:t>
      </w:r>
      <w:proofErr w:type="spellEnd"/>
      <w:r w:rsidRPr="00BB6049">
        <w:rPr>
          <w:sz w:val="28"/>
          <w:szCs w:val="28"/>
          <w:lang w:val="uk-UA"/>
        </w:rPr>
        <w:t xml:space="preserve"> </w:t>
      </w:r>
      <w:proofErr w:type="spellStart"/>
      <w:r w:rsidRPr="00BB6049">
        <w:rPr>
          <w:sz w:val="28"/>
          <w:szCs w:val="28"/>
          <w:lang w:val="uk-UA"/>
        </w:rPr>
        <w:t>Марківської</w:t>
      </w:r>
      <w:proofErr w:type="spellEnd"/>
      <w:r w:rsidRPr="00BB6049">
        <w:rPr>
          <w:sz w:val="28"/>
          <w:szCs w:val="28"/>
          <w:lang w:val="uk-UA"/>
        </w:rPr>
        <w:t xml:space="preserve"> </w:t>
      </w:r>
      <w:r w:rsidR="00AA486A">
        <w:rPr>
          <w:sz w:val="28"/>
          <w:szCs w:val="28"/>
          <w:lang w:val="uk-UA"/>
        </w:rPr>
        <w:t xml:space="preserve">селищної </w:t>
      </w:r>
      <w:bookmarkStart w:id="0" w:name="_GoBack"/>
      <w:bookmarkEnd w:id="0"/>
      <w:proofErr w:type="spellStart"/>
      <w:r w:rsidRPr="00BB6049">
        <w:rPr>
          <w:sz w:val="28"/>
          <w:szCs w:val="28"/>
          <w:lang w:val="uk-UA"/>
        </w:rPr>
        <w:t>територiальної</w:t>
      </w:r>
      <w:proofErr w:type="spellEnd"/>
      <w:r w:rsidRPr="00BB6049">
        <w:rPr>
          <w:sz w:val="28"/>
          <w:szCs w:val="28"/>
          <w:lang w:val="uk-UA"/>
        </w:rPr>
        <w:t xml:space="preserve"> громади в особі </w:t>
      </w:r>
      <w:proofErr w:type="spellStart"/>
      <w:r w:rsidRPr="00BB6049">
        <w:rPr>
          <w:sz w:val="28"/>
          <w:szCs w:val="28"/>
          <w:lang w:val="uk-UA"/>
        </w:rPr>
        <w:t>Марківської</w:t>
      </w:r>
      <w:proofErr w:type="spellEnd"/>
      <w:r w:rsidRPr="00BB6049">
        <w:rPr>
          <w:sz w:val="28"/>
          <w:szCs w:val="28"/>
          <w:lang w:val="uk-UA"/>
        </w:rPr>
        <w:t xml:space="preserve"> селищної ради Луганської області та закріплене за Підприємством на праві оперативного управління;</w:t>
      </w:r>
    </w:p>
    <w:p w14:paraId="553AD740" w14:textId="77777777" w:rsidR="005B27DD" w:rsidRPr="00BB6049" w:rsidRDefault="005B27DD" w:rsidP="00970B6E">
      <w:pPr>
        <w:ind w:firstLine="720"/>
        <w:jc w:val="both"/>
        <w:rPr>
          <w:sz w:val="28"/>
          <w:szCs w:val="28"/>
          <w:lang w:val="uk-UA"/>
        </w:rPr>
      </w:pPr>
      <w:r w:rsidRPr="00BB6049">
        <w:rPr>
          <w:sz w:val="28"/>
          <w:szCs w:val="28"/>
          <w:lang w:val="uk-UA"/>
        </w:rPr>
        <w:t>7.3.7. 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14:paraId="4D609F92" w14:textId="77777777" w:rsidR="005B27DD" w:rsidRPr="00BB6049" w:rsidRDefault="005B27DD" w:rsidP="00970B6E">
      <w:pPr>
        <w:ind w:firstLine="720"/>
        <w:jc w:val="both"/>
        <w:rPr>
          <w:sz w:val="28"/>
          <w:szCs w:val="28"/>
          <w:lang w:val="uk-UA"/>
        </w:rPr>
      </w:pPr>
      <w:r w:rsidRPr="00BB6049">
        <w:rPr>
          <w:sz w:val="28"/>
          <w:szCs w:val="28"/>
          <w:lang w:val="uk-UA"/>
        </w:rPr>
        <w:t xml:space="preserve">7.4. </w:t>
      </w:r>
      <w:proofErr w:type="spellStart"/>
      <w:r w:rsidRPr="00BB6049">
        <w:rPr>
          <w:sz w:val="28"/>
          <w:szCs w:val="28"/>
          <w:lang w:val="uk-UA"/>
        </w:rPr>
        <w:t>Марківська</w:t>
      </w:r>
      <w:proofErr w:type="spellEnd"/>
      <w:r w:rsidRPr="00BB6049">
        <w:rPr>
          <w:sz w:val="28"/>
          <w:szCs w:val="28"/>
          <w:lang w:val="uk-UA"/>
        </w:rPr>
        <w:t xml:space="preserve"> селищна рада Луганської області укладає з Підприємством договори про надання медичного обслуговування за рахунок коштів місцевого бюджету. </w:t>
      </w:r>
    </w:p>
    <w:p w14:paraId="0ED67E68" w14:textId="77777777" w:rsidR="005B27DD" w:rsidRPr="00BB6049" w:rsidRDefault="005B27DD" w:rsidP="00970B6E">
      <w:pPr>
        <w:ind w:firstLine="720"/>
        <w:jc w:val="both"/>
        <w:rPr>
          <w:sz w:val="28"/>
          <w:szCs w:val="28"/>
          <w:lang w:val="uk-UA"/>
        </w:rPr>
      </w:pPr>
      <w:r w:rsidRPr="00BB6049">
        <w:rPr>
          <w:sz w:val="28"/>
          <w:szCs w:val="28"/>
          <w:lang w:val="uk-UA"/>
        </w:rPr>
        <w:t xml:space="preserve">7.5. Директор Підприємства: </w:t>
      </w:r>
    </w:p>
    <w:p w14:paraId="55BC1181" w14:textId="77777777" w:rsidR="005B27DD" w:rsidRPr="00BB6049" w:rsidRDefault="005B27DD" w:rsidP="00970B6E">
      <w:pPr>
        <w:ind w:firstLine="720"/>
        <w:jc w:val="both"/>
        <w:rPr>
          <w:sz w:val="28"/>
          <w:szCs w:val="28"/>
          <w:lang w:val="uk-UA"/>
        </w:rPr>
      </w:pPr>
      <w:r w:rsidRPr="00BB6049">
        <w:rPr>
          <w:sz w:val="28"/>
          <w:szCs w:val="28"/>
          <w:lang w:val="uk-UA"/>
        </w:rPr>
        <w:t xml:space="preserve">7.5.1.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 </w:t>
      </w:r>
    </w:p>
    <w:p w14:paraId="2AF864C5" w14:textId="77777777" w:rsidR="005B27DD" w:rsidRPr="00BB6049" w:rsidRDefault="005B27DD" w:rsidP="00970B6E">
      <w:pPr>
        <w:ind w:firstLine="720"/>
        <w:jc w:val="both"/>
        <w:rPr>
          <w:sz w:val="28"/>
          <w:szCs w:val="28"/>
          <w:lang w:val="uk-UA"/>
        </w:rPr>
      </w:pPr>
      <w:r w:rsidRPr="00BB6049">
        <w:rPr>
          <w:sz w:val="28"/>
          <w:szCs w:val="28"/>
          <w:lang w:val="uk-UA"/>
        </w:rPr>
        <w:t xml:space="preserve">7.5.2. Самостійно вирішує питання діяльності Підприємства за винятком тих, що віднесені законодавством та цим Статутом до компетенції Засновника. </w:t>
      </w:r>
    </w:p>
    <w:p w14:paraId="163EAA6B" w14:textId="77777777" w:rsidR="005B27DD" w:rsidRPr="00BB6049" w:rsidRDefault="005B27DD" w:rsidP="00970B6E">
      <w:pPr>
        <w:ind w:firstLine="720"/>
        <w:jc w:val="both"/>
        <w:rPr>
          <w:sz w:val="28"/>
          <w:szCs w:val="28"/>
          <w:lang w:val="uk-UA"/>
        </w:rPr>
      </w:pPr>
      <w:r w:rsidRPr="00BB6049">
        <w:rPr>
          <w:sz w:val="28"/>
          <w:szCs w:val="28"/>
          <w:lang w:val="uk-UA"/>
        </w:rPr>
        <w:t xml:space="preserve">7.5.3. Організовує роботу Підприємства щодо надання населенню медичної допомоги, згідно з вимогами нормативно-правових актів. </w:t>
      </w:r>
    </w:p>
    <w:p w14:paraId="7D1C7DF8" w14:textId="77777777" w:rsidR="005B27DD" w:rsidRPr="00BB6049" w:rsidRDefault="005B27DD" w:rsidP="00970B6E">
      <w:pPr>
        <w:ind w:firstLine="720"/>
        <w:jc w:val="both"/>
        <w:rPr>
          <w:sz w:val="28"/>
          <w:szCs w:val="28"/>
          <w:lang w:val="uk-UA"/>
        </w:rPr>
      </w:pPr>
      <w:r w:rsidRPr="00BB6049">
        <w:rPr>
          <w:sz w:val="28"/>
          <w:szCs w:val="28"/>
          <w:lang w:val="uk-UA"/>
        </w:rPr>
        <w:t>7.5.4.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і доходу згідно з вимогами законодавства, цього Статуту та укладених Підприємством договорів.</w:t>
      </w:r>
    </w:p>
    <w:p w14:paraId="49198EA6" w14:textId="77777777" w:rsidR="005B27DD" w:rsidRPr="00BB6049" w:rsidRDefault="005B27DD" w:rsidP="00970B6E">
      <w:pPr>
        <w:ind w:firstLine="720"/>
        <w:jc w:val="both"/>
        <w:rPr>
          <w:sz w:val="28"/>
          <w:szCs w:val="28"/>
          <w:lang w:val="uk-UA"/>
        </w:rPr>
      </w:pPr>
      <w:r w:rsidRPr="00BB6049">
        <w:rPr>
          <w:sz w:val="28"/>
          <w:szCs w:val="28"/>
          <w:lang w:val="uk-UA"/>
        </w:rPr>
        <w:t>7.5.5.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14:paraId="7482645F" w14:textId="77777777" w:rsidR="005B27DD" w:rsidRPr="00BB6049" w:rsidRDefault="005B27DD" w:rsidP="00970B6E">
      <w:pPr>
        <w:ind w:firstLine="720"/>
        <w:jc w:val="both"/>
        <w:rPr>
          <w:sz w:val="28"/>
          <w:szCs w:val="28"/>
          <w:lang w:val="uk-UA"/>
        </w:rPr>
      </w:pPr>
      <w:r w:rsidRPr="00BB6049">
        <w:rPr>
          <w:sz w:val="28"/>
          <w:szCs w:val="28"/>
          <w:lang w:val="uk-UA"/>
        </w:rPr>
        <w:t>7.5.6. У межах своєї компетенції видає накази та інші акти, дає вказівки, обов’язкові для всіх підрозділів та працівників Підприємства.</w:t>
      </w:r>
    </w:p>
    <w:p w14:paraId="49518A32" w14:textId="77777777" w:rsidR="005B27DD" w:rsidRPr="00BB6049" w:rsidRDefault="005B27DD" w:rsidP="00970B6E">
      <w:pPr>
        <w:ind w:firstLine="720"/>
        <w:jc w:val="both"/>
        <w:rPr>
          <w:sz w:val="28"/>
          <w:szCs w:val="28"/>
          <w:lang w:val="uk-UA"/>
        </w:rPr>
      </w:pPr>
      <w:r w:rsidRPr="00BB6049">
        <w:rPr>
          <w:sz w:val="28"/>
          <w:szCs w:val="28"/>
          <w:lang w:val="uk-UA"/>
        </w:rPr>
        <w:t>7.5.7. Забезпечує контроль за веденням та зберіганням медичної та іншої документації.</w:t>
      </w:r>
    </w:p>
    <w:p w14:paraId="582F7967" w14:textId="6575B5AE" w:rsidR="005B27DD" w:rsidRPr="00BB6049" w:rsidRDefault="005B27DD" w:rsidP="00970B6E">
      <w:pPr>
        <w:ind w:firstLine="720"/>
        <w:jc w:val="both"/>
        <w:rPr>
          <w:sz w:val="28"/>
          <w:szCs w:val="28"/>
          <w:lang w:val="uk-UA"/>
        </w:rPr>
      </w:pPr>
      <w:r w:rsidRPr="00BB6049">
        <w:rPr>
          <w:sz w:val="28"/>
          <w:szCs w:val="28"/>
          <w:lang w:val="uk-UA"/>
        </w:rPr>
        <w:t>7.5.8.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w:t>
      </w:r>
    </w:p>
    <w:p w14:paraId="30514B12" w14:textId="6FC7B577" w:rsidR="005B27DD" w:rsidRPr="00BB6049" w:rsidRDefault="005B27DD" w:rsidP="00970B6E">
      <w:pPr>
        <w:ind w:firstLine="720"/>
        <w:jc w:val="both"/>
        <w:rPr>
          <w:sz w:val="28"/>
          <w:szCs w:val="28"/>
          <w:lang w:val="uk-UA"/>
        </w:rPr>
      </w:pPr>
      <w:r w:rsidRPr="00BB6049">
        <w:rPr>
          <w:sz w:val="28"/>
          <w:szCs w:val="28"/>
          <w:lang w:val="uk-UA"/>
        </w:rPr>
        <w:t xml:space="preserve">7.5.9. Подає в установленому порядку Засновнику квартальну, річну,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w:t>
      </w:r>
      <w:r w:rsidRPr="00BB6049">
        <w:rPr>
          <w:sz w:val="28"/>
          <w:szCs w:val="28"/>
          <w:lang w:val="uk-UA"/>
        </w:rPr>
        <w:lastRenderedPageBreak/>
        <w:t>засобів, за запитом Засновника надає звіт про оренду майна, а також інформацію про наявність вільних площ, придатних для надання в оренду.</w:t>
      </w:r>
    </w:p>
    <w:p w14:paraId="39B9C589" w14:textId="5B898D97" w:rsidR="005B27DD" w:rsidRPr="00BB6049" w:rsidRDefault="005B27DD" w:rsidP="00970B6E">
      <w:pPr>
        <w:ind w:firstLine="720"/>
        <w:jc w:val="both"/>
        <w:rPr>
          <w:sz w:val="28"/>
          <w:szCs w:val="28"/>
          <w:lang w:val="uk-UA"/>
        </w:rPr>
      </w:pPr>
      <w:r w:rsidRPr="00BB6049">
        <w:rPr>
          <w:sz w:val="28"/>
          <w:szCs w:val="28"/>
          <w:lang w:val="uk-UA"/>
        </w:rPr>
        <w:t>7.5.10.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14:paraId="26DBE400" w14:textId="4709C155" w:rsidR="005B27DD" w:rsidRPr="00BB6049" w:rsidRDefault="005B27DD" w:rsidP="00970B6E">
      <w:pPr>
        <w:ind w:firstLine="720"/>
        <w:jc w:val="both"/>
        <w:rPr>
          <w:sz w:val="28"/>
          <w:szCs w:val="28"/>
          <w:lang w:val="uk-UA"/>
        </w:rPr>
      </w:pPr>
      <w:r w:rsidRPr="00BB6049">
        <w:rPr>
          <w:sz w:val="28"/>
          <w:szCs w:val="28"/>
          <w:lang w:val="uk-UA"/>
        </w:rPr>
        <w:t>7.5.11. Забезпечує проведення колективних переговорів, укладення колективного договору в порядку, визначеному законодавством України.</w:t>
      </w:r>
    </w:p>
    <w:p w14:paraId="5CC69590" w14:textId="77777777" w:rsidR="005B27DD" w:rsidRPr="00BB6049" w:rsidRDefault="005B27DD" w:rsidP="00970B6E">
      <w:pPr>
        <w:ind w:firstLine="720"/>
        <w:jc w:val="both"/>
        <w:rPr>
          <w:sz w:val="28"/>
          <w:szCs w:val="28"/>
          <w:lang w:val="uk-UA"/>
        </w:rPr>
      </w:pPr>
      <w:r w:rsidRPr="00BB6049">
        <w:rPr>
          <w:sz w:val="28"/>
          <w:szCs w:val="28"/>
          <w:lang w:val="uk-UA"/>
        </w:rPr>
        <w:t>7.5.12. 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p>
    <w:p w14:paraId="49648CAE" w14:textId="5C4AADCC" w:rsidR="005B27DD" w:rsidRPr="00BB6049" w:rsidRDefault="005B27DD" w:rsidP="00970B6E">
      <w:pPr>
        <w:ind w:firstLine="720"/>
        <w:jc w:val="both"/>
        <w:rPr>
          <w:sz w:val="28"/>
          <w:szCs w:val="28"/>
          <w:lang w:val="uk-UA"/>
        </w:rPr>
      </w:pPr>
      <w:r w:rsidRPr="00BB6049">
        <w:rPr>
          <w:sz w:val="28"/>
          <w:szCs w:val="28"/>
          <w:lang w:val="uk-UA"/>
        </w:rPr>
        <w:t>7.5.13.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14:paraId="3175C11C" w14:textId="37FA55BC" w:rsidR="005B27DD" w:rsidRPr="00BB6049" w:rsidRDefault="005B27DD" w:rsidP="00970B6E">
      <w:pPr>
        <w:ind w:firstLine="720"/>
        <w:jc w:val="both"/>
        <w:rPr>
          <w:sz w:val="28"/>
          <w:szCs w:val="28"/>
          <w:lang w:val="uk-UA"/>
        </w:rPr>
      </w:pPr>
      <w:r w:rsidRPr="00BB6049">
        <w:rPr>
          <w:sz w:val="28"/>
          <w:szCs w:val="28"/>
          <w:lang w:val="uk-UA"/>
        </w:rPr>
        <w:t xml:space="preserve">7.5.14. Вживає заходів щодо своєчасної та в повному обсязі виплати заробітної плати, а також передбачених законодавством податків, зборів та інших обов’язкових платежів. </w:t>
      </w:r>
    </w:p>
    <w:p w14:paraId="0D7E171B" w14:textId="77777777" w:rsidR="005B27DD" w:rsidRPr="00BB6049" w:rsidRDefault="005B27DD" w:rsidP="00970B6E">
      <w:pPr>
        <w:ind w:firstLine="720"/>
        <w:jc w:val="both"/>
        <w:rPr>
          <w:sz w:val="28"/>
          <w:szCs w:val="28"/>
          <w:lang w:val="uk-UA"/>
        </w:rPr>
      </w:pPr>
      <w:r w:rsidRPr="00BB6049">
        <w:rPr>
          <w:sz w:val="28"/>
          <w:szCs w:val="28"/>
          <w:lang w:val="uk-UA"/>
        </w:rPr>
        <w:t>7.5.15. Несе відповідальність за збитки, завдані Підприємству з вини Директора Підприємства в порядку, визначеному законодавством.</w:t>
      </w:r>
    </w:p>
    <w:p w14:paraId="394928AC" w14:textId="19B7D2FC" w:rsidR="005B27DD" w:rsidRPr="00BB6049" w:rsidRDefault="005B27DD" w:rsidP="00970B6E">
      <w:pPr>
        <w:ind w:firstLine="720"/>
        <w:jc w:val="both"/>
        <w:rPr>
          <w:sz w:val="28"/>
          <w:szCs w:val="28"/>
          <w:lang w:val="uk-UA"/>
        </w:rPr>
      </w:pPr>
      <w:r w:rsidRPr="00BB6049">
        <w:rPr>
          <w:sz w:val="28"/>
          <w:szCs w:val="28"/>
          <w:lang w:val="uk-UA"/>
        </w:rPr>
        <w:t>7.5.16. Затверджує положення про структурні підрозділи Підприємства, інші положення та порядки, що мають системний характер, зокрема:</w:t>
      </w:r>
    </w:p>
    <w:p w14:paraId="46AA1B5C" w14:textId="77777777" w:rsidR="005B27DD" w:rsidRPr="00BB6049" w:rsidRDefault="005B27DD" w:rsidP="005B27DD">
      <w:pPr>
        <w:jc w:val="both"/>
        <w:rPr>
          <w:sz w:val="28"/>
          <w:szCs w:val="28"/>
          <w:lang w:val="uk-UA"/>
        </w:rPr>
      </w:pPr>
      <w:r w:rsidRPr="00BB6049">
        <w:rPr>
          <w:sz w:val="28"/>
          <w:szCs w:val="28"/>
          <w:lang w:val="uk-UA"/>
        </w:rPr>
        <w:t xml:space="preserve"> - положення про преміювання працівників за підсумками роботи Підприємства; </w:t>
      </w:r>
    </w:p>
    <w:p w14:paraId="06E88034" w14:textId="77777777" w:rsidR="005B27DD" w:rsidRPr="00BB6049" w:rsidRDefault="005B27DD" w:rsidP="005B27DD">
      <w:pPr>
        <w:jc w:val="both"/>
        <w:rPr>
          <w:sz w:val="28"/>
          <w:szCs w:val="28"/>
          <w:lang w:val="uk-UA"/>
        </w:rPr>
      </w:pPr>
      <w:r w:rsidRPr="00BB6049">
        <w:rPr>
          <w:sz w:val="28"/>
          <w:szCs w:val="28"/>
          <w:lang w:val="uk-UA"/>
        </w:rPr>
        <w:t xml:space="preserve">- порядок надходження і використання коштів, отриманих як благодійні внески, гранти та дарунки; - порядок приймання, зберігання, відпуску та обліку лікарських засобів та медичних виробів. </w:t>
      </w:r>
    </w:p>
    <w:p w14:paraId="208AEDF6" w14:textId="77777777" w:rsidR="005B27DD" w:rsidRPr="00BB6049" w:rsidRDefault="005B27DD" w:rsidP="00970B6E">
      <w:pPr>
        <w:ind w:firstLine="720"/>
        <w:jc w:val="both"/>
        <w:rPr>
          <w:sz w:val="28"/>
          <w:szCs w:val="28"/>
          <w:lang w:val="uk-UA"/>
        </w:rPr>
      </w:pPr>
      <w:r w:rsidRPr="00BB6049">
        <w:rPr>
          <w:sz w:val="28"/>
          <w:szCs w:val="28"/>
          <w:lang w:val="uk-UA"/>
        </w:rPr>
        <w:t>7.5.17. За погодженням із Засновником та відповідно до вимог законодавства має право укладати договори оренди майна.</w:t>
      </w:r>
    </w:p>
    <w:p w14:paraId="0CD7AA25" w14:textId="3C25BE2D" w:rsidR="005B27DD" w:rsidRPr="00BB6049" w:rsidRDefault="005B27DD" w:rsidP="00970B6E">
      <w:pPr>
        <w:ind w:firstLine="720"/>
        <w:jc w:val="both"/>
        <w:rPr>
          <w:sz w:val="28"/>
          <w:szCs w:val="28"/>
          <w:lang w:val="uk-UA"/>
        </w:rPr>
      </w:pPr>
      <w:r w:rsidRPr="00BB6049">
        <w:rPr>
          <w:sz w:val="28"/>
          <w:szCs w:val="28"/>
          <w:lang w:val="uk-UA"/>
        </w:rPr>
        <w:t xml:space="preserve">7.5.18. Надання в оренду нерухомого майна, загальна площа якого не перевищує 400 </w:t>
      </w:r>
      <w:proofErr w:type="spellStart"/>
      <w:r w:rsidRPr="00BB6049">
        <w:rPr>
          <w:sz w:val="28"/>
          <w:szCs w:val="28"/>
          <w:lang w:val="uk-UA"/>
        </w:rPr>
        <w:t>кв.м</w:t>
      </w:r>
      <w:proofErr w:type="spellEnd"/>
      <w:r w:rsidRPr="00BB6049">
        <w:rPr>
          <w:sz w:val="28"/>
          <w:szCs w:val="28"/>
          <w:lang w:val="uk-UA"/>
        </w:rPr>
        <w:t>, відбувається за рішенням Директора Підприємства без попереднього погодження із власником в порядку, визначеному законодавством та актами органів місцевого самоврядування.</w:t>
      </w:r>
    </w:p>
    <w:p w14:paraId="48A714A0" w14:textId="0EFD99C5" w:rsidR="005B27DD" w:rsidRPr="00BB6049" w:rsidRDefault="005B27DD" w:rsidP="00970B6E">
      <w:pPr>
        <w:ind w:firstLine="720"/>
        <w:jc w:val="both"/>
        <w:rPr>
          <w:sz w:val="28"/>
          <w:szCs w:val="28"/>
          <w:lang w:val="uk-UA"/>
        </w:rPr>
      </w:pPr>
      <w:r w:rsidRPr="00BB6049">
        <w:rPr>
          <w:sz w:val="28"/>
          <w:szCs w:val="28"/>
          <w:lang w:val="uk-UA"/>
        </w:rPr>
        <w:t>7.5.19. Вирішує інші питання, віднесені до компетенції Директора Підприємства згідно із законодавством, цим Статутом, контрактом між Засновником і Директором Підприємства.</w:t>
      </w:r>
    </w:p>
    <w:p w14:paraId="4CCF0708" w14:textId="3200D0BE" w:rsidR="005B27DD" w:rsidRPr="00BB6049" w:rsidRDefault="005B27DD" w:rsidP="00970B6E">
      <w:pPr>
        <w:ind w:firstLine="720"/>
        <w:jc w:val="both"/>
        <w:rPr>
          <w:sz w:val="28"/>
          <w:szCs w:val="28"/>
          <w:lang w:val="uk-UA"/>
        </w:rPr>
      </w:pPr>
      <w:r w:rsidRPr="00BB6049">
        <w:rPr>
          <w:sz w:val="28"/>
          <w:szCs w:val="28"/>
          <w:lang w:val="uk-UA"/>
        </w:rPr>
        <w:t>7.6.</w:t>
      </w:r>
      <w:r w:rsidR="00970B6E">
        <w:rPr>
          <w:sz w:val="28"/>
          <w:szCs w:val="28"/>
          <w:lang w:val="uk-UA"/>
        </w:rPr>
        <w:t xml:space="preserve"> </w:t>
      </w:r>
      <w:r w:rsidRPr="00BB6049">
        <w:rPr>
          <w:sz w:val="28"/>
          <w:szCs w:val="28"/>
          <w:lang w:val="uk-UA"/>
        </w:rPr>
        <w:t xml:space="preserve">З. метою дотримання прав та забезпечення безпеки пацієнтів, додержання вимог законодавства при здійсненні медичного обслуговування населення закладом охорони здоров’я, фінансово-господарської діяльності на Підприємстві за рішенням Засновника </w:t>
      </w:r>
      <w:proofErr w:type="spellStart"/>
      <w:r w:rsidRPr="00BB6049">
        <w:rPr>
          <w:sz w:val="28"/>
          <w:szCs w:val="28"/>
          <w:lang w:val="uk-UA"/>
        </w:rPr>
        <w:t>cтворюється</w:t>
      </w:r>
      <w:proofErr w:type="spellEnd"/>
      <w:r w:rsidRPr="00BB6049">
        <w:rPr>
          <w:sz w:val="28"/>
          <w:szCs w:val="28"/>
          <w:lang w:val="uk-UA"/>
        </w:rPr>
        <w:t xml:space="preserve"> Спостережна Рада в порядку, визначеному чинним законодавством України.</w:t>
      </w:r>
    </w:p>
    <w:p w14:paraId="3D4D8DA1" w14:textId="6454C903" w:rsidR="005B27DD" w:rsidRPr="00BB6049" w:rsidRDefault="005B27DD" w:rsidP="00970B6E">
      <w:pPr>
        <w:ind w:firstLine="720"/>
        <w:jc w:val="both"/>
        <w:rPr>
          <w:sz w:val="28"/>
          <w:szCs w:val="28"/>
          <w:lang w:val="uk-UA"/>
        </w:rPr>
      </w:pPr>
      <w:r w:rsidRPr="00BB6049">
        <w:rPr>
          <w:sz w:val="28"/>
          <w:szCs w:val="28"/>
          <w:lang w:val="uk-UA"/>
        </w:rPr>
        <w:t>7.7. 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14:paraId="633F3D84" w14:textId="77777777" w:rsidR="005B27DD" w:rsidRPr="00BB6049" w:rsidRDefault="005B27DD" w:rsidP="00970B6E">
      <w:pPr>
        <w:ind w:firstLine="720"/>
        <w:jc w:val="both"/>
        <w:rPr>
          <w:sz w:val="28"/>
          <w:szCs w:val="28"/>
          <w:lang w:val="uk-UA"/>
        </w:rPr>
      </w:pPr>
      <w:r w:rsidRPr="00BB6049">
        <w:rPr>
          <w:sz w:val="28"/>
          <w:szCs w:val="28"/>
          <w:lang w:val="uk-UA"/>
        </w:rPr>
        <w:t xml:space="preserve">7.8. У разі відсутності Директора Підприємства або неможливості виконувати свої обов’язки з інших причин, обов’язки виконує заступник </w:t>
      </w:r>
      <w:r w:rsidRPr="00BB6049">
        <w:rPr>
          <w:sz w:val="28"/>
          <w:szCs w:val="28"/>
          <w:lang w:val="uk-UA"/>
        </w:rPr>
        <w:lastRenderedPageBreak/>
        <w:t xml:space="preserve">Директора або медичний директор, чи інша особа згідно з функціональними (посадовими) обов’язками. </w:t>
      </w:r>
    </w:p>
    <w:p w14:paraId="0C27DD9A" w14:textId="77777777" w:rsidR="005B27DD" w:rsidRPr="00BB6049" w:rsidRDefault="005B27DD" w:rsidP="005B27DD">
      <w:pPr>
        <w:jc w:val="both"/>
        <w:rPr>
          <w:sz w:val="28"/>
          <w:szCs w:val="28"/>
          <w:lang w:val="uk-UA"/>
        </w:rPr>
      </w:pPr>
    </w:p>
    <w:p w14:paraId="706D1EF4" w14:textId="77777777" w:rsidR="005B27DD" w:rsidRPr="00BB6049" w:rsidRDefault="005B27DD" w:rsidP="005B27DD">
      <w:pPr>
        <w:jc w:val="center"/>
        <w:rPr>
          <w:sz w:val="28"/>
          <w:szCs w:val="28"/>
          <w:lang w:val="uk-UA"/>
        </w:rPr>
      </w:pPr>
      <w:r w:rsidRPr="00BB6049">
        <w:rPr>
          <w:b/>
          <w:sz w:val="28"/>
          <w:szCs w:val="28"/>
          <w:lang w:val="uk-UA"/>
        </w:rPr>
        <w:t>8. ОРГАНІЗАЦІЙНА СТРУКТУРА ПІДПРИЄМСТВА</w:t>
      </w:r>
    </w:p>
    <w:p w14:paraId="254977D2" w14:textId="77777777" w:rsidR="005B27DD" w:rsidRPr="00BB6049" w:rsidRDefault="005B27DD" w:rsidP="005B27DD">
      <w:pPr>
        <w:jc w:val="both"/>
        <w:rPr>
          <w:sz w:val="28"/>
          <w:szCs w:val="28"/>
          <w:lang w:val="uk-UA"/>
        </w:rPr>
      </w:pPr>
    </w:p>
    <w:p w14:paraId="0E866C76" w14:textId="77777777" w:rsidR="005B27DD" w:rsidRPr="00BB6049" w:rsidRDefault="005B27DD" w:rsidP="00970B6E">
      <w:pPr>
        <w:ind w:firstLine="720"/>
        <w:jc w:val="both"/>
        <w:rPr>
          <w:sz w:val="28"/>
          <w:szCs w:val="28"/>
          <w:lang w:val="uk-UA"/>
        </w:rPr>
      </w:pPr>
      <w:r w:rsidRPr="00BB6049">
        <w:rPr>
          <w:sz w:val="28"/>
          <w:szCs w:val="28"/>
          <w:lang w:val="uk-UA"/>
        </w:rPr>
        <w:t xml:space="preserve">8.1. Структура Підприємства, порядок внутрішньої організації та сфери діяльності структурних підрозділів Підприємства затверджуються Директором Підприємства. </w:t>
      </w:r>
    </w:p>
    <w:p w14:paraId="55FBB50C" w14:textId="77777777" w:rsidR="005B27DD" w:rsidRPr="00BB6049" w:rsidRDefault="005B27DD" w:rsidP="00970B6E">
      <w:pPr>
        <w:ind w:firstLine="720"/>
        <w:jc w:val="both"/>
        <w:rPr>
          <w:sz w:val="28"/>
          <w:szCs w:val="28"/>
          <w:lang w:val="uk-UA"/>
        </w:rPr>
      </w:pPr>
      <w:r w:rsidRPr="00BB6049">
        <w:rPr>
          <w:sz w:val="28"/>
          <w:szCs w:val="28"/>
          <w:lang w:val="uk-UA"/>
        </w:rPr>
        <w:t xml:space="preserve">8.2. Функціональні обов’язки та посадові інструкції працівників Підприємства затверджуються його Директором. </w:t>
      </w:r>
    </w:p>
    <w:p w14:paraId="345D6075" w14:textId="77777777" w:rsidR="005B27DD" w:rsidRPr="00BB6049" w:rsidRDefault="005B27DD" w:rsidP="00970B6E">
      <w:pPr>
        <w:ind w:firstLine="720"/>
        <w:jc w:val="both"/>
        <w:rPr>
          <w:sz w:val="28"/>
          <w:szCs w:val="28"/>
          <w:lang w:val="uk-UA"/>
        </w:rPr>
      </w:pPr>
      <w:r w:rsidRPr="00BB6049">
        <w:rPr>
          <w:sz w:val="28"/>
          <w:szCs w:val="28"/>
          <w:lang w:val="uk-UA"/>
        </w:rPr>
        <w:t>8.3. Штатну чисельність Підприємства Директор визначає на власний розсуд на підставі фінансового плану Підприємства, погодженого в установленому законодавством та цим Статутом в порядку з урахуванням необхідності створення відповідних умов для забезпечення належної доступності та якості медичної допомоги.</w:t>
      </w:r>
    </w:p>
    <w:p w14:paraId="7D4A2CD6" w14:textId="77777777" w:rsidR="005B27DD" w:rsidRPr="00BB6049" w:rsidRDefault="005B27DD" w:rsidP="005B27DD">
      <w:pPr>
        <w:jc w:val="both"/>
        <w:rPr>
          <w:sz w:val="28"/>
          <w:szCs w:val="28"/>
          <w:lang w:val="uk-UA"/>
        </w:rPr>
      </w:pPr>
    </w:p>
    <w:p w14:paraId="21A700C2" w14:textId="77777777" w:rsidR="005B27DD" w:rsidRPr="00BB6049" w:rsidRDefault="005B27DD" w:rsidP="005B27DD">
      <w:pPr>
        <w:jc w:val="center"/>
        <w:rPr>
          <w:b/>
          <w:sz w:val="28"/>
          <w:szCs w:val="28"/>
          <w:lang w:val="uk-UA"/>
        </w:rPr>
      </w:pPr>
      <w:r w:rsidRPr="00BB6049">
        <w:rPr>
          <w:b/>
          <w:sz w:val="28"/>
          <w:szCs w:val="28"/>
          <w:lang w:val="uk-UA"/>
        </w:rPr>
        <w:t>9. ПОВНОВАЖЕННЯ ТРУДОВОГО КОЛЕКТИВУ</w:t>
      </w:r>
    </w:p>
    <w:p w14:paraId="1ED4E56D" w14:textId="77777777" w:rsidR="005B27DD" w:rsidRPr="00BB6049" w:rsidRDefault="005B27DD" w:rsidP="005B27DD">
      <w:pPr>
        <w:jc w:val="both"/>
        <w:rPr>
          <w:sz w:val="28"/>
          <w:szCs w:val="28"/>
          <w:lang w:val="uk-UA"/>
        </w:rPr>
      </w:pPr>
    </w:p>
    <w:p w14:paraId="68723CFE" w14:textId="77777777" w:rsidR="005B27DD" w:rsidRPr="00BB6049" w:rsidRDefault="005B27DD" w:rsidP="00970B6E">
      <w:pPr>
        <w:ind w:firstLine="708"/>
        <w:jc w:val="both"/>
        <w:rPr>
          <w:sz w:val="28"/>
          <w:szCs w:val="28"/>
          <w:lang w:val="uk-UA"/>
        </w:rPr>
      </w:pPr>
      <w:r w:rsidRPr="00BB6049">
        <w:rPr>
          <w:sz w:val="28"/>
          <w:szCs w:val="28"/>
          <w:lang w:val="uk-UA"/>
        </w:rPr>
        <w:t>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 культурного і побутового обслуговування.</w:t>
      </w:r>
    </w:p>
    <w:p w14:paraId="019AD789" w14:textId="77777777" w:rsidR="005B27DD" w:rsidRPr="00BB6049" w:rsidRDefault="005B27DD" w:rsidP="005B27DD">
      <w:pPr>
        <w:ind w:firstLine="708"/>
        <w:jc w:val="both"/>
        <w:rPr>
          <w:sz w:val="28"/>
          <w:szCs w:val="28"/>
          <w:lang w:val="uk-UA"/>
        </w:rPr>
      </w:pPr>
      <w:r w:rsidRPr="00BB6049">
        <w:rPr>
          <w:sz w:val="28"/>
          <w:szCs w:val="28"/>
          <w:lang w:val="uk-UA"/>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 Підприємство зобов’язане створювати умови, які б забезпечували участь працівників у його управлінні.</w:t>
      </w:r>
    </w:p>
    <w:p w14:paraId="2C4B4E87" w14:textId="23B05694" w:rsidR="005B27DD" w:rsidRPr="00BB6049" w:rsidRDefault="005B27DD" w:rsidP="00970B6E">
      <w:pPr>
        <w:ind w:firstLine="708"/>
        <w:jc w:val="both"/>
        <w:rPr>
          <w:sz w:val="28"/>
          <w:szCs w:val="28"/>
          <w:lang w:val="uk-UA"/>
        </w:rPr>
      </w:pPr>
      <w:r w:rsidRPr="00BB6049">
        <w:rPr>
          <w:sz w:val="28"/>
          <w:szCs w:val="28"/>
          <w:lang w:val="uk-UA"/>
        </w:rPr>
        <w:t xml:space="preserve">9.2.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та підприємства. </w:t>
      </w:r>
    </w:p>
    <w:p w14:paraId="60106DE1" w14:textId="77777777" w:rsidR="005B27DD" w:rsidRPr="00BB6049" w:rsidRDefault="005B27DD" w:rsidP="00970B6E">
      <w:pPr>
        <w:ind w:firstLine="708"/>
        <w:jc w:val="both"/>
        <w:rPr>
          <w:sz w:val="28"/>
          <w:szCs w:val="28"/>
          <w:lang w:val="uk-UA"/>
        </w:rPr>
      </w:pPr>
      <w:r w:rsidRPr="00BB6049">
        <w:rPr>
          <w:sz w:val="28"/>
          <w:szCs w:val="28"/>
          <w:lang w:val="uk-UA"/>
        </w:rPr>
        <w:t>9.3. До складу органів, через які трудовий колектив реалізує своє право на участь в управлінні Підприємством, не може обиратися Директором Підприємства. Повноваження цих органів визначаються законодавством.</w:t>
      </w:r>
    </w:p>
    <w:p w14:paraId="71543819" w14:textId="3EF6211D" w:rsidR="005B27DD" w:rsidRPr="00BB6049" w:rsidRDefault="005B27DD" w:rsidP="00970B6E">
      <w:pPr>
        <w:ind w:firstLine="708"/>
        <w:jc w:val="both"/>
        <w:rPr>
          <w:sz w:val="28"/>
          <w:szCs w:val="28"/>
          <w:lang w:val="uk-UA"/>
        </w:rPr>
      </w:pPr>
      <w:r w:rsidRPr="00BB6049">
        <w:rPr>
          <w:sz w:val="28"/>
          <w:szCs w:val="28"/>
          <w:lang w:val="uk-UA"/>
        </w:rPr>
        <w:t xml:space="preserve">9.4. Виробничі, трудові та соціальні відносини трудового колективу з адміністрацією Підприємства регулюються колективним договором. </w:t>
      </w:r>
    </w:p>
    <w:p w14:paraId="46F91A0E" w14:textId="77777777" w:rsidR="005B27DD" w:rsidRPr="00BB6049" w:rsidRDefault="005B27DD" w:rsidP="00970B6E">
      <w:pPr>
        <w:ind w:firstLine="708"/>
        <w:jc w:val="both"/>
        <w:rPr>
          <w:sz w:val="28"/>
          <w:szCs w:val="28"/>
          <w:lang w:val="uk-UA"/>
        </w:rPr>
      </w:pPr>
      <w:r w:rsidRPr="00BB6049">
        <w:rPr>
          <w:sz w:val="28"/>
          <w:szCs w:val="28"/>
          <w:lang w:val="uk-UA"/>
        </w:rPr>
        <w:t xml:space="preserve">9.5. Право укладання колективного договору надається Директору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 </w:t>
      </w:r>
    </w:p>
    <w:p w14:paraId="5D697868" w14:textId="77777777" w:rsidR="005B27DD" w:rsidRPr="00BB6049" w:rsidRDefault="005B27DD" w:rsidP="00970B6E">
      <w:pPr>
        <w:ind w:firstLine="708"/>
        <w:jc w:val="both"/>
        <w:rPr>
          <w:sz w:val="28"/>
          <w:szCs w:val="28"/>
          <w:lang w:val="uk-UA"/>
        </w:rPr>
      </w:pPr>
      <w:r w:rsidRPr="00BB6049">
        <w:rPr>
          <w:sz w:val="28"/>
          <w:szCs w:val="28"/>
          <w:lang w:val="uk-UA"/>
        </w:rPr>
        <w:t xml:space="preserve">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 </w:t>
      </w:r>
    </w:p>
    <w:p w14:paraId="323D0825" w14:textId="77777777" w:rsidR="005B27DD" w:rsidRPr="00BB6049" w:rsidRDefault="005B27DD" w:rsidP="00970B6E">
      <w:pPr>
        <w:ind w:firstLine="708"/>
        <w:jc w:val="both"/>
        <w:rPr>
          <w:sz w:val="28"/>
          <w:szCs w:val="28"/>
          <w:lang w:val="uk-UA"/>
        </w:rPr>
      </w:pPr>
      <w:r w:rsidRPr="00BB6049">
        <w:rPr>
          <w:sz w:val="28"/>
          <w:szCs w:val="28"/>
          <w:lang w:val="uk-UA"/>
        </w:rPr>
        <w:t xml:space="preserve">9.7. Джерелом коштів на оплату праці працівників Підприємства є кошти, отримані в результаті його господарської некомерційної діяльності. Форми і </w:t>
      </w:r>
      <w:r w:rsidRPr="00BB6049">
        <w:rPr>
          <w:sz w:val="28"/>
          <w:szCs w:val="28"/>
          <w:lang w:val="uk-UA"/>
        </w:rPr>
        <w:lastRenderedPageBreak/>
        <w:t>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Мінімальна заробітна плата працівників не може бути нижчою від встановленого законодавством мінімального розміру заробітної плати. Умови оплати праці та матеріального забезпечення Директора Підприємства визначаються контрактом, укладеним із Засновником.</w:t>
      </w:r>
    </w:p>
    <w:p w14:paraId="6A6E4F87" w14:textId="03613BF7" w:rsidR="005B27DD" w:rsidRPr="00BB6049" w:rsidRDefault="005B27DD" w:rsidP="00970B6E">
      <w:pPr>
        <w:ind w:firstLine="708"/>
        <w:jc w:val="both"/>
        <w:rPr>
          <w:sz w:val="28"/>
          <w:szCs w:val="28"/>
          <w:lang w:val="uk-UA"/>
        </w:rPr>
      </w:pPr>
      <w:r w:rsidRPr="00BB6049">
        <w:rPr>
          <w:sz w:val="28"/>
          <w:szCs w:val="28"/>
          <w:lang w:val="uk-UA"/>
        </w:rPr>
        <w:t>9.8. Працівники Підприємства проводять свою діяльність відповідно до Статуту, колективного договору та посадових інструкцій згідно з законодавством.</w:t>
      </w:r>
    </w:p>
    <w:p w14:paraId="24EDD0F3" w14:textId="77777777" w:rsidR="005B27DD" w:rsidRPr="00BB6049" w:rsidRDefault="005B27DD" w:rsidP="005B27DD">
      <w:pPr>
        <w:jc w:val="both"/>
        <w:rPr>
          <w:sz w:val="28"/>
          <w:szCs w:val="28"/>
          <w:lang w:val="uk-UA"/>
        </w:rPr>
      </w:pPr>
    </w:p>
    <w:p w14:paraId="5275CB20" w14:textId="77777777" w:rsidR="005B27DD" w:rsidRPr="00BB6049" w:rsidRDefault="005B27DD" w:rsidP="005B27DD">
      <w:pPr>
        <w:jc w:val="center"/>
        <w:rPr>
          <w:b/>
          <w:sz w:val="28"/>
          <w:szCs w:val="28"/>
          <w:lang w:val="uk-UA"/>
        </w:rPr>
      </w:pPr>
      <w:r w:rsidRPr="00BB6049">
        <w:rPr>
          <w:b/>
          <w:sz w:val="28"/>
          <w:szCs w:val="28"/>
          <w:lang w:val="uk-UA"/>
        </w:rPr>
        <w:t>10. КОНТРОЛЬ ТА ПЕРЕВІРКА ДІЯЛЬНОСТІ</w:t>
      </w:r>
    </w:p>
    <w:p w14:paraId="0BFE6418" w14:textId="77777777" w:rsidR="005B27DD" w:rsidRPr="00BB6049" w:rsidRDefault="005B27DD" w:rsidP="005B27DD">
      <w:pPr>
        <w:jc w:val="both"/>
        <w:rPr>
          <w:sz w:val="28"/>
          <w:szCs w:val="28"/>
          <w:lang w:val="uk-UA"/>
        </w:rPr>
      </w:pPr>
    </w:p>
    <w:p w14:paraId="39529B8D" w14:textId="77777777" w:rsidR="005B27DD" w:rsidRPr="00BB6049" w:rsidRDefault="005B27DD" w:rsidP="00970B6E">
      <w:pPr>
        <w:ind w:firstLine="720"/>
        <w:jc w:val="both"/>
        <w:rPr>
          <w:sz w:val="28"/>
          <w:szCs w:val="28"/>
          <w:lang w:val="uk-UA"/>
        </w:rPr>
      </w:pPr>
      <w:r w:rsidRPr="00BB6049">
        <w:rPr>
          <w:sz w:val="28"/>
          <w:szCs w:val="28"/>
          <w:lang w:val="uk-UA"/>
        </w:rPr>
        <w:t xml:space="preserve">10.1. Підприємство самостійно </w:t>
      </w:r>
      <w:proofErr w:type="spellStart"/>
      <w:r w:rsidRPr="00BB6049">
        <w:rPr>
          <w:sz w:val="28"/>
          <w:szCs w:val="28"/>
          <w:lang w:val="uk-UA"/>
        </w:rPr>
        <w:t>здiйснює</w:t>
      </w:r>
      <w:proofErr w:type="spellEnd"/>
      <w:r w:rsidRPr="00BB6049">
        <w:rPr>
          <w:sz w:val="28"/>
          <w:szCs w:val="28"/>
          <w:lang w:val="uk-UA"/>
        </w:rPr>
        <w:t xml:space="preserve"> оперативний та бухгалтерський </w:t>
      </w:r>
      <w:proofErr w:type="spellStart"/>
      <w:r w:rsidRPr="00BB6049">
        <w:rPr>
          <w:sz w:val="28"/>
          <w:szCs w:val="28"/>
          <w:lang w:val="uk-UA"/>
        </w:rPr>
        <w:t>облiк</w:t>
      </w:r>
      <w:proofErr w:type="spellEnd"/>
      <w:r w:rsidRPr="00BB6049">
        <w:rPr>
          <w:sz w:val="28"/>
          <w:szCs w:val="28"/>
          <w:lang w:val="uk-UA"/>
        </w:rPr>
        <w:t xml:space="preserve"> </w:t>
      </w:r>
      <w:proofErr w:type="spellStart"/>
      <w:r w:rsidRPr="00BB6049">
        <w:rPr>
          <w:sz w:val="28"/>
          <w:szCs w:val="28"/>
          <w:lang w:val="uk-UA"/>
        </w:rPr>
        <w:t>результатiв</w:t>
      </w:r>
      <w:proofErr w:type="spellEnd"/>
      <w:r w:rsidRPr="00BB6049">
        <w:rPr>
          <w:sz w:val="28"/>
          <w:szCs w:val="28"/>
          <w:lang w:val="uk-UA"/>
        </w:rPr>
        <w:t xml:space="preserve"> своєї </w:t>
      </w:r>
      <w:proofErr w:type="spellStart"/>
      <w:r w:rsidRPr="00BB6049">
        <w:rPr>
          <w:sz w:val="28"/>
          <w:szCs w:val="28"/>
          <w:lang w:val="uk-UA"/>
        </w:rPr>
        <w:t>дiяльностi</w:t>
      </w:r>
      <w:proofErr w:type="spellEnd"/>
      <w:r w:rsidRPr="00BB6049">
        <w:rPr>
          <w:sz w:val="28"/>
          <w:szCs w:val="28"/>
          <w:lang w:val="uk-UA"/>
        </w:rPr>
        <w:t xml:space="preserve"> та веде обробку та </w:t>
      </w:r>
      <w:proofErr w:type="spellStart"/>
      <w:r w:rsidRPr="00BB6049">
        <w:rPr>
          <w:sz w:val="28"/>
          <w:szCs w:val="28"/>
          <w:lang w:val="uk-UA"/>
        </w:rPr>
        <w:t>облiк</w:t>
      </w:r>
      <w:proofErr w:type="spellEnd"/>
      <w:r w:rsidRPr="00BB6049">
        <w:rPr>
          <w:sz w:val="28"/>
          <w:szCs w:val="28"/>
          <w:lang w:val="uk-UA"/>
        </w:rPr>
        <w:t xml:space="preserve"> персональних даних </w:t>
      </w:r>
      <w:proofErr w:type="spellStart"/>
      <w:r w:rsidRPr="00BB6049">
        <w:rPr>
          <w:sz w:val="28"/>
          <w:szCs w:val="28"/>
          <w:lang w:val="uk-UA"/>
        </w:rPr>
        <w:t>працiвникiв</w:t>
      </w:r>
      <w:proofErr w:type="spellEnd"/>
      <w:r w:rsidRPr="00BB6049">
        <w:rPr>
          <w:sz w:val="28"/>
          <w:szCs w:val="28"/>
          <w:lang w:val="uk-UA"/>
        </w:rPr>
        <w:t xml:space="preserve">, а також веде юридичну, </w:t>
      </w:r>
      <w:proofErr w:type="spellStart"/>
      <w:r w:rsidRPr="00BB6049">
        <w:rPr>
          <w:sz w:val="28"/>
          <w:szCs w:val="28"/>
          <w:lang w:val="uk-UA"/>
        </w:rPr>
        <w:t>фiнансову</w:t>
      </w:r>
      <w:proofErr w:type="spellEnd"/>
      <w:r w:rsidRPr="00BB6049">
        <w:rPr>
          <w:sz w:val="28"/>
          <w:szCs w:val="28"/>
          <w:lang w:val="uk-UA"/>
        </w:rPr>
        <w:t xml:space="preserve"> та кадрову </w:t>
      </w:r>
      <w:proofErr w:type="spellStart"/>
      <w:r w:rsidRPr="00BB6049">
        <w:rPr>
          <w:sz w:val="28"/>
          <w:szCs w:val="28"/>
          <w:lang w:val="uk-UA"/>
        </w:rPr>
        <w:t>звiтнiсть</w:t>
      </w:r>
      <w:proofErr w:type="spellEnd"/>
      <w:r w:rsidRPr="00BB6049">
        <w:rPr>
          <w:sz w:val="28"/>
          <w:szCs w:val="28"/>
          <w:lang w:val="uk-UA"/>
        </w:rPr>
        <w:t xml:space="preserve">. Порядок ведення бухгалтерського обліку та </w:t>
      </w:r>
      <w:proofErr w:type="spellStart"/>
      <w:r w:rsidRPr="00BB6049">
        <w:rPr>
          <w:sz w:val="28"/>
          <w:szCs w:val="28"/>
          <w:lang w:val="uk-UA"/>
        </w:rPr>
        <w:t>облiку</w:t>
      </w:r>
      <w:proofErr w:type="spellEnd"/>
      <w:r w:rsidRPr="00BB6049">
        <w:rPr>
          <w:sz w:val="28"/>
          <w:szCs w:val="28"/>
          <w:lang w:val="uk-UA"/>
        </w:rPr>
        <w:t xml:space="preserve"> персональних даних, статистичної, </w:t>
      </w:r>
      <w:proofErr w:type="spellStart"/>
      <w:r w:rsidRPr="00BB6049">
        <w:rPr>
          <w:sz w:val="28"/>
          <w:szCs w:val="28"/>
          <w:lang w:val="uk-UA"/>
        </w:rPr>
        <w:t>фiнансової</w:t>
      </w:r>
      <w:proofErr w:type="spellEnd"/>
      <w:r w:rsidRPr="00BB6049">
        <w:rPr>
          <w:sz w:val="28"/>
          <w:szCs w:val="28"/>
          <w:lang w:val="uk-UA"/>
        </w:rPr>
        <w:t xml:space="preserve"> та кадрової </w:t>
      </w:r>
      <w:proofErr w:type="spellStart"/>
      <w:r w:rsidRPr="00BB6049">
        <w:rPr>
          <w:sz w:val="28"/>
          <w:szCs w:val="28"/>
          <w:lang w:val="uk-UA"/>
        </w:rPr>
        <w:t>звiтностi</w:t>
      </w:r>
      <w:proofErr w:type="spellEnd"/>
      <w:r w:rsidRPr="00BB6049">
        <w:rPr>
          <w:sz w:val="28"/>
          <w:szCs w:val="28"/>
          <w:lang w:val="uk-UA"/>
        </w:rPr>
        <w:t xml:space="preserve"> визначається чинним законодавством України. </w:t>
      </w:r>
    </w:p>
    <w:p w14:paraId="312637DB" w14:textId="77777777" w:rsidR="005B27DD" w:rsidRPr="00BB6049" w:rsidRDefault="005B27DD" w:rsidP="004A7248">
      <w:pPr>
        <w:ind w:firstLine="720"/>
        <w:jc w:val="both"/>
        <w:rPr>
          <w:sz w:val="28"/>
          <w:szCs w:val="28"/>
          <w:lang w:val="uk-UA"/>
        </w:rPr>
      </w:pPr>
      <w:r w:rsidRPr="00BB6049">
        <w:rPr>
          <w:sz w:val="28"/>
          <w:szCs w:val="28"/>
          <w:lang w:val="uk-UA"/>
        </w:rPr>
        <w:t xml:space="preserve">10.2. </w:t>
      </w:r>
      <w:proofErr w:type="spellStart"/>
      <w:r w:rsidRPr="00BB6049">
        <w:rPr>
          <w:sz w:val="28"/>
          <w:szCs w:val="28"/>
          <w:lang w:val="uk-UA"/>
        </w:rPr>
        <w:t>Пiдприємство</w:t>
      </w:r>
      <w:proofErr w:type="spellEnd"/>
      <w:r w:rsidRPr="00BB6049">
        <w:rPr>
          <w:sz w:val="28"/>
          <w:szCs w:val="28"/>
          <w:lang w:val="uk-UA"/>
        </w:rPr>
        <w:t xml:space="preserve"> несе </w:t>
      </w:r>
      <w:proofErr w:type="spellStart"/>
      <w:r w:rsidRPr="00BB6049">
        <w:rPr>
          <w:sz w:val="28"/>
          <w:szCs w:val="28"/>
          <w:lang w:val="uk-UA"/>
        </w:rPr>
        <w:t>вiдповiдальнiсть</w:t>
      </w:r>
      <w:proofErr w:type="spellEnd"/>
      <w:r w:rsidRPr="00BB6049">
        <w:rPr>
          <w:sz w:val="28"/>
          <w:szCs w:val="28"/>
          <w:lang w:val="uk-UA"/>
        </w:rPr>
        <w:t xml:space="preserve"> за своєчасне i </w:t>
      </w:r>
      <w:proofErr w:type="spellStart"/>
      <w:r w:rsidRPr="00BB6049">
        <w:rPr>
          <w:sz w:val="28"/>
          <w:szCs w:val="28"/>
          <w:lang w:val="uk-UA"/>
        </w:rPr>
        <w:t>достовiрне</w:t>
      </w:r>
      <w:proofErr w:type="spellEnd"/>
      <w:r w:rsidRPr="00BB6049">
        <w:rPr>
          <w:sz w:val="28"/>
          <w:szCs w:val="28"/>
          <w:lang w:val="uk-UA"/>
        </w:rPr>
        <w:t xml:space="preserve"> подання передбачених форм </w:t>
      </w:r>
      <w:proofErr w:type="spellStart"/>
      <w:r w:rsidRPr="00BB6049">
        <w:rPr>
          <w:sz w:val="28"/>
          <w:szCs w:val="28"/>
          <w:lang w:val="uk-UA"/>
        </w:rPr>
        <w:t>звiтностi</w:t>
      </w:r>
      <w:proofErr w:type="spellEnd"/>
      <w:r w:rsidRPr="00BB6049">
        <w:rPr>
          <w:sz w:val="28"/>
          <w:szCs w:val="28"/>
          <w:lang w:val="uk-UA"/>
        </w:rPr>
        <w:t xml:space="preserve"> </w:t>
      </w:r>
      <w:proofErr w:type="spellStart"/>
      <w:r w:rsidRPr="00BB6049">
        <w:rPr>
          <w:sz w:val="28"/>
          <w:szCs w:val="28"/>
          <w:lang w:val="uk-UA"/>
        </w:rPr>
        <w:t>вiдповiдним</w:t>
      </w:r>
      <w:proofErr w:type="spellEnd"/>
      <w:r w:rsidRPr="00BB6049">
        <w:rPr>
          <w:sz w:val="28"/>
          <w:szCs w:val="28"/>
          <w:lang w:val="uk-UA"/>
        </w:rPr>
        <w:t xml:space="preserve"> органам. </w:t>
      </w:r>
    </w:p>
    <w:p w14:paraId="223998EA" w14:textId="77777777" w:rsidR="005B27DD" w:rsidRPr="00BB6049" w:rsidRDefault="005B27DD" w:rsidP="004A7248">
      <w:pPr>
        <w:ind w:firstLine="720"/>
        <w:jc w:val="both"/>
        <w:rPr>
          <w:sz w:val="28"/>
          <w:szCs w:val="28"/>
          <w:lang w:val="uk-UA"/>
        </w:rPr>
      </w:pPr>
      <w:r w:rsidRPr="00BB6049">
        <w:rPr>
          <w:sz w:val="28"/>
          <w:szCs w:val="28"/>
          <w:lang w:val="uk-UA"/>
        </w:rPr>
        <w:t xml:space="preserve">10.3. Контроль за </w:t>
      </w:r>
      <w:proofErr w:type="spellStart"/>
      <w:r w:rsidRPr="00BB6049">
        <w:rPr>
          <w:sz w:val="28"/>
          <w:szCs w:val="28"/>
          <w:lang w:val="uk-UA"/>
        </w:rPr>
        <w:t>фiнансово</w:t>
      </w:r>
      <w:proofErr w:type="spellEnd"/>
      <w:r w:rsidRPr="00BB6049">
        <w:rPr>
          <w:sz w:val="28"/>
          <w:szCs w:val="28"/>
          <w:lang w:val="uk-UA"/>
        </w:rPr>
        <w:t xml:space="preserve">-господарською </w:t>
      </w:r>
      <w:proofErr w:type="spellStart"/>
      <w:r w:rsidRPr="00BB6049">
        <w:rPr>
          <w:sz w:val="28"/>
          <w:szCs w:val="28"/>
          <w:lang w:val="uk-UA"/>
        </w:rPr>
        <w:t>дiяльнiстю</w:t>
      </w:r>
      <w:proofErr w:type="spellEnd"/>
      <w:r w:rsidRPr="00BB6049">
        <w:rPr>
          <w:sz w:val="28"/>
          <w:szCs w:val="28"/>
          <w:lang w:val="uk-UA"/>
        </w:rPr>
        <w:t xml:space="preserve"> </w:t>
      </w:r>
      <w:proofErr w:type="spellStart"/>
      <w:r w:rsidRPr="00BB6049">
        <w:rPr>
          <w:sz w:val="28"/>
          <w:szCs w:val="28"/>
          <w:lang w:val="uk-UA"/>
        </w:rPr>
        <w:t>Пiдприємства</w:t>
      </w:r>
      <w:proofErr w:type="spellEnd"/>
      <w:r w:rsidRPr="00BB6049">
        <w:rPr>
          <w:sz w:val="28"/>
          <w:szCs w:val="28"/>
          <w:lang w:val="uk-UA"/>
        </w:rPr>
        <w:t xml:space="preserve"> </w:t>
      </w:r>
      <w:proofErr w:type="spellStart"/>
      <w:r w:rsidRPr="00BB6049">
        <w:rPr>
          <w:sz w:val="28"/>
          <w:szCs w:val="28"/>
          <w:lang w:val="uk-UA"/>
        </w:rPr>
        <w:t>здiйснюють</w:t>
      </w:r>
      <w:proofErr w:type="spellEnd"/>
      <w:r w:rsidRPr="00BB6049">
        <w:rPr>
          <w:sz w:val="28"/>
          <w:szCs w:val="28"/>
          <w:lang w:val="uk-UA"/>
        </w:rPr>
        <w:t xml:space="preserve"> </w:t>
      </w:r>
      <w:proofErr w:type="spellStart"/>
      <w:r w:rsidRPr="00BB6049">
        <w:rPr>
          <w:sz w:val="28"/>
          <w:szCs w:val="28"/>
          <w:lang w:val="uk-UA"/>
        </w:rPr>
        <w:t>вiдповiднi</w:t>
      </w:r>
      <w:proofErr w:type="spellEnd"/>
      <w:r w:rsidRPr="00BB6049">
        <w:rPr>
          <w:sz w:val="28"/>
          <w:szCs w:val="28"/>
          <w:lang w:val="uk-UA"/>
        </w:rPr>
        <w:t xml:space="preserve"> </w:t>
      </w:r>
      <w:proofErr w:type="spellStart"/>
      <w:r w:rsidRPr="00BB6049">
        <w:rPr>
          <w:sz w:val="28"/>
          <w:szCs w:val="28"/>
          <w:lang w:val="uk-UA"/>
        </w:rPr>
        <w:t>державнi</w:t>
      </w:r>
      <w:proofErr w:type="spellEnd"/>
      <w:r w:rsidRPr="00BB6049">
        <w:rPr>
          <w:sz w:val="28"/>
          <w:szCs w:val="28"/>
          <w:lang w:val="uk-UA"/>
        </w:rPr>
        <w:t xml:space="preserve"> органи в межах їх повноважень та встановленого чинним законодавством України порядку. </w:t>
      </w:r>
    </w:p>
    <w:p w14:paraId="16AC0002" w14:textId="77777777" w:rsidR="005B27DD" w:rsidRPr="00BB6049" w:rsidRDefault="005B27DD" w:rsidP="004A7248">
      <w:pPr>
        <w:ind w:firstLine="720"/>
        <w:jc w:val="both"/>
        <w:rPr>
          <w:sz w:val="28"/>
          <w:szCs w:val="28"/>
          <w:lang w:val="uk-UA"/>
        </w:rPr>
      </w:pPr>
      <w:r w:rsidRPr="00BB6049">
        <w:rPr>
          <w:sz w:val="28"/>
          <w:szCs w:val="28"/>
          <w:lang w:val="uk-UA"/>
        </w:rPr>
        <w:t xml:space="preserve">10.4. Засновник має право </w:t>
      </w:r>
      <w:proofErr w:type="spellStart"/>
      <w:r w:rsidRPr="00BB6049">
        <w:rPr>
          <w:sz w:val="28"/>
          <w:szCs w:val="28"/>
          <w:lang w:val="uk-UA"/>
        </w:rPr>
        <w:t>здiйснювати</w:t>
      </w:r>
      <w:proofErr w:type="spellEnd"/>
      <w:r w:rsidRPr="00BB6049">
        <w:rPr>
          <w:sz w:val="28"/>
          <w:szCs w:val="28"/>
          <w:lang w:val="uk-UA"/>
        </w:rPr>
        <w:t xml:space="preserve"> контроль </w:t>
      </w:r>
      <w:proofErr w:type="spellStart"/>
      <w:r w:rsidRPr="00BB6049">
        <w:rPr>
          <w:sz w:val="28"/>
          <w:szCs w:val="28"/>
          <w:lang w:val="uk-UA"/>
        </w:rPr>
        <w:t>фiнансово</w:t>
      </w:r>
      <w:proofErr w:type="spellEnd"/>
      <w:r w:rsidRPr="00BB6049">
        <w:rPr>
          <w:sz w:val="28"/>
          <w:szCs w:val="28"/>
          <w:lang w:val="uk-UA"/>
        </w:rPr>
        <w:t xml:space="preserve">-господарської </w:t>
      </w:r>
      <w:proofErr w:type="spellStart"/>
      <w:r w:rsidRPr="00BB6049">
        <w:rPr>
          <w:sz w:val="28"/>
          <w:szCs w:val="28"/>
          <w:lang w:val="uk-UA"/>
        </w:rPr>
        <w:t>дiяльностi</w:t>
      </w:r>
      <w:proofErr w:type="spellEnd"/>
      <w:r w:rsidRPr="00BB6049">
        <w:rPr>
          <w:sz w:val="28"/>
          <w:szCs w:val="28"/>
          <w:lang w:val="uk-UA"/>
        </w:rPr>
        <w:t xml:space="preserve"> </w:t>
      </w:r>
      <w:proofErr w:type="spellStart"/>
      <w:r w:rsidRPr="00BB6049">
        <w:rPr>
          <w:sz w:val="28"/>
          <w:szCs w:val="28"/>
          <w:lang w:val="uk-UA"/>
        </w:rPr>
        <w:t>Пiдприємства</w:t>
      </w:r>
      <w:proofErr w:type="spellEnd"/>
      <w:r w:rsidRPr="00BB6049">
        <w:rPr>
          <w:sz w:val="28"/>
          <w:szCs w:val="28"/>
          <w:lang w:val="uk-UA"/>
        </w:rPr>
        <w:t xml:space="preserve"> та контроль за </w:t>
      </w:r>
      <w:proofErr w:type="spellStart"/>
      <w:r w:rsidRPr="00BB6049">
        <w:rPr>
          <w:sz w:val="28"/>
          <w:szCs w:val="28"/>
          <w:lang w:val="uk-UA"/>
        </w:rPr>
        <w:t>якiстю</w:t>
      </w:r>
      <w:proofErr w:type="spellEnd"/>
      <w:r w:rsidRPr="00BB6049">
        <w:rPr>
          <w:sz w:val="28"/>
          <w:szCs w:val="28"/>
          <w:lang w:val="uk-UA"/>
        </w:rPr>
        <w:t xml:space="preserve"> i обсягом надання медичної допомоги. </w:t>
      </w:r>
      <w:proofErr w:type="spellStart"/>
      <w:r w:rsidRPr="00BB6049">
        <w:rPr>
          <w:sz w:val="28"/>
          <w:szCs w:val="28"/>
          <w:lang w:val="uk-UA"/>
        </w:rPr>
        <w:t>Пiдприємство</w:t>
      </w:r>
      <w:proofErr w:type="spellEnd"/>
      <w:r w:rsidRPr="00BB6049">
        <w:rPr>
          <w:sz w:val="28"/>
          <w:szCs w:val="28"/>
          <w:lang w:val="uk-UA"/>
        </w:rPr>
        <w:t xml:space="preserve"> подає Засновнику, за його вимогою, бухгалтерський </w:t>
      </w:r>
      <w:proofErr w:type="spellStart"/>
      <w:r w:rsidRPr="00BB6049">
        <w:rPr>
          <w:sz w:val="28"/>
          <w:szCs w:val="28"/>
          <w:lang w:val="uk-UA"/>
        </w:rPr>
        <w:t>звiт</w:t>
      </w:r>
      <w:proofErr w:type="spellEnd"/>
      <w:r w:rsidRPr="00BB6049">
        <w:rPr>
          <w:sz w:val="28"/>
          <w:szCs w:val="28"/>
          <w:lang w:val="uk-UA"/>
        </w:rPr>
        <w:t xml:space="preserve"> та </w:t>
      </w:r>
      <w:proofErr w:type="spellStart"/>
      <w:r w:rsidRPr="00BB6049">
        <w:rPr>
          <w:sz w:val="28"/>
          <w:szCs w:val="28"/>
          <w:lang w:val="uk-UA"/>
        </w:rPr>
        <w:t>iншу</w:t>
      </w:r>
      <w:proofErr w:type="spellEnd"/>
      <w:r w:rsidRPr="00BB6049">
        <w:rPr>
          <w:sz w:val="28"/>
          <w:szCs w:val="28"/>
          <w:lang w:val="uk-UA"/>
        </w:rPr>
        <w:t xml:space="preserve"> </w:t>
      </w:r>
      <w:proofErr w:type="spellStart"/>
      <w:r w:rsidRPr="00BB6049">
        <w:rPr>
          <w:sz w:val="28"/>
          <w:szCs w:val="28"/>
          <w:lang w:val="uk-UA"/>
        </w:rPr>
        <w:t>документацiю</w:t>
      </w:r>
      <w:proofErr w:type="spellEnd"/>
      <w:r w:rsidRPr="00BB6049">
        <w:rPr>
          <w:sz w:val="28"/>
          <w:szCs w:val="28"/>
          <w:lang w:val="uk-UA"/>
        </w:rPr>
        <w:t xml:space="preserve">, яка стосується </w:t>
      </w:r>
      <w:proofErr w:type="spellStart"/>
      <w:r w:rsidRPr="00BB6049">
        <w:rPr>
          <w:sz w:val="28"/>
          <w:szCs w:val="28"/>
          <w:lang w:val="uk-UA"/>
        </w:rPr>
        <w:t>фiнансово</w:t>
      </w:r>
      <w:proofErr w:type="spellEnd"/>
      <w:r w:rsidRPr="00BB6049">
        <w:rPr>
          <w:sz w:val="28"/>
          <w:szCs w:val="28"/>
          <w:lang w:val="uk-UA"/>
        </w:rPr>
        <w:t xml:space="preserve">-господарської, кадрової, медичної </w:t>
      </w:r>
      <w:proofErr w:type="spellStart"/>
      <w:r w:rsidRPr="00BB6049">
        <w:rPr>
          <w:sz w:val="28"/>
          <w:szCs w:val="28"/>
          <w:lang w:val="uk-UA"/>
        </w:rPr>
        <w:t>дiяльностi</w:t>
      </w:r>
      <w:proofErr w:type="spellEnd"/>
      <w:r w:rsidRPr="00BB6049">
        <w:rPr>
          <w:sz w:val="28"/>
          <w:szCs w:val="28"/>
          <w:lang w:val="uk-UA"/>
        </w:rPr>
        <w:t xml:space="preserve">. </w:t>
      </w:r>
    </w:p>
    <w:p w14:paraId="5F890CA4" w14:textId="77777777" w:rsidR="005B27DD" w:rsidRPr="00BB6049" w:rsidRDefault="005B27DD" w:rsidP="004A7248">
      <w:pPr>
        <w:ind w:firstLine="720"/>
        <w:jc w:val="both"/>
        <w:rPr>
          <w:sz w:val="28"/>
          <w:szCs w:val="28"/>
          <w:lang w:val="uk-UA"/>
        </w:rPr>
      </w:pPr>
      <w:r w:rsidRPr="00BB6049">
        <w:rPr>
          <w:sz w:val="28"/>
          <w:szCs w:val="28"/>
          <w:lang w:val="uk-UA"/>
        </w:rPr>
        <w:t>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p>
    <w:p w14:paraId="27B6C719" w14:textId="77777777" w:rsidR="005B27DD" w:rsidRPr="00BB6049" w:rsidRDefault="005B27DD" w:rsidP="005B27DD">
      <w:pPr>
        <w:jc w:val="both"/>
        <w:rPr>
          <w:sz w:val="28"/>
          <w:szCs w:val="28"/>
          <w:lang w:val="uk-UA"/>
        </w:rPr>
      </w:pPr>
    </w:p>
    <w:p w14:paraId="2A00C38E" w14:textId="77777777" w:rsidR="005B27DD" w:rsidRPr="00BB6049" w:rsidRDefault="005B27DD" w:rsidP="005B27DD">
      <w:pPr>
        <w:jc w:val="center"/>
        <w:rPr>
          <w:b/>
          <w:sz w:val="28"/>
          <w:szCs w:val="28"/>
          <w:lang w:val="uk-UA"/>
        </w:rPr>
      </w:pPr>
      <w:r w:rsidRPr="00BB6049">
        <w:rPr>
          <w:b/>
          <w:sz w:val="28"/>
          <w:szCs w:val="28"/>
          <w:lang w:val="uk-UA"/>
        </w:rPr>
        <w:t>11. ПРИПИНЕННЯ ДІЯЛЬНОСТІ</w:t>
      </w:r>
    </w:p>
    <w:p w14:paraId="7A5ADE46" w14:textId="77777777" w:rsidR="005B27DD" w:rsidRPr="00BB6049" w:rsidRDefault="005B27DD" w:rsidP="005B27DD">
      <w:pPr>
        <w:jc w:val="center"/>
        <w:rPr>
          <w:b/>
          <w:sz w:val="28"/>
          <w:szCs w:val="28"/>
          <w:lang w:val="uk-UA"/>
        </w:rPr>
      </w:pPr>
    </w:p>
    <w:p w14:paraId="0B0E0C68" w14:textId="76F0B0DD" w:rsidR="005B27DD" w:rsidRPr="00BB6049" w:rsidRDefault="005B27DD" w:rsidP="00D60009">
      <w:pPr>
        <w:ind w:firstLine="720"/>
        <w:jc w:val="both"/>
        <w:rPr>
          <w:sz w:val="28"/>
          <w:szCs w:val="28"/>
          <w:lang w:val="uk-UA"/>
        </w:rPr>
      </w:pPr>
      <w:r w:rsidRPr="00BB6049">
        <w:rPr>
          <w:sz w:val="28"/>
          <w:szCs w:val="28"/>
          <w:lang w:val="uk-UA"/>
        </w:rPr>
        <w:t xml:space="preserve">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14:paraId="34FEB7B1" w14:textId="77777777" w:rsidR="005B27DD" w:rsidRPr="00BB6049" w:rsidRDefault="005B27DD" w:rsidP="00D60009">
      <w:pPr>
        <w:ind w:firstLine="720"/>
        <w:jc w:val="both"/>
        <w:rPr>
          <w:sz w:val="28"/>
          <w:szCs w:val="28"/>
          <w:lang w:val="uk-UA"/>
        </w:rPr>
      </w:pPr>
      <w:r w:rsidRPr="00BB6049">
        <w:rPr>
          <w:sz w:val="28"/>
          <w:szCs w:val="28"/>
          <w:lang w:val="uk-UA"/>
        </w:rPr>
        <w:t>11.2.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w:t>
      </w:r>
    </w:p>
    <w:p w14:paraId="2AD9C6D6" w14:textId="77777777" w:rsidR="005B27DD" w:rsidRPr="00BB6049" w:rsidRDefault="005B27DD" w:rsidP="00D60009">
      <w:pPr>
        <w:ind w:firstLine="720"/>
        <w:jc w:val="both"/>
        <w:rPr>
          <w:sz w:val="28"/>
          <w:szCs w:val="28"/>
          <w:lang w:val="uk-UA"/>
        </w:rPr>
      </w:pPr>
      <w:r w:rsidRPr="00BB6049">
        <w:rPr>
          <w:sz w:val="28"/>
          <w:szCs w:val="28"/>
          <w:lang w:val="uk-UA"/>
        </w:rPr>
        <w:t>11.3. Ліквідація Підприємства здійснюється ліквідаційною комісією, яка утворюється Засновником або за рішенням суду.</w:t>
      </w:r>
    </w:p>
    <w:p w14:paraId="7FADC8CB" w14:textId="0ABE00EE" w:rsidR="005B27DD" w:rsidRPr="00BB6049" w:rsidRDefault="005B27DD" w:rsidP="00D60009">
      <w:pPr>
        <w:ind w:firstLine="720"/>
        <w:jc w:val="both"/>
        <w:rPr>
          <w:sz w:val="28"/>
          <w:szCs w:val="28"/>
          <w:lang w:val="uk-UA"/>
        </w:rPr>
      </w:pPr>
      <w:r w:rsidRPr="00BB6049">
        <w:rPr>
          <w:sz w:val="28"/>
          <w:szCs w:val="28"/>
          <w:lang w:val="uk-UA"/>
        </w:rPr>
        <w:lastRenderedPageBreak/>
        <w:t>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14:paraId="48FD17C5" w14:textId="77777777" w:rsidR="005B27DD" w:rsidRPr="00BB6049" w:rsidRDefault="005B27DD" w:rsidP="00D60009">
      <w:pPr>
        <w:ind w:firstLine="720"/>
        <w:jc w:val="both"/>
        <w:rPr>
          <w:sz w:val="28"/>
          <w:szCs w:val="28"/>
          <w:lang w:val="uk-UA"/>
        </w:rPr>
      </w:pPr>
      <w:r w:rsidRPr="00BB6049">
        <w:rPr>
          <w:sz w:val="28"/>
          <w:szCs w:val="28"/>
          <w:lang w:val="uk-UA"/>
        </w:rPr>
        <w:t xml:space="preserve">11.5. Ліквідаційна комісія розміщує у друкованих засобах масової інформації повідомлення про припинення юридичної особи та про порядок і строк </w:t>
      </w:r>
      <w:proofErr w:type="spellStart"/>
      <w:r w:rsidRPr="00BB6049">
        <w:rPr>
          <w:sz w:val="28"/>
          <w:szCs w:val="28"/>
          <w:lang w:val="uk-UA"/>
        </w:rPr>
        <w:t>заявлення</w:t>
      </w:r>
      <w:proofErr w:type="spellEnd"/>
      <w:r w:rsidRPr="00BB6049">
        <w:rPr>
          <w:sz w:val="28"/>
          <w:szCs w:val="28"/>
          <w:lang w:val="uk-UA"/>
        </w:rPr>
        <w:t xml:space="preserve"> кредиторами вимог до неї, а наявних (відомих) кредиторів повідомляє особисто в письмовій формі у визначені законодавством строки. Одночасно ліквідаційна комісія вживає усіх необхідних заходів зі стягнення дебіторської заборгованості Підприємства.</w:t>
      </w:r>
    </w:p>
    <w:p w14:paraId="3085BC81" w14:textId="36366847" w:rsidR="005B27DD" w:rsidRPr="00BB6049" w:rsidRDefault="005B27DD" w:rsidP="00D60009">
      <w:pPr>
        <w:ind w:firstLine="720"/>
        <w:jc w:val="both"/>
        <w:rPr>
          <w:sz w:val="28"/>
          <w:szCs w:val="28"/>
          <w:lang w:val="uk-UA"/>
        </w:rPr>
      </w:pPr>
      <w:r w:rsidRPr="00BB6049">
        <w:rPr>
          <w:sz w:val="28"/>
          <w:szCs w:val="28"/>
          <w:lang w:val="uk-UA"/>
        </w:rPr>
        <w:t>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w:t>
      </w:r>
    </w:p>
    <w:p w14:paraId="159D75D6" w14:textId="604B4003" w:rsidR="005B27DD" w:rsidRPr="00BB6049" w:rsidRDefault="005B27DD" w:rsidP="00D60009">
      <w:pPr>
        <w:ind w:firstLine="720"/>
        <w:jc w:val="both"/>
        <w:rPr>
          <w:sz w:val="28"/>
          <w:szCs w:val="28"/>
          <w:lang w:val="uk-UA"/>
        </w:rPr>
      </w:pPr>
      <w:r w:rsidRPr="00BB6049">
        <w:rPr>
          <w:sz w:val="28"/>
          <w:szCs w:val="28"/>
          <w:lang w:val="uk-UA"/>
        </w:rPr>
        <w:t xml:space="preserve">11.7. Черговість та порядок задоволення вимог кредиторів визначаються відповідно до законодавства. </w:t>
      </w:r>
    </w:p>
    <w:p w14:paraId="54BE4578" w14:textId="77777777" w:rsidR="005B27DD" w:rsidRPr="00BB6049" w:rsidRDefault="005B27DD" w:rsidP="00D60009">
      <w:pPr>
        <w:ind w:firstLine="720"/>
        <w:jc w:val="both"/>
        <w:rPr>
          <w:sz w:val="28"/>
          <w:szCs w:val="28"/>
          <w:lang w:val="uk-UA"/>
        </w:rPr>
      </w:pPr>
      <w:r w:rsidRPr="00BB6049">
        <w:rPr>
          <w:sz w:val="28"/>
          <w:szCs w:val="28"/>
          <w:lang w:val="uk-UA"/>
        </w:rPr>
        <w:t>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14:paraId="227BE550" w14:textId="41E39339" w:rsidR="005B27DD" w:rsidRPr="00BB6049" w:rsidRDefault="005B27DD" w:rsidP="00D60009">
      <w:pPr>
        <w:ind w:firstLine="720"/>
        <w:jc w:val="both"/>
        <w:rPr>
          <w:sz w:val="28"/>
          <w:szCs w:val="28"/>
          <w:lang w:val="uk-UA"/>
        </w:rPr>
      </w:pPr>
      <w:r w:rsidRPr="00BB6049">
        <w:rPr>
          <w:sz w:val="28"/>
          <w:szCs w:val="28"/>
          <w:lang w:val="uk-UA"/>
        </w:rPr>
        <w:t xml:space="preserve">11.9.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14:paraId="0618E3F1" w14:textId="77777777" w:rsidR="005B27DD" w:rsidRPr="00BB6049" w:rsidRDefault="005B27DD" w:rsidP="00D60009">
      <w:pPr>
        <w:ind w:firstLine="720"/>
        <w:jc w:val="both"/>
        <w:rPr>
          <w:sz w:val="28"/>
          <w:szCs w:val="28"/>
          <w:lang w:val="uk-UA"/>
        </w:rPr>
      </w:pPr>
      <w:r w:rsidRPr="00BB6049">
        <w:rPr>
          <w:sz w:val="28"/>
          <w:szCs w:val="28"/>
          <w:lang w:val="uk-UA"/>
        </w:rPr>
        <w:t>11.10. Все, що не передбачено цим Статутом, регулюється законодавством України.</w:t>
      </w:r>
    </w:p>
    <w:p w14:paraId="03ED38AC" w14:textId="77777777" w:rsidR="005B27DD" w:rsidRPr="00BB6049" w:rsidRDefault="005B27DD" w:rsidP="005B27DD">
      <w:pPr>
        <w:jc w:val="both"/>
        <w:rPr>
          <w:sz w:val="28"/>
          <w:szCs w:val="28"/>
          <w:lang w:val="uk-UA"/>
        </w:rPr>
      </w:pPr>
    </w:p>
    <w:p w14:paraId="3EA3C0BA" w14:textId="77777777" w:rsidR="005B27DD" w:rsidRPr="00BB6049" w:rsidRDefault="005B27DD" w:rsidP="005B27DD">
      <w:pPr>
        <w:jc w:val="center"/>
        <w:rPr>
          <w:sz w:val="28"/>
          <w:szCs w:val="28"/>
          <w:lang w:val="uk-UA"/>
        </w:rPr>
      </w:pPr>
      <w:r w:rsidRPr="00BB6049">
        <w:rPr>
          <w:b/>
          <w:sz w:val="28"/>
          <w:szCs w:val="28"/>
          <w:lang w:val="uk-UA"/>
        </w:rPr>
        <w:t>12. ПОРЯДОК ВНЕСЕННЯ ЗМІН ДО СТАТУТУ ПІДПРИЄМСТВА</w:t>
      </w:r>
      <w:r w:rsidRPr="00BB6049">
        <w:rPr>
          <w:sz w:val="28"/>
          <w:szCs w:val="28"/>
          <w:lang w:val="uk-UA"/>
        </w:rPr>
        <w:t>.</w:t>
      </w:r>
    </w:p>
    <w:p w14:paraId="2B2579C9" w14:textId="77777777" w:rsidR="005B27DD" w:rsidRPr="00BB6049" w:rsidRDefault="005B27DD" w:rsidP="005B27DD">
      <w:pPr>
        <w:jc w:val="center"/>
        <w:rPr>
          <w:sz w:val="28"/>
          <w:szCs w:val="28"/>
          <w:lang w:val="uk-UA"/>
        </w:rPr>
      </w:pPr>
    </w:p>
    <w:p w14:paraId="57BDE22B" w14:textId="77777777" w:rsidR="005B27DD" w:rsidRPr="00BB6049" w:rsidRDefault="005B27DD" w:rsidP="00D60009">
      <w:pPr>
        <w:ind w:firstLine="720"/>
        <w:jc w:val="both"/>
        <w:rPr>
          <w:sz w:val="28"/>
          <w:szCs w:val="28"/>
          <w:lang w:val="uk-UA"/>
        </w:rPr>
      </w:pPr>
      <w:r w:rsidRPr="00BB6049">
        <w:rPr>
          <w:sz w:val="28"/>
          <w:szCs w:val="28"/>
          <w:lang w:val="uk-UA"/>
        </w:rPr>
        <w:t xml:space="preserve">12.1. Зміни до цього Статуту вносяться за рішенням Засновника, шляхом викладення Статуту у новій редакції. </w:t>
      </w:r>
    </w:p>
    <w:p w14:paraId="2A9A76C5" w14:textId="77777777" w:rsidR="005B27DD" w:rsidRPr="00BB6049" w:rsidRDefault="005B27DD" w:rsidP="00D60009">
      <w:pPr>
        <w:ind w:firstLine="720"/>
        <w:jc w:val="both"/>
        <w:rPr>
          <w:sz w:val="28"/>
          <w:szCs w:val="28"/>
          <w:lang w:val="uk-UA"/>
        </w:rPr>
      </w:pPr>
      <w:r w:rsidRPr="00BB6049">
        <w:rPr>
          <w:sz w:val="28"/>
          <w:szCs w:val="28"/>
          <w:lang w:val="uk-UA"/>
        </w:rPr>
        <w:t>12.2. Зміни до цього Статуту підлягають обов’язковій державній реєстрації у порядку, встановленому законодавством України.</w:t>
      </w:r>
    </w:p>
    <w:p w14:paraId="02CB33AB" w14:textId="77777777" w:rsidR="005B27DD" w:rsidRPr="00BB6049" w:rsidRDefault="005B27DD" w:rsidP="005B27DD">
      <w:pPr>
        <w:jc w:val="both"/>
        <w:rPr>
          <w:sz w:val="28"/>
          <w:szCs w:val="28"/>
          <w:lang w:val="uk-UA"/>
        </w:rPr>
      </w:pPr>
    </w:p>
    <w:p w14:paraId="50A9BA33" w14:textId="77777777" w:rsidR="001E186A" w:rsidRDefault="001E186A" w:rsidP="005B27DD">
      <w:pPr>
        <w:jc w:val="center"/>
        <w:rPr>
          <w:sz w:val="28"/>
          <w:szCs w:val="28"/>
          <w:lang w:val="uk-UA"/>
        </w:rPr>
      </w:pPr>
    </w:p>
    <w:p w14:paraId="5293CD45" w14:textId="6706F6B6" w:rsidR="00D60009" w:rsidRDefault="00D60009" w:rsidP="00D60009">
      <w:pPr>
        <w:rPr>
          <w:sz w:val="28"/>
          <w:szCs w:val="28"/>
          <w:lang w:val="uk-UA"/>
        </w:rPr>
      </w:pPr>
      <w:r>
        <w:rPr>
          <w:sz w:val="28"/>
          <w:szCs w:val="28"/>
          <w:lang w:val="uk-UA"/>
        </w:rPr>
        <w:t>Селищний голова                                                                                     Ігор ДЗЮБА</w:t>
      </w:r>
    </w:p>
    <w:sectPr w:rsidR="00D60009" w:rsidSect="00960D70">
      <w:pgSz w:w="11906" w:h="16838"/>
      <w:pgMar w:top="1141" w:right="567" w:bottom="381" w:left="156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1">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784482"/>
    <w:multiLevelType w:val="hybridMultilevel"/>
    <w:tmpl w:val="4740C3A2"/>
    <w:lvl w:ilvl="0" w:tplc="BE74F562">
      <w:start w:val="1"/>
      <w:numFmt w:val="decimal"/>
      <w:lvlText w:val="%1."/>
      <w:lvlJc w:val="left"/>
      <w:pPr>
        <w:ind w:left="920" w:hanging="360"/>
      </w:pPr>
      <w:rPr>
        <w:rFonts w:hint="default"/>
      </w:rPr>
    </w:lvl>
    <w:lvl w:ilvl="1" w:tplc="20000019" w:tentative="1">
      <w:start w:val="1"/>
      <w:numFmt w:val="lowerLetter"/>
      <w:lvlText w:val="%2."/>
      <w:lvlJc w:val="left"/>
      <w:pPr>
        <w:ind w:left="1640" w:hanging="360"/>
      </w:pPr>
    </w:lvl>
    <w:lvl w:ilvl="2" w:tplc="2000001B" w:tentative="1">
      <w:start w:val="1"/>
      <w:numFmt w:val="lowerRoman"/>
      <w:lvlText w:val="%3."/>
      <w:lvlJc w:val="right"/>
      <w:pPr>
        <w:ind w:left="2360" w:hanging="180"/>
      </w:pPr>
    </w:lvl>
    <w:lvl w:ilvl="3" w:tplc="2000000F" w:tentative="1">
      <w:start w:val="1"/>
      <w:numFmt w:val="decimal"/>
      <w:lvlText w:val="%4."/>
      <w:lvlJc w:val="left"/>
      <w:pPr>
        <w:ind w:left="3080" w:hanging="360"/>
      </w:pPr>
    </w:lvl>
    <w:lvl w:ilvl="4" w:tplc="20000019" w:tentative="1">
      <w:start w:val="1"/>
      <w:numFmt w:val="lowerLetter"/>
      <w:lvlText w:val="%5."/>
      <w:lvlJc w:val="left"/>
      <w:pPr>
        <w:ind w:left="3800" w:hanging="360"/>
      </w:pPr>
    </w:lvl>
    <w:lvl w:ilvl="5" w:tplc="2000001B" w:tentative="1">
      <w:start w:val="1"/>
      <w:numFmt w:val="lowerRoman"/>
      <w:lvlText w:val="%6."/>
      <w:lvlJc w:val="right"/>
      <w:pPr>
        <w:ind w:left="4520" w:hanging="180"/>
      </w:pPr>
    </w:lvl>
    <w:lvl w:ilvl="6" w:tplc="2000000F" w:tentative="1">
      <w:start w:val="1"/>
      <w:numFmt w:val="decimal"/>
      <w:lvlText w:val="%7."/>
      <w:lvlJc w:val="left"/>
      <w:pPr>
        <w:ind w:left="5240" w:hanging="360"/>
      </w:pPr>
    </w:lvl>
    <w:lvl w:ilvl="7" w:tplc="20000019" w:tentative="1">
      <w:start w:val="1"/>
      <w:numFmt w:val="lowerLetter"/>
      <w:lvlText w:val="%8."/>
      <w:lvlJc w:val="left"/>
      <w:pPr>
        <w:ind w:left="5960" w:hanging="360"/>
      </w:pPr>
    </w:lvl>
    <w:lvl w:ilvl="8" w:tplc="2000001B" w:tentative="1">
      <w:start w:val="1"/>
      <w:numFmt w:val="lowerRoman"/>
      <w:lvlText w:val="%9."/>
      <w:lvlJc w:val="right"/>
      <w:pPr>
        <w:ind w:left="6680" w:hanging="180"/>
      </w:pPr>
    </w:lvl>
  </w:abstractNum>
  <w:abstractNum w:abstractNumId="3">
    <w:nsid w:val="22497E17"/>
    <w:multiLevelType w:val="hybridMultilevel"/>
    <w:tmpl w:val="FC0E44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7094988"/>
    <w:multiLevelType w:val="hybridMultilevel"/>
    <w:tmpl w:val="645A50BC"/>
    <w:lvl w:ilvl="0" w:tplc="324849E6">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nsid w:val="58B86357"/>
    <w:multiLevelType w:val="hybridMultilevel"/>
    <w:tmpl w:val="56B8556A"/>
    <w:lvl w:ilvl="0" w:tplc="9FF28726">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1033B7"/>
    <w:rsid w:val="00183EF0"/>
    <w:rsid w:val="001E186A"/>
    <w:rsid w:val="00235B97"/>
    <w:rsid w:val="00255FE8"/>
    <w:rsid w:val="002F0297"/>
    <w:rsid w:val="003613DA"/>
    <w:rsid w:val="003B4969"/>
    <w:rsid w:val="003E50D9"/>
    <w:rsid w:val="003E568F"/>
    <w:rsid w:val="003E79BA"/>
    <w:rsid w:val="004A7248"/>
    <w:rsid w:val="005B27DD"/>
    <w:rsid w:val="00602DF6"/>
    <w:rsid w:val="006739B5"/>
    <w:rsid w:val="006D2A44"/>
    <w:rsid w:val="0086319D"/>
    <w:rsid w:val="00875D92"/>
    <w:rsid w:val="00970B6E"/>
    <w:rsid w:val="00A2174C"/>
    <w:rsid w:val="00A40653"/>
    <w:rsid w:val="00AA486A"/>
    <w:rsid w:val="00AD5C2B"/>
    <w:rsid w:val="00C83F39"/>
    <w:rsid w:val="00D27699"/>
    <w:rsid w:val="00D60009"/>
    <w:rsid w:val="00D633EE"/>
    <w:rsid w:val="00DB41A2"/>
    <w:rsid w:val="00E22174"/>
    <w:rsid w:val="00EC626E"/>
    <w:rsid w:val="00EC7371"/>
    <w:rsid w:val="00EE1B75"/>
    <w:rsid w:val="00FE48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uiPriority w:val="99"/>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rsid w:val="00235B97"/>
    <w:rPr>
      <w:rFonts w:ascii="Calibri" w:eastAsia="Calibri" w:hAnsi="Calibri" w:cs="Times New Roman"/>
      <w:lang w:eastAsia="zh-CN"/>
    </w:rPr>
  </w:style>
  <w:style w:type="paragraph" w:styleId="a7">
    <w:name w:val="List Paragraph"/>
    <w:basedOn w:val="a"/>
    <w:uiPriority w:val="34"/>
    <w:qFormat/>
    <w:rsid w:val="00FE48DA"/>
    <w:pPr>
      <w:ind w:left="720"/>
      <w:contextualSpacing/>
    </w:pPr>
  </w:style>
  <w:style w:type="paragraph" w:customStyle="1" w:styleId="1">
    <w:name w:val="Без интервала1"/>
    <w:rsid w:val="00A40653"/>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15</Pages>
  <Words>23903</Words>
  <Characters>13626</Characters>
  <Application>Microsoft Office Word</Application>
  <DocSecurity>0</DocSecurity>
  <Lines>113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16</cp:revision>
  <cp:lastPrinted>2021-10-12T11:38:00Z</cp:lastPrinted>
  <dcterms:created xsi:type="dcterms:W3CDTF">2021-12-06T10:01:00Z</dcterms:created>
  <dcterms:modified xsi:type="dcterms:W3CDTF">2021-12-13T09:18:00Z</dcterms:modified>
</cp:coreProperties>
</file>