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58" w:rsidRDefault="00C97458" w:rsidP="00C97458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97458" w:rsidRDefault="00C97458" w:rsidP="00C97458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C97458" w:rsidRDefault="00C97458" w:rsidP="00C97458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97458" w:rsidRDefault="00C97458" w:rsidP="00C97458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C97458" w:rsidRDefault="00C97458" w:rsidP="00C97458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97458" w:rsidRDefault="00C97458" w:rsidP="00C97458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_____________ </w:t>
      </w:r>
      <w:r>
        <w:rPr>
          <w:bCs/>
          <w:szCs w:val="24"/>
        </w:rPr>
        <w:t>2020 року</w:t>
      </w:r>
    </w:p>
    <w:p w:rsidR="00C97458" w:rsidRDefault="00C97458" w:rsidP="00C9745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18 - 54</w:t>
      </w:r>
      <w:r>
        <w:rPr>
          <w:bCs/>
          <w:szCs w:val="24"/>
          <w:lang w:val="ru-RU"/>
        </w:rPr>
        <w:t>/2020</w:t>
      </w:r>
    </w:p>
    <w:p w:rsidR="000631B0" w:rsidRPr="00C97458" w:rsidRDefault="000631B0" w:rsidP="000631B0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0631B0" w:rsidTr="000631B0">
        <w:trPr>
          <w:trHeight w:val="2098"/>
        </w:trPr>
        <w:tc>
          <w:tcPr>
            <w:tcW w:w="4769" w:type="dxa"/>
            <w:hideMark/>
          </w:tcPr>
          <w:p w:rsidR="000631B0" w:rsidRDefault="000631B0" w:rsidP="0030010D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Козленко </w:t>
            </w:r>
            <w:proofErr w:type="spellStart"/>
            <w:r>
              <w:rPr>
                <w:b w:val="0"/>
                <w:szCs w:val="24"/>
                <w:lang w:val="ru-RU"/>
              </w:rPr>
              <w:t>Тетяні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Вікторівні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>:</w:t>
            </w:r>
            <w:r w:rsidR="0030010D">
              <w:rPr>
                <w:b w:val="0"/>
                <w:szCs w:val="24"/>
              </w:rPr>
              <w:t xml:space="preserve"> смт </w:t>
            </w:r>
            <w:proofErr w:type="spellStart"/>
            <w:r w:rsidR="0030010D">
              <w:rPr>
                <w:b w:val="0"/>
                <w:szCs w:val="24"/>
              </w:rPr>
              <w:t>Марківка</w:t>
            </w:r>
            <w:proofErr w:type="spellEnd"/>
            <w:r w:rsidR="0030010D">
              <w:rPr>
                <w:b w:val="0"/>
                <w:szCs w:val="24"/>
              </w:rPr>
              <w:t xml:space="preserve">, вул. Вишнева </w:t>
            </w:r>
            <w:r>
              <w:rPr>
                <w:b w:val="0"/>
                <w:szCs w:val="24"/>
              </w:rPr>
              <w:t>(в кінці домоволодіння</w:t>
            </w:r>
            <w:r w:rsidR="0030010D">
              <w:rPr>
                <w:b w:val="0"/>
                <w:szCs w:val="24"/>
              </w:rPr>
              <w:t xml:space="preserve"> 124</w:t>
            </w:r>
            <w:r>
              <w:rPr>
                <w:b w:val="0"/>
                <w:szCs w:val="24"/>
              </w:rPr>
              <w:t>)</w:t>
            </w:r>
            <w:r>
              <w:rPr>
                <w:b w:val="0"/>
                <w:bCs/>
                <w:szCs w:val="24"/>
              </w:rPr>
              <w:t xml:space="preserve">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0631B0" w:rsidRDefault="000631B0" w:rsidP="000631B0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0631B0" w:rsidRDefault="000631B0" w:rsidP="000631B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Козленко</w:t>
      </w:r>
      <w:proofErr w:type="spellEnd"/>
      <w:r>
        <w:rPr>
          <w:b w:val="0"/>
          <w:szCs w:val="24"/>
        </w:rPr>
        <w:t xml:space="preserve"> Тетяни Вікторівни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0,1224 га, земельна ділянка розташована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смт </w:t>
      </w:r>
      <w:proofErr w:type="spellStart"/>
      <w:r>
        <w:rPr>
          <w:b w:val="0"/>
          <w:szCs w:val="24"/>
        </w:rPr>
        <w:t>Мар</w:t>
      </w:r>
      <w:r w:rsidR="0030010D">
        <w:rPr>
          <w:b w:val="0"/>
          <w:szCs w:val="24"/>
        </w:rPr>
        <w:t>ківка</w:t>
      </w:r>
      <w:proofErr w:type="spellEnd"/>
      <w:r w:rsidR="0030010D">
        <w:rPr>
          <w:b w:val="0"/>
          <w:szCs w:val="24"/>
        </w:rPr>
        <w:t xml:space="preserve">, вул. Вишнева </w:t>
      </w:r>
      <w:r>
        <w:rPr>
          <w:b w:val="0"/>
          <w:szCs w:val="24"/>
        </w:rPr>
        <w:t>(в кінці домоволодіння</w:t>
      </w:r>
      <w:r w:rsidR="00C97458">
        <w:rPr>
          <w:b w:val="0"/>
          <w:szCs w:val="24"/>
        </w:rPr>
        <w:t xml:space="preserve"> </w:t>
      </w:r>
      <w:bookmarkStart w:id="0" w:name="_GoBack"/>
      <w:bookmarkEnd w:id="0"/>
      <w:r w:rsidR="0030010D">
        <w:rPr>
          <w:b w:val="0"/>
          <w:szCs w:val="24"/>
        </w:rPr>
        <w:t>124</w:t>
      </w:r>
      <w:r>
        <w:rPr>
          <w:b w:val="0"/>
          <w:szCs w:val="24"/>
        </w:rPr>
        <w:t>)</w:t>
      </w:r>
      <w:r>
        <w:rPr>
          <w:b w:val="0"/>
          <w:bCs/>
          <w:szCs w:val="24"/>
        </w:rPr>
        <w:t xml:space="preserve">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30010D" w:rsidRDefault="0030010D" w:rsidP="000631B0">
      <w:pPr>
        <w:pStyle w:val="2"/>
        <w:ind w:firstLine="709"/>
        <w:jc w:val="both"/>
        <w:rPr>
          <w:b w:val="0"/>
          <w:bCs/>
          <w:szCs w:val="24"/>
        </w:rPr>
      </w:pPr>
    </w:p>
    <w:p w:rsidR="000631B0" w:rsidRDefault="000631B0" w:rsidP="000631B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  <w:r w:rsidR="0030010D">
        <w:rPr>
          <w:b w:val="0"/>
          <w:bCs/>
          <w:szCs w:val="24"/>
        </w:rPr>
        <w:t xml:space="preserve"> </w:t>
      </w:r>
    </w:p>
    <w:p w:rsidR="0030010D" w:rsidRDefault="0030010D" w:rsidP="000631B0">
      <w:pPr>
        <w:pStyle w:val="2"/>
        <w:ind w:firstLine="709"/>
        <w:jc w:val="both"/>
        <w:rPr>
          <w:b w:val="0"/>
          <w:bCs/>
          <w:szCs w:val="24"/>
        </w:rPr>
      </w:pPr>
    </w:p>
    <w:p w:rsidR="000631B0" w:rsidRDefault="000631B0" w:rsidP="000631B0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bCs/>
          <w:szCs w:val="24"/>
        </w:rPr>
        <w:t>Козленко</w:t>
      </w:r>
      <w:proofErr w:type="spellEnd"/>
      <w:r>
        <w:rPr>
          <w:b w:val="0"/>
          <w:bCs/>
          <w:szCs w:val="24"/>
        </w:rPr>
        <w:t xml:space="preserve"> Тетяні Вікторівна, на виготовлення проекту землеустрою щодо відведення земельної ділянки у приватну власність орієнтовною площею 0,1224 га (угіддя –</w:t>
      </w:r>
      <w:r>
        <w:rPr>
          <w:b w:val="0"/>
          <w:szCs w:val="24"/>
        </w:rPr>
        <w:t xml:space="preserve"> рілля)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за рахунок земель 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</w:t>
      </w:r>
      <w:r w:rsidR="0030010D">
        <w:rPr>
          <w:b w:val="0"/>
          <w:szCs w:val="24"/>
        </w:rPr>
        <w:t xml:space="preserve">смт </w:t>
      </w:r>
      <w:proofErr w:type="spellStart"/>
      <w:r w:rsidR="0030010D">
        <w:rPr>
          <w:b w:val="0"/>
          <w:szCs w:val="24"/>
        </w:rPr>
        <w:t>Марківка</w:t>
      </w:r>
      <w:proofErr w:type="spellEnd"/>
      <w:r w:rsidR="0030010D">
        <w:rPr>
          <w:b w:val="0"/>
          <w:szCs w:val="24"/>
        </w:rPr>
        <w:t xml:space="preserve">, вул. Вишнева </w:t>
      </w:r>
      <w:r>
        <w:rPr>
          <w:b w:val="0"/>
          <w:szCs w:val="24"/>
        </w:rPr>
        <w:t>(в кінці домоволодіння</w:t>
      </w:r>
      <w:r w:rsidR="0030010D">
        <w:rPr>
          <w:b w:val="0"/>
          <w:szCs w:val="24"/>
        </w:rPr>
        <w:t xml:space="preserve"> 124</w:t>
      </w:r>
      <w:r>
        <w:rPr>
          <w:b w:val="0"/>
          <w:szCs w:val="24"/>
        </w:rPr>
        <w:t>)</w:t>
      </w:r>
      <w:r>
        <w:rPr>
          <w:b w:val="0"/>
          <w:bCs/>
          <w:szCs w:val="24"/>
        </w:rPr>
        <w:t xml:space="preserve">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0631B0" w:rsidRDefault="0090782F" w:rsidP="000631B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631B0" w:rsidRDefault="000631B0" w:rsidP="000631B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 w:rsidR="0090782F"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631B0" w:rsidRDefault="000631B0" w:rsidP="000631B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631B0" w:rsidRDefault="000631B0" w:rsidP="000631B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631B0" w:rsidRDefault="000631B0" w:rsidP="000631B0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0631B0" w:rsidRDefault="000631B0" w:rsidP="0030010D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0631B0" w:rsidRDefault="00C97458" w:rsidP="000631B0"/>
    <w:sectPr w:rsidR="00916AAF" w:rsidRPr="000631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1B0"/>
    <w:rsid w:val="000631B0"/>
    <w:rsid w:val="0030010D"/>
    <w:rsid w:val="0042419E"/>
    <w:rsid w:val="0090782F"/>
    <w:rsid w:val="00B50066"/>
    <w:rsid w:val="00C9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25F98-5573-4CBF-A2A3-BAF4AA02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1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631B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1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631B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631B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631B0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3001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10D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2020-06-12T05:37:00Z</cp:lastPrinted>
  <dcterms:created xsi:type="dcterms:W3CDTF">2020-06-26T07:20:00Z</dcterms:created>
  <dcterms:modified xsi:type="dcterms:W3CDTF">2020-06-26T07:20:00Z</dcterms:modified>
</cp:coreProperties>
</file>