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24C" w:rsidRDefault="00FA324C" w:rsidP="00FA324C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66662" r:id="rId6"/>
        </w:object>
      </w:r>
    </w:p>
    <w:p w:rsidR="00FA324C" w:rsidRDefault="00FA324C" w:rsidP="00FA324C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FA324C" w:rsidRDefault="00FA324C" w:rsidP="00FA324C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FA324C" w:rsidRDefault="00FA324C" w:rsidP="00FA324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FA324C" w:rsidRDefault="00FA324C" w:rsidP="00FA324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FA324C" w:rsidRDefault="00FA324C" w:rsidP="00FA324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FA324C" w:rsidRDefault="00FA324C" w:rsidP="00FA324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FA324C" w:rsidRDefault="00FA324C" w:rsidP="00FA324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11-68</w:t>
      </w:r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 xml:space="preserve">Про затвердження проекту землеустрою щодо відведення земельної ділянки у власність 10-ти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  <w:bookmarkStart w:id="0" w:name="_GoBack"/>
        <w:bookmarkEnd w:id="0"/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3D1292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 xml:space="preserve">Розглянувши заяву </w:t>
      </w:r>
      <w:r w:rsidR="00A45557">
        <w:rPr>
          <w:b w:val="0"/>
          <w:sz w:val="25"/>
          <w:szCs w:val="25"/>
          <w:lang w:val="ru-RU"/>
        </w:rPr>
        <w:t>гр. Онопрієнко Юрія</w:t>
      </w:r>
      <w:r>
        <w:rPr>
          <w:b w:val="0"/>
          <w:sz w:val="25"/>
          <w:szCs w:val="25"/>
          <w:lang w:val="ru-RU"/>
        </w:rPr>
        <w:t xml:space="preserve"> Миколайовича</w:t>
      </w:r>
      <w:r w:rsidR="00A45557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A45557">
        <w:rPr>
          <w:b w:val="0"/>
          <w:bCs/>
          <w:sz w:val="25"/>
          <w:szCs w:val="25"/>
        </w:rPr>
        <w:t>10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A45557">
        <w:rPr>
          <w:b w:val="0"/>
          <w:sz w:val="25"/>
          <w:szCs w:val="25"/>
          <w:lang w:val="ru-RU"/>
        </w:rPr>
        <w:t xml:space="preserve">ти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A45557">
        <w:rPr>
          <w:b w:val="0"/>
          <w:sz w:val="25"/>
          <w:szCs w:val="25"/>
          <w:lang w:val="ru-RU"/>
        </w:rPr>
        <w:t>10-ти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3D7926" w:rsidRPr="00294125" w:rsidRDefault="003D7926" w:rsidP="003D792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>
        <w:rPr>
          <w:b w:val="0"/>
          <w:sz w:val="25"/>
          <w:szCs w:val="25"/>
        </w:rPr>
        <w:t>. Онопрієнко Юрію Миколайовичу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031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Кабичівській сільській</w:t>
      </w:r>
      <w:r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294125"/>
    <w:rsid w:val="003D1292"/>
    <w:rsid w:val="003D7926"/>
    <w:rsid w:val="0042419E"/>
    <w:rsid w:val="004948EC"/>
    <w:rsid w:val="00570153"/>
    <w:rsid w:val="006C20FE"/>
    <w:rsid w:val="0072326A"/>
    <w:rsid w:val="007721D0"/>
    <w:rsid w:val="007A1F99"/>
    <w:rsid w:val="007F33E0"/>
    <w:rsid w:val="008D2767"/>
    <w:rsid w:val="009B7739"/>
    <w:rsid w:val="00A45557"/>
    <w:rsid w:val="00B50066"/>
    <w:rsid w:val="00F62814"/>
    <w:rsid w:val="00FA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9</cp:revision>
  <cp:lastPrinted>2021-08-12T06:43:00Z</cp:lastPrinted>
  <dcterms:created xsi:type="dcterms:W3CDTF">2021-06-23T12:39:00Z</dcterms:created>
  <dcterms:modified xsi:type="dcterms:W3CDTF">2021-08-12T06:45:00Z</dcterms:modified>
</cp:coreProperties>
</file>