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465" w:rsidRDefault="00C66465" w:rsidP="00C66465">
      <w:pPr>
        <w:rPr>
          <w:b/>
          <w:sz w:val="24"/>
          <w:szCs w:val="24"/>
          <w:lang w:val="uk-UA"/>
        </w:rPr>
      </w:pPr>
      <w:r w:rsidRPr="00C66465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2558415</wp:posOffset>
            </wp:positionH>
            <wp:positionV relativeFrom="paragraph">
              <wp:posOffset>-453390</wp:posOffset>
            </wp:positionV>
            <wp:extent cx="434340" cy="548640"/>
            <wp:effectExtent l="38100" t="19050" r="22860" b="22860"/>
            <wp:wrapNone/>
            <wp:docPr id="1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66465" w:rsidRPr="00A23E58" w:rsidRDefault="00C66465" w:rsidP="00C66465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             </w:t>
      </w:r>
      <w:r w:rsidRPr="00A23E58">
        <w:rPr>
          <w:b/>
          <w:sz w:val="24"/>
          <w:szCs w:val="24"/>
        </w:rPr>
        <w:t xml:space="preserve">МАРКІВСЬКА СЕЛИЩНА РАДА                        </w:t>
      </w:r>
    </w:p>
    <w:p w:rsidR="00C66465" w:rsidRPr="00D03BBD" w:rsidRDefault="00C66465" w:rsidP="00C66465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C66465" w:rsidRPr="00D03BBD" w:rsidRDefault="00C66465" w:rsidP="00C66465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 w:rsidR="00323558">
        <w:rPr>
          <w:b/>
          <w:bCs/>
          <w:sz w:val="24"/>
          <w:szCs w:val="24"/>
          <w:lang w:val="uk-UA"/>
        </w:rPr>
        <w:t>ДВА</w:t>
      </w:r>
      <w:r>
        <w:rPr>
          <w:b/>
          <w:bCs/>
          <w:sz w:val="24"/>
          <w:szCs w:val="24"/>
          <w:lang w:val="uk-UA"/>
        </w:rPr>
        <w:t>НАДЦЯТА</w:t>
      </w:r>
      <w:r w:rsidRPr="00D03BBD">
        <w:rPr>
          <w:b/>
          <w:bCs/>
          <w:sz w:val="24"/>
          <w:szCs w:val="24"/>
        </w:rPr>
        <w:t xml:space="preserve"> СЕСІЯ </w:t>
      </w:r>
    </w:p>
    <w:p w:rsidR="00C66465" w:rsidRPr="009B1B08" w:rsidRDefault="00323558" w:rsidP="00C66465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(позачергова)</w:t>
      </w:r>
      <w:r w:rsidR="00C66465">
        <w:rPr>
          <w:b/>
          <w:bCs/>
          <w:sz w:val="26"/>
          <w:szCs w:val="26"/>
          <w:lang w:val="uk-UA"/>
        </w:rPr>
        <w:t xml:space="preserve">   </w:t>
      </w:r>
    </w:p>
    <w:p w:rsidR="00C66465" w:rsidRDefault="00C66465" w:rsidP="00C66465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C66465" w:rsidRDefault="00C66465" w:rsidP="00C66465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C66465" w:rsidRPr="00283D73" w:rsidRDefault="00323558" w:rsidP="00C66465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08 вересня</w:t>
      </w:r>
      <w:r w:rsidR="00C66465">
        <w:rPr>
          <w:bCs/>
          <w:sz w:val="24"/>
          <w:szCs w:val="24"/>
        </w:rPr>
        <w:t xml:space="preserve"> 202</w:t>
      </w:r>
      <w:r w:rsidR="00C66465">
        <w:rPr>
          <w:bCs/>
          <w:sz w:val="24"/>
          <w:szCs w:val="24"/>
          <w:lang w:val="uk-UA"/>
        </w:rPr>
        <w:t>1</w:t>
      </w:r>
      <w:r w:rsidR="00C66465" w:rsidRPr="006D4D62">
        <w:rPr>
          <w:bCs/>
          <w:sz w:val="24"/>
          <w:szCs w:val="24"/>
        </w:rPr>
        <w:t xml:space="preserve"> року   </w:t>
      </w:r>
      <w:r w:rsidR="00C66465">
        <w:rPr>
          <w:bCs/>
          <w:sz w:val="24"/>
          <w:szCs w:val="24"/>
          <w:lang w:val="uk-UA"/>
        </w:rPr>
        <w:t xml:space="preserve">                           </w:t>
      </w:r>
      <w:proofErr w:type="spellStart"/>
      <w:r w:rsidR="00C66465" w:rsidRPr="006D4D62">
        <w:rPr>
          <w:b/>
          <w:bCs/>
          <w:sz w:val="24"/>
          <w:szCs w:val="24"/>
        </w:rPr>
        <w:t>с</w:t>
      </w:r>
      <w:r w:rsidR="00C66465" w:rsidRPr="006D4D62">
        <w:rPr>
          <w:bCs/>
          <w:sz w:val="24"/>
          <w:szCs w:val="24"/>
        </w:rPr>
        <w:t>мт</w:t>
      </w:r>
      <w:proofErr w:type="spellEnd"/>
      <w:r w:rsidR="00C66465" w:rsidRPr="006D4D62">
        <w:rPr>
          <w:b/>
          <w:bCs/>
          <w:sz w:val="24"/>
          <w:szCs w:val="24"/>
        </w:rPr>
        <w:t>.</w:t>
      </w:r>
      <w:r w:rsidR="00C66465" w:rsidRPr="006D4D62">
        <w:rPr>
          <w:bCs/>
          <w:sz w:val="24"/>
          <w:szCs w:val="24"/>
        </w:rPr>
        <w:t xml:space="preserve"> </w:t>
      </w:r>
      <w:proofErr w:type="spellStart"/>
      <w:r w:rsidR="00C66465" w:rsidRPr="006D4D62">
        <w:rPr>
          <w:bCs/>
          <w:sz w:val="24"/>
          <w:szCs w:val="24"/>
        </w:rPr>
        <w:t>Марківка</w:t>
      </w:r>
      <w:proofErr w:type="spellEnd"/>
      <w:r w:rsidR="00C66465" w:rsidRPr="000F33FC">
        <w:rPr>
          <w:bCs/>
          <w:szCs w:val="24"/>
        </w:rPr>
        <w:t xml:space="preserve">                          </w:t>
      </w:r>
      <w:r w:rsidR="00C66465">
        <w:rPr>
          <w:b/>
          <w:bCs/>
          <w:szCs w:val="24"/>
        </w:rPr>
        <w:t xml:space="preserve">  </w:t>
      </w:r>
      <w:r w:rsidR="00C66465">
        <w:rPr>
          <w:bCs/>
          <w:sz w:val="24"/>
          <w:szCs w:val="24"/>
        </w:rPr>
        <w:t>№</w:t>
      </w:r>
      <w:r w:rsidR="00C66465">
        <w:rPr>
          <w:bCs/>
          <w:sz w:val="24"/>
          <w:szCs w:val="24"/>
          <w:lang w:val="uk-UA"/>
        </w:rPr>
        <w:t>1</w:t>
      </w:r>
      <w:r>
        <w:rPr>
          <w:bCs/>
          <w:sz w:val="24"/>
          <w:szCs w:val="24"/>
          <w:lang w:val="uk-UA"/>
        </w:rPr>
        <w:t>2</w:t>
      </w:r>
      <w:r w:rsidR="00C66465">
        <w:rPr>
          <w:bCs/>
          <w:sz w:val="24"/>
          <w:szCs w:val="24"/>
          <w:lang w:val="uk-UA"/>
        </w:rPr>
        <w:t xml:space="preserve">- </w:t>
      </w:r>
      <w:r>
        <w:rPr>
          <w:bCs/>
          <w:sz w:val="24"/>
          <w:szCs w:val="24"/>
          <w:lang w:val="uk-UA"/>
        </w:rPr>
        <w:t>134</w:t>
      </w:r>
      <w:r w:rsidR="00C66465">
        <w:rPr>
          <w:bCs/>
          <w:sz w:val="24"/>
          <w:szCs w:val="24"/>
        </w:rPr>
        <w:t>/202</w:t>
      </w:r>
      <w:r w:rsidR="00C66465">
        <w:rPr>
          <w:bCs/>
          <w:sz w:val="24"/>
          <w:szCs w:val="24"/>
          <w:lang w:val="uk-UA"/>
        </w:rPr>
        <w:t>1</w:t>
      </w:r>
    </w:p>
    <w:p w:rsidR="00C66465" w:rsidRPr="009B1B08" w:rsidRDefault="00C66465" w:rsidP="00C66465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>
        <w:rPr>
          <w:b/>
          <w:bCs/>
          <w:szCs w:val="24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C66465" w:rsidRPr="00D03BBD" w:rsidTr="00A1265E">
        <w:trPr>
          <w:trHeight w:val="2467"/>
        </w:trPr>
        <w:tc>
          <w:tcPr>
            <w:tcW w:w="5969" w:type="dxa"/>
            <w:hideMark/>
          </w:tcPr>
          <w:p w:rsidR="00C66465" w:rsidRPr="00D03BBD" w:rsidRDefault="00C66465" w:rsidP="00C66465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D03BBD">
              <w:rPr>
                <w:b w:val="0"/>
                <w:bCs/>
                <w:szCs w:val="24"/>
                <w:lang w:eastAsia="en-US"/>
              </w:rPr>
              <w:t>Про нада</w:t>
            </w:r>
            <w:r>
              <w:rPr>
                <w:b w:val="0"/>
                <w:bCs/>
                <w:szCs w:val="24"/>
                <w:lang w:eastAsia="en-US"/>
              </w:rPr>
              <w:t xml:space="preserve">ння дозволу на виготовлення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проє</w:t>
            </w:r>
            <w:r w:rsidRPr="00D03BBD"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землеустрою щодо відведення земельної ділянки в приватну власність</w:t>
            </w:r>
            <w:r>
              <w:rPr>
                <w:b w:val="0"/>
                <w:bCs/>
                <w:szCs w:val="24"/>
                <w:lang w:eastAsia="en-US"/>
              </w:rPr>
              <w:t xml:space="preserve"> зі зміною цільового призначення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гр. </w:t>
            </w:r>
            <w:r>
              <w:rPr>
                <w:b w:val="0"/>
                <w:szCs w:val="24"/>
                <w:lang w:val="ru-RU" w:eastAsia="en-US"/>
              </w:rPr>
              <w:t xml:space="preserve">Шовкун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Олексію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Олексійовичу</w:t>
            </w:r>
            <w:proofErr w:type="spellEnd"/>
            <w:r w:rsidRPr="00D03BBD">
              <w:rPr>
                <w:b w:val="0"/>
                <w:szCs w:val="24"/>
                <w:lang w:eastAsia="en-US"/>
              </w:rPr>
              <w:t xml:space="preserve"> для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r w:rsidRPr="00D03BBD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C66465" w:rsidRPr="00D03BBD" w:rsidRDefault="00C66465" w:rsidP="00C66465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szCs w:val="24"/>
        </w:rPr>
        <w:t xml:space="preserve">Розглянувши заяву гр. </w:t>
      </w:r>
      <w:r>
        <w:rPr>
          <w:b w:val="0"/>
          <w:szCs w:val="24"/>
          <w:lang w:val="ru-RU" w:eastAsia="en-US"/>
        </w:rPr>
        <w:t xml:space="preserve">Шовкуна </w:t>
      </w:r>
      <w:proofErr w:type="spellStart"/>
      <w:r>
        <w:rPr>
          <w:b w:val="0"/>
          <w:szCs w:val="24"/>
          <w:lang w:val="ru-RU" w:eastAsia="en-US"/>
        </w:rPr>
        <w:t>Олексія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Олексійовича</w:t>
      </w:r>
      <w:proofErr w:type="spellEnd"/>
      <w:r w:rsidRPr="00D03BBD">
        <w:rPr>
          <w:b w:val="0"/>
          <w:szCs w:val="24"/>
          <w:lang w:val="ru-RU"/>
        </w:rPr>
        <w:t xml:space="preserve">, </w:t>
      </w:r>
      <w:r w:rsidRPr="00D03BBD">
        <w:rPr>
          <w:b w:val="0"/>
          <w:bCs/>
          <w:szCs w:val="24"/>
        </w:rPr>
        <w:t>про надання дозволу на ви</w:t>
      </w:r>
      <w:r>
        <w:rPr>
          <w:b w:val="0"/>
          <w:bCs/>
          <w:szCs w:val="24"/>
        </w:rPr>
        <w:t xml:space="preserve">готовлення </w:t>
      </w:r>
      <w:proofErr w:type="spellStart"/>
      <w:r>
        <w:rPr>
          <w:b w:val="0"/>
          <w:bCs/>
          <w:szCs w:val="24"/>
        </w:rPr>
        <w:t>проє</w:t>
      </w:r>
      <w:r w:rsidRPr="00D03BBD">
        <w:rPr>
          <w:b w:val="0"/>
          <w:bCs/>
          <w:szCs w:val="24"/>
        </w:rPr>
        <w:t>кту</w:t>
      </w:r>
      <w:proofErr w:type="spellEnd"/>
      <w:r w:rsidRPr="00D03BBD">
        <w:rPr>
          <w:b w:val="0"/>
          <w:bCs/>
          <w:szCs w:val="24"/>
        </w:rPr>
        <w:t xml:space="preserve"> землеустрою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щодо відведення земельної ділянки в приватну власність</w:t>
      </w:r>
      <w:r>
        <w:rPr>
          <w:b w:val="0"/>
          <w:bCs/>
          <w:szCs w:val="24"/>
        </w:rPr>
        <w:t>,</w:t>
      </w:r>
      <w:r w:rsidRPr="009D16E0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із зміною цільового призначення</w:t>
      </w:r>
      <w:r w:rsidRPr="00D03BBD">
        <w:rPr>
          <w:b w:val="0"/>
          <w:bCs/>
          <w:szCs w:val="24"/>
        </w:rPr>
        <w:t xml:space="preserve">  </w:t>
      </w:r>
      <w:r w:rsidRPr="00D03BBD">
        <w:rPr>
          <w:b w:val="0"/>
          <w:szCs w:val="24"/>
        </w:rPr>
        <w:t xml:space="preserve">для </w:t>
      </w:r>
      <w:proofErr w:type="spellStart"/>
      <w:r w:rsidRPr="00D03BBD">
        <w:rPr>
          <w:b w:val="0"/>
          <w:szCs w:val="24"/>
          <w:lang w:val="ru-RU"/>
        </w:rPr>
        <w:t>ведення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особистого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селянського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господарства</w:t>
      </w:r>
      <w:proofErr w:type="spellEnd"/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площею 1,7355 га</w:t>
      </w:r>
      <w:r w:rsidRPr="00D03BBD">
        <w:rPr>
          <w:b w:val="0"/>
          <w:szCs w:val="24"/>
        </w:rPr>
        <w:t xml:space="preserve"> (угіддя-</w:t>
      </w:r>
      <w:r>
        <w:rPr>
          <w:b w:val="0"/>
          <w:szCs w:val="24"/>
        </w:rPr>
        <w:t>рілля</w:t>
      </w:r>
      <w:r w:rsidRPr="00D03BBD">
        <w:rPr>
          <w:b w:val="0"/>
          <w:szCs w:val="24"/>
        </w:rPr>
        <w:t>)</w:t>
      </w:r>
      <w:proofErr w:type="gramStart"/>
      <w:r w:rsidRPr="00D03BBD">
        <w:rPr>
          <w:b w:val="0"/>
          <w:szCs w:val="24"/>
        </w:rPr>
        <w:t>,щ</w:t>
      </w:r>
      <w:proofErr w:type="gramEnd"/>
      <w:r w:rsidRPr="00D03BBD">
        <w:rPr>
          <w:b w:val="0"/>
          <w:szCs w:val="24"/>
        </w:rPr>
        <w:t xml:space="preserve">о знаходиться в межах населеного пункту,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ст.ст.12, 118, 121, 122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Земельного кодексу України</w:t>
      </w:r>
      <w:r w:rsidRPr="00D03BBD">
        <w:rPr>
          <w:b w:val="0"/>
          <w:bCs/>
          <w:i/>
          <w:szCs w:val="24"/>
        </w:rPr>
        <w:t xml:space="preserve">, </w:t>
      </w:r>
      <w:r w:rsidRPr="00D03BBD">
        <w:rPr>
          <w:b w:val="0"/>
          <w:bCs/>
          <w:szCs w:val="24"/>
        </w:rPr>
        <w:t>сесія селищної ради</w:t>
      </w:r>
    </w:p>
    <w:p w:rsidR="00C66465" w:rsidRPr="00D03BBD" w:rsidRDefault="00C66465" w:rsidP="00C66465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bCs/>
          <w:szCs w:val="24"/>
        </w:rPr>
        <w:t xml:space="preserve">                                                 </w:t>
      </w:r>
      <w:r w:rsidRPr="00D03BBD">
        <w:rPr>
          <w:bCs/>
          <w:szCs w:val="24"/>
        </w:rPr>
        <w:t>в и р і ш и л а:</w:t>
      </w:r>
    </w:p>
    <w:p w:rsidR="00C66465" w:rsidRPr="00D03BBD" w:rsidRDefault="00C66465" w:rsidP="00C66465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Надати дозвіл </w:t>
      </w:r>
      <w:r w:rsidRPr="001843AC">
        <w:rPr>
          <w:b w:val="0"/>
          <w:szCs w:val="24"/>
        </w:rPr>
        <w:t xml:space="preserve">гр. </w:t>
      </w:r>
      <w:r>
        <w:rPr>
          <w:b w:val="0"/>
          <w:szCs w:val="24"/>
          <w:lang w:eastAsia="en-US"/>
        </w:rPr>
        <w:t>Шовкун Олексію Олексійовичу</w:t>
      </w:r>
      <w:r>
        <w:rPr>
          <w:b w:val="0"/>
          <w:bCs/>
          <w:szCs w:val="24"/>
        </w:rPr>
        <w:t xml:space="preserve"> на виготовлення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</w:t>
      </w:r>
      <w:r w:rsidRPr="00D03BBD">
        <w:rPr>
          <w:b w:val="0"/>
          <w:bCs/>
          <w:szCs w:val="24"/>
        </w:rPr>
        <w:t xml:space="preserve"> відведення земельної ділянки у приватну власність</w:t>
      </w:r>
      <w:r>
        <w:rPr>
          <w:b w:val="0"/>
          <w:bCs/>
          <w:szCs w:val="24"/>
        </w:rPr>
        <w:t xml:space="preserve"> із зміною цільового призначення</w:t>
      </w:r>
      <w:r w:rsidRPr="001843AC">
        <w:rPr>
          <w:b w:val="0"/>
          <w:szCs w:val="24"/>
          <w:lang w:eastAsia="en-US"/>
        </w:rPr>
        <w:t xml:space="preserve"> </w:t>
      </w:r>
      <w:r w:rsidRPr="00D03BBD">
        <w:rPr>
          <w:b w:val="0"/>
          <w:szCs w:val="24"/>
        </w:rPr>
        <w:t xml:space="preserve">для </w:t>
      </w:r>
      <w:r w:rsidRPr="001843AC">
        <w:rPr>
          <w:b w:val="0"/>
          <w:szCs w:val="24"/>
        </w:rPr>
        <w:t>ведення особистого селянського господарства</w:t>
      </w:r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(угіддя - рілля) площею 1,7355 га</w:t>
      </w:r>
      <w:r>
        <w:rPr>
          <w:b w:val="0"/>
          <w:bCs/>
          <w:szCs w:val="24"/>
        </w:rPr>
        <w:t xml:space="preserve"> - кадастровий номер 4422588800:13:008:0031</w:t>
      </w:r>
      <w:r w:rsidRPr="00D03BBD">
        <w:rPr>
          <w:b w:val="0"/>
          <w:szCs w:val="24"/>
        </w:rPr>
        <w:t xml:space="preserve">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області.</w:t>
      </w:r>
    </w:p>
    <w:p w:rsidR="00C66465" w:rsidRDefault="00C66465" w:rsidP="00C66465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>Рекомендувати гр.</w:t>
      </w:r>
      <w:r w:rsidRPr="001843AC">
        <w:rPr>
          <w:b w:val="0"/>
          <w:szCs w:val="24"/>
          <w:lang w:eastAsia="en-US"/>
        </w:rPr>
        <w:t xml:space="preserve"> </w:t>
      </w:r>
      <w:r>
        <w:rPr>
          <w:b w:val="0"/>
          <w:szCs w:val="24"/>
          <w:lang w:eastAsia="en-US"/>
        </w:rPr>
        <w:t>Шовкун Олексію Олексійовичу</w:t>
      </w:r>
      <w:r>
        <w:rPr>
          <w:b w:val="0"/>
          <w:bCs/>
          <w:szCs w:val="24"/>
        </w:rPr>
        <w:t xml:space="preserve"> </w:t>
      </w:r>
      <w:r w:rsidRPr="00E95CAC">
        <w:rPr>
          <w:b w:val="0"/>
          <w:szCs w:val="24"/>
        </w:rPr>
        <w:t>замовити та виготовити в землевпорядній організації, яка має ліцензію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>на проведення землевпорядних робіт</w:t>
      </w:r>
      <w:r>
        <w:rPr>
          <w:b w:val="0"/>
          <w:szCs w:val="24"/>
        </w:rPr>
        <w:t xml:space="preserve"> </w:t>
      </w:r>
      <w:proofErr w:type="spellStart"/>
      <w:r>
        <w:rPr>
          <w:b w:val="0"/>
          <w:szCs w:val="24"/>
        </w:rPr>
        <w:t>проє</w:t>
      </w:r>
      <w:r w:rsidRPr="00E95CAC">
        <w:rPr>
          <w:b w:val="0"/>
          <w:szCs w:val="24"/>
        </w:rPr>
        <w:t>кт</w:t>
      </w:r>
      <w:proofErr w:type="spellEnd"/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 xml:space="preserve"> землеустрою</w:t>
      </w:r>
      <w:r>
        <w:rPr>
          <w:b w:val="0"/>
          <w:szCs w:val="24"/>
        </w:rPr>
        <w:t xml:space="preserve"> щодо відведення земельної ділянки</w:t>
      </w:r>
      <w:r w:rsidRPr="00E95CAC">
        <w:rPr>
          <w:b w:val="0"/>
          <w:szCs w:val="24"/>
        </w:rPr>
        <w:t>. Всі витрати покласти на заявника</w:t>
      </w:r>
      <w:r>
        <w:rPr>
          <w:b w:val="0"/>
          <w:szCs w:val="24"/>
        </w:rPr>
        <w:t>.</w:t>
      </w:r>
      <w:r>
        <w:rPr>
          <w:b w:val="0"/>
          <w:szCs w:val="24"/>
          <w:lang w:eastAsia="en-US"/>
        </w:rPr>
        <w:t xml:space="preserve"> </w:t>
      </w:r>
    </w:p>
    <w:p w:rsidR="00C66465" w:rsidRPr="006F3272" w:rsidRDefault="00C66465" w:rsidP="00C66465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6F3272">
        <w:rPr>
          <w:b w:val="0"/>
          <w:szCs w:val="24"/>
        </w:rPr>
        <w:t>Термін</w:t>
      </w:r>
      <w:r>
        <w:rPr>
          <w:b w:val="0"/>
          <w:szCs w:val="24"/>
        </w:rPr>
        <w:t xml:space="preserve"> дії дозволу на розроблення </w:t>
      </w:r>
      <w:proofErr w:type="spellStart"/>
      <w:r>
        <w:rPr>
          <w:b w:val="0"/>
          <w:szCs w:val="24"/>
        </w:rPr>
        <w:t>проє</w:t>
      </w:r>
      <w:r w:rsidRPr="006F3272">
        <w:rPr>
          <w:b w:val="0"/>
          <w:szCs w:val="24"/>
        </w:rPr>
        <w:t>кту</w:t>
      </w:r>
      <w:proofErr w:type="spellEnd"/>
      <w:r w:rsidRPr="006F3272">
        <w:rPr>
          <w:b w:val="0"/>
          <w:szCs w:val="24"/>
        </w:rPr>
        <w:t xml:space="preserve"> із землеустрою щодо відведення земельної ділянки складає </w:t>
      </w:r>
      <w:r w:rsidRPr="006F3272">
        <w:rPr>
          <w:szCs w:val="24"/>
          <w:u w:val="single"/>
        </w:rPr>
        <w:t>1(один)</w:t>
      </w:r>
      <w:r w:rsidRPr="006F3272">
        <w:rPr>
          <w:b w:val="0"/>
          <w:szCs w:val="24"/>
        </w:rPr>
        <w:t xml:space="preserve"> рік з моменту винесення даного рішення. У разі пропущення вищезазначеного терміну, дане рішення вважається таким, що втратило чинність. </w:t>
      </w:r>
    </w:p>
    <w:p w:rsidR="00C66465" w:rsidRDefault="00C66465" w:rsidP="00C66465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D03BBD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D03BBD">
        <w:rPr>
          <w:b w:val="0"/>
          <w:bCs/>
          <w:szCs w:val="24"/>
          <w:lang w:val="ru-RU"/>
        </w:rPr>
        <w:t>виконанням</w:t>
      </w:r>
      <w:proofErr w:type="spellEnd"/>
      <w:r w:rsidRPr="00D03BBD"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D03BBD">
        <w:rPr>
          <w:b w:val="0"/>
          <w:bCs/>
          <w:szCs w:val="24"/>
          <w:lang w:val="ru-RU"/>
        </w:rPr>
        <w:t>р</w:t>
      </w:r>
      <w:proofErr w:type="gramEnd"/>
      <w:r w:rsidRPr="00D03BBD">
        <w:rPr>
          <w:b w:val="0"/>
          <w:bCs/>
          <w:szCs w:val="24"/>
          <w:lang w:val="ru-RU"/>
        </w:rPr>
        <w:t>ішення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покласти</w:t>
      </w:r>
      <w:proofErr w:type="spellEnd"/>
      <w:r w:rsidRPr="00D03BBD">
        <w:rPr>
          <w:b w:val="0"/>
          <w:bCs/>
          <w:szCs w:val="24"/>
          <w:lang w:val="ru-RU"/>
        </w:rPr>
        <w:t xml:space="preserve"> на </w:t>
      </w:r>
      <w:proofErr w:type="spellStart"/>
      <w:r w:rsidRPr="00D03BBD">
        <w:rPr>
          <w:b w:val="0"/>
          <w:bCs/>
          <w:szCs w:val="24"/>
          <w:lang w:val="ru-RU"/>
        </w:rPr>
        <w:t>постійно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діючу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комісію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питань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земельних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відносин</w:t>
      </w:r>
      <w:proofErr w:type="spellEnd"/>
      <w:r w:rsidRPr="00D03BBD">
        <w:rPr>
          <w:b w:val="0"/>
          <w:bCs/>
          <w:szCs w:val="24"/>
          <w:lang w:val="ru-RU"/>
        </w:rPr>
        <w:t xml:space="preserve">, </w:t>
      </w:r>
      <w:proofErr w:type="spellStart"/>
      <w:r w:rsidRPr="00D03BBD">
        <w:rPr>
          <w:b w:val="0"/>
          <w:bCs/>
          <w:szCs w:val="24"/>
          <w:lang w:val="ru-RU"/>
        </w:rPr>
        <w:t>містобудування</w:t>
      </w:r>
      <w:proofErr w:type="spellEnd"/>
      <w:r w:rsidRPr="00D03BBD">
        <w:rPr>
          <w:b w:val="0"/>
          <w:bCs/>
          <w:szCs w:val="24"/>
          <w:lang w:val="ru-RU"/>
        </w:rPr>
        <w:t xml:space="preserve"> та </w:t>
      </w:r>
      <w:proofErr w:type="spellStart"/>
      <w:r w:rsidRPr="00D03BBD">
        <w:rPr>
          <w:b w:val="0"/>
          <w:bCs/>
          <w:szCs w:val="24"/>
          <w:lang w:val="ru-RU"/>
        </w:rPr>
        <w:t>охорони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навколишнього</w:t>
      </w:r>
      <w:proofErr w:type="spellEnd"/>
      <w:r w:rsidRPr="00D03BBD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D03BBD">
        <w:rPr>
          <w:b w:val="0"/>
          <w:bCs/>
          <w:szCs w:val="24"/>
          <w:lang w:val="ru-RU"/>
        </w:rPr>
        <w:t>середовища</w:t>
      </w:r>
      <w:proofErr w:type="spellEnd"/>
      <w:r w:rsidRPr="00D03BBD">
        <w:rPr>
          <w:b w:val="0"/>
          <w:bCs/>
          <w:szCs w:val="24"/>
          <w:lang w:val="ru-RU"/>
        </w:rPr>
        <w:t>.</w:t>
      </w:r>
    </w:p>
    <w:p w:rsidR="00C66465" w:rsidRDefault="00C66465" w:rsidP="00C66465">
      <w:pPr>
        <w:pStyle w:val="1"/>
        <w:jc w:val="left"/>
        <w:rPr>
          <w:szCs w:val="24"/>
        </w:rPr>
      </w:pPr>
    </w:p>
    <w:p w:rsidR="00C66465" w:rsidRDefault="00C66465" w:rsidP="00C66465">
      <w:pPr>
        <w:rPr>
          <w:lang w:val="uk-UA"/>
        </w:rPr>
      </w:pPr>
    </w:p>
    <w:p w:rsidR="00C66465" w:rsidRDefault="00C66465" w:rsidP="00C66465">
      <w:pPr>
        <w:rPr>
          <w:lang w:val="uk-UA"/>
        </w:rPr>
      </w:pPr>
    </w:p>
    <w:p w:rsidR="00C66465" w:rsidRPr="00D03BBD" w:rsidRDefault="00C66465" w:rsidP="00C66465">
      <w:pPr>
        <w:pStyle w:val="1"/>
        <w:jc w:val="left"/>
        <w:rPr>
          <w:rFonts w:eastAsia="Calibri"/>
          <w:szCs w:val="24"/>
        </w:rPr>
      </w:pPr>
      <w:r>
        <w:rPr>
          <w:szCs w:val="24"/>
        </w:rPr>
        <w:t xml:space="preserve">                      </w:t>
      </w:r>
      <w:r w:rsidRPr="00D03BBD">
        <w:rPr>
          <w:szCs w:val="24"/>
        </w:rPr>
        <w:t>Селищний голова                                                             Ігор ДЗЮБА</w:t>
      </w:r>
      <w:r w:rsidRPr="00D03BBD">
        <w:rPr>
          <w:rFonts w:eastAsia="Calibri"/>
          <w:noProof/>
          <w:szCs w:val="24"/>
          <w:lang w:val="ru-RU"/>
        </w:rPr>
        <w:t xml:space="preserve"> </w:t>
      </w:r>
    </w:p>
    <w:p w:rsidR="00C66465" w:rsidRDefault="00C66465" w:rsidP="00C66465">
      <w:pPr>
        <w:rPr>
          <w:sz w:val="24"/>
          <w:szCs w:val="24"/>
          <w:lang w:val="uk-UA"/>
        </w:rPr>
      </w:pPr>
    </w:p>
    <w:p w:rsidR="00C66465" w:rsidRDefault="00C66465" w:rsidP="00C66465"/>
    <w:p w:rsidR="00845BE3" w:rsidRDefault="00845BE3"/>
    <w:sectPr w:rsidR="00845BE3" w:rsidSect="00DA4F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F57E35"/>
    <w:multiLevelType w:val="hybridMultilevel"/>
    <w:tmpl w:val="5504D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6465"/>
    <w:rsid w:val="00323558"/>
    <w:rsid w:val="00524AFB"/>
    <w:rsid w:val="00845BE3"/>
    <w:rsid w:val="00C664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4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66465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66465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C66465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C66465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387</Words>
  <Characters>2210</Characters>
  <Application>Microsoft Office Word</Application>
  <DocSecurity>0</DocSecurity>
  <Lines>18</Lines>
  <Paragraphs>5</Paragraphs>
  <ScaleCrop>false</ScaleCrop>
  <Company>Microsoft</Company>
  <LinksUpToDate>false</LinksUpToDate>
  <CharactersWithSpaces>2592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2021-07-26T12:14:00Z</dcterms:created>
  <dcterms:modified xsi:type="dcterms:W3CDTF">2021-09-09T11:21:00Z</dcterms:modified>
</cp:coreProperties>
</file>