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FD" w:rsidRDefault="009165FD" w:rsidP="009165FD">
      <w:pPr>
        <w:pStyle w:val="1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ab/>
        <w:t xml:space="preserve">   </w:t>
      </w:r>
    </w:p>
    <w:p w:rsidR="009165FD" w:rsidRDefault="009165FD" w:rsidP="009165FD">
      <w:pPr>
        <w:pStyle w:val="11"/>
        <w:rPr>
          <w:b/>
          <w:sz w:val="24"/>
          <w:szCs w:val="24"/>
          <w:lang w:val="uk-UA"/>
        </w:rPr>
      </w:pPr>
    </w:p>
    <w:p w:rsidR="009165FD" w:rsidRDefault="009165FD" w:rsidP="009165FD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-286385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5FD" w:rsidRDefault="009165FD" w:rsidP="009165F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         МАРКІВСЬКА СЕЛИЩНА РАДА</w:t>
      </w:r>
    </w:p>
    <w:p w:rsidR="009165FD" w:rsidRDefault="009165FD" w:rsidP="009165FD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9165FD" w:rsidRDefault="009165FD" w:rsidP="009165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A10AB0"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СЕСІЯ </w:t>
      </w:r>
    </w:p>
    <w:p w:rsidR="009165FD" w:rsidRPr="00A10AB0" w:rsidRDefault="00A10AB0" w:rsidP="009165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9165FD" w:rsidRDefault="009165FD" w:rsidP="009165F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165FD" w:rsidRDefault="009165FD" w:rsidP="009165FD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І Ш Е Н Н Я</w:t>
      </w:r>
    </w:p>
    <w:p w:rsidR="009165FD" w:rsidRDefault="009165FD" w:rsidP="009165FD">
      <w:pPr>
        <w:ind w:right="84"/>
        <w:jc w:val="center"/>
        <w:rPr>
          <w:b/>
          <w:sz w:val="24"/>
          <w:szCs w:val="24"/>
        </w:rPr>
      </w:pPr>
    </w:p>
    <w:p w:rsidR="009165FD" w:rsidRPr="0075521A" w:rsidRDefault="00A10AB0" w:rsidP="009165F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8 вересня</w:t>
      </w:r>
      <w:r w:rsidR="009165FD" w:rsidRPr="0075521A">
        <w:rPr>
          <w:bCs/>
          <w:szCs w:val="24"/>
          <w:lang w:val="ru-RU"/>
        </w:rPr>
        <w:t xml:space="preserve"> </w:t>
      </w:r>
      <w:r w:rsidR="009165FD" w:rsidRPr="0075521A">
        <w:rPr>
          <w:bCs/>
          <w:szCs w:val="24"/>
        </w:rPr>
        <w:t xml:space="preserve">2021 року                </w:t>
      </w:r>
      <w:r w:rsidR="0075521A" w:rsidRPr="0075521A">
        <w:rPr>
          <w:bCs/>
          <w:szCs w:val="24"/>
        </w:rPr>
        <w:t xml:space="preserve">    </w:t>
      </w:r>
      <w:r>
        <w:rPr>
          <w:bCs/>
          <w:szCs w:val="24"/>
        </w:rPr>
        <w:t xml:space="preserve">      </w:t>
      </w:r>
      <w:r w:rsidR="009165FD" w:rsidRPr="0075521A">
        <w:rPr>
          <w:bCs/>
          <w:szCs w:val="24"/>
        </w:rPr>
        <w:t xml:space="preserve"> смт. Марківка                 </w:t>
      </w:r>
      <w:r w:rsidR="00FE6EF9">
        <w:rPr>
          <w:bCs/>
          <w:szCs w:val="24"/>
        </w:rPr>
        <w:t xml:space="preserve">  </w:t>
      </w:r>
      <w:r w:rsidR="009165FD" w:rsidRPr="0075521A">
        <w:rPr>
          <w:bCs/>
          <w:szCs w:val="24"/>
        </w:rPr>
        <w:t xml:space="preserve">   </w:t>
      </w:r>
      <w:r>
        <w:rPr>
          <w:bCs/>
          <w:szCs w:val="24"/>
        </w:rPr>
        <w:t xml:space="preserve">    </w:t>
      </w:r>
      <w:r w:rsidR="00D04269">
        <w:rPr>
          <w:bCs/>
          <w:szCs w:val="24"/>
        </w:rPr>
        <w:t xml:space="preserve"> </w:t>
      </w:r>
      <w:r w:rsidR="009165FD" w:rsidRPr="0075521A">
        <w:rPr>
          <w:bCs/>
          <w:szCs w:val="24"/>
        </w:rPr>
        <w:t xml:space="preserve">  № </w:t>
      </w:r>
      <w:r>
        <w:rPr>
          <w:bCs/>
          <w:szCs w:val="24"/>
        </w:rPr>
        <w:t>12-172</w:t>
      </w:r>
      <w:r w:rsidR="009165FD" w:rsidRPr="0075521A">
        <w:rPr>
          <w:bCs/>
          <w:szCs w:val="24"/>
          <w:lang w:val="ru-RU"/>
        </w:rPr>
        <w:t>/2021</w:t>
      </w:r>
    </w:p>
    <w:p w:rsidR="009165FD" w:rsidRDefault="009165FD" w:rsidP="009165FD">
      <w:pPr>
        <w:pStyle w:val="1"/>
        <w:jc w:val="left"/>
        <w:rPr>
          <w:b w:val="0"/>
          <w:bCs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60"/>
      </w:tblGrid>
      <w:tr w:rsidR="009165FD" w:rsidTr="009165FD">
        <w:trPr>
          <w:trHeight w:val="2465"/>
        </w:trPr>
        <w:tc>
          <w:tcPr>
            <w:tcW w:w="6560" w:type="dxa"/>
            <w:hideMark/>
          </w:tcPr>
          <w:p w:rsidR="009165FD" w:rsidRDefault="009165FD" w:rsidP="009165FD">
            <w:pPr>
              <w:pStyle w:val="2"/>
              <w:jc w:val="both"/>
              <w:rPr>
                <w:b w:val="0"/>
                <w:bCs/>
                <w:szCs w:val="24"/>
                <w:lang w:val="ru-RU"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№ 58</w:t>
            </w:r>
            <w:r w:rsidR="0075521A">
              <w:rPr>
                <w:b w:val="0"/>
                <w:bCs/>
                <w:szCs w:val="24"/>
                <w:lang w:eastAsia="en-US"/>
              </w:rPr>
              <w:t>5</w:t>
            </w:r>
            <w:r>
              <w:rPr>
                <w:b w:val="0"/>
                <w:bCs/>
                <w:szCs w:val="24"/>
                <w:lang w:eastAsia="en-US"/>
              </w:rPr>
              <w:t xml:space="preserve"> (сіножаті), у приватну власність, гр. Торбі Лідії Андріївні, власнику сертифікату на право на земельну ділянку (пай) земель колишнього КСП «Дружба»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, що знаходиться </w:t>
            </w:r>
            <w:r>
              <w:rPr>
                <w:b w:val="0"/>
                <w:szCs w:val="24"/>
                <w:lang w:val="ru-RU" w:eastAsia="en-US"/>
              </w:rPr>
      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      </w:r>
            <w:r>
              <w:rPr>
                <w:b w:val="0"/>
                <w:bCs/>
                <w:szCs w:val="24"/>
                <w:lang w:val="ru-RU" w:eastAsia="en-US"/>
              </w:rPr>
              <w:t>Марківського району, Луганської області.</w:t>
            </w:r>
          </w:p>
        </w:tc>
      </w:tr>
    </w:tbl>
    <w:p w:rsidR="009165FD" w:rsidRDefault="009165FD" w:rsidP="009165F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</w:t>
      </w:r>
      <w:r>
        <w:rPr>
          <w:b w:val="0"/>
          <w:bCs/>
          <w:szCs w:val="24"/>
        </w:rPr>
        <w:t>гр. Торби Лідії Андріївни</w:t>
      </w:r>
      <w:r>
        <w:rPr>
          <w:b w:val="0"/>
          <w:szCs w:val="24"/>
        </w:rPr>
        <w:t xml:space="preserve">, про </w:t>
      </w:r>
      <w:r>
        <w:rPr>
          <w:b w:val="0"/>
          <w:bCs/>
          <w:szCs w:val="24"/>
        </w:rPr>
        <w:t xml:space="preserve">надання дозволу на розроблення технічної документації із землеустрою щодо встановлення (відновлення) в натурі (на місцевості) меж земельної ділянки № 585 (сіножаті), у приватну власність, для ведення товарного сільськогосподарського виробництва, що знаходиться </w:t>
      </w:r>
      <w:r>
        <w:rPr>
          <w:b w:val="0"/>
          <w:szCs w:val="24"/>
        </w:rPr>
        <w:t xml:space="preserve">за межами населеного пункту, на території, яка за даними державного земельного кадастру, враховується в Кризькій сільській раді, </w:t>
      </w:r>
      <w:r>
        <w:rPr>
          <w:b w:val="0"/>
          <w:bCs/>
          <w:szCs w:val="24"/>
        </w:rPr>
        <w:t>Марківського району, Луганської області; керуючись ст.ст. 143, 144 Конституції України, ст. 26 Закону України «Про місцеве самоврядування в Україні», ст.ст. 12, 81, п.п.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  <w:r w:rsidR="00691DBF">
        <w:rPr>
          <w:b w:val="0"/>
          <w:bCs/>
          <w:szCs w:val="24"/>
        </w:rPr>
        <w:t xml:space="preserve"> </w:t>
      </w:r>
    </w:p>
    <w:p w:rsidR="009165FD" w:rsidRDefault="009165FD" w:rsidP="009165FD">
      <w:pPr>
        <w:pStyle w:val="2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в и р і ш и л а:</w:t>
      </w:r>
    </w:p>
    <w:p w:rsidR="009165FD" w:rsidRDefault="009165FD" w:rsidP="009165FD">
      <w:pPr>
        <w:pStyle w:val="a7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 меж земельної ділянки  № 585 (сіножаті), площею 0,5200 га, у приватну власність гр.</w:t>
      </w:r>
      <w:r w:rsidRPr="009165FD">
        <w:rPr>
          <w:b/>
          <w:bCs/>
          <w:szCs w:val="24"/>
          <w:lang w:val="uk-UA" w:eastAsia="en-US"/>
        </w:rPr>
        <w:t xml:space="preserve"> </w:t>
      </w:r>
      <w:r w:rsidRPr="009165FD">
        <w:rPr>
          <w:bCs/>
          <w:sz w:val="24"/>
          <w:szCs w:val="24"/>
          <w:lang w:val="uk-UA" w:eastAsia="en-US"/>
        </w:rPr>
        <w:t>Торбі Лідії Андріївні</w:t>
      </w:r>
      <w:r>
        <w:rPr>
          <w:bCs/>
          <w:sz w:val="24"/>
          <w:szCs w:val="24"/>
          <w:lang w:val="uk-UA"/>
        </w:rPr>
        <w:t xml:space="preserve">, яка є власником земельної частки (паю) колишнього КСП «Дружба» (згідно свідоцтва про право на спадщину ВКС 413738, сертифікат ЛГ № 0093781) для ведення товарного сільськогосподарського виробництва, що знаходиться </w:t>
      </w:r>
      <w:r>
        <w:rPr>
          <w:sz w:val="24"/>
          <w:szCs w:val="24"/>
          <w:lang w:val="uk-UA"/>
        </w:rPr>
        <w:t>за межами населеного пункту</w:t>
      </w:r>
      <w:r w:rsidRPr="009165FD">
        <w:rPr>
          <w:sz w:val="24"/>
          <w:szCs w:val="24"/>
          <w:lang w:val="uk-UA"/>
        </w:rPr>
        <w:t xml:space="preserve">, на території, яка за даними державного земельного кадастру, враховується в </w:t>
      </w:r>
      <w:r>
        <w:rPr>
          <w:sz w:val="24"/>
          <w:szCs w:val="24"/>
          <w:lang w:val="uk-UA"/>
        </w:rPr>
        <w:t xml:space="preserve">Кризькій сільській </w:t>
      </w:r>
      <w:r w:rsidRPr="009165FD">
        <w:rPr>
          <w:sz w:val="24"/>
          <w:szCs w:val="24"/>
          <w:lang w:val="uk-UA"/>
        </w:rPr>
        <w:t>раді</w:t>
      </w:r>
      <w:r>
        <w:rPr>
          <w:sz w:val="24"/>
          <w:szCs w:val="24"/>
          <w:lang w:val="uk-UA"/>
        </w:rPr>
        <w:t xml:space="preserve">, </w:t>
      </w:r>
      <w:r w:rsidRPr="009165FD">
        <w:rPr>
          <w:bCs/>
          <w:sz w:val="24"/>
          <w:szCs w:val="24"/>
          <w:lang w:val="uk-UA"/>
        </w:rPr>
        <w:t>Марківського району</w:t>
      </w:r>
      <w:r>
        <w:rPr>
          <w:bCs/>
          <w:sz w:val="24"/>
          <w:szCs w:val="24"/>
          <w:lang w:val="uk-UA"/>
        </w:rPr>
        <w:t>,</w:t>
      </w:r>
      <w:r w:rsidRPr="009165FD">
        <w:rPr>
          <w:bCs/>
          <w:sz w:val="24"/>
          <w:szCs w:val="24"/>
          <w:lang w:val="uk-UA"/>
        </w:rPr>
        <w:t xml:space="preserve"> Луганської</w:t>
      </w:r>
      <w:r>
        <w:rPr>
          <w:bCs/>
          <w:sz w:val="24"/>
          <w:szCs w:val="24"/>
          <w:lang w:val="uk-UA"/>
        </w:rPr>
        <w:t xml:space="preserve"> </w:t>
      </w:r>
      <w:r w:rsidRPr="009165FD">
        <w:rPr>
          <w:bCs/>
          <w:sz w:val="24"/>
          <w:szCs w:val="24"/>
          <w:lang w:val="uk-UA"/>
        </w:rPr>
        <w:t>області.</w:t>
      </w:r>
    </w:p>
    <w:p w:rsidR="009165FD" w:rsidRDefault="009165FD" w:rsidP="009165FD">
      <w:pPr>
        <w:pStyle w:val="a7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Розроблена технічна документація із землеустрою щодо встановлення (відновлення) меж земельної ділянки </w:t>
      </w:r>
      <w:r>
        <w:rPr>
          <w:sz w:val="24"/>
          <w:szCs w:val="24"/>
        </w:rPr>
        <w:t>підлягає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погодженню та затвердженню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відповідно до вимог чинного законодавства.</w:t>
      </w:r>
    </w:p>
    <w:p w:rsidR="009165FD" w:rsidRDefault="009165FD" w:rsidP="009165FD">
      <w:pPr>
        <w:pStyle w:val="a7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Строк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>1 (один) рік</w:t>
      </w:r>
      <w:r w:rsidR="00CE3B6F">
        <w:rPr>
          <w:b/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</w:t>
      </w:r>
      <w:r w:rsidR="00DA28F6">
        <w:rPr>
          <w:bCs/>
          <w:sz w:val="24"/>
          <w:szCs w:val="24"/>
          <w:lang w:val="uk-UA"/>
        </w:rPr>
        <w:t>строку</w:t>
      </w:r>
      <w:r>
        <w:rPr>
          <w:bCs/>
          <w:sz w:val="24"/>
          <w:szCs w:val="24"/>
          <w:lang w:val="uk-UA"/>
        </w:rPr>
        <w:t xml:space="preserve">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bookmarkStart w:id="0" w:name="_GoBack"/>
      <w:bookmarkEnd w:id="0"/>
    </w:p>
    <w:p w:rsidR="009165FD" w:rsidRDefault="009165FD" w:rsidP="009165FD">
      <w:pPr>
        <w:pStyle w:val="a7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65FD" w:rsidRDefault="009165FD" w:rsidP="009165FD">
      <w:pPr>
        <w:pStyle w:val="a7"/>
        <w:jc w:val="both"/>
        <w:rPr>
          <w:bCs/>
          <w:sz w:val="24"/>
          <w:szCs w:val="24"/>
        </w:rPr>
      </w:pPr>
    </w:p>
    <w:p w:rsidR="009165FD" w:rsidRDefault="009165FD" w:rsidP="009165FD">
      <w:pPr>
        <w:pStyle w:val="11"/>
        <w:rPr>
          <w:b/>
          <w:bCs/>
          <w:sz w:val="24"/>
          <w:szCs w:val="24"/>
          <w:lang w:val="uk-UA"/>
        </w:rPr>
      </w:pPr>
    </w:p>
    <w:p w:rsidR="00CE3B6F" w:rsidRDefault="00CE3B6F" w:rsidP="009165FD">
      <w:pPr>
        <w:pStyle w:val="11"/>
        <w:rPr>
          <w:b/>
          <w:bCs/>
          <w:sz w:val="24"/>
          <w:szCs w:val="24"/>
          <w:lang w:val="uk-UA"/>
        </w:rPr>
      </w:pPr>
    </w:p>
    <w:p w:rsidR="009165FD" w:rsidRDefault="009165FD" w:rsidP="009165FD">
      <w:pPr>
        <w:pStyle w:val="11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Селищний голова                                          </w:t>
      </w:r>
      <w:r w:rsidR="00DA28F6">
        <w:rPr>
          <w:b/>
          <w:bCs/>
          <w:sz w:val="24"/>
          <w:szCs w:val="24"/>
          <w:lang w:val="uk-UA"/>
        </w:rPr>
        <w:t xml:space="preserve">                     </w:t>
      </w:r>
      <w:r>
        <w:rPr>
          <w:b/>
          <w:bCs/>
          <w:sz w:val="24"/>
          <w:szCs w:val="24"/>
          <w:lang w:val="uk-UA"/>
        </w:rPr>
        <w:t xml:space="preserve">        Ігор ДЗЮБА</w:t>
      </w:r>
    </w:p>
    <w:p w:rsidR="009165FD" w:rsidRPr="0002569D" w:rsidRDefault="009165FD" w:rsidP="00DD76D2">
      <w:pPr>
        <w:pStyle w:val="11"/>
        <w:rPr>
          <w:b/>
          <w:sz w:val="24"/>
          <w:szCs w:val="24"/>
          <w:lang w:val="uk-UA"/>
        </w:rPr>
      </w:pPr>
    </w:p>
    <w:sectPr w:rsidR="009165FD" w:rsidRPr="0002569D" w:rsidSect="000935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684" w:rsidRDefault="00DB1684" w:rsidP="00A65A44">
      <w:r>
        <w:separator/>
      </w:r>
    </w:p>
  </w:endnote>
  <w:endnote w:type="continuationSeparator" w:id="1">
    <w:p w:rsidR="00DB1684" w:rsidRDefault="00DB1684" w:rsidP="00A65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684" w:rsidRDefault="00DB1684" w:rsidP="00A65A44">
      <w:r>
        <w:separator/>
      </w:r>
    </w:p>
  </w:footnote>
  <w:footnote w:type="continuationSeparator" w:id="1">
    <w:p w:rsidR="00DB1684" w:rsidRDefault="00DB1684" w:rsidP="00A65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6284F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83197"/>
    <w:multiLevelType w:val="hybridMultilevel"/>
    <w:tmpl w:val="485EA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720D"/>
    <w:rsid w:val="0002569D"/>
    <w:rsid w:val="00025D2C"/>
    <w:rsid w:val="00042922"/>
    <w:rsid w:val="00043426"/>
    <w:rsid w:val="000444CB"/>
    <w:rsid w:val="000535D7"/>
    <w:rsid w:val="000935F7"/>
    <w:rsid w:val="00096ACF"/>
    <w:rsid w:val="000C5456"/>
    <w:rsid w:val="000D7342"/>
    <w:rsid w:val="00122D10"/>
    <w:rsid w:val="00126368"/>
    <w:rsid w:val="0014491A"/>
    <w:rsid w:val="001A2FF5"/>
    <w:rsid w:val="0027398B"/>
    <w:rsid w:val="00292144"/>
    <w:rsid w:val="002B5488"/>
    <w:rsid w:val="002E10ED"/>
    <w:rsid w:val="00345652"/>
    <w:rsid w:val="00345B48"/>
    <w:rsid w:val="00364F34"/>
    <w:rsid w:val="00366492"/>
    <w:rsid w:val="003952C2"/>
    <w:rsid w:val="00402D6F"/>
    <w:rsid w:val="0042419E"/>
    <w:rsid w:val="00492215"/>
    <w:rsid w:val="004C740D"/>
    <w:rsid w:val="005900D3"/>
    <w:rsid w:val="005A3E8D"/>
    <w:rsid w:val="005E3A1A"/>
    <w:rsid w:val="00604D6B"/>
    <w:rsid w:val="00625239"/>
    <w:rsid w:val="006502DF"/>
    <w:rsid w:val="00665D31"/>
    <w:rsid w:val="006845BF"/>
    <w:rsid w:val="00691DBF"/>
    <w:rsid w:val="006A3E3B"/>
    <w:rsid w:val="006B6E8E"/>
    <w:rsid w:val="006D1D45"/>
    <w:rsid w:val="0075521A"/>
    <w:rsid w:val="007840DB"/>
    <w:rsid w:val="00791BA4"/>
    <w:rsid w:val="00791DE7"/>
    <w:rsid w:val="007B45FC"/>
    <w:rsid w:val="007D5A6A"/>
    <w:rsid w:val="00846817"/>
    <w:rsid w:val="008503CC"/>
    <w:rsid w:val="00855474"/>
    <w:rsid w:val="00875896"/>
    <w:rsid w:val="008A36F3"/>
    <w:rsid w:val="008A4F57"/>
    <w:rsid w:val="00912EB2"/>
    <w:rsid w:val="009165FD"/>
    <w:rsid w:val="00923953"/>
    <w:rsid w:val="00957D87"/>
    <w:rsid w:val="00972986"/>
    <w:rsid w:val="00977B5A"/>
    <w:rsid w:val="00986482"/>
    <w:rsid w:val="009A5A26"/>
    <w:rsid w:val="009C3EE3"/>
    <w:rsid w:val="009E5C94"/>
    <w:rsid w:val="009E5F46"/>
    <w:rsid w:val="00A10AB0"/>
    <w:rsid w:val="00A65A44"/>
    <w:rsid w:val="00A77E25"/>
    <w:rsid w:val="00AB1C16"/>
    <w:rsid w:val="00B335B5"/>
    <w:rsid w:val="00B50066"/>
    <w:rsid w:val="00BF45B0"/>
    <w:rsid w:val="00BF720D"/>
    <w:rsid w:val="00C4416F"/>
    <w:rsid w:val="00C743B1"/>
    <w:rsid w:val="00CC200B"/>
    <w:rsid w:val="00CE3B6F"/>
    <w:rsid w:val="00D04269"/>
    <w:rsid w:val="00D10DFE"/>
    <w:rsid w:val="00D23536"/>
    <w:rsid w:val="00D31350"/>
    <w:rsid w:val="00D43B12"/>
    <w:rsid w:val="00D73ADB"/>
    <w:rsid w:val="00DA28F6"/>
    <w:rsid w:val="00DB1684"/>
    <w:rsid w:val="00DD76D2"/>
    <w:rsid w:val="00E02FB8"/>
    <w:rsid w:val="00E12838"/>
    <w:rsid w:val="00E5523C"/>
    <w:rsid w:val="00EA26EB"/>
    <w:rsid w:val="00EB38E4"/>
    <w:rsid w:val="00ED6E75"/>
    <w:rsid w:val="00F07CFC"/>
    <w:rsid w:val="00F14686"/>
    <w:rsid w:val="00F2421B"/>
    <w:rsid w:val="00F27DE1"/>
    <w:rsid w:val="00F36418"/>
    <w:rsid w:val="00F547C8"/>
    <w:rsid w:val="00F56192"/>
    <w:rsid w:val="00FD1D4A"/>
    <w:rsid w:val="00FE4583"/>
    <w:rsid w:val="00FE5A5A"/>
    <w:rsid w:val="00FE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header"/>
    <w:basedOn w:val="a"/>
    <w:link w:val="a4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A65A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5A4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165FD"/>
    <w:pPr>
      <w:ind w:left="720"/>
      <w:contextualSpacing/>
    </w:pPr>
    <w:rPr>
      <w:rFonts w:eastAsia="Times New Roman"/>
    </w:rPr>
  </w:style>
  <w:style w:type="table" w:styleId="a8">
    <w:name w:val="Table Grid"/>
    <w:basedOn w:val="a1"/>
    <w:uiPriority w:val="59"/>
    <w:rsid w:val="0091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46</cp:revision>
  <cp:lastPrinted>2021-09-09T17:03:00Z</cp:lastPrinted>
  <dcterms:created xsi:type="dcterms:W3CDTF">2020-09-21T12:10:00Z</dcterms:created>
  <dcterms:modified xsi:type="dcterms:W3CDTF">2021-09-09T17:06:00Z</dcterms:modified>
</cp:coreProperties>
</file>