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F55" w:rsidRDefault="00B03F55" w:rsidP="00B03F55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B03F55" w:rsidRDefault="00B03F55" w:rsidP="00B03F55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B03F55" w:rsidRDefault="00B03F55" w:rsidP="00B03F5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B03F55" w:rsidRDefault="00B03F55" w:rsidP="00B03F5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ТРИНАДЦЯТА</w:t>
      </w:r>
      <w:r>
        <w:rPr>
          <w:b/>
          <w:bCs/>
          <w:sz w:val="26"/>
          <w:szCs w:val="26"/>
        </w:rPr>
        <w:t xml:space="preserve"> СЕСІЯ </w:t>
      </w:r>
    </w:p>
    <w:p w:rsidR="00B03F55" w:rsidRDefault="00B03F55" w:rsidP="00B03F5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03F55" w:rsidRDefault="00B03F55" w:rsidP="00B03F55">
      <w:pPr>
        <w:ind w:right="84"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B03F55" w:rsidRDefault="00B03F55" w:rsidP="00B03F55">
      <w:pPr>
        <w:ind w:right="84"/>
        <w:jc w:val="center"/>
        <w:rPr>
          <w:b/>
          <w:sz w:val="26"/>
          <w:szCs w:val="26"/>
        </w:rPr>
      </w:pPr>
    </w:p>
    <w:p w:rsidR="00B03F55" w:rsidRDefault="00B03F55" w:rsidP="00B03F55">
      <w:pPr>
        <w:pStyle w:val="2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  <w:lang w:val="ru-RU"/>
        </w:rPr>
        <w:t xml:space="preserve">                    </w:t>
      </w:r>
      <w:r>
        <w:rPr>
          <w:b w:val="0"/>
          <w:bCs/>
          <w:sz w:val="26"/>
          <w:szCs w:val="26"/>
        </w:rPr>
        <w:t>№ 13/2 – 192</w:t>
      </w:r>
      <w:r>
        <w:rPr>
          <w:b w:val="0"/>
          <w:bCs/>
          <w:sz w:val="26"/>
          <w:szCs w:val="26"/>
          <w:lang w:val="ru-RU"/>
        </w:rPr>
        <w:t>/2021</w:t>
      </w:r>
    </w:p>
    <w:p w:rsidR="001F75C6" w:rsidRPr="00B03F55" w:rsidRDefault="001F75C6" w:rsidP="001F75C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0"/>
      </w:tblGrid>
      <w:tr w:rsidR="001F75C6" w:rsidRPr="00276078" w:rsidTr="00A85A41">
        <w:trPr>
          <w:trHeight w:val="81"/>
        </w:trPr>
        <w:tc>
          <w:tcPr>
            <w:tcW w:w="6160" w:type="dxa"/>
          </w:tcPr>
          <w:p w:rsidR="001F75C6" w:rsidRPr="00276078" w:rsidRDefault="001F75C6" w:rsidP="00A85A41">
            <w:pPr>
              <w:jc w:val="both"/>
              <w:rPr>
                <w:sz w:val="26"/>
                <w:szCs w:val="26"/>
                <w:lang w:val="uk-UA"/>
              </w:rPr>
            </w:pPr>
            <w:r w:rsidRPr="00276078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</w:t>
            </w:r>
            <w:r>
              <w:rPr>
                <w:sz w:val="26"/>
                <w:szCs w:val="26"/>
                <w:lang w:val="uk-UA"/>
              </w:rPr>
              <w:t>призначення (контур № 303</w:t>
            </w:r>
            <w:r w:rsidRPr="00276078">
              <w:rPr>
                <w:sz w:val="26"/>
                <w:szCs w:val="26"/>
                <w:lang w:val="uk-UA"/>
              </w:rPr>
              <w:t>)</w:t>
            </w:r>
          </w:p>
          <w:p w:rsidR="001F75C6" w:rsidRPr="00276078" w:rsidRDefault="001F75C6" w:rsidP="00A85A4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1F75C6" w:rsidRPr="00276078" w:rsidRDefault="001F75C6" w:rsidP="001F75C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76078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76078">
        <w:rPr>
          <w:b w:val="0"/>
          <w:bCs/>
          <w:sz w:val="26"/>
          <w:szCs w:val="26"/>
          <w:lang w:val="en-US"/>
        </w:rPr>
        <w:t>VIII</w:t>
      </w:r>
      <w:r w:rsidRPr="00276078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76078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276078">
        <w:rPr>
          <w:b w:val="0"/>
          <w:bCs/>
          <w:sz w:val="26"/>
          <w:szCs w:val="26"/>
        </w:rPr>
        <w:t xml:space="preserve"> сесія селищної ради</w:t>
      </w:r>
    </w:p>
    <w:p w:rsidR="001F75C6" w:rsidRPr="00276078" w:rsidRDefault="001F75C6" w:rsidP="001F75C6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F75C6" w:rsidRPr="00276078" w:rsidRDefault="001F75C6" w:rsidP="001F75C6">
      <w:pPr>
        <w:pStyle w:val="2"/>
        <w:jc w:val="center"/>
        <w:rPr>
          <w:bCs/>
          <w:sz w:val="26"/>
          <w:szCs w:val="26"/>
        </w:rPr>
      </w:pPr>
      <w:r w:rsidRPr="00276078">
        <w:rPr>
          <w:bCs/>
          <w:sz w:val="26"/>
          <w:szCs w:val="26"/>
        </w:rPr>
        <w:t>в и р і ш и л а:</w:t>
      </w:r>
    </w:p>
    <w:p w:rsidR="001F75C6" w:rsidRPr="00276078" w:rsidRDefault="001F75C6" w:rsidP="001F75C6">
      <w:pPr>
        <w:pStyle w:val="2"/>
        <w:jc w:val="center"/>
        <w:rPr>
          <w:bCs/>
          <w:sz w:val="26"/>
          <w:szCs w:val="26"/>
        </w:rPr>
      </w:pP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</w:t>
      </w:r>
      <w:r>
        <w:rPr>
          <w:bCs/>
          <w:sz w:val="26"/>
          <w:szCs w:val="26"/>
          <w:lang w:val="uk-UA"/>
        </w:rPr>
        <w:t>кса», розташовані в контурі № 303 (угіддя – сіножаті, площа 25,2</w:t>
      </w:r>
      <w:r w:rsidRPr="00276078">
        <w:rPr>
          <w:bCs/>
          <w:sz w:val="26"/>
          <w:szCs w:val="26"/>
          <w:lang w:val="uk-UA"/>
        </w:rPr>
        <w:t xml:space="preserve"> га), згідно проекту роздержавлення і приватизації земель КСП «ім. Карла Маркса» </w:t>
      </w:r>
      <w:proofErr w:type="spellStart"/>
      <w:r w:rsidRPr="00276078">
        <w:rPr>
          <w:bCs/>
          <w:sz w:val="26"/>
          <w:szCs w:val="26"/>
          <w:lang w:val="uk-UA"/>
        </w:rPr>
        <w:t>Марківського</w:t>
      </w:r>
      <w:proofErr w:type="spellEnd"/>
      <w:r w:rsidRPr="00276078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276078">
        <w:rPr>
          <w:bCs/>
          <w:sz w:val="26"/>
          <w:szCs w:val="26"/>
          <w:lang w:val="uk-UA"/>
        </w:rPr>
        <w:t>Гераськівській</w:t>
      </w:r>
      <w:proofErr w:type="spellEnd"/>
      <w:r w:rsidRPr="00276078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B03F55">
        <w:rPr>
          <w:bCs/>
          <w:sz w:val="26"/>
          <w:szCs w:val="26"/>
          <w:lang w:val="uk-UA"/>
        </w:rPr>
        <w:t>Старобільського</w:t>
      </w:r>
      <w:proofErr w:type="spellEnd"/>
      <w:r w:rsidRPr="00276078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 xml:space="preserve">Укласти тристоронній договір </w:t>
      </w:r>
      <w:r>
        <w:rPr>
          <w:bCs/>
          <w:sz w:val="26"/>
          <w:szCs w:val="26"/>
          <w:lang w:val="uk-UA"/>
        </w:rPr>
        <w:t xml:space="preserve">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Матвієнком Миколою Олексійовичем</w:t>
      </w:r>
      <w:r w:rsidRPr="00276078">
        <w:rPr>
          <w:bCs/>
          <w:sz w:val="26"/>
          <w:szCs w:val="26"/>
          <w:lang w:val="uk-UA"/>
        </w:rPr>
        <w:t xml:space="preserve"> та </w:t>
      </w:r>
      <w:proofErr w:type="spellStart"/>
      <w:r w:rsidRPr="00276078">
        <w:rPr>
          <w:bCs/>
          <w:sz w:val="26"/>
          <w:szCs w:val="26"/>
          <w:lang w:val="uk-UA"/>
        </w:rPr>
        <w:t>суб</w:t>
      </w:r>
      <w:proofErr w:type="spellEnd"/>
      <w:r w:rsidRPr="00276078">
        <w:rPr>
          <w:bCs/>
          <w:sz w:val="26"/>
          <w:szCs w:val="26"/>
        </w:rPr>
        <w:t>’</w:t>
      </w:r>
      <w:proofErr w:type="spellStart"/>
      <w:r w:rsidRPr="00276078">
        <w:rPr>
          <w:bCs/>
          <w:sz w:val="26"/>
          <w:szCs w:val="26"/>
          <w:lang w:val="uk-UA"/>
        </w:rPr>
        <w:t>єктом</w:t>
      </w:r>
      <w:proofErr w:type="spellEnd"/>
      <w:r w:rsidRPr="00276078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Матвієнку Миколі Олексійовичу</w:t>
      </w:r>
      <w:r w:rsidRPr="00276078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«ім. Карла Маркса» сільськогосподар</w:t>
      </w:r>
      <w:r>
        <w:rPr>
          <w:bCs/>
          <w:sz w:val="26"/>
          <w:szCs w:val="26"/>
          <w:lang w:val="uk-UA"/>
        </w:rPr>
        <w:t>ського призначення (контур № 303</w:t>
      </w:r>
      <w:r w:rsidRPr="00276078">
        <w:rPr>
          <w:bCs/>
          <w:sz w:val="26"/>
          <w:szCs w:val="26"/>
          <w:lang w:val="uk-UA"/>
        </w:rPr>
        <w:t>).</w:t>
      </w: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76078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1F75C6" w:rsidRPr="00276078" w:rsidRDefault="001F75C6" w:rsidP="001F75C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76078"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>
        <w:rPr>
          <w:bCs/>
          <w:sz w:val="26"/>
          <w:szCs w:val="26"/>
          <w:lang w:val="uk-UA"/>
        </w:rPr>
        <w:t>о діючу</w:t>
      </w:r>
      <w:r w:rsidRPr="00276078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1F75C6" w:rsidRPr="00276078" w:rsidRDefault="001F75C6" w:rsidP="001F75C6">
      <w:pPr>
        <w:pStyle w:val="a3"/>
        <w:ind w:left="0"/>
        <w:jc w:val="both"/>
        <w:rPr>
          <w:bCs/>
          <w:sz w:val="26"/>
          <w:szCs w:val="26"/>
        </w:rPr>
      </w:pPr>
    </w:p>
    <w:p w:rsidR="001F75C6" w:rsidRPr="00276078" w:rsidRDefault="001F75C6" w:rsidP="001F75C6">
      <w:pPr>
        <w:ind w:left="708"/>
        <w:jc w:val="center"/>
        <w:rPr>
          <w:b/>
          <w:sz w:val="26"/>
          <w:szCs w:val="26"/>
          <w:lang w:val="uk-UA"/>
        </w:rPr>
      </w:pPr>
      <w:r w:rsidRPr="00276078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1F75C6" w:rsidRPr="00276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C6"/>
    <w:rsid w:val="001F75C6"/>
    <w:rsid w:val="0042419E"/>
    <w:rsid w:val="00B03F55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F791A-5591-4441-B9B9-06212EC4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75C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5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F75C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F75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75C6"/>
    <w:pPr>
      <w:ind w:left="720"/>
      <w:contextualSpacing/>
    </w:pPr>
  </w:style>
  <w:style w:type="table" w:styleId="a4">
    <w:name w:val="Table Grid"/>
    <w:basedOn w:val="a1"/>
    <w:uiPriority w:val="59"/>
    <w:rsid w:val="001F75C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75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5C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2021-10-26T04:46:00Z</cp:lastPrinted>
  <dcterms:created xsi:type="dcterms:W3CDTF">2021-10-26T04:46:00Z</dcterms:created>
  <dcterms:modified xsi:type="dcterms:W3CDTF">2021-10-26T04:46:00Z</dcterms:modified>
</cp:coreProperties>
</file>