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F1" w:rsidRDefault="00800CF1" w:rsidP="001300FB">
      <w:pPr>
        <w:pStyle w:val="a3"/>
        <w:rPr>
          <w:b/>
          <w:lang w:val="uk-UA"/>
        </w:rPr>
      </w:pPr>
    </w:p>
    <w:p w:rsidR="00236D8C" w:rsidRPr="007B5651" w:rsidRDefault="00236D8C" w:rsidP="007B5651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  <w:r w:rsidRPr="005E20C8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3840" behindDoc="0" locked="0" layoutInCell="1" allowOverlap="1" wp14:anchorId="5F7E368C" wp14:editId="07FF8A3B">
            <wp:simplePos x="0" y="0"/>
            <wp:positionH relativeFrom="column">
              <wp:posOffset>2908300</wp:posOffset>
            </wp:positionH>
            <wp:positionV relativeFrom="paragraph">
              <wp:posOffset>-407035</wp:posOffset>
            </wp:positionV>
            <wp:extent cx="350520" cy="447040"/>
            <wp:effectExtent l="19050" t="19050" r="11430" b="1016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36D8C">
        <w:rPr>
          <w:rFonts w:ascii="Times New Roman" w:hAnsi="Times New Roman"/>
          <w:sz w:val="24"/>
          <w:szCs w:val="24"/>
        </w:rPr>
        <w:t xml:space="preserve">МАРКІВСЬКА СЕЛИЩНА РАДА                        </w:t>
      </w:r>
    </w:p>
    <w:p w:rsidR="00236D8C" w:rsidRPr="00236D8C" w:rsidRDefault="00236D8C" w:rsidP="00236D8C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236D8C" w:rsidRPr="00236D8C" w:rsidRDefault="00236D8C" w:rsidP="00236D8C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236D8C" w:rsidRPr="00236D8C" w:rsidRDefault="00236D8C" w:rsidP="00236D8C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236D8C" w:rsidRPr="00236D8C" w:rsidRDefault="007B5651" w:rsidP="00236D8C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25 листопада </w:t>
      </w:r>
      <w:r w:rsidR="00236D8C"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236D8C" w:rsidRPr="00236D8C" w:rsidRDefault="00236D8C" w:rsidP="00236D8C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7B56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6-44/</w:t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</w:t>
      </w:r>
    </w:p>
    <w:p w:rsidR="00236D8C" w:rsidRPr="00236D8C" w:rsidRDefault="00236D8C" w:rsidP="00236D8C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7B5651" w:rsidRPr="007D61F7" w:rsidTr="00BC54E2">
        <w:trPr>
          <w:trHeight w:val="2098"/>
        </w:trPr>
        <w:tc>
          <w:tcPr>
            <w:tcW w:w="4769" w:type="dxa"/>
          </w:tcPr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надання дозволу на виготовлення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проекту землеустрою щодо відведення 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земельної ділянки у приватну власність  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Сорокі</w:t>
            </w:r>
            <w:proofErr w:type="spellEnd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Артему Геннадійовичу,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особистого селянського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господарства за  </w:t>
            </w:r>
            <w:proofErr w:type="spellStart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: </w:t>
            </w:r>
            <w:proofErr w:type="spellStart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с.Фартуківка</w:t>
            </w:r>
            <w:proofErr w:type="spellEnd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,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(в районі вулиці Урожайної) на території, 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яка за даними Державного земельного </w:t>
            </w:r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кадастру враховується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Ліснополянській</w:t>
            </w:r>
            <w:proofErr w:type="spellEnd"/>
          </w:p>
          <w:p w:rsidR="007B5651" w:rsidRPr="007B5651" w:rsidRDefault="007B5651" w:rsidP="007B565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сільській раді </w:t>
            </w:r>
            <w:proofErr w:type="spellStart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Марківського</w:t>
            </w:r>
            <w:proofErr w:type="spellEnd"/>
            <w:r w:rsidRPr="007B5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</w:t>
            </w:r>
          </w:p>
          <w:p w:rsidR="007B5651" w:rsidRPr="007B5651" w:rsidRDefault="007B5651" w:rsidP="007B5651">
            <w:pPr>
              <w:pStyle w:val="2"/>
              <w:tabs>
                <w:tab w:val="left" w:pos="3252"/>
              </w:tabs>
              <w:jc w:val="both"/>
              <w:rPr>
                <w:b w:val="0"/>
                <w:bCs/>
                <w:szCs w:val="24"/>
              </w:rPr>
            </w:pPr>
            <w:r w:rsidRPr="007B5651">
              <w:rPr>
                <w:b w:val="0"/>
                <w:szCs w:val="24"/>
              </w:rPr>
              <w:t>Луганської області</w:t>
            </w:r>
            <w:r>
              <w:rPr>
                <w:b w:val="0"/>
                <w:szCs w:val="24"/>
              </w:rPr>
              <w:tab/>
            </w:r>
          </w:p>
        </w:tc>
      </w:tr>
    </w:tbl>
    <w:p w:rsidR="00236D8C" w:rsidRPr="00236D8C" w:rsidRDefault="00236D8C" w:rsidP="000646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463A" w:rsidRPr="00496A68" w:rsidRDefault="0006463A" w:rsidP="0006463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6463A" w:rsidRPr="00496A68" w:rsidRDefault="0006463A" w:rsidP="00236D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36D8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236D8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Сороки Артема Геннадійовича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 щодо відвед</w:t>
      </w:r>
      <w:r>
        <w:rPr>
          <w:rFonts w:ascii="Times New Roman" w:hAnsi="Times New Roman" w:cs="Times New Roman"/>
          <w:sz w:val="24"/>
          <w:szCs w:val="24"/>
          <w:lang w:val="uk-UA"/>
        </w:rPr>
        <w:t>ення земельної  ділянки у приватну власність для ведення особистого селянського господарства орієнтовною площею 2,0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000 га, земельна ділянка розташована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</w:t>
      </w:r>
      <w:r>
        <w:rPr>
          <w:rFonts w:ascii="Times New Roman" w:hAnsi="Times New Roman" w:cs="Times New Roman"/>
          <w:sz w:val="24"/>
          <w:szCs w:val="24"/>
          <w:lang w:val="uk-UA"/>
        </w:rPr>
        <w:t>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с.Фартуківка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Урожайної)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ст. 143,144 Конституції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країни,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</w:t>
      </w:r>
      <w:r>
        <w:rPr>
          <w:rFonts w:ascii="Times New Roman" w:hAnsi="Times New Roman" w:cs="Times New Roman"/>
          <w:sz w:val="24"/>
          <w:szCs w:val="24"/>
          <w:lang w:val="uk-UA"/>
        </w:rPr>
        <w:t>дування в Україні» ст..ст.12,</w:t>
      </w:r>
      <w:r w:rsidR="00DD1938">
        <w:rPr>
          <w:rFonts w:ascii="Times New Roman" w:hAnsi="Times New Roman" w:cs="Times New Roman"/>
          <w:sz w:val="24"/>
          <w:szCs w:val="24"/>
          <w:lang w:val="uk-UA"/>
        </w:rPr>
        <w:t>81,116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,121,122 Земельного кодексу  України , сесія селищної ради</w:t>
      </w:r>
    </w:p>
    <w:p w:rsidR="0006463A" w:rsidRPr="00496A68" w:rsidRDefault="0006463A" w:rsidP="0006463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>вирішила :</w:t>
      </w:r>
    </w:p>
    <w:p w:rsidR="0006463A" w:rsidRPr="00496A68" w:rsidRDefault="0006463A" w:rsidP="0006463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6463A" w:rsidRPr="00496A68" w:rsidRDefault="0006463A" w:rsidP="00236D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1.</w:t>
      </w:r>
      <w:r w:rsidR="007B56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Надати дозв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гр.Сорокі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Артему Геннадійовичу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 приватну власність для ведення особистого селянського господарства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, (уг</w:t>
      </w:r>
      <w:r>
        <w:rPr>
          <w:rFonts w:ascii="Times New Roman" w:hAnsi="Times New Roman" w:cs="Times New Roman"/>
          <w:sz w:val="24"/>
          <w:szCs w:val="24"/>
          <w:lang w:val="uk-UA"/>
        </w:rPr>
        <w:t>іддя-пасовища) орієнтовною площею 2,0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000 га ,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с.Фартуківка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Урожайної)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06463A" w:rsidRPr="00496A68" w:rsidRDefault="0006463A" w:rsidP="00236D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36D8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гр.Сорокі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Артему Геннадійовичу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замови</w:t>
      </w:r>
      <w:r w:rsidR="007B5651">
        <w:rPr>
          <w:rFonts w:ascii="Times New Roman" w:hAnsi="Times New Roman" w:cs="Times New Roman"/>
          <w:sz w:val="24"/>
          <w:szCs w:val="24"/>
          <w:lang w:val="uk-UA"/>
        </w:rPr>
        <w:t>ти  та виготовити в організації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 яка має ліцензію на проведення землевпорядних робіт , відповідний проект землеустрою. Всі витрати покласти на заявника.</w:t>
      </w:r>
    </w:p>
    <w:p w:rsidR="0006463A" w:rsidRPr="00496A68" w:rsidRDefault="0006463A" w:rsidP="00236D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36D8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3. Термін дії дозволу на виготовлення проекту землеустрою щодо відведення  земельної ділянки складає  </w:t>
      </w: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06463A" w:rsidRPr="00496A68" w:rsidRDefault="0006463A" w:rsidP="00236D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236D8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4. Приступити до використання земельної ділянки після встановлення меж в натурі (на місцевості) та здійснення д</w:t>
      </w:r>
      <w:r w:rsidR="00DD1938">
        <w:rPr>
          <w:rFonts w:ascii="Times New Roman" w:hAnsi="Times New Roman" w:cs="Times New Roman"/>
          <w:sz w:val="24"/>
          <w:szCs w:val="24"/>
          <w:lang w:val="uk-UA"/>
        </w:rPr>
        <w:t>ержавної реєстрації права власності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у Державному реєстрі речових прав на нерухоме майно.</w:t>
      </w:r>
    </w:p>
    <w:p w:rsidR="00DD1938" w:rsidRDefault="0006463A" w:rsidP="00236D8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36D8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236D8C" w:rsidRDefault="00DD1938" w:rsidP="0006463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06463A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36D8C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36D8C" w:rsidRDefault="00236D8C" w:rsidP="0006463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6463A" w:rsidRPr="00DD1938" w:rsidRDefault="0006463A" w:rsidP="00236D8C">
      <w:pPr>
        <w:pStyle w:val="a3"/>
        <w:ind w:left="708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236D8C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  <w:bookmarkStart w:id="0" w:name="_GoBack"/>
      <w:bookmarkEnd w:id="0"/>
    </w:p>
    <w:sectPr w:rsidR="0006463A" w:rsidRPr="00DD1938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7B5651"/>
    <w:rsid w:val="00800CF1"/>
    <w:rsid w:val="00806810"/>
    <w:rsid w:val="008876B7"/>
    <w:rsid w:val="008955B6"/>
    <w:rsid w:val="008F4002"/>
    <w:rsid w:val="008F5CEF"/>
    <w:rsid w:val="009655E9"/>
    <w:rsid w:val="009B2121"/>
    <w:rsid w:val="009C3877"/>
    <w:rsid w:val="00A1777F"/>
    <w:rsid w:val="00AA4AC9"/>
    <w:rsid w:val="00B44033"/>
    <w:rsid w:val="00B670A3"/>
    <w:rsid w:val="00BB6ED8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AB817-BF72-4EDF-8CE7-DA89C6B45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cp:lastPrinted>2019-11-30T10:27:00Z</cp:lastPrinted>
  <dcterms:created xsi:type="dcterms:W3CDTF">2019-11-30T10:24:00Z</dcterms:created>
  <dcterms:modified xsi:type="dcterms:W3CDTF">2019-11-30T10:28:00Z</dcterms:modified>
</cp:coreProperties>
</file>