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743" w:rsidRDefault="00040743" w:rsidP="0035599C">
      <w:pPr>
        <w:pStyle w:val="1"/>
        <w:rPr>
          <w:b w:val="0"/>
          <w:szCs w:val="24"/>
          <w:lang w:val="ru-RU"/>
        </w:rPr>
      </w:pPr>
      <w:r w:rsidRPr="007C5D9B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0025884" r:id="rId6"/>
        </w:object>
      </w:r>
    </w:p>
    <w:p w:rsidR="00040743" w:rsidRDefault="00040743" w:rsidP="0035599C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</w:p>
    <w:p w:rsidR="00040743" w:rsidRDefault="00040743" w:rsidP="0035599C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040743" w:rsidRDefault="00040743" w:rsidP="0035599C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040743" w:rsidRDefault="00040743" w:rsidP="0035599C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color w:val="000000" w:themeColor="text1"/>
          <w:sz w:val="24"/>
          <w:szCs w:val="24"/>
          <w:lang w:val="uk-UA"/>
        </w:rPr>
        <w:t>ВОСЬМОГО</w:t>
      </w:r>
      <w:r w:rsidR="0035599C">
        <w:rPr>
          <w:b/>
          <w:bCs/>
          <w:sz w:val="24"/>
          <w:szCs w:val="24"/>
          <w:lang w:val="uk-UA"/>
        </w:rPr>
        <w:t xml:space="preserve"> СКЛИКАННЯ ОДИНАДЦЯТА</w:t>
      </w:r>
      <w:r>
        <w:rPr>
          <w:b/>
          <w:bCs/>
          <w:sz w:val="24"/>
          <w:szCs w:val="24"/>
          <w:lang w:val="uk-UA"/>
        </w:rPr>
        <w:t xml:space="preserve">  СЕСІЯ</w:t>
      </w:r>
    </w:p>
    <w:p w:rsidR="00040743" w:rsidRDefault="00040743" w:rsidP="0035599C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040743" w:rsidRDefault="00040743" w:rsidP="0035599C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040743" w:rsidRDefault="00040743" w:rsidP="0035599C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040743" w:rsidRDefault="0035599C" w:rsidP="00040743">
      <w:pPr>
        <w:pStyle w:val="2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06 </w:t>
      </w:r>
      <w:proofErr w:type="spellStart"/>
      <w:r>
        <w:rPr>
          <w:b w:val="0"/>
          <w:bCs/>
          <w:szCs w:val="24"/>
          <w:lang w:val="ru-RU"/>
        </w:rPr>
        <w:t>серпня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040743">
        <w:rPr>
          <w:b w:val="0"/>
          <w:bCs/>
          <w:szCs w:val="24"/>
        </w:rPr>
        <w:t>202</w:t>
      </w:r>
      <w:r w:rsidR="00040743">
        <w:rPr>
          <w:b w:val="0"/>
          <w:bCs/>
          <w:szCs w:val="24"/>
          <w:lang w:val="ru-RU"/>
        </w:rPr>
        <w:t>1</w:t>
      </w:r>
      <w:r w:rsidR="00040743">
        <w:rPr>
          <w:b w:val="0"/>
          <w:bCs/>
          <w:szCs w:val="24"/>
        </w:rPr>
        <w:t xml:space="preserve"> року                               </w:t>
      </w:r>
      <w:proofErr w:type="spellStart"/>
      <w:r w:rsidR="00040743">
        <w:rPr>
          <w:b w:val="0"/>
          <w:bCs/>
          <w:szCs w:val="24"/>
        </w:rPr>
        <w:t>смт</w:t>
      </w:r>
      <w:proofErr w:type="spellEnd"/>
      <w:r w:rsidR="00040743">
        <w:rPr>
          <w:b w:val="0"/>
          <w:bCs/>
          <w:szCs w:val="24"/>
        </w:rPr>
        <w:t xml:space="preserve">. </w:t>
      </w:r>
      <w:proofErr w:type="spellStart"/>
      <w:r w:rsidR="00040743">
        <w:rPr>
          <w:b w:val="0"/>
          <w:bCs/>
          <w:szCs w:val="24"/>
        </w:rPr>
        <w:t>Марківка</w:t>
      </w:r>
      <w:proofErr w:type="spellEnd"/>
      <w:r w:rsidR="00040743">
        <w:rPr>
          <w:b w:val="0"/>
          <w:bCs/>
          <w:szCs w:val="24"/>
        </w:rPr>
        <w:t xml:space="preserve">       </w:t>
      </w:r>
      <w:r w:rsidR="007308B5">
        <w:rPr>
          <w:b w:val="0"/>
          <w:bCs/>
          <w:szCs w:val="24"/>
        </w:rPr>
        <w:t xml:space="preserve">                             № </w:t>
      </w:r>
      <w:r w:rsidR="007C1CC7">
        <w:rPr>
          <w:b w:val="0"/>
          <w:bCs/>
          <w:szCs w:val="24"/>
          <w:lang w:val="ru-RU"/>
        </w:rPr>
        <w:t>11-25</w:t>
      </w:r>
      <w:r>
        <w:rPr>
          <w:b w:val="0"/>
          <w:bCs/>
          <w:szCs w:val="24"/>
          <w:lang w:val="ru-RU"/>
        </w:rPr>
        <w:t xml:space="preserve"> </w:t>
      </w:r>
      <w:r w:rsidR="00040743">
        <w:rPr>
          <w:b w:val="0"/>
          <w:bCs/>
          <w:szCs w:val="24"/>
        </w:rPr>
        <w:t>/202</w:t>
      </w:r>
      <w:r w:rsidR="00040743">
        <w:rPr>
          <w:b w:val="0"/>
          <w:bCs/>
          <w:szCs w:val="24"/>
          <w:lang w:val="ru-RU"/>
        </w:rPr>
        <w:t>1</w:t>
      </w:r>
    </w:p>
    <w:p w:rsidR="00040743" w:rsidRDefault="00040743" w:rsidP="00040743">
      <w:pPr>
        <w:pStyle w:val="2"/>
        <w:jc w:val="both"/>
        <w:rPr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040743" w:rsidTr="00040743">
        <w:trPr>
          <w:trHeight w:val="1954"/>
        </w:trPr>
        <w:tc>
          <w:tcPr>
            <w:tcW w:w="4928" w:type="dxa"/>
            <w:hideMark/>
          </w:tcPr>
          <w:p w:rsidR="00040743" w:rsidRDefault="00040743" w:rsidP="00040743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 w:rsidR="007308B5">
              <w:rPr>
                <w:b w:val="0"/>
                <w:bCs/>
                <w:szCs w:val="24"/>
                <w:lang w:eastAsia="en-US"/>
              </w:rPr>
              <w:t xml:space="preserve">твердження </w:t>
            </w:r>
            <w:proofErr w:type="spellStart"/>
            <w:r w:rsidR="007308B5">
              <w:rPr>
                <w:b w:val="0"/>
                <w:bCs/>
                <w:szCs w:val="24"/>
                <w:lang w:eastAsia="en-US"/>
              </w:rPr>
              <w:t>проє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r>
              <w:rPr>
                <w:b w:val="0"/>
                <w:bCs/>
                <w:szCs w:val="24"/>
                <w:lang w:eastAsia="en-US"/>
              </w:rPr>
              <w:t xml:space="preserve">власність 7-ми громадянам, зі зміною цільового призначення з «А.01.01-Для ведення товарного сільськогосподарського виробництва» на «А.01.03- для ведення особистого селянського господарства», що знаходиться за межами населеного пункту, на території, 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раді,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Старобільського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(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>) району Луганської області.</w:t>
            </w:r>
          </w:p>
        </w:tc>
      </w:tr>
    </w:tbl>
    <w:p w:rsidR="00040743" w:rsidRDefault="00040743" w:rsidP="00040743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Розглянувши заяву </w:t>
      </w:r>
      <w:r w:rsidR="0061058E">
        <w:rPr>
          <w:b w:val="0"/>
          <w:bCs/>
          <w:szCs w:val="24"/>
        </w:rPr>
        <w:t xml:space="preserve">гр. </w:t>
      </w:r>
      <w:proofErr w:type="spellStart"/>
      <w:r w:rsidR="0061058E">
        <w:rPr>
          <w:b w:val="0"/>
          <w:bCs/>
          <w:szCs w:val="24"/>
        </w:rPr>
        <w:t>Григоренк</w:t>
      </w:r>
      <w:proofErr w:type="spellEnd"/>
      <w:r w:rsidR="0061058E">
        <w:rPr>
          <w:b w:val="0"/>
          <w:bCs/>
          <w:szCs w:val="24"/>
          <w:lang w:val="ru-RU"/>
        </w:rPr>
        <w:t xml:space="preserve">а </w:t>
      </w:r>
      <w:proofErr w:type="spellStart"/>
      <w:r w:rsidR="0061058E">
        <w:rPr>
          <w:b w:val="0"/>
          <w:bCs/>
          <w:szCs w:val="24"/>
          <w:lang w:val="ru-RU"/>
        </w:rPr>
        <w:t>Ігоря</w:t>
      </w:r>
      <w:proofErr w:type="spellEnd"/>
      <w:r w:rsidR="0061058E">
        <w:rPr>
          <w:b w:val="0"/>
          <w:bCs/>
          <w:szCs w:val="24"/>
          <w:lang w:val="ru-RU"/>
        </w:rPr>
        <w:t xml:space="preserve"> </w:t>
      </w:r>
      <w:proofErr w:type="spellStart"/>
      <w:r w:rsidR="0061058E">
        <w:rPr>
          <w:b w:val="0"/>
          <w:bCs/>
          <w:szCs w:val="24"/>
          <w:lang w:val="ru-RU"/>
        </w:rPr>
        <w:t>Олександровича</w:t>
      </w:r>
      <w:proofErr w:type="spellEnd"/>
      <w:r w:rsidR="007308B5">
        <w:rPr>
          <w:b w:val="0"/>
          <w:bCs/>
          <w:szCs w:val="24"/>
        </w:rPr>
        <w:t xml:space="preserve">, про затвердження </w:t>
      </w:r>
      <w:proofErr w:type="spellStart"/>
      <w:r w:rsidR="007308B5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>у власність 7-ми громадянам</w:t>
      </w:r>
      <w:r>
        <w:rPr>
          <w:b w:val="0"/>
          <w:szCs w:val="24"/>
        </w:rPr>
        <w:t xml:space="preserve"> зі зміною цільового призначення з «А.01.01- Для ведення  товарного сільськогосподарського виробництва» на «А.01.03- для ведення особистого селянського господарства», що знаходиться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раді, </w:t>
      </w:r>
      <w:proofErr w:type="spellStart"/>
      <w:r>
        <w:rPr>
          <w:b w:val="0"/>
          <w:szCs w:val="24"/>
        </w:rPr>
        <w:t>Старобільського</w:t>
      </w:r>
      <w:proofErr w:type="spellEnd"/>
      <w:r>
        <w:rPr>
          <w:b w:val="0"/>
          <w:szCs w:val="24"/>
        </w:rPr>
        <w:t xml:space="preserve"> (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>) району</w:t>
      </w:r>
      <w:r>
        <w:rPr>
          <w:b w:val="0"/>
          <w:bCs/>
          <w:szCs w:val="24"/>
        </w:rPr>
        <w:t xml:space="preserve"> Луганської області; керуючись ст.ст. 143, 144 Конституції України, ст. 26 Закону України «Про місцеве самоврядування в Україні», ст.ст. 12, 93, 123, 124, 186 Земельного кодексу України, сесія селищної ради </w:t>
      </w:r>
    </w:p>
    <w:p w:rsidR="007308B5" w:rsidRDefault="007308B5" w:rsidP="00040743">
      <w:pPr>
        <w:pStyle w:val="2"/>
        <w:ind w:firstLine="709"/>
        <w:jc w:val="both"/>
        <w:rPr>
          <w:b w:val="0"/>
          <w:bCs/>
          <w:szCs w:val="24"/>
        </w:rPr>
      </w:pPr>
    </w:p>
    <w:p w:rsidR="00040743" w:rsidRDefault="00040743" w:rsidP="00040743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040743" w:rsidRPr="007308B5" w:rsidRDefault="007308B5" w:rsidP="007308B5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Рішення не прийнято, д</w:t>
      </w:r>
      <w:r w:rsidR="00A15E1A">
        <w:rPr>
          <w:b w:val="0"/>
          <w:szCs w:val="24"/>
        </w:rPr>
        <w:t xml:space="preserve">епутати не підтримали </w:t>
      </w:r>
      <w:proofErr w:type="spellStart"/>
      <w:r w:rsidR="00A15E1A">
        <w:rPr>
          <w:b w:val="0"/>
          <w:szCs w:val="24"/>
        </w:rPr>
        <w:t>проєкт</w:t>
      </w:r>
      <w:proofErr w:type="spellEnd"/>
      <w:r w:rsidR="00A15E1A">
        <w:rPr>
          <w:b w:val="0"/>
          <w:szCs w:val="24"/>
        </w:rPr>
        <w:t xml:space="preserve"> да</w:t>
      </w:r>
      <w:r>
        <w:rPr>
          <w:b w:val="0"/>
          <w:szCs w:val="24"/>
        </w:rPr>
        <w:t>ного рішення «</w:t>
      </w:r>
      <w:r>
        <w:rPr>
          <w:b w:val="0"/>
          <w:bCs/>
          <w:szCs w:val="24"/>
          <w:lang w:eastAsia="en-US"/>
        </w:rPr>
        <w:t xml:space="preserve">Про </w:t>
      </w:r>
      <w:r>
        <w:rPr>
          <w:b w:val="0"/>
          <w:bCs/>
          <w:szCs w:val="24"/>
          <w:lang w:val="ru-RU" w:eastAsia="en-US"/>
        </w:rPr>
        <w:t>за</w:t>
      </w:r>
      <w:r>
        <w:rPr>
          <w:b w:val="0"/>
          <w:bCs/>
          <w:szCs w:val="24"/>
          <w:lang w:eastAsia="en-US"/>
        </w:rPr>
        <w:t xml:space="preserve">твердження </w:t>
      </w:r>
      <w:proofErr w:type="spellStart"/>
      <w:r>
        <w:rPr>
          <w:b w:val="0"/>
          <w:bCs/>
          <w:szCs w:val="24"/>
          <w:lang w:eastAsia="en-US"/>
        </w:rPr>
        <w:t>проєкту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r>
        <w:rPr>
          <w:b w:val="0"/>
          <w:bCs/>
          <w:szCs w:val="24"/>
          <w:lang w:eastAsia="en-US"/>
        </w:rPr>
        <w:t>землеустрою щодо відведення земельної ділянки</w:t>
      </w:r>
      <w:r>
        <w:rPr>
          <w:b w:val="0"/>
          <w:bCs/>
          <w:szCs w:val="24"/>
          <w:lang w:val="ru-RU" w:eastAsia="en-US"/>
        </w:rPr>
        <w:t xml:space="preserve"> у </w:t>
      </w:r>
      <w:r>
        <w:rPr>
          <w:b w:val="0"/>
          <w:bCs/>
          <w:szCs w:val="24"/>
          <w:lang w:eastAsia="en-US"/>
        </w:rPr>
        <w:t xml:space="preserve">власність 7-ми громадянам, зі зміною цільового призначення з «А.01.01-Для ведення товарного сільськогосподарського виробництва» на «А.01.03- для ведення особистого селянського господарства», що знаходиться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  <w:lang w:eastAsia="en-US"/>
        </w:rPr>
        <w:t>Ліснополянській</w:t>
      </w:r>
      <w:proofErr w:type="spellEnd"/>
      <w:r>
        <w:rPr>
          <w:b w:val="0"/>
          <w:bCs/>
          <w:szCs w:val="24"/>
          <w:lang w:eastAsia="en-US"/>
        </w:rPr>
        <w:t xml:space="preserve"> сільській раді, </w:t>
      </w:r>
      <w:proofErr w:type="spellStart"/>
      <w:r>
        <w:rPr>
          <w:b w:val="0"/>
          <w:bCs/>
          <w:szCs w:val="24"/>
          <w:lang w:eastAsia="en-US"/>
        </w:rPr>
        <w:t>Старобільського</w:t>
      </w:r>
      <w:proofErr w:type="spellEnd"/>
      <w:r>
        <w:rPr>
          <w:b w:val="0"/>
          <w:bCs/>
          <w:szCs w:val="24"/>
          <w:lang w:eastAsia="en-US"/>
        </w:rPr>
        <w:t xml:space="preserve"> (</w:t>
      </w:r>
      <w:proofErr w:type="spellStart"/>
      <w:r>
        <w:rPr>
          <w:b w:val="0"/>
          <w:bCs/>
          <w:szCs w:val="24"/>
          <w:lang w:eastAsia="en-US"/>
        </w:rPr>
        <w:t>Марківського</w:t>
      </w:r>
      <w:proofErr w:type="spellEnd"/>
      <w:r>
        <w:rPr>
          <w:b w:val="0"/>
          <w:bCs/>
          <w:szCs w:val="24"/>
          <w:lang w:eastAsia="en-US"/>
        </w:rPr>
        <w:t>) району Луганської області».</w:t>
      </w:r>
    </w:p>
    <w:p w:rsidR="00040743" w:rsidRDefault="00040743" w:rsidP="00040743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40743" w:rsidRDefault="00040743" w:rsidP="00040743">
      <w:pPr>
        <w:pStyle w:val="a3"/>
        <w:ind w:left="495"/>
        <w:jc w:val="both"/>
        <w:rPr>
          <w:bCs/>
          <w:sz w:val="24"/>
          <w:szCs w:val="24"/>
        </w:rPr>
      </w:pPr>
    </w:p>
    <w:p w:rsidR="00040743" w:rsidRDefault="00040743" w:rsidP="00040743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983737" w:rsidRPr="00040743" w:rsidRDefault="00983737">
      <w:pPr>
        <w:rPr>
          <w:lang w:val="uk-UA"/>
        </w:rPr>
      </w:pPr>
    </w:p>
    <w:sectPr w:rsidR="00983737" w:rsidRPr="00040743" w:rsidSect="0004074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0743"/>
    <w:rsid w:val="00040743"/>
    <w:rsid w:val="00293438"/>
    <w:rsid w:val="0035599C"/>
    <w:rsid w:val="0061058E"/>
    <w:rsid w:val="007308B5"/>
    <w:rsid w:val="007C1CC7"/>
    <w:rsid w:val="007C5D9B"/>
    <w:rsid w:val="008C2A7B"/>
    <w:rsid w:val="00983737"/>
    <w:rsid w:val="009D01A7"/>
    <w:rsid w:val="00A15E1A"/>
    <w:rsid w:val="00E01027"/>
    <w:rsid w:val="00E42EB3"/>
    <w:rsid w:val="00EF5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40743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074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40743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4074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407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337</Words>
  <Characters>1923</Characters>
  <Application>Microsoft Office Word</Application>
  <DocSecurity>0</DocSecurity>
  <Lines>16</Lines>
  <Paragraphs>4</Paragraphs>
  <ScaleCrop>false</ScaleCrop>
  <Company>Grizli777</Company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13</cp:revision>
  <cp:lastPrinted>2021-08-09T11:51:00Z</cp:lastPrinted>
  <dcterms:created xsi:type="dcterms:W3CDTF">2021-08-05T05:54:00Z</dcterms:created>
  <dcterms:modified xsi:type="dcterms:W3CDTF">2021-08-09T11:52:00Z</dcterms:modified>
</cp:coreProperties>
</file>