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AF1026">
        <w:rPr>
          <w:b/>
          <w:sz w:val="28"/>
          <w:szCs w:val="28"/>
          <w:lang w:val="uk-UA"/>
        </w:rPr>
        <w:t>ШІСТНАДЦЯТА СЕСІЯ</w:t>
      </w:r>
    </w:p>
    <w:p w:rsidR="00AF1026" w:rsidRPr="003A52BF" w:rsidRDefault="00AF1026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AF1026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</w:t>
      </w:r>
      <w:r w:rsidR="0058147A" w:rsidRPr="003A52BF">
        <w:rPr>
          <w:sz w:val="28"/>
          <w:szCs w:val="28"/>
          <w:lang w:val="uk-UA"/>
        </w:rPr>
        <w:t xml:space="preserve">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  №</w:t>
      </w:r>
      <w:r>
        <w:rPr>
          <w:sz w:val="28"/>
          <w:szCs w:val="28"/>
          <w:lang w:val="uk-UA"/>
        </w:rPr>
        <w:t>16-91/2021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C9383E" w:rsidRDefault="00A04C93" w:rsidP="005071EC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A04C93">
        <w:rPr>
          <w:bCs/>
          <w:sz w:val="28"/>
          <w:szCs w:val="28"/>
          <w:lang w:eastAsia="en-US"/>
        </w:rPr>
        <w:t xml:space="preserve">Про внесення змін до рішення 11 сесії 8 скликання № 11-83/2021 від 06.08.2021 року. «Про надання дозволу на виготовлення </w:t>
      </w:r>
      <w:proofErr w:type="spellStart"/>
      <w:r w:rsidRPr="00A04C93">
        <w:rPr>
          <w:bCs/>
          <w:sz w:val="28"/>
          <w:szCs w:val="28"/>
          <w:lang w:eastAsia="en-US"/>
        </w:rPr>
        <w:t>проєкту</w:t>
      </w:r>
      <w:proofErr w:type="spellEnd"/>
      <w:r w:rsidRPr="00A04C93">
        <w:rPr>
          <w:bCs/>
          <w:sz w:val="28"/>
          <w:szCs w:val="28"/>
          <w:lang w:eastAsia="en-US"/>
        </w:rPr>
        <w:t xml:space="preserve"> землеустрою щодо відведення земельної ділянки 19-ти громадянам у власність для ведення особистого селянського господарства, розташованої на території, яка за даними Державного земельного кадастру враховується в Кабичівській сільській раді Марківс</w:t>
      </w:r>
      <w:r>
        <w:rPr>
          <w:bCs/>
          <w:sz w:val="28"/>
          <w:szCs w:val="28"/>
          <w:lang w:eastAsia="en-US"/>
        </w:rPr>
        <w:t>ького району Луганської області</w:t>
      </w:r>
      <w:r w:rsidRPr="00A04C93">
        <w:rPr>
          <w:bCs/>
          <w:sz w:val="28"/>
          <w:szCs w:val="28"/>
          <w:lang w:eastAsia="en-US"/>
        </w:rPr>
        <w:t>».</w:t>
      </w:r>
    </w:p>
    <w:p w:rsidR="00A04C93" w:rsidRPr="00C9383E" w:rsidRDefault="00A04C93" w:rsidP="005071EC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A04C93" w:rsidRPr="00A04C93" w:rsidRDefault="00A04C93" w:rsidP="00A04C93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  <w:lang w:val="uk-UA"/>
        </w:rPr>
      </w:pPr>
      <w:r w:rsidRPr="00A04C93">
        <w:rPr>
          <w:sz w:val="28"/>
          <w:szCs w:val="28"/>
          <w:lang w:val="uk-UA"/>
        </w:rPr>
        <w:t>У зв’язку зі зміною змісту заяви ФГ «Колос» про згоду вилучення із користування зем</w:t>
      </w:r>
      <w:r>
        <w:rPr>
          <w:sz w:val="28"/>
          <w:szCs w:val="28"/>
          <w:lang w:val="uk-UA"/>
        </w:rPr>
        <w:t>ельною ділянкою пло</w:t>
      </w:r>
      <w:r w:rsidRPr="00A04C93">
        <w:rPr>
          <w:sz w:val="28"/>
          <w:szCs w:val="28"/>
          <w:lang w:val="uk-UA"/>
        </w:rPr>
        <w:t>щею 47,2 га, кадастровий номер 4422583300:25:014:0001, керуючись ст.</w:t>
      </w:r>
      <w:r>
        <w:rPr>
          <w:sz w:val="28"/>
          <w:szCs w:val="28"/>
          <w:lang w:val="uk-UA"/>
        </w:rPr>
        <w:t xml:space="preserve"> </w:t>
      </w:r>
      <w:r w:rsidRPr="00A04C93">
        <w:rPr>
          <w:sz w:val="28"/>
          <w:szCs w:val="28"/>
          <w:lang w:val="uk-UA"/>
        </w:rPr>
        <w:t>ст. 143, 144 Конституції України, ст. 26 Закону України «Про місцеве самоврядування в Україні», ст.</w:t>
      </w:r>
      <w:r>
        <w:rPr>
          <w:sz w:val="28"/>
          <w:szCs w:val="28"/>
          <w:lang w:val="uk-UA"/>
        </w:rPr>
        <w:t xml:space="preserve"> </w:t>
      </w:r>
      <w:r w:rsidRPr="00A04C93">
        <w:rPr>
          <w:sz w:val="28"/>
          <w:szCs w:val="28"/>
          <w:lang w:val="uk-UA"/>
        </w:rPr>
        <w:t>ст. 12, 116, 118, 121, 122  Земельного коде</w:t>
      </w:r>
      <w:r w:rsidR="00AF1026">
        <w:rPr>
          <w:sz w:val="28"/>
          <w:szCs w:val="28"/>
          <w:lang w:val="uk-UA"/>
        </w:rPr>
        <w:t xml:space="preserve">ксу України, </w:t>
      </w:r>
      <w:proofErr w:type="spellStart"/>
      <w:r w:rsidR="00AF1026">
        <w:rPr>
          <w:sz w:val="28"/>
          <w:szCs w:val="28"/>
          <w:lang w:val="uk-UA"/>
        </w:rPr>
        <w:t>Марківська</w:t>
      </w:r>
      <w:proofErr w:type="spellEnd"/>
      <w:r w:rsidR="00AF1026">
        <w:rPr>
          <w:sz w:val="28"/>
          <w:szCs w:val="28"/>
          <w:lang w:val="uk-UA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A04C93" w:rsidRPr="00A04C93" w:rsidRDefault="00A04C93" w:rsidP="00A04C93">
      <w:pPr>
        <w:tabs>
          <w:tab w:val="left" w:pos="1134"/>
        </w:tabs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04C9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. </w:t>
      </w:r>
      <w:proofErr w:type="spellStart"/>
      <w:r w:rsidRPr="00A04C9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Внести</w:t>
      </w:r>
      <w:proofErr w:type="spellEnd"/>
      <w:r w:rsidRPr="00A04C9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зміни до рішення 11-83/2021 від 06.08.2021 року </w:t>
      </w:r>
      <w:r w:rsidRPr="00A04C93">
        <w:rPr>
          <w:rFonts w:ascii="Times New Roman CYR" w:hAnsi="Times New Roman CYR" w:cs="Times New Roman CYR"/>
          <w:sz w:val="28"/>
          <w:szCs w:val="28"/>
          <w:lang w:val="uk-UA"/>
        </w:rPr>
        <w:t>«</w:t>
      </w:r>
      <w:r w:rsidRPr="00A04C93">
        <w:rPr>
          <w:bCs/>
          <w:sz w:val="28"/>
          <w:szCs w:val="28"/>
          <w:lang w:eastAsia="en-US"/>
        </w:rPr>
        <w:t xml:space="preserve">Про </w:t>
      </w:r>
      <w:proofErr w:type="spellStart"/>
      <w:r w:rsidRPr="00A04C93">
        <w:rPr>
          <w:bCs/>
          <w:sz w:val="28"/>
          <w:szCs w:val="28"/>
          <w:lang w:eastAsia="en-US"/>
        </w:rPr>
        <w:t>надання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дозволу</w:t>
      </w:r>
      <w:proofErr w:type="spellEnd"/>
      <w:r w:rsidRPr="00A04C93">
        <w:rPr>
          <w:bCs/>
          <w:sz w:val="28"/>
          <w:szCs w:val="28"/>
          <w:lang w:eastAsia="en-US"/>
        </w:rPr>
        <w:t xml:space="preserve"> на </w:t>
      </w:r>
      <w:proofErr w:type="spellStart"/>
      <w:r w:rsidRPr="00A04C93">
        <w:rPr>
          <w:bCs/>
          <w:sz w:val="28"/>
          <w:szCs w:val="28"/>
          <w:lang w:eastAsia="en-US"/>
        </w:rPr>
        <w:t>виготовлення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проєкту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землеустрою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щодо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відведення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земельної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ділянки</w:t>
      </w:r>
      <w:proofErr w:type="spellEnd"/>
      <w:r w:rsidRPr="00A04C93">
        <w:rPr>
          <w:bCs/>
          <w:sz w:val="28"/>
          <w:szCs w:val="28"/>
          <w:lang w:eastAsia="en-US"/>
        </w:rPr>
        <w:t xml:space="preserve"> 19-ти </w:t>
      </w:r>
      <w:proofErr w:type="spellStart"/>
      <w:r w:rsidRPr="00A04C93">
        <w:rPr>
          <w:bCs/>
          <w:sz w:val="28"/>
          <w:szCs w:val="28"/>
          <w:lang w:eastAsia="en-US"/>
        </w:rPr>
        <w:t>громадянам</w:t>
      </w:r>
      <w:proofErr w:type="spellEnd"/>
      <w:r w:rsidRPr="00A04C93">
        <w:rPr>
          <w:sz w:val="28"/>
          <w:szCs w:val="28"/>
          <w:lang w:eastAsia="en-US"/>
        </w:rPr>
        <w:t xml:space="preserve"> у </w:t>
      </w:r>
      <w:proofErr w:type="spellStart"/>
      <w:r w:rsidRPr="00A04C93">
        <w:rPr>
          <w:sz w:val="28"/>
          <w:szCs w:val="28"/>
          <w:lang w:eastAsia="en-US"/>
        </w:rPr>
        <w:t>власність</w:t>
      </w:r>
      <w:proofErr w:type="spellEnd"/>
      <w:r w:rsidRPr="00A04C93">
        <w:rPr>
          <w:sz w:val="28"/>
          <w:szCs w:val="28"/>
          <w:lang w:eastAsia="en-US"/>
        </w:rPr>
        <w:t xml:space="preserve"> для </w:t>
      </w:r>
      <w:proofErr w:type="spellStart"/>
      <w:r w:rsidRPr="00A04C93">
        <w:rPr>
          <w:sz w:val="28"/>
          <w:szCs w:val="28"/>
          <w:lang w:eastAsia="en-US"/>
        </w:rPr>
        <w:t>ведення</w:t>
      </w:r>
      <w:proofErr w:type="spellEnd"/>
      <w:r w:rsidRPr="00A04C93">
        <w:rPr>
          <w:sz w:val="28"/>
          <w:szCs w:val="28"/>
          <w:lang w:eastAsia="en-US"/>
        </w:rPr>
        <w:t xml:space="preserve"> </w:t>
      </w:r>
      <w:proofErr w:type="spellStart"/>
      <w:r w:rsidRPr="00A04C93">
        <w:rPr>
          <w:sz w:val="28"/>
          <w:szCs w:val="28"/>
          <w:lang w:eastAsia="en-US"/>
        </w:rPr>
        <w:t>особистого</w:t>
      </w:r>
      <w:proofErr w:type="spellEnd"/>
      <w:r w:rsidRPr="00A04C93">
        <w:rPr>
          <w:sz w:val="28"/>
          <w:szCs w:val="28"/>
          <w:lang w:eastAsia="en-US"/>
        </w:rPr>
        <w:t xml:space="preserve"> </w:t>
      </w:r>
      <w:proofErr w:type="spellStart"/>
      <w:r w:rsidRPr="00A04C93">
        <w:rPr>
          <w:sz w:val="28"/>
          <w:szCs w:val="28"/>
          <w:lang w:eastAsia="en-US"/>
        </w:rPr>
        <w:t>селянського</w:t>
      </w:r>
      <w:proofErr w:type="spellEnd"/>
      <w:r w:rsidRPr="00A04C93">
        <w:rPr>
          <w:sz w:val="28"/>
          <w:szCs w:val="28"/>
          <w:lang w:eastAsia="en-US"/>
        </w:rPr>
        <w:t xml:space="preserve"> </w:t>
      </w:r>
      <w:proofErr w:type="spellStart"/>
      <w:r w:rsidRPr="00A04C93">
        <w:rPr>
          <w:sz w:val="28"/>
          <w:szCs w:val="28"/>
          <w:lang w:eastAsia="en-US"/>
        </w:rPr>
        <w:t>господарства</w:t>
      </w:r>
      <w:proofErr w:type="spellEnd"/>
      <w:r w:rsidRPr="00A04C93">
        <w:rPr>
          <w:sz w:val="28"/>
          <w:szCs w:val="28"/>
          <w:lang w:eastAsia="en-US"/>
        </w:rPr>
        <w:t xml:space="preserve">, </w:t>
      </w:r>
      <w:proofErr w:type="spellStart"/>
      <w:r w:rsidRPr="00A04C93">
        <w:rPr>
          <w:sz w:val="28"/>
          <w:szCs w:val="28"/>
          <w:lang w:eastAsia="en-US"/>
        </w:rPr>
        <w:t>розташованої</w:t>
      </w:r>
      <w:proofErr w:type="spellEnd"/>
      <w:r w:rsidRPr="00A04C93">
        <w:rPr>
          <w:sz w:val="28"/>
          <w:szCs w:val="28"/>
          <w:lang w:eastAsia="en-US"/>
        </w:rPr>
        <w:t xml:space="preserve"> </w:t>
      </w:r>
      <w:r w:rsidRPr="00A04C93">
        <w:rPr>
          <w:bCs/>
          <w:sz w:val="28"/>
          <w:szCs w:val="28"/>
          <w:lang w:eastAsia="en-US"/>
        </w:rPr>
        <w:t xml:space="preserve">на </w:t>
      </w:r>
      <w:proofErr w:type="spellStart"/>
      <w:r w:rsidRPr="00A04C93">
        <w:rPr>
          <w:bCs/>
          <w:sz w:val="28"/>
          <w:szCs w:val="28"/>
          <w:lang w:eastAsia="en-US"/>
        </w:rPr>
        <w:t>території</w:t>
      </w:r>
      <w:proofErr w:type="spellEnd"/>
      <w:r w:rsidRPr="00A04C93">
        <w:rPr>
          <w:bCs/>
          <w:sz w:val="28"/>
          <w:szCs w:val="28"/>
          <w:lang w:eastAsia="en-US"/>
        </w:rPr>
        <w:t xml:space="preserve">, яка за </w:t>
      </w:r>
      <w:proofErr w:type="spellStart"/>
      <w:r w:rsidRPr="00A04C93">
        <w:rPr>
          <w:bCs/>
          <w:sz w:val="28"/>
          <w:szCs w:val="28"/>
          <w:lang w:eastAsia="en-US"/>
        </w:rPr>
        <w:t>даними</w:t>
      </w:r>
      <w:proofErr w:type="spellEnd"/>
      <w:r w:rsidRPr="00A04C93">
        <w:rPr>
          <w:bCs/>
          <w:sz w:val="28"/>
          <w:szCs w:val="28"/>
          <w:lang w:eastAsia="en-US"/>
        </w:rPr>
        <w:t xml:space="preserve"> Державного земельного кадастру </w:t>
      </w:r>
      <w:proofErr w:type="spellStart"/>
      <w:r w:rsidRPr="00A04C93">
        <w:rPr>
          <w:bCs/>
          <w:sz w:val="28"/>
          <w:szCs w:val="28"/>
          <w:lang w:eastAsia="en-US"/>
        </w:rPr>
        <w:t>враховується</w:t>
      </w:r>
      <w:proofErr w:type="spellEnd"/>
      <w:r w:rsidRPr="00A04C93">
        <w:rPr>
          <w:bCs/>
          <w:sz w:val="28"/>
          <w:szCs w:val="28"/>
          <w:lang w:eastAsia="en-US"/>
        </w:rPr>
        <w:t xml:space="preserve"> в Кабичівській </w:t>
      </w:r>
      <w:proofErr w:type="spellStart"/>
      <w:r w:rsidRPr="00A04C93">
        <w:rPr>
          <w:bCs/>
          <w:sz w:val="28"/>
          <w:szCs w:val="28"/>
          <w:lang w:eastAsia="en-US"/>
        </w:rPr>
        <w:t>сільській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раді</w:t>
      </w:r>
      <w:proofErr w:type="spellEnd"/>
      <w:r w:rsidRPr="00A04C93">
        <w:rPr>
          <w:bCs/>
          <w:sz w:val="28"/>
          <w:szCs w:val="28"/>
          <w:lang w:eastAsia="en-US"/>
        </w:rPr>
        <w:t xml:space="preserve"> Марківського району </w:t>
      </w:r>
      <w:proofErr w:type="spellStart"/>
      <w:r w:rsidRPr="00A04C93">
        <w:rPr>
          <w:bCs/>
          <w:sz w:val="28"/>
          <w:szCs w:val="28"/>
          <w:lang w:eastAsia="en-US"/>
        </w:rPr>
        <w:t>Луганської</w:t>
      </w:r>
      <w:proofErr w:type="spellEnd"/>
      <w:r w:rsidRPr="00A04C93">
        <w:rPr>
          <w:bCs/>
          <w:sz w:val="28"/>
          <w:szCs w:val="28"/>
          <w:lang w:eastAsia="en-US"/>
        </w:rPr>
        <w:t xml:space="preserve"> </w:t>
      </w:r>
      <w:proofErr w:type="spellStart"/>
      <w:r w:rsidRPr="00A04C93">
        <w:rPr>
          <w:bCs/>
          <w:sz w:val="28"/>
          <w:szCs w:val="28"/>
          <w:lang w:eastAsia="en-US"/>
        </w:rPr>
        <w:t>області</w:t>
      </w:r>
      <w:proofErr w:type="spellEnd"/>
      <w:r w:rsidRPr="00A04C93">
        <w:rPr>
          <w:rFonts w:ascii="Times New Roman CYR" w:hAnsi="Times New Roman CYR" w:cs="Times New Roman CYR"/>
          <w:sz w:val="28"/>
          <w:szCs w:val="28"/>
          <w:lang w:val="uk-UA"/>
        </w:rPr>
        <w:t>»,  а саме:</w:t>
      </w:r>
      <w:r w:rsidRPr="00A04C9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C9383E" w:rsidRDefault="00C9383E" w:rsidP="00600055">
      <w:pPr>
        <w:pStyle w:val="2"/>
        <w:tabs>
          <w:tab w:val="left" w:pos="993"/>
        </w:tabs>
        <w:ind w:right="0"/>
        <w:jc w:val="both"/>
        <w:rPr>
          <w:b w:val="0"/>
          <w:sz w:val="28"/>
          <w:szCs w:val="28"/>
        </w:rPr>
      </w:pPr>
    </w:p>
    <w:p w:rsidR="00A04C93" w:rsidRDefault="00A04C93" w:rsidP="00A04C93">
      <w:pPr>
        <w:tabs>
          <w:tab w:val="left" w:pos="1134"/>
        </w:tabs>
        <w:autoSpaceDE w:val="0"/>
        <w:autoSpaceDN w:val="0"/>
        <w:adjustRightInd w:val="0"/>
        <w:ind w:right="84" w:firstLine="709"/>
        <w:jc w:val="both"/>
        <w:rPr>
          <w:bCs/>
          <w:sz w:val="28"/>
          <w:szCs w:val="28"/>
          <w:lang w:val="uk-UA" w:eastAsia="en-US"/>
        </w:rPr>
      </w:pPr>
      <w:r w:rsidRPr="00A04C93">
        <w:rPr>
          <w:bCs/>
          <w:sz w:val="28"/>
          <w:szCs w:val="28"/>
          <w:lang w:val="uk-UA"/>
        </w:rPr>
        <w:t>1.1</w:t>
      </w:r>
      <w:r w:rsidRPr="00A04C93">
        <w:rPr>
          <w:b/>
          <w:bCs/>
          <w:sz w:val="28"/>
          <w:szCs w:val="28"/>
          <w:lang w:val="uk-UA"/>
        </w:rPr>
        <w:t xml:space="preserve"> </w:t>
      </w:r>
      <w:r w:rsidRPr="00A04C93">
        <w:rPr>
          <w:bCs/>
          <w:sz w:val="28"/>
          <w:szCs w:val="28"/>
          <w:lang w:val="uk-UA"/>
        </w:rPr>
        <w:t>В назві рішення вираз «</w:t>
      </w:r>
      <w:r w:rsidRPr="00A04C93">
        <w:rPr>
          <w:bCs/>
          <w:sz w:val="28"/>
          <w:szCs w:val="28"/>
          <w:lang w:val="uk-UA" w:eastAsia="en-US"/>
        </w:rPr>
        <w:t>щодо відведення земельної ділянки 19-ти громадянам» замінити на вираз «щодо відведення земельної ділянки 20-ти громадянам»</w:t>
      </w:r>
    </w:p>
    <w:p w:rsidR="00A04C93" w:rsidRPr="00A04C93" w:rsidRDefault="00A04C93" w:rsidP="00A04C93">
      <w:pPr>
        <w:tabs>
          <w:tab w:val="left" w:pos="1134"/>
        </w:tabs>
        <w:autoSpaceDE w:val="0"/>
        <w:autoSpaceDN w:val="0"/>
        <w:adjustRightInd w:val="0"/>
        <w:ind w:right="84" w:firstLine="709"/>
        <w:jc w:val="both"/>
        <w:rPr>
          <w:bCs/>
          <w:sz w:val="28"/>
          <w:szCs w:val="28"/>
          <w:lang w:val="uk-UA"/>
        </w:rPr>
      </w:pPr>
    </w:p>
    <w:p w:rsidR="00A04C93" w:rsidRDefault="00A04C93" w:rsidP="00A04C93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  <w:lang w:val="uk-UA"/>
        </w:rPr>
      </w:pPr>
      <w:r w:rsidRPr="00A04C93">
        <w:rPr>
          <w:sz w:val="28"/>
          <w:szCs w:val="28"/>
          <w:lang w:val="uk-UA"/>
        </w:rPr>
        <w:t>1.2 В пункті 3 вираз «</w:t>
      </w:r>
      <w:proofErr w:type="spellStart"/>
      <w:r w:rsidRPr="00A04C93">
        <w:rPr>
          <w:bCs/>
          <w:sz w:val="28"/>
          <w:szCs w:val="28"/>
        </w:rPr>
        <w:t>Надати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дозвіл</w:t>
      </w:r>
      <w:proofErr w:type="spellEnd"/>
      <w:r w:rsidRPr="00A04C93">
        <w:rPr>
          <w:bCs/>
          <w:sz w:val="28"/>
          <w:szCs w:val="28"/>
        </w:rPr>
        <w:t xml:space="preserve"> гр.</w:t>
      </w:r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Кучерову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Олександру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Володимировичу</w:t>
      </w:r>
      <w:proofErr w:type="spellEnd"/>
      <w:r w:rsidRPr="00A04C93">
        <w:rPr>
          <w:sz w:val="28"/>
          <w:szCs w:val="28"/>
          <w:lang w:val="uk-UA"/>
        </w:rPr>
        <w:t>» замінити на вираз «</w:t>
      </w:r>
      <w:proofErr w:type="spellStart"/>
      <w:r w:rsidRPr="00A04C93">
        <w:rPr>
          <w:bCs/>
          <w:sz w:val="28"/>
          <w:szCs w:val="28"/>
        </w:rPr>
        <w:t>Надати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дозвіл</w:t>
      </w:r>
      <w:proofErr w:type="spellEnd"/>
      <w:r w:rsidRPr="00A04C93">
        <w:rPr>
          <w:bCs/>
          <w:sz w:val="28"/>
          <w:szCs w:val="28"/>
        </w:rPr>
        <w:t xml:space="preserve"> гр.</w:t>
      </w:r>
      <w:r w:rsidRPr="00A04C93">
        <w:rPr>
          <w:sz w:val="28"/>
          <w:szCs w:val="28"/>
        </w:rPr>
        <w:t xml:space="preserve"> К</w:t>
      </w:r>
      <w:proofErr w:type="spellStart"/>
      <w:r w:rsidRPr="00A04C93">
        <w:rPr>
          <w:sz w:val="28"/>
          <w:szCs w:val="28"/>
          <w:lang w:val="uk-UA"/>
        </w:rPr>
        <w:t>рупкі</w:t>
      </w:r>
      <w:proofErr w:type="spellEnd"/>
      <w:r w:rsidRPr="00A04C93">
        <w:rPr>
          <w:sz w:val="28"/>
          <w:szCs w:val="28"/>
          <w:lang w:val="uk-UA"/>
        </w:rPr>
        <w:t xml:space="preserve"> Ользі Петрівні».</w:t>
      </w:r>
    </w:p>
    <w:p w:rsidR="00A04C93" w:rsidRPr="00A04C93" w:rsidRDefault="00A04C93" w:rsidP="00A04C93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  <w:lang w:val="uk-UA"/>
        </w:rPr>
      </w:pPr>
    </w:p>
    <w:p w:rsidR="00A04C93" w:rsidRDefault="00A04C93" w:rsidP="00A04C93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  <w:lang w:val="uk-UA"/>
        </w:rPr>
      </w:pPr>
      <w:r w:rsidRPr="00A04C93">
        <w:rPr>
          <w:sz w:val="28"/>
          <w:szCs w:val="28"/>
          <w:lang w:val="uk-UA"/>
        </w:rPr>
        <w:t>1.3 В пункті 11 вираз «</w:t>
      </w:r>
      <w:proofErr w:type="spellStart"/>
      <w:r w:rsidRPr="00A04C93">
        <w:rPr>
          <w:bCs/>
          <w:sz w:val="28"/>
          <w:szCs w:val="28"/>
        </w:rPr>
        <w:t>Надати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дозвіл</w:t>
      </w:r>
      <w:proofErr w:type="spellEnd"/>
      <w:r w:rsidRPr="00A04C93">
        <w:rPr>
          <w:bCs/>
          <w:sz w:val="28"/>
          <w:szCs w:val="28"/>
        </w:rPr>
        <w:t xml:space="preserve"> гр.</w:t>
      </w:r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Білоус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Дмитру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Олександровичу</w:t>
      </w:r>
      <w:proofErr w:type="spellEnd"/>
      <w:r w:rsidRPr="00A04C93">
        <w:rPr>
          <w:sz w:val="28"/>
          <w:szCs w:val="28"/>
          <w:lang w:val="uk-UA"/>
        </w:rPr>
        <w:t>» замінити на вираз «</w:t>
      </w:r>
      <w:proofErr w:type="spellStart"/>
      <w:r w:rsidRPr="00A04C93">
        <w:rPr>
          <w:bCs/>
          <w:sz w:val="28"/>
          <w:szCs w:val="28"/>
        </w:rPr>
        <w:t>Надати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дозвіл</w:t>
      </w:r>
      <w:proofErr w:type="spellEnd"/>
      <w:r w:rsidRPr="00A04C93">
        <w:rPr>
          <w:bCs/>
          <w:sz w:val="28"/>
          <w:szCs w:val="28"/>
        </w:rPr>
        <w:t xml:space="preserve"> М</w:t>
      </w:r>
      <w:proofErr w:type="spellStart"/>
      <w:r w:rsidRPr="00A04C93">
        <w:rPr>
          <w:bCs/>
          <w:sz w:val="28"/>
          <w:szCs w:val="28"/>
          <w:lang w:val="uk-UA"/>
        </w:rPr>
        <w:t>анушину</w:t>
      </w:r>
      <w:proofErr w:type="spellEnd"/>
      <w:r w:rsidRPr="00A04C93">
        <w:rPr>
          <w:bCs/>
          <w:sz w:val="28"/>
          <w:szCs w:val="28"/>
          <w:lang w:val="uk-UA"/>
        </w:rPr>
        <w:t xml:space="preserve"> Дмитру Володимировичу</w:t>
      </w:r>
      <w:r w:rsidRPr="00A04C93">
        <w:rPr>
          <w:sz w:val="28"/>
          <w:szCs w:val="28"/>
          <w:lang w:val="uk-UA"/>
        </w:rPr>
        <w:t>».</w:t>
      </w:r>
    </w:p>
    <w:p w:rsidR="00A04C93" w:rsidRPr="00A04C93" w:rsidRDefault="00A04C93" w:rsidP="00A04C93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  <w:lang w:val="uk-UA"/>
        </w:rPr>
      </w:pPr>
    </w:p>
    <w:p w:rsidR="00A04C93" w:rsidRPr="00A04C93" w:rsidRDefault="00A04C93" w:rsidP="00A04C93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  <w:lang w:val="uk-UA"/>
        </w:rPr>
      </w:pPr>
      <w:r w:rsidRPr="00A04C93">
        <w:rPr>
          <w:sz w:val="28"/>
          <w:szCs w:val="28"/>
          <w:lang w:val="uk-UA"/>
        </w:rPr>
        <w:t>1.4 В пункті 15 вираз «</w:t>
      </w:r>
      <w:proofErr w:type="spellStart"/>
      <w:r w:rsidRPr="00A04C93">
        <w:rPr>
          <w:bCs/>
          <w:sz w:val="28"/>
          <w:szCs w:val="28"/>
        </w:rPr>
        <w:t>Надати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дозвіл</w:t>
      </w:r>
      <w:proofErr w:type="spellEnd"/>
      <w:r w:rsidRPr="00A04C93">
        <w:rPr>
          <w:bCs/>
          <w:sz w:val="28"/>
          <w:szCs w:val="28"/>
        </w:rPr>
        <w:t xml:space="preserve"> гр.</w:t>
      </w:r>
      <w:r w:rsidRPr="00A04C93">
        <w:rPr>
          <w:sz w:val="28"/>
          <w:szCs w:val="28"/>
        </w:rPr>
        <w:t xml:space="preserve"> Коваль </w:t>
      </w:r>
      <w:proofErr w:type="spellStart"/>
      <w:r w:rsidRPr="00A04C93">
        <w:rPr>
          <w:sz w:val="28"/>
          <w:szCs w:val="28"/>
        </w:rPr>
        <w:t>Олексію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Едуардовичу</w:t>
      </w:r>
      <w:proofErr w:type="spellEnd"/>
      <w:r w:rsidRPr="00A04C93">
        <w:rPr>
          <w:sz w:val="28"/>
          <w:szCs w:val="28"/>
          <w:lang w:val="uk-UA"/>
        </w:rPr>
        <w:t>» замінити на вираз «</w:t>
      </w:r>
      <w:proofErr w:type="spellStart"/>
      <w:r w:rsidRPr="00A04C93">
        <w:rPr>
          <w:bCs/>
          <w:sz w:val="28"/>
          <w:szCs w:val="28"/>
        </w:rPr>
        <w:t>Надати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дозвіл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Манушиній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Ларисі</w:t>
      </w:r>
      <w:proofErr w:type="spellEnd"/>
      <w:r w:rsidRPr="00A04C93">
        <w:rPr>
          <w:bCs/>
          <w:sz w:val="28"/>
          <w:szCs w:val="28"/>
        </w:rPr>
        <w:t xml:space="preserve"> </w:t>
      </w:r>
      <w:proofErr w:type="spellStart"/>
      <w:r w:rsidRPr="00A04C93">
        <w:rPr>
          <w:bCs/>
          <w:sz w:val="28"/>
          <w:szCs w:val="28"/>
        </w:rPr>
        <w:t>Іванівні</w:t>
      </w:r>
      <w:proofErr w:type="spellEnd"/>
      <w:r w:rsidRPr="00A04C93">
        <w:rPr>
          <w:sz w:val="28"/>
          <w:szCs w:val="28"/>
          <w:lang w:val="uk-UA"/>
        </w:rPr>
        <w:t>».</w:t>
      </w:r>
    </w:p>
    <w:p w:rsidR="0058147A" w:rsidRPr="003A52BF" w:rsidRDefault="0058147A" w:rsidP="00C26DBF">
      <w:pPr>
        <w:pStyle w:val="2"/>
        <w:ind w:firstLine="709"/>
        <w:jc w:val="both"/>
        <w:rPr>
          <w:rFonts w:eastAsia="Times New Roman"/>
          <w:b w:val="0"/>
          <w:sz w:val="28"/>
          <w:szCs w:val="28"/>
        </w:rPr>
      </w:pPr>
    </w:p>
    <w:p w:rsidR="0031396D" w:rsidRPr="003A52BF" w:rsidRDefault="00A04C93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B0391" w:rsidRPr="003A52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proofErr w:type="spellStart"/>
      <w:r w:rsidRPr="00A04C93">
        <w:rPr>
          <w:sz w:val="28"/>
          <w:szCs w:val="28"/>
        </w:rPr>
        <w:t>Додати</w:t>
      </w:r>
      <w:proofErr w:type="spellEnd"/>
      <w:r w:rsidRPr="00A04C93">
        <w:rPr>
          <w:sz w:val="28"/>
          <w:szCs w:val="28"/>
        </w:rPr>
        <w:t xml:space="preserve"> пункт 20 до </w:t>
      </w:r>
      <w:proofErr w:type="spellStart"/>
      <w:r w:rsidRPr="00A04C93">
        <w:rPr>
          <w:sz w:val="28"/>
          <w:szCs w:val="28"/>
        </w:rPr>
        <w:t>рішення</w:t>
      </w:r>
      <w:proofErr w:type="spellEnd"/>
      <w:r w:rsidRPr="00A04C93">
        <w:rPr>
          <w:sz w:val="28"/>
          <w:szCs w:val="28"/>
        </w:rPr>
        <w:t xml:space="preserve"> з таким </w:t>
      </w:r>
      <w:proofErr w:type="spellStart"/>
      <w:r w:rsidRPr="00A04C93">
        <w:rPr>
          <w:sz w:val="28"/>
          <w:szCs w:val="28"/>
        </w:rPr>
        <w:t>змістом</w:t>
      </w:r>
      <w:proofErr w:type="spellEnd"/>
      <w:r w:rsidRPr="00A04C93">
        <w:rPr>
          <w:sz w:val="28"/>
          <w:szCs w:val="28"/>
        </w:rPr>
        <w:t xml:space="preserve"> «</w:t>
      </w:r>
      <w:proofErr w:type="spellStart"/>
      <w:r w:rsidRPr="00A04C93">
        <w:rPr>
          <w:sz w:val="28"/>
          <w:szCs w:val="28"/>
        </w:rPr>
        <w:t>Надати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дозвіл</w:t>
      </w:r>
      <w:proofErr w:type="spellEnd"/>
      <w:r w:rsidRPr="00A04C93">
        <w:rPr>
          <w:sz w:val="28"/>
          <w:szCs w:val="28"/>
        </w:rPr>
        <w:t xml:space="preserve"> гр. </w:t>
      </w:r>
      <w:proofErr w:type="spellStart"/>
      <w:r w:rsidRPr="00A04C93">
        <w:rPr>
          <w:sz w:val="28"/>
          <w:szCs w:val="28"/>
        </w:rPr>
        <w:t>Пушкіну</w:t>
      </w:r>
      <w:proofErr w:type="spellEnd"/>
      <w:r w:rsidRPr="00A04C93">
        <w:rPr>
          <w:sz w:val="28"/>
          <w:szCs w:val="28"/>
        </w:rPr>
        <w:t xml:space="preserve"> Руслану </w:t>
      </w:r>
      <w:proofErr w:type="spellStart"/>
      <w:r w:rsidRPr="00A04C93">
        <w:rPr>
          <w:sz w:val="28"/>
          <w:szCs w:val="28"/>
        </w:rPr>
        <w:t>Андрійовичу</w:t>
      </w:r>
      <w:proofErr w:type="spellEnd"/>
      <w:r w:rsidRPr="00A04C93">
        <w:rPr>
          <w:sz w:val="28"/>
          <w:szCs w:val="28"/>
        </w:rPr>
        <w:t xml:space="preserve">, на </w:t>
      </w:r>
      <w:proofErr w:type="spellStart"/>
      <w:r w:rsidRPr="00A04C93">
        <w:rPr>
          <w:sz w:val="28"/>
          <w:szCs w:val="28"/>
        </w:rPr>
        <w:t>виготовлення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проєкту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землеустрою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щодо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відведення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земельної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ділянки</w:t>
      </w:r>
      <w:proofErr w:type="spellEnd"/>
      <w:r w:rsidRPr="00A04C93">
        <w:rPr>
          <w:sz w:val="28"/>
          <w:szCs w:val="28"/>
        </w:rPr>
        <w:t xml:space="preserve"> у </w:t>
      </w:r>
      <w:proofErr w:type="spellStart"/>
      <w:r w:rsidRPr="00A04C93">
        <w:rPr>
          <w:sz w:val="28"/>
          <w:szCs w:val="28"/>
        </w:rPr>
        <w:t>приватну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власність</w:t>
      </w:r>
      <w:proofErr w:type="spellEnd"/>
      <w:r w:rsidRPr="00A04C93">
        <w:rPr>
          <w:sz w:val="28"/>
          <w:szCs w:val="28"/>
        </w:rPr>
        <w:t xml:space="preserve">  для </w:t>
      </w:r>
      <w:proofErr w:type="spellStart"/>
      <w:r w:rsidRPr="00A04C93">
        <w:rPr>
          <w:sz w:val="28"/>
          <w:szCs w:val="28"/>
        </w:rPr>
        <w:t>ведення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особистого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селянського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господарства</w:t>
      </w:r>
      <w:proofErr w:type="spellEnd"/>
      <w:r w:rsidRPr="00A04C93">
        <w:rPr>
          <w:sz w:val="28"/>
          <w:szCs w:val="28"/>
        </w:rPr>
        <w:t>, (</w:t>
      </w:r>
      <w:proofErr w:type="spellStart"/>
      <w:r w:rsidRPr="00A04C93">
        <w:rPr>
          <w:sz w:val="28"/>
          <w:szCs w:val="28"/>
        </w:rPr>
        <w:t>угіддя-рілля</w:t>
      </w:r>
      <w:proofErr w:type="spellEnd"/>
      <w:r w:rsidRPr="00A04C93">
        <w:rPr>
          <w:sz w:val="28"/>
          <w:szCs w:val="28"/>
        </w:rPr>
        <w:t xml:space="preserve">) </w:t>
      </w:r>
      <w:proofErr w:type="spellStart"/>
      <w:r w:rsidRPr="00A04C93">
        <w:rPr>
          <w:sz w:val="28"/>
          <w:szCs w:val="28"/>
        </w:rPr>
        <w:t>орієнтовною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площею</w:t>
      </w:r>
      <w:proofErr w:type="spellEnd"/>
      <w:r w:rsidRPr="00A04C93">
        <w:rPr>
          <w:sz w:val="28"/>
          <w:szCs w:val="28"/>
        </w:rPr>
        <w:t xml:space="preserve"> 1,6000 га, шляхом </w:t>
      </w:r>
      <w:proofErr w:type="spellStart"/>
      <w:r w:rsidRPr="00A04C93">
        <w:rPr>
          <w:sz w:val="28"/>
          <w:szCs w:val="28"/>
        </w:rPr>
        <w:t>поділу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земельної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ділянки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кадастровий</w:t>
      </w:r>
      <w:proofErr w:type="spellEnd"/>
      <w:r w:rsidRPr="00A04C93">
        <w:rPr>
          <w:sz w:val="28"/>
          <w:szCs w:val="28"/>
        </w:rPr>
        <w:t xml:space="preserve"> номер 4422583300:25:014:0001 </w:t>
      </w:r>
      <w:proofErr w:type="spellStart"/>
      <w:r w:rsidRPr="00A04C93">
        <w:rPr>
          <w:sz w:val="28"/>
          <w:szCs w:val="28"/>
        </w:rPr>
        <w:t>зі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зміною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цільового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призначення</w:t>
      </w:r>
      <w:proofErr w:type="spellEnd"/>
      <w:r w:rsidRPr="00A04C93">
        <w:rPr>
          <w:sz w:val="28"/>
          <w:szCs w:val="28"/>
        </w:rPr>
        <w:t xml:space="preserve"> з 01.01 для </w:t>
      </w:r>
      <w:proofErr w:type="spellStart"/>
      <w:r w:rsidRPr="00A04C93">
        <w:rPr>
          <w:sz w:val="28"/>
          <w:szCs w:val="28"/>
        </w:rPr>
        <w:t>ведення</w:t>
      </w:r>
      <w:proofErr w:type="spellEnd"/>
      <w:r w:rsidRPr="00A04C93">
        <w:rPr>
          <w:sz w:val="28"/>
          <w:szCs w:val="28"/>
        </w:rPr>
        <w:t xml:space="preserve"> товарного </w:t>
      </w:r>
      <w:proofErr w:type="spellStart"/>
      <w:r w:rsidRPr="00A04C93">
        <w:rPr>
          <w:sz w:val="28"/>
          <w:szCs w:val="28"/>
        </w:rPr>
        <w:t>сільськогосподарського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виробництва</w:t>
      </w:r>
      <w:proofErr w:type="spellEnd"/>
      <w:r w:rsidRPr="00A04C93">
        <w:rPr>
          <w:sz w:val="28"/>
          <w:szCs w:val="28"/>
        </w:rPr>
        <w:t xml:space="preserve"> на 01.03 для </w:t>
      </w:r>
      <w:proofErr w:type="spellStart"/>
      <w:r w:rsidRPr="00A04C93">
        <w:rPr>
          <w:sz w:val="28"/>
          <w:szCs w:val="28"/>
        </w:rPr>
        <w:t>ведення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особистого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селянського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господарства</w:t>
      </w:r>
      <w:proofErr w:type="spellEnd"/>
      <w:r w:rsidRPr="00A04C93">
        <w:rPr>
          <w:sz w:val="28"/>
          <w:szCs w:val="28"/>
        </w:rPr>
        <w:t xml:space="preserve">, </w:t>
      </w:r>
      <w:proofErr w:type="spellStart"/>
      <w:r w:rsidRPr="00A04C93">
        <w:rPr>
          <w:sz w:val="28"/>
          <w:szCs w:val="28"/>
        </w:rPr>
        <w:t>що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знаходиться</w:t>
      </w:r>
      <w:proofErr w:type="spellEnd"/>
      <w:r w:rsidRPr="00A04C93">
        <w:rPr>
          <w:sz w:val="28"/>
          <w:szCs w:val="28"/>
        </w:rPr>
        <w:t xml:space="preserve"> за межами </w:t>
      </w:r>
      <w:proofErr w:type="spellStart"/>
      <w:r w:rsidRPr="00A04C93">
        <w:rPr>
          <w:sz w:val="28"/>
          <w:szCs w:val="28"/>
        </w:rPr>
        <w:t>населеного</w:t>
      </w:r>
      <w:proofErr w:type="spellEnd"/>
      <w:r w:rsidRPr="00A04C93">
        <w:rPr>
          <w:sz w:val="28"/>
          <w:szCs w:val="28"/>
        </w:rPr>
        <w:t xml:space="preserve"> пункту, на </w:t>
      </w:r>
      <w:proofErr w:type="spellStart"/>
      <w:r w:rsidRPr="00A04C93">
        <w:rPr>
          <w:sz w:val="28"/>
          <w:szCs w:val="28"/>
        </w:rPr>
        <w:t>території</w:t>
      </w:r>
      <w:proofErr w:type="spellEnd"/>
      <w:r w:rsidRPr="00A04C93">
        <w:rPr>
          <w:sz w:val="28"/>
          <w:szCs w:val="28"/>
        </w:rPr>
        <w:t xml:space="preserve">, яка за </w:t>
      </w:r>
      <w:proofErr w:type="spellStart"/>
      <w:r w:rsidRPr="00A04C93">
        <w:rPr>
          <w:sz w:val="28"/>
          <w:szCs w:val="28"/>
        </w:rPr>
        <w:t>даними</w:t>
      </w:r>
      <w:proofErr w:type="spellEnd"/>
      <w:r w:rsidRPr="00A04C93">
        <w:rPr>
          <w:sz w:val="28"/>
          <w:szCs w:val="28"/>
        </w:rPr>
        <w:t xml:space="preserve"> Державного земельного кадастру </w:t>
      </w:r>
      <w:proofErr w:type="spellStart"/>
      <w:r w:rsidRPr="00A04C93">
        <w:rPr>
          <w:sz w:val="28"/>
          <w:szCs w:val="28"/>
        </w:rPr>
        <w:t>враховується</w:t>
      </w:r>
      <w:proofErr w:type="spellEnd"/>
      <w:r w:rsidRPr="00A04C93">
        <w:rPr>
          <w:sz w:val="28"/>
          <w:szCs w:val="28"/>
        </w:rPr>
        <w:t xml:space="preserve"> в Кабичівській </w:t>
      </w:r>
      <w:proofErr w:type="spellStart"/>
      <w:r w:rsidRPr="00A04C93">
        <w:rPr>
          <w:sz w:val="28"/>
          <w:szCs w:val="28"/>
        </w:rPr>
        <w:t>сільській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раді</w:t>
      </w:r>
      <w:proofErr w:type="spellEnd"/>
      <w:r w:rsidRPr="00A04C93">
        <w:rPr>
          <w:sz w:val="28"/>
          <w:szCs w:val="28"/>
        </w:rPr>
        <w:t xml:space="preserve"> Марківського</w:t>
      </w:r>
      <w:bookmarkStart w:id="0" w:name="_GoBack"/>
      <w:bookmarkEnd w:id="0"/>
      <w:r w:rsidRPr="00A04C93">
        <w:rPr>
          <w:sz w:val="28"/>
          <w:szCs w:val="28"/>
        </w:rPr>
        <w:t xml:space="preserve"> району </w:t>
      </w:r>
      <w:proofErr w:type="spellStart"/>
      <w:r w:rsidRPr="00A04C93">
        <w:rPr>
          <w:sz w:val="28"/>
          <w:szCs w:val="28"/>
        </w:rPr>
        <w:t>Луганської</w:t>
      </w:r>
      <w:proofErr w:type="spellEnd"/>
      <w:r w:rsidRPr="00A04C93">
        <w:rPr>
          <w:sz w:val="28"/>
          <w:szCs w:val="28"/>
        </w:rPr>
        <w:t xml:space="preserve"> </w:t>
      </w:r>
      <w:proofErr w:type="spellStart"/>
      <w:r w:rsidRPr="00A04C93">
        <w:rPr>
          <w:sz w:val="28"/>
          <w:szCs w:val="28"/>
        </w:rPr>
        <w:t>області</w:t>
      </w:r>
      <w:proofErr w:type="spellEnd"/>
      <w:r w:rsidRPr="00A04C93">
        <w:rPr>
          <w:sz w:val="28"/>
          <w:szCs w:val="28"/>
        </w:rPr>
        <w:t>»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Default="00A04C93" w:rsidP="004B0391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A04C93">
        <w:rPr>
          <w:bCs/>
          <w:sz w:val="28"/>
          <w:szCs w:val="28"/>
          <w:lang w:val="uk-UA"/>
        </w:rPr>
        <w:t>3</w:t>
      </w:r>
      <w:r w:rsidR="004B0391" w:rsidRPr="00A04C93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 </w:t>
      </w:r>
      <w:r w:rsidRPr="00A04C93">
        <w:rPr>
          <w:sz w:val="28"/>
          <w:szCs w:val="28"/>
          <w:lang w:val="uk-UA"/>
        </w:rPr>
        <w:t xml:space="preserve">Пункт 20 рішення «Розроблений </w:t>
      </w:r>
      <w:proofErr w:type="spellStart"/>
      <w:r w:rsidRPr="00A04C93">
        <w:rPr>
          <w:sz w:val="28"/>
          <w:szCs w:val="28"/>
          <w:lang w:val="uk-UA"/>
        </w:rPr>
        <w:t>проєкт</w:t>
      </w:r>
      <w:proofErr w:type="spellEnd"/>
      <w:r w:rsidRPr="00A04C93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законодавства» вважати пунктом 21.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A04C93" w:rsidRDefault="00A04C93" w:rsidP="00A04C93">
      <w:pPr>
        <w:pStyle w:val="2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A04C93">
        <w:rPr>
          <w:b w:val="0"/>
          <w:bCs/>
          <w:sz w:val="28"/>
          <w:szCs w:val="28"/>
        </w:rPr>
        <w:t>4.</w:t>
      </w:r>
      <w:r w:rsidRPr="00A04C93">
        <w:rPr>
          <w:bCs/>
          <w:sz w:val="28"/>
          <w:szCs w:val="28"/>
        </w:rPr>
        <w:t xml:space="preserve">  </w:t>
      </w:r>
      <w:r w:rsidRPr="00A04C93">
        <w:rPr>
          <w:b w:val="0"/>
          <w:sz w:val="28"/>
          <w:szCs w:val="28"/>
        </w:rPr>
        <w:t xml:space="preserve">Пункт 21 рішення «Термін дії дозволу на розроблення </w:t>
      </w:r>
      <w:proofErr w:type="spellStart"/>
      <w:r w:rsidRPr="00A04C93">
        <w:rPr>
          <w:b w:val="0"/>
          <w:sz w:val="28"/>
          <w:szCs w:val="28"/>
        </w:rPr>
        <w:t>проєкту</w:t>
      </w:r>
      <w:proofErr w:type="spellEnd"/>
      <w:r w:rsidRPr="00A04C93">
        <w:rPr>
          <w:b w:val="0"/>
          <w:sz w:val="28"/>
          <w:szCs w:val="28"/>
        </w:rPr>
        <w:t xml:space="preserve"> із землеустрою щодо відведення земельної ділянки складає </w:t>
      </w:r>
      <w:r w:rsidRPr="00A04C93">
        <w:rPr>
          <w:sz w:val="28"/>
          <w:szCs w:val="28"/>
          <w:u w:val="single"/>
        </w:rPr>
        <w:t>1 (один) рік</w:t>
      </w:r>
      <w:r w:rsidRPr="00A04C93">
        <w:rPr>
          <w:b w:val="0"/>
          <w:sz w:val="28"/>
          <w:szCs w:val="28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чинність.» вважати пунктом 22.</w:t>
      </w:r>
    </w:p>
    <w:p w:rsidR="00A04C93" w:rsidRDefault="00A04C93" w:rsidP="00A04C93">
      <w:pPr>
        <w:pStyle w:val="2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</w:p>
    <w:p w:rsidR="00A04C93" w:rsidRDefault="00A04C93" w:rsidP="00A04C93">
      <w:pPr>
        <w:pStyle w:val="2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 </w:t>
      </w:r>
      <w:r w:rsidRPr="00A04C93">
        <w:rPr>
          <w:b w:val="0"/>
          <w:sz w:val="28"/>
          <w:szCs w:val="28"/>
        </w:rPr>
        <w:t xml:space="preserve">Пункт 22 рішення «Контроль за виконанням даного рішення покласти на постійно діючу комісію з питань земельних відносин, містобудування та </w:t>
      </w:r>
      <w:proofErr w:type="spellStart"/>
      <w:r w:rsidRPr="00A04C93">
        <w:rPr>
          <w:b w:val="0"/>
          <w:sz w:val="28"/>
          <w:szCs w:val="28"/>
        </w:rPr>
        <w:t>охороги</w:t>
      </w:r>
      <w:proofErr w:type="spellEnd"/>
      <w:r w:rsidRPr="00A04C93">
        <w:rPr>
          <w:b w:val="0"/>
          <w:sz w:val="28"/>
          <w:szCs w:val="28"/>
        </w:rPr>
        <w:t xml:space="preserve"> навколишнього природного середовища» вважати пунктом 23.</w:t>
      </w:r>
    </w:p>
    <w:p w:rsidR="00A04C93" w:rsidRDefault="00A04C93" w:rsidP="00A04C93">
      <w:pPr>
        <w:pStyle w:val="2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</w:p>
    <w:p w:rsidR="00A04C93" w:rsidRPr="00A04C93" w:rsidRDefault="00A04C93" w:rsidP="00A04C93">
      <w:pPr>
        <w:pStyle w:val="2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r w:rsidRPr="00A04C93">
        <w:rPr>
          <w:rFonts w:ascii="Times New Roman CYR" w:hAnsi="Times New Roman CYR" w:cs="Times New Roman CYR"/>
          <w:b w:val="0"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BD" w:rsidRDefault="00E73FBD" w:rsidP="0058147A">
      <w:r>
        <w:separator/>
      </w:r>
    </w:p>
  </w:endnote>
  <w:endnote w:type="continuationSeparator" w:id="0">
    <w:p w:rsidR="00E73FBD" w:rsidRDefault="00E73FBD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BD" w:rsidRDefault="00E73FBD" w:rsidP="0058147A">
      <w:r>
        <w:separator/>
      </w:r>
    </w:p>
  </w:footnote>
  <w:footnote w:type="continuationSeparator" w:id="0">
    <w:p w:rsidR="00E73FBD" w:rsidRDefault="00E73FBD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7F78"/>
    <w:rsid w:val="00011091"/>
    <w:rsid w:val="00044927"/>
    <w:rsid w:val="000905D5"/>
    <w:rsid w:val="000C3812"/>
    <w:rsid w:val="00183B6C"/>
    <w:rsid w:val="001F520D"/>
    <w:rsid w:val="002578CC"/>
    <w:rsid w:val="0031396D"/>
    <w:rsid w:val="00373E06"/>
    <w:rsid w:val="003A52BF"/>
    <w:rsid w:val="0042419E"/>
    <w:rsid w:val="004461B2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702E2A"/>
    <w:rsid w:val="0077024A"/>
    <w:rsid w:val="00805970"/>
    <w:rsid w:val="00870CAC"/>
    <w:rsid w:val="00954301"/>
    <w:rsid w:val="009A45C8"/>
    <w:rsid w:val="009D2333"/>
    <w:rsid w:val="009E5B50"/>
    <w:rsid w:val="00A04C93"/>
    <w:rsid w:val="00AB4CAE"/>
    <w:rsid w:val="00AC5B6F"/>
    <w:rsid w:val="00AF1026"/>
    <w:rsid w:val="00B50066"/>
    <w:rsid w:val="00B82D0D"/>
    <w:rsid w:val="00BE79F1"/>
    <w:rsid w:val="00C0572D"/>
    <w:rsid w:val="00C06D75"/>
    <w:rsid w:val="00C26DBF"/>
    <w:rsid w:val="00C9383E"/>
    <w:rsid w:val="00CF44DA"/>
    <w:rsid w:val="00D80A8F"/>
    <w:rsid w:val="00DB3008"/>
    <w:rsid w:val="00E73FBD"/>
    <w:rsid w:val="00E8087A"/>
    <w:rsid w:val="00EB784B"/>
    <w:rsid w:val="00F41F17"/>
    <w:rsid w:val="00F94328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102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02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24</cp:revision>
  <cp:lastPrinted>2021-12-22T16:13:00Z</cp:lastPrinted>
  <dcterms:created xsi:type="dcterms:W3CDTF">2021-11-29T09:22:00Z</dcterms:created>
  <dcterms:modified xsi:type="dcterms:W3CDTF">2021-12-22T16:14:00Z</dcterms:modified>
</cp:coreProperties>
</file>