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8B7" w:rsidRDefault="00F438B7" w:rsidP="00F438B7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F438B7" w:rsidRDefault="00F438B7" w:rsidP="00F438B7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F438B7" w:rsidRDefault="00F438B7" w:rsidP="00F438B7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</w:t>
      </w:r>
      <w:bookmarkStart w:id="0" w:name="_GoBack"/>
      <w:bookmarkEnd w:id="0"/>
      <w:r>
        <w:rPr>
          <w:rFonts w:eastAsia="Calibri"/>
          <w:sz w:val="25"/>
          <w:szCs w:val="25"/>
        </w:rPr>
        <w:t>ЬКОЇ ОБЛАСТІ</w:t>
      </w:r>
    </w:p>
    <w:p w:rsidR="00F438B7" w:rsidRDefault="00F438B7" w:rsidP="00F438B7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F438B7" w:rsidRDefault="00F438B7" w:rsidP="00F438B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F438B7" w:rsidRDefault="00F438B7" w:rsidP="00F438B7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F438B7" w:rsidRDefault="00F438B7" w:rsidP="00F438B7">
      <w:pPr>
        <w:ind w:right="84"/>
        <w:jc w:val="center"/>
        <w:rPr>
          <w:b/>
          <w:sz w:val="25"/>
          <w:szCs w:val="25"/>
        </w:rPr>
      </w:pPr>
    </w:p>
    <w:p w:rsidR="006C318D" w:rsidRDefault="00F438B7" w:rsidP="00F438B7">
      <w:pPr>
        <w:pStyle w:val="2"/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</w:t>
      </w:r>
      <w:r>
        <w:rPr>
          <w:b w:val="0"/>
          <w:bCs/>
          <w:sz w:val="25"/>
          <w:szCs w:val="25"/>
        </w:rPr>
        <w:t xml:space="preserve">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</w:t>
      </w:r>
      <w:r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 xml:space="preserve">           </w:t>
      </w:r>
      <w:r>
        <w:rPr>
          <w:b w:val="0"/>
          <w:bCs/>
          <w:sz w:val="25"/>
          <w:szCs w:val="25"/>
          <w:lang w:val="ru-RU"/>
        </w:rPr>
        <w:t xml:space="preserve">             </w:t>
      </w:r>
      <w:r>
        <w:rPr>
          <w:b w:val="0"/>
          <w:bCs/>
          <w:sz w:val="25"/>
          <w:szCs w:val="25"/>
        </w:rPr>
        <w:t>№ 13/2 – 120</w:t>
      </w:r>
      <w:r>
        <w:rPr>
          <w:b w:val="0"/>
          <w:bCs/>
          <w:sz w:val="25"/>
          <w:szCs w:val="25"/>
          <w:lang w:val="ru-RU"/>
        </w:rPr>
        <w:t>/2021</w:t>
      </w:r>
    </w:p>
    <w:p w:rsidR="00F438B7" w:rsidRDefault="00F438B7" w:rsidP="00F438B7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6C318D" w:rsidTr="00457E66">
        <w:trPr>
          <w:trHeight w:val="2499"/>
        </w:trPr>
        <w:tc>
          <w:tcPr>
            <w:tcW w:w="6560" w:type="dxa"/>
            <w:hideMark/>
          </w:tcPr>
          <w:p w:rsidR="006C318D" w:rsidRDefault="006C318D" w:rsidP="00457E66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 w:rsidRPr="00A2305D">
              <w:rPr>
                <w:b w:val="0"/>
                <w:bCs/>
                <w:sz w:val="25"/>
                <w:szCs w:val="25"/>
              </w:rPr>
              <w:t>Про надання дозволу на розроблення технічної документації із землеустрою щодо встановлення (відновлення) в натурі (на місцевості) меж земель</w:t>
            </w:r>
            <w:r>
              <w:rPr>
                <w:b w:val="0"/>
                <w:bCs/>
                <w:sz w:val="25"/>
                <w:szCs w:val="25"/>
              </w:rPr>
              <w:t>ної ділянки (сіножаті) пай № 388</w:t>
            </w:r>
            <w:r w:rsidRPr="00A2305D">
              <w:rPr>
                <w:b w:val="0"/>
                <w:bCs/>
                <w:sz w:val="25"/>
                <w:szCs w:val="25"/>
              </w:rPr>
              <w:t xml:space="preserve">, у приватну власність, гр.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Лигуті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Наталії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Олексіївні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Просянській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сільській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F438B7">
              <w:rPr>
                <w:b w:val="0"/>
                <w:bCs/>
                <w:sz w:val="25"/>
                <w:szCs w:val="25"/>
                <w:lang w:val="ru-RU"/>
              </w:rPr>
              <w:t>Старобільського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6C318D" w:rsidRDefault="006C318D" w:rsidP="00457E66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6C318D" w:rsidRDefault="006C318D" w:rsidP="006C318D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</w:t>
      </w:r>
      <w:r w:rsidR="003E5634">
        <w:rPr>
          <w:b w:val="0"/>
          <w:bCs/>
          <w:sz w:val="25"/>
          <w:szCs w:val="25"/>
        </w:rPr>
        <w:t xml:space="preserve">гр. </w:t>
      </w:r>
      <w:proofErr w:type="spellStart"/>
      <w:r w:rsidR="003E5634">
        <w:rPr>
          <w:b w:val="0"/>
          <w:bCs/>
          <w:sz w:val="25"/>
          <w:szCs w:val="25"/>
        </w:rPr>
        <w:t>Лигути</w:t>
      </w:r>
      <w:proofErr w:type="spellEnd"/>
      <w:r w:rsidR="003E5634">
        <w:rPr>
          <w:b w:val="0"/>
          <w:bCs/>
          <w:sz w:val="25"/>
          <w:szCs w:val="25"/>
        </w:rPr>
        <w:t xml:space="preserve"> Наталії Олексіївни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388, у приватну власність, для ведення товарного сільськогосподарського виробництва, що знаходиться </w:t>
      </w:r>
      <w:r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sz w:val="25"/>
          <w:szCs w:val="25"/>
        </w:rPr>
        <w:t>Просянській</w:t>
      </w:r>
      <w:proofErr w:type="spellEnd"/>
      <w:r>
        <w:rPr>
          <w:b w:val="0"/>
          <w:sz w:val="25"/>
          <w:szCs w:val="25"/>
        </w:rPr>
        <w:t xml:space="preserve"> сільській раді </w:t>
      </w:r>
      <w:proofErr w:type="spellStart"/>
      <w:r w:rsidR="00F438B7">
        <w:rPr>
          <w:b w:val="0"/>
          <w:bCs/>
          <w:sz w:val="25"/>
          <w:szCs w:val="25"/>
        </w:rPr>
        <w:t>Старобільського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області;</w:t>
      </w:r>
      <w:r>
        <w:rPr>
          <w:b w:val="0"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 xml:space="preserve">. 12, 81, </w:t>
      </w:r>
      <w:proofErr w:type="spellStart"/>
      <w:r>
        <w:rPr>
          <w:b w:val="0"/>
          <w:bCs/>
          <w:sz w:val="25"/>
          <w:szCs w:val="25"/>
        </w:rPr>
        <w:t>п.п</w:t>
      </w:r>
      <w:proofErr w:type="spellEnd"/>
      <w:r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>
        <w:rPr>
          <w:b w:val="0"/>
          <w:bCs/>
          <w:i/>
          <w:sz w:val="25"/>
          <w:szCs w:val="25"/>
        </w:rPr>
        <w:t>,</w:t>
      </w:r>
      <w:r>
        <w:rPr>
          <w:b w:val="0"/>
          <w:bCs/>
          <w:sz w:val="25"/>
          <w:szCs w:val="25"/>
        </w:rPr>
        <w:t xml:space="preserve"> сесія селищної ради</w:t>
      </w:r>
    </w:p>
    <w:p w:rsidR="006C318D" w:rsidRDefault="006C318D" w:rsidP="006C318D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6C318D" w:rsidRDefault="006C318D" w:rsidP="006C318D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 </w:t>
      </w:r>
      <w:r>
        <w:rPr>
          <w:bCs/>
          <w:sz w:val="25"/>
          <w:szCs w:val="25"/>
        </w:rPr>
        <w:t xml:space="preserve"> в и р і ш и л а:</w:t>
      </w:r>
    </w:p>
    <w:p w:rsidR="006C318D" w:rsidRPr="00923978" w:rsidRDefault="006C318D" w:rsidP="006C318D">
      <w:pPr>
        <w:pStyle w:val="2"/>
        <w:ind w:firstLine="709"/>
        <w:jc w:val="both"/>
        <w:rPr>
          <w:bCs/>
          <w:sz w:val="25"/>
          <w:szCs w:val="25"/>
        </w:rPr>
      </w:pPr>
    </w:p>
    <w:p w:rsidR="006C318D" w:rsidRDefault="006C318D" w:rsidP="006C318D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923978">
        <w:rPr>
          <w:bCs/>
          <w:sz w:val="25"/>
          <w:szCs w:val="25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388, площею 1,0345 га, у приватну власність гр. </w:t>
      </w:r>
      <w:proofErr w:type="spellStart"/>
      <w:r w:rsidRPr="00923978">
        <w:rPr>
          <w:bCs/>
          <w:sz w:val="25"/>
          <w:szCs w:val="25"/>
          <w:lang w:val="uk-UA"/>
        </w:rPr>
        <w:t>Лигуті</w:t>
      </w:r>
      <w:proofErr w:type="spellEnd"/>
      <w:r w:rsidRPr="00923978">
        <w:rPr>
          <w:bCs/>
          <w:sz w:val="25"/>
          <w:szCs w:val="25"/>
          <w:lang w:val="uk-UA"/>
        </w:rPr>
        <w:t xml:space="preserve"> Наталії Олексіївні,</w:t>
      </w:r>
      <w:r w:rsidR="00567A9E" w:rsidRPr="00923978">
        <w:rPr>
          <w:bCs/>
          <w:sz w:val="25"/>
          <w:szCs w:val="25"/>
          <w:lang w:val="uk-UA"/>
        </w:rPr>
        <w:t xml:space="preserve"> яка</w:t>
      </w:r>
      <w:r w:rsidRPr="00923978">
        <w:rPr>
          <w:bCs/>
          <w:sz w:val="25"/>
          <w:szCs w:val="25"/>
          <w:lang w:val="uk-UA"/>
        </w:rPr>
        <w:t xml:space="preserve"> є власником земельної частки (пай) колишнього КСП «ім. Кірова» (</w:t>
      </w:r>
      <w:r w:rsidR="00923978" w:rsidRPr="00923978">
        <w:rPr>
          <w:bCs/>
          <w:sz w:val="25"/>
          <w:szCs w:val="25"/>
          <w:lang w:val="uk-UA"/>
        </w:rPr>
        <w:t xml:space="preserve">згідно </w:t>
      </w:r>
      <w:r w:rsidR="003E5634">
        <w:rPr>
          <w:bCs/>
          <w:sz w:val="25"/>
          <w:szCs w:val="25"/>
          <w:lang w:val="uk-UA"/>
        </w:rPr>
        <w:t>рішення</w:t>
      </w:r>
      <w:r w:rsidR="00923978" w:rsidRPr="00923978">
        <w:rPr>
          <w:bCs/>
          <w:sz w:val="25"/>
          <w:szCs w:val="25"/>
          <w:lang w:val="uk-UA"/>
        </w:rPr>
        <w:t xml:space="preserve"> </w:t>
      </w:r>
      <w:proofErr w:type="spellStart"/>
      <w:r w:rsidR="00923978" w:rsidRPr="00923978">
        <w:rPr>
          <w:bCs/>
          <w:sz w:val="25"/>
          <w:szCs w:val="25"/>
          <w:lang w:val="uk-UA"/>
        </w:rPr>
        <w:t>Марківського</w:t>
      </w:r>
      <w:proofErr w:type="spellEnd"/>
      <w:r w:rsidR="00923978" w:rsidRPr="00923978">
        <w:rPr>
          <w:bCs/>
          <w:sz w:val="25"/>
          <w:szCs w:val="25"/>
          <w:lang w:val="uk-UA"/>
        </w:rPr>
        <w:t xml:space="preserve"> суду Луганської області від 27.03.2007 року № 2</w:t>
      </w:r>
      <w:r w:rsidR="00923978" w:rsidRPr="003E5634">
        <w:rPr>
          <w:bCs/>
          <w:sz w:val="25"/>
          <w:szCs w:val="25"/>
          <w:lang w:val="uk-UA"/>
        </w:rPr>
        <w:t>-278</w:t>
      </w:r>
      <w:r w:rsidR="00923978" w:rsidRPr="00923978">
        <w:rPr>
          <w:bCs/>
          <w:sz w:val="25"/>
          <w:szCs w:val="25"/>
          <w:lang w:val="uk-UA"/>
        </w:rPr>
        <w:t xml:space="preserve"> (2007)</w:t>
      </w:r>
      <w:r w:rsidRPr="00923978">
        <w:rPr>
          <w:bCs/>
          <w:sz w:val="25"/>
          <w:szCs w:val="25"/>
          <w:lang w:val="uk-UA"/>
        </w:rPr>
        <w:t xml:space="preserve">, сертифікат ЛГ № 0053865) для ведення товарного сільськогосподарського виробництва, що знаходиться </w:t>
      </w:r>
      <w:r w:rsidRPr="00923978">
        <w:rPr>
          <w:sz w:val="25"/>
          <w:szCs w:val="25"/>
          <w:lang w:val="uk-UA"/>
        </w:rPr>
        <w:t>за межами населеного пункту</w:t>
      </w:r>
      <w:r w:rsidRPr="003E5634">
        <w:rPr>
          <w:sz w:val="25"/>
          <w:szCs w:val="25"/>
          <w:lang w:val="uk-UA"/>
        </w:rPr>
        <w:t xml:space="preserve">, на території, яка за даними державного земельного кадастру, враховується в </w:t>
      </w:r>
      <w:proofErr w:type="spellStart"/>
      <w:r>
        <w:rPr>
          <w:sz w:val="25"/>
          <w:szCs w:val="25"/>
          <w:lang w:val="uk-UA"/>
        </w:rPr>
        <w:t>Просянській</w:t>
      </w:r>
      <w:proofErr w:type="spellEnd"/>
      <w:r>
        <w:rPr>
          <w:sz w:val="25"/>
          <w:szCs w:val="25"/>
          <w:lang w:val="uk-UA"/>
        </w:rPr>
        <w:t xml:space="preserve"> сільській</w:t>
      </w:r>
      <w:r w:rsidRPr="003E5634">
        <w:rPr>
          <w:sz w:val="25"/>
          <w:szCs w:val="25"/>
          <w:lang w:val="uk-UA"/>
        </w:rPr>
        <w:t xml:space="preserve"> раді </w:t>
      </w:r>
      <w:proofErr w:type="spellStart"/>
      <w:r w:rsidR="00F438B7">
        <w:rPr>
          <w:bCs/>
          <w:sz w:val="25"/>
          <w:szCs w:val="25"/>
          <w:lang w:val="uk-UA"/>
        </w:rPr>
        <w:t>Старобільського</w:t>
      </w:r>
      <w:proofErr w:type="spellEnd"/>
      <w:r w:rsidRPr="003E5634">
        <w:rPr>
          <w:bCs/>
          <w:sz w:val="25"/>
          <w:szCs w:val="25"/>
          <w:lang w:val="uk-UA"/>
        </w:rPr>
        <w:t xml:space="preserve"> району Луганської області.</w:t>
      </w:r>
    </w:p>
    <w:p w:rsidR="006C318D" w:rsidRDefault="006C318D" w:rsidP="006C318D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>
        <w:rPr>
          <w:sz w:val="25"/>
          <w:szCs w:val="25"/>
        </w:rPr>
        <w:t>підлягає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погодженню</w:t>
      </w:r>
      <w:proofErr w:type="spellEnd"/>
      <w:r>
        <w:rPr>
          <w:sz w:val="25"/>
          <w:szCs w:val="25"/>
        </w:rPr>
        <w:t xml:space="preserve"> та </w:t>
      </w:r>
      <w:proofErr w:type="spellStart"/>
      <w:r>
        <w:rPr>
          <w:sz w:val="25"/>
          <w:szCs w:val="25"/>
        </w:rPr>
        <w:t>затвердженню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відповідно</w:t>
      </w:r>
      <w:proofErr w:type="spellEnd"/>
      <w:r>
        <w:rPr>
          <w:sz w:val="25"/>
          <w:szCs w:val="25"/>
        </w:rPr>
        <w:t xml:space="preserve"> до </w:t>
      </w:r>
      <w:proofErr w:type="spellStart"/>
      <w:r>
        <w:rPr>
          <w:sz w:val="25"/>
          <w:szCs w:val="25"/>
        </w:rPr>
        <w:t>вимог</w:t>
      </w:r>
      <w:proofErr w:type="spellEnd"/>
      <w:r>
        <w:rPr>
          <w:sz w:val="25"/>
          <w:szCs w:val="25"/>
        </w:rPr>
        <w:t xml:space="preserve"> чинного </w:t>
      </w:r>
      <w:proofErr w:type="spellStart"/>
      <w:r>
        <w:rPr>
          <w:sz w:val="25"/>
          <w:szCs w:val="25"/>
        </w:rPr>
        <w:t>законодавства</w:t>
      </w:r>
      <w:proofErr w:type="spellEnd"/>
      <w:r>
        <w:rPr>
          <w:sz w:val="25"/>
          <w:szCs w:val="25"/>
        </w:rPr>
        <w:t>.</w:t>
      </w:r>
    </w:p>
    <w:p w:rsidR="006C318D" w:rsidRDefault="006C318D" w:rsidP="006C318D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b/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  <w:r>
        <w:rPr>
          <w:bCs/>
          <w:sz w:val="25"/>
          <w:szCs w:val="25"/>
        </w:rPr>
        <w:t> </w:t>
      </w:r>
    </w:p>
    <w:p w:rsidR="006C318D" w:rsidRDefault="006C318D" w:rsidP="006C318D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C318D" w:rsidRDefault="006C318D" w:rsidP="006C318D">
      <w:pPr>
        <w:pStyle w:val="a3"/>
        <w:jc w:val="both"/>
        <w:rPr>
          <w:bCs/>
          <w:sz w:val="25"/>
          <w:szCs w:val="25"/>
        </w:rPr>
      </w:pPr>
    </w:p>
    <w:p w:rsidR="006C318D" w:rsidRDefault="006C318D" w:rsidP="006C318D">
      <w:pPr>
        <w:pStyle w:val="a3"/>
        <w:jc w:val="center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p w:rsidR="00916AAF" w:rsidRDefault="00F438B7"/>
    <w:sectPr w:rsidR="00916AAF" w:rsidSect="006C318D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8D"/>
    <w:rsid w:val="003E5634"/>
    <w:rsid w:val="0042419E"/>
    <w:rsid w:val="00567A9E"/>
    <w:rsid w:val="006C318D"/>
    <w:rsid w:val="00923978"/>
    <w:rsid w:val="00B50066"/>
    <w:rsid w:val="00F4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80E2C-0BFB-44A9-A26A-960FA95C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C318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1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C318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C31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C318D"/>
    <w:pPr>
      <w:ind w:left="720"/>
      <w:contextualSpacing/>
    </w:pPr>
  </w:style>
  <w:style w:type="table" w:styleId="a4">
    <w:name w:val="Table Grid"/>
    <w:basedOn w:val="a1"/>
    <w:uiPriority w:val="59"/>
    <w:rsid w:val="006C318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56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63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2021-09-30T06:09:00Z</cp:lastPrinted>
  <dcterms:created xsi:type="dcterms:W3CDTF">2021-10-25T13:45:00Z</dcterms:created>
  <dcterms:modified xsi:type="dcterms:W3CDTF">2021-10-25T13:45:00Z</dcterms:modified>
</cp:coreProperties>
</file>