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3B6" w:rsidRDefault="002C23B6" w:rsidP="002C23B6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3B6" w:rsidRDefault="002C23B6" w:rsidP="002C23B6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2C23B6" w:rsidRDefault="002C23B6" w:rsidP="002C23B6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2C23B6" w:rsidRDefault="002C23B6" w:rsidP="002C23B6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B40082">
        <w:rPr>
          <w:b/>
          <w:sz w:val="28"/>
          <w:szCs w:val="28"/>
          <w:lang w:val="uk-UA"/>
        </w:rPr>
        <w:t>ВІСІМНАДЦЯТА СЕСІЯ</w:t>
      </w:r>
    </w:p>
    <w:p w:rsidR="002C23B6" w:rsidRDefault="002C23B6" w:rsidP="002C23B6">
      <w:pPr>
        <w:jc w:val="center"/>
        <w:outlineLvl w:val="0"/>
        <w:rPr>
          <w:b/>
          <w:sz w:val="28"/>
          <w:szCs w:val="28"/>
          <w:lang w:val="uk-UA"/>
        </w:rPr>
      </w:pPr>
    </w:p>
    <w:p w:rsidR="002C23B6" w:rsidRDefault="002C23B6" w:rsidP="002C23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2C23B6" w:rsidRDefault="002C23B6" w:rsidP="002C23B6">
      <w:pPr>
        <w:rPr>
          <w:sz w:val="28"/>
          <w:szCs w:val="28"/>
          <w:lang w:val="uk-UA"/>
        </w:rPr>
      </w:pPr>
    </w:p>
    <w:p w:rsidR="002C23B6" w:rsidRDefault="00B40082" w:rsidP="002C23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</w:t>
      </w:r>
      <w:r w:rsidR="002C23B6">
        <w:rPr>
          <w:sz w:val="28"/>
          <w:szCs w:val="28"/>
          <w:lang w:val="uk-UA"/>
        </w:rPr>
        <w:t xml:space="preserve">                  №</w:t>
      </w:r>
      <w:r w:rsidR="00667519">
        <w:rPr>
          <w:sz w:val="28"/>
          <w:szCs w:val="28"/>
          <w:lang w:val="uk-UA"/>
        </w:rPr>
        <w:t xml:space="preserve"> 18-93</w:t>
      </w:r>
      <w:r>
        <w:rPr>
          <w:sz w:val="28"/>
          <w:szCs w:val="28"/>
          <w:lang w:val="uk-UA"/>
        </w:rPr>
        <w:t>/2022</w:t>
      </w:r>
    </w:p>
    <w:p w:rsidR="004B58CB" w:rsidRPr="002C23B6" w:rsidRDefault="004B58CB" w:rsidP="004B58CB">
      <w:pPr>
        <w:pStyle w:val="2"/>
        <w:jc w:val="both"/>
        <w:rPr>
          <w:b w:val="0"/>
          <w:bCs/>
          <w:sz w:val="20"/>
        </w:rPr>
      </w:pPr>
    </w:p>
    <w:p w:rsidR="002C23B6" w:rsidRPr="002C23B6" w:rsidRDefault="002C23B6" w:rsidP="004B58CB">
      <w:pPr>
        <w:pStyle w:val="2"/>
        <w:jc w:val="both"/>
        <w:rPr>
          <w:b w:val="0"/>
          <w:bCs/>
          <w:sz w:val="28"/>
          <w:szCs w:val="28"/>
        </w:rPr>
      </w:pPr>
    </w:p>
    <w:p w:rsidR="002C23B6" w:rsidRPr="002C23B6" w:rsidRDefault="002C23B6" w:rsidP="002C23B6">
      <w:pPr>
        <w:jc w:val="both"/>
        <w:rPr>
          <w:b/>
          <w:sz w:val="28"/>
          <w:szCs w:val="28"/>
          <w:lang w:val="uk-UA"/>
        </w:rPr>
      </w:pPr>
      <w:r w:rsidRPr="002C23B6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388)</w:t>
      </w:r>
    </w:p>
    <w:p w:rsidR="002C23B6" w:rsidRPr="002C23B6" w:rsidRDefault="002C23B6" w:rsidP="004B58CB">
      <w:pPr>
        <w:pStyle w:val="2"/>
        <w:jc w:val="both"/>
        <w:rPr>
          <w:b w:val="0"/>
          <w:bCs/>
          <w:sz w:val="28"/>
          <w:szCs w:val="28"/>
        </w:rPr>
      </w:pPr>
    </w:p>
    <w:p w:rsidR="004B58CB" w:rsidRPr="002C23B6" w:rsidRDefault="004B58CB" w:rsidP="004B58C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C23B6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2C23B6">
        <w:rPr>
          <w:b w:val="0"/>
          <w:bCs/>
          <w:sz w:val="28"/>
          <w:szCs w:val="28"/>
          <w:lang w:val="en-US"/>
        </w:rPr>
        <w:t>VIII</w:t>
      </w:r>
      <w:r w:rsidRPr="002C23B6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2C23B6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2C23B6">
        <w:rPr>
          <w:b w:val="0"/>
          <w:bCs/>
          <w:sz w:val="28"/>
          <w:szCs w:val="28"/>
        </w:rPr>
        <w:t xml:space="preserve"> </w:t>
      </w:r>
      <w:proofErr w:type="spellStart"/>
      <w:r w:rsidR="002C23B6">
        <w:rPr>
          <w:b w:val="0"/>
          <w:bCs/>
          <w:sz w:val="28"/>
          <w:szCs w:val="28"/>
        </w:rPr>
        <w:t>Марківська</w:t>
      </w:r>
      <w:proofErr w:type="spellEnd"/>
      <w:r w:rsidR="002C23B6">
        <w:rPr>
          <w:b w:val="0"/>
          <w:bCs/>
          <w:sz w:val="28"/>
          <w:szCs w:val="28"/>
        </w:rPr>
        <w:t xml:space="preserve"> селищна рада</w:t>
      </w:r>
    </w:p>
    <w:p w:rsidR="004B58CB" w:rsidRPr="002C23B6" w:rsidRDefault="004B58CB" w:rsidP="004B58C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B58CB" w:rsidRPr="002C23B6" w:rsidRDefault="002C23B6" w:rsidP="002C23B6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</w:t>
      </w:r>
      <w:r w:rsidR="004B58CB" w:rsidRPr="002C23B6">
        <w:rPr>
          <w:bCs/>
          <w:sz w:val="28"/>
          <w:szCs w:val="28"/>
        </w:rPr>
        <w:t>:</w:t>
      </w:r>
    </w:p>
    <w:p w:rsidR="004B58CB" w:rsidRPr="002C23B6" w:rsidRDefault="004B58CB" w:rsidP="004B58CB">
      <w:pPr>
        <w:pStyle w:val="2"/>
        <w:jc w:val="center"/>
        <w:rPr>
          <w:bCs/>
          <w:sz w:val="28"/>
          <w:szCs w:val="28"/>
        </w:rPr>
      </w:pPr>
    </w:p>
    <w:p w:rsidR="004B58CB" w:rsidRPr="002C23B6" w:rsidRDefault="004B58CB" w:rsidP="002C23B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C23B6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388 (угіддя – пасовища, площа 1,9 га), згідно проекту роздержавлення і приватизації земель КСП «ім. Карла Маркса» </w:t>
      </w:r>
      <w:proofErr w:type="spellStart"/>
      <w:r w:rsidRPr="002C23B6">
        <w:rPr>
          <w:bCs/>
          <w:sz w:val="28"/>
          <w:szCs w:val="28"/>
          <w:lang w:val="uk-UA"/>
        </w:rPr>
        <w:t>Марківського</w:t>
      </w:r>
      <w:proofErr w:type="spellEnd"/>
      <w:r w:rsidRPr="002C23B6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2C23B6">
        <w:rPr>
          <w:bCs/>
          <w:sz w:val="28"/>
          <w:szCs w:val="28"/>
          <w:lang w:val="uk-UA"/>
        </w:rPr>
        <w:t>Гераськівській</w:t>
      </w:r>
      <w:proofErr w:type="spellEnd"/>
      <w:r w:rsidRPr="002C23B6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Pr="002C23B6">
        <w:rPr>
          <w:bCs/>
          <w:sz w:val="28"/>
          <w:szCs w:val="28"/>
          <w:lang w:val="uk-UA"/>
        </w:rPr>
        <w:t>Старобільського</w:t>
      </w:r>
      <w:proofErr w:type="spellEnd"/>
      <w:r w:rsidRPr="002C23B6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2C23B6" w:rsidRPr="002C23B6" w:rsidRDefault="002C23B6" w:rsidP="002C23B6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4B58CB" w:rsidRPr="002C23B6" w:rsidRDefault="004B58CB" w:rsidP="002C23B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C23B6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2C23B6" w:rsidRPr="002C23B6" w:rsidRDefault="002C23B6" w:rsidP="002C23B6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4B58CB" w:rsidRPr="002C23B6" w:rsidRDefault="004B58CB" w:rsidP="002C23B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C23B6">
        <w:rPr>
          <w:bCs/>
          <w:sz w:val="28"/>
          <w:szCs w:val="28"/>
          <w:lang w:val="uk-UA"/>
        </w:rPr>
        <w:t>Укласти тристоронній договір м</w:t>
      </w:r>
      <w:r w:rsidR="006A48B1">
        <w:rPr>
          <w:bCs/>
          <w:sz w:val="28"/>
          <w:szCs w:val="28"/>
          <w:lang w:val="uk-UA"/>
        </w:rPr>
        <w:t xml:space="preserve">іж </w:t>
      </w:r>
      <w:proofErr w:type="spellStart"/>
      <w:r w:rsidR="006A48B1">
        <w:rPr>
          <w:bCs/>
          <w:sz w:val="28"/>
          <w:szCs w:val="28"/>
          <w:lang w:val="uk-UA"/>
        </w:rPr>
        <w:t>Марківською</w:t>
      </w:r>
      <w:proofErr w:type="spellEnd"/>
      <w:r w:rsidR="006A48B1">
        <w:rPr>
          <w:bCs/>
          <w:sz w:val="28"/>
          <w:szCs w:val="28"/>
          <w:lang w:val="uk-UA"/>
        </w:rPr>
        <w:t xml:space="preserve"> селищною радою, ф</w:t>
      </w:r>
      <w:r w:rsidRPr="002C23B6">
        <w:rPr>
          <w:bCs/>
          <w:sz w:val="28"/>
          <w:szCs w:val="28"/>
          <w:lang w:val="uk-UA"/>
        </w:rPr>
        <w:t>ермерським господарством «</w:t>
      </w:r>
      <w:proofErr w:type="spellStart"/>
      <w:r w:rsidRPr="002C23B6">
        <w:rPr>
          <w:bCs/>
          <w:sz w:val="28"/>
          <w:szCs w:val="28"/>
          <w:lang w:val="uk-UA"/>
        </w:rPr>
        <w:t>Плахотя</w:t>
      </w:r>
      <w:proofErr w:type="spellEnd"/>
      <w:r w:rsidRPr="002C23B6">
        <w:rPr>
          <w:bCs/>
          <w:sz w:val="28"/>
          <w:szCs w:val="28"/>
          <w:lang w:val="uk-UA"/>
        </w:rPr>
        <w:t xml:space="preserve">» та </w:t>
      </w:r>
      <w:proofErr w:type="spellStart"/>
      <w:r w:rsidRPr="002C23B6">
        <w:rPr>
          <w:bCs/>
          <w:sz w:val="28"/>
          <w:szCs w:val="28"/>
          <w:lang w:val="uk-UA"/>
        </w:rPr>
        <w:t>суб</w:t>
      </w:r>
      <w:proofErr w:type="spellEnd"/>
      <w:r w:rsidRPr="002C23B6">
        <w:rPr>
          <w:bCs/>
          <w:sz w:val="28"/>
          <w:szCs w:val="28"/>
        </w:rPr>
        <w:t>’</w:t>
      </w:r>
      <w:proofErr w:type="spellStart"/>
      <w:r w:rsidRPr="002C23B6">
        <w:rPr>
          <w:bCs/>
          <w:sz w:val="28"/>
          <w:szCs w:val="28"/>
          <w:lang w:val="uk-UA"/>
        </w:rPr>
        <w:t>єктом</w:t>
      </w:r>
      <w:proofErr w:type="spellEnd"/>
      <w:r w:rsidRPr="002C23B6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4B58CB" w:rsidRPr="002C23B6" w:rsidRDefault="004B58CB" w:rsidP="002C23B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C23B6">
        <w:rPr>
          <w:bCs/>
          <w:sz w:val="28"/>
          <w:szCs w:val="28"/>
          <w:lang w:val="uk-UA"/>
        </w:rPr>
        <w:lastRenderedPageBreak/>
        <w:t>Фермерському господарству «</w:t>
      </w:r>
      <w:proofErr w:type="spellStart"/>
      <w:r w:rsidRPr="002C23B6">
        <w:rPr>
          <w:bCs/>
          <w:sz w:val="28"/>
          <w:szCs w:val="28"/>
          <w:lang w:val="uk-UA"/>
        </w:rPr>
        <w:t>Плахотя</w:t>
      </w:r>
      <w:proofErr w:type="spellEnd"/>
      <w:r w:rsidRPr="002C23B6">
        <w:rPr>
          <w:bCs/>
          <w:sz w:val="28"/>
          <w:szCs w:val="28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388).</w:t>
      </w:r>
    </w:p>
    <w:p w:rsidR="002C23B6" w:rsidRPr="002C23B6" w:rsidRDefault="002C23B6" w:rsidP="002C23B6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4B58CB" w:rsidRPr="002C23B6" w:rsidRDefault="004B58CB" w:rsidP="002C23B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C23B6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2C23B6" w:rsidRPr="002C23B6" w:rsidRDefault="002C23B6" w:rsidP="002C23B6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4B58CB" w:rsidRPr="002C23B6" w:rsidRDefault="004B58CB" w:rsidP="002C23B6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C23B6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C23B6" w:rsidRPr="002C23B6" w:rsidRDefault="002C23B6" w:rsidP="002C23B6">
      <w:pPr>
        <w:rPr>
          <w:bCs/>
          <w:sz w:val="28"/>
          <w:szCs w:val="28"/>
          <w:lang w:val="uk-UA"/>
        </w:rPr>
      </w:pPr>
    </w:p>
    <w:p w:rsidR="002C23B6" w:rsidRPr="002C23B6" w:rsidRDefault="002C23B6" w:rsidP="002C23B6">
      <w:pPr>
        <w:rPr>
          <w:bCs/>
          <w:sz w:val="28"/>
          <w:szCs w:val="28"/>
          <w:lang w:val="uk-UA"/>
        </w:rPr>
      </w:pPr>
    </w:p>
    <w:p w:rsidR="004B58CB" w:rsidRPr="002C23B6" w:rsidRDefault="004B58CB" w:rsidP="002C23B6">
      <w:pPr>
        <w:tabs>
          <w:tab w:val="left" w:pos="7088"/>
        </w:tabs>
        <w:rPr>
          <w:sz w:val="28"/>
          <w:szCs w:val="28"/>
          <w:lang w:val="uk-UA"/>
        </w:rPr>
      </w:pPr>
      <w:r w:rsidRPr="002C23B6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2C23B6">
        <w:rPr>
          <w:bCs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2C23B6">
        <w:rPr>
          <w:bCs/>
          <w:sz w:val="28"/>
          <w:szCs w:val="28"/>
          <w:lang w:val="uk-UA"/>
        </w:rPr>
        <w:t>Ігор ДЗЮБА</w:t>
      </w:r>
    </w:p>
    <w:sectPr w:rsidR="004B58CB" w:rsidRPr="002C23B6" w:rsidSect="00C74C7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78B" w:rsidRDefault="0071478B" w:rsidP="00C74C7E">
      <w:r>
        <w:separator/>
      </w:r>
    </w:p>
  </w:endnote>
  <w:endnote w:type="continuationSeparator" w:id="0">
    <w:p w:rsidR="0071478B" w:rsidRDefault="0071478B" w:rsidP="00C7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78B" w:rsidRDefault="0071478B" w:rsidP="00C74C7E">
      <w:r>
        <w:separator/>
      </w:r>
    </w:p>
  </w:footnote>
  <w:footnote w:type="continuationSeparator" w:id="0">
    <w:p w:rsidR="0071478B" w:rsidRDefault="0071478B" w:rsidP="00C74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54076"/>
      <w:docPartObj>
        <w:docPartGallery w:val="Page Numbers (Top of Page)"/>
        <w:docPartUnique/>
      </w:docPartObj>
    </w:sdtPr>
    <w:sdtEndPr/>
    <w:sdtContent>
      <w:p w:rsidR="00C74C7E" w:rsidRDefault="00C74C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F7D">
          <w:rPr>
            <w:noProof/>
          </w:rPr>
          <w:t>2</w:t>
        </w:r>
        <w:r>
          <w:fldChar w:fldCharType="end"/>
        </w:r>
      </w:p>
    </w:sdtContent>
  </w:sdt>
  <w:p w:rsidR="00C74C7E" w:rsidRDefault="00C74C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7E" w:rsidRPr="00C74C7E" w:rsidRDefault="00C74C7E" w:rsidP="00C74C7E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CB"/>
    <w:rsid w:val="000025FA"/>
    <w:rsid w:val="0001517A"/>
    <w:rsid w:val="002C23B6"/>
    <w:rsid w:val="0042419E"/>
    <w:rsid w:val="004B58CB"/>
    <w:rsid w:val="00604B10"/>
    <w:rsid w:val="0061379E"/>
    <w:rsid w:val="00667519"/>
    <w:rsid w:val="006A48B1"/>
    <w:rsid w:val="0071478B"/>
    <w:rsid w:val="00AC3562"/>
    <w:rsid w:val="00B40082"/>
    <w:rsid w:val="00B50066"/>
    <w:rsid w:val="00C74C7E"/>
    <w:rsid w:val="00CE4F7D"/>
    <w:rsid w:val="00E6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CE824-E112-4751-8D97-C61FD6E6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B58C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58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B58C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B58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B58CB"/>
    <w:pPr>
      <w:ind w:left="720"/>
      <w:contextualSpacing/>
    </w:pPr>
  </w:style>
  <w:style w:type="table" w:styleId="a4">
    <w:name w:val="Table Grid"/>
    <w:basedOn w:val="a1"/>
    <w:uiPriority w:val="59"/>
    <w:rsid w:val="004B58C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74C7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4C7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74C7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4C7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dcterms:created xsi:type="dcterms:W3CDTF">2021-11-26T08:38:00Z</dcterms:created>
  <dcterms:modified xsi:type="dcterms:W3CDTF">2022-01-24T06:23:00Z</dcterms:modified>
</cp:coreProperties>
</file>