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77" w:rsidRDefault="00087877" w:rsidP="00087877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CCEEEA3" wp14:editId="79A58C6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087877" w:rsidRDefault="00087877" w:rsidP="0008787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087877" w:rsidRDefault="00087877" w:rsidP="00087877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087877" w:rsidRDefault="00087877" w:rsidP="0008787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087877" w:rsidRDefault="00087877" w:rsidP="00087877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087877" w:rsidRDefault="00087877" w:rsidP="0008787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087877" w:rsidRPr="002828D9" w:rsidRDefault="00087877" w:rsidP="00087877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2828D9">
        <w:rPr>
          <w:bCs/>
          <w:sz w:val="28"/>
          <w:szCs w:val="28"/>
        </w:rPr>
        <w:tab/>
      </w:r>
      <w:r w:rsidR="002828D9">
        <w:rPr>
          <w:bCs/>
          <w:sz w:val="28"/>
          <w:szCs w:val="28"/>
        </w:rPr>
        <w:tab/>
      </w:r>
      <w:r>
        <w:rPr>
          <w:bCs/>
          <w:szCs w:val="24"/>
        </w:rPr>
        <w:t xml:space="preserve">№ 19 - </w:t>
      </w:r>
      <w:r w:rsidR="002828D9">
        <w:rPr>
          <w:bCs/>
          <w:szCs w:val="24"/>
        </w:rPr>
        <w:t>55</w:t>
      </w:r>
      <w:r w:rsidRPr="002828D9">
        <w:rPr>
          <w:bCs/>
          <w:szCs w:val="24"/>
        </w:rPr>
        <w:t>/2020</w:t>
      </w:r>
    </w:p>
    <w:p w:rsidR="00087877" w:rsidRPr="002828D9" w:rsidRDefault="00087877" w:rsidP="00087877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13"/>
      </w:tblGrid>
      <w:tr w:rsidR="00087877" w:rsidTr="006D6689">
        <w:trPr>
          <w:trHeight w:val="1938"/>
        </w:trPr>
        <w:tc>
          <w:tcPr>
            <w:tcW w:w="4513" w:type="dxa"/>
            <w:hideMark/>
          </w:tcPr>
          <w:p w:rsidR="00087877" w:rsidRDefault="00087877" w:rsidP="00087877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ділянка № 710 для ведення товарного сільськогосподарського виробництва, що находиться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087877" w:rsidRDefault="00087877" w:rsidP="00087877">
      <w:pPr>
        <w:pStyle w:val="2"/>
        <w:ind w:firstLine="709"/>
        <w:jc w:val="both"/>
        <w:rPr>
          <w:b w:val="0"/>
          <w:szCs w:val="24"/>
        </w:rPr>
      </w:pPr>
    </w:p>
    <w:p w:rsidR="002828D9" w:rsidRDefault="00087877" w:rsidP="0008787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Котілевського</w:t>
      </w:r>
      <w:proofErr w:type="spellEnd"/>
      <w:r>
        <w:rPr>
          <w:b w:val="0"/>
          <w:szCs w:val="24"/>
        </w:rPr>
        <w:t xml:space="preserve"> Анатолія Володимировича, </w:t>
      </w:r>
      <w:r>
        <w:rPr>
          <w:b w:val="0"/>
          <w:bCs/>
          <w:szCs w:val="24"/>
        </w:rPr>
        <w:t xml:space="preserve">про затвердження технічної документації із землеустрою </w:t>
      </w:r>
      <w:r w:rsidR="00D021B7">
        <w:rPr>
          <w:b w:val="0"/>
          <w:bCs/>
          <w:szCs w:val="24"/>
        </w:rPr>
        <w:t>щодо встановлення (відновлення) меж земельної ділянки в натурі (на місцевості)</w:t>
      </w:r>
      <w:r>
        <w:rPr>
          <w:b w:val="0"/>
          <w:szCs w:val="24"/>
        </w:rPr>
        <w:t>,</w:t>
      </w:r>
      <w:r w:rsidR="00D021B7">
        <w:rPr>
          <w:b w:val="0"/>
          <w:szCs w:val="24"/>
        </w:rPr>
        <w:t xml:space="preserve"> ділянка № 710 для ведення товарного сільськогосподарського виробництва, що знаходиться за межами населеного пункту, на території, яка за</w:t>
      </w:r>
      <w:r>
        <w:rPr>
          <w:b w:val="0"/>
          <w:szCs w:val="24"/>
        </w:rPr>
        <w:t xml:space="preserve"> даними </w:t>
      </w:r>
      <w:r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</w:p>
    <w:p w:rsidR="00087877" w:rsidRDefault="00087877" w:rsidP="002828D9">
      <w:pPr>
        <w:pStyle w:val="2"/>
        <w:jc w:val="both"/>
        <w:rPr>
          <w:b w:val="0"/>
          <w:bCs/>
          <w:szCs w:val="24"/>
        </w:rPr>
      </w:pPr>
      <w:r w:rsidRPr="00D021B7">
        <w:rPr>
          <w:b w:val="0"/>
          <w:bCs/>
          <w:szCs w:val="24"/>
        </w:rPr>
        <w:t>Закон</w:t>
      </w:r>
      <w:r w:rsidR="002828D9">
        <w:rPr>
          <w:b w:val="0"/>
          <w:bCs/>
          <w:szCs w:val="24"/>
        </w:rPr>
        <w:t>ом</w:t>
      </w:r>
      <w:bookmarkStart w:id="0" w:name="_GoBack"/>
      <w:bookmarkEnd w:id="0"/>
      <w:r w:rsidRPr="00D021B7">
        <w:rPr>
          <w:b w:val="0"/>
          <w:bCs/>
          <w:szCs w:val="24"/>
        </w:rPr>
        <w:t xml:space="preserve"> України </w:t>
      </w:r>
      <w:r w:rsidR="00D021B7">
        <w:rPr>
          <w:b w:val="0"/>
          <w:bCs/>
          <w:szCs w:val="24"/>
        </w:rPr>
        <w:t>«</w:t>
      </w:r>
      <w:r w:rsidR="00D021B7" w:rsidRPr="00D021B7">
        <w:rPr>
          <w:rStyle w:val="rvts23"/>
          <w:b w:val="0"/>
        </w:rPr>
        <w:t>Про порядок виділення в натурі (на місцевості) земельних ділянок власникам земельних часток (паїв)</w:t>
      </w:r>
      <w:r w:rsidR="00D021B7">
        <w:rPr>
          <w:rStyle w:val="rvts23"/>
          <w:b w:val="0"/>
        </w:rPr>
        <w:t xml:space="preserve">» </w:t>
      </w:r>
      <w:r w:rsidRPr="00D021B7">
        <w:rPr>
          <w:b w:val="0"/>
          <w:bCs/>
          <w:szCs w:val="24"/>
        </w:rPr>
        <w:t>сесія</w:t>
      </w:r>
      <w:r>
        <w:rPr>
          <w:b w:val="0"/>
          <w:bCs/>
          <w:szCs w:val="24"/>
        </w:rPr>
        <w:t xml:space="preserve"> селищної ради</w:t>
      </w:r>
    </w:p>
    <w:p w:rsidR="00087877" w:rsidRDefault="00087877" w:rsidP="0008787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660F5F" w:rsidRPr="00660F5F" w:rsidRDefault="00087877" w:rsidP="0009782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60F5F">
        <w:rPr>
          <w:b w:val="0"/>
          <w:bCs/>
          <w:szCs w:val="24"/>
        </w:rPr>
        <w:t>Затвердити технічну документацію із землеустрою щодо встановлення</w:t>
      </w:r>
      <w:r w:rsidR="00660F5F" w:rsidRPr="00660F5F">
        <w:rPr>
          <w:b w:val="0"/>
          <w:bCs/>
          <w:szCs w:val="24"/>
        </w:rPr>
        <w:t xml:space="preserve"> (відновлення)</w:t>
      </w:r>
      <w:r w:rsidRPr="00660F5F">
        <w:rPr>
          <w:b w:val="0"/>
          <w:bCs/>
          <w:szCs w:val="24"/>
        </w:rPr>
        <w:t xml:space="preserve"> меж земельної ділянки в натурі (на місцевості) </w:t>
      </w:r>
      <w:r w:rsidR="00660F5F">
        <w:rPr>
          <w:b w:val="0"/>
          <w:bCs/>
          <w:szCs w:val="24"/>
        </w:rPr>
        <w:t xml:space="preserve">ділянка № 710 для ведення товарного сільськогосподарського виробництва, що находиться за межами населеного пункту, на території, яка за даними Державного земельного кадастру, враховується в </w:t>
      </w:r>
      <w:proofErr w:type="spellStart"/>
      <w:r w:rsidR="00660F5F">
        <w:rPr>
          <w:b w:val="0"/>
          <w:bCs/>
          <w:szCs w:val="24"/>
        </w:rPr>
        <w:t>Бондарівській</w:t>
      </w:r>
      <w:proofErr w:type="spellEnd"/>
      <w:r w:rsidR="00660F5F">
        <w:rPr>
          <w:b w:val="0"/>
          <w:bCs/>
          <w:szCs w:val="24"/>
        </w:rPr>
        <w:t xml:space="preserve"> сільській раді </w:t>
      </w:r>
      <w:proofErr w:type="spellStart"/>
      <w:r w:rsidR="00660F5F">
        <w:rPr>
          <w:b w:val="0"/>
          <w:bCs/>
          <w:szCs w:val="24"/>
        </w:rPr>
        <w:t>Марківського</w:t>
      </w:r>
      <w:proofErr w:type="spellEnd"/>
      <w:r w:rsidR="00660F5F">
        <w:rPr>
          <w:b w:val="0"/>
          <w:bCs/>
          <w:szCs w:val="24"/>
        </w:rPr>
        <w:t xml:space="preserve"> району Луганської області.</w:t>
      </w:r>
    </w:p>
    <w:p w:rsidR="00087877" w:rsidRPr="00660F5F" w:rsidRDefault="00087877" w:rsidP="0009782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60F5F">
        <w:rPr>
          <w:b w:val="0"/>
          <w:szCs w:val="24"/>
        </w:rPr>
        <w:t xml:space="preserve">Передати у приватну власність гр. </w:t>
      </w:r>
      <w:proofErr w:type="spellStart"/>
      <w:r w:rsidR="00660F5F">
        <w:rPr>
          <w:b w:val="0"/>
          <w:szCs w:val="24"/>
        </w:rPr>
        <w:t>Котілевському</w:t>
      </w:r>
      <w:proofErr w:type="spellEnd"/>
      <w:r w:rsidR="00660F5F">
        <w:rPr>
          <w:b w:val="0"/>
          <w:szCs w:val="24"/>
        </w:rPr>
        <w:t xml:space="preserve"> Анатолію Володимировичу</w:t>
      </w:r>
      <w:r w:rsidRPr="00660F5F">
        <w:rPr>
          <w:b w:val="0"/>
          <w:szCs w:val="24"/>
        </w:rPr>
        <w:t>, земель</w:t>
      </w:r>
      <w:r w:rsidR="00660F5F">
        <w:rPr>
          <w:b w:val="0"/>
          <w:szCs w:val="24"/>
        </w:rPr>
        <w:t>ну ділянку загальною площею 5,0869</w:t>
      </w:r>
      <w:r w:rsidRPr="00660F5F">
        <w:rPr>
          <w:b w:val="0"/>
          <w:szCs w:val="24"/>
        </w:rPr>
        <w:t xml:space="preserve"> га (кадастровий номер – 4422581100:08:008:0018) – для ведення товарного сільськогосподарського виробництва, (угіддя – рілля), за рахунок земель сільськогосподарського призначення</w:t>
      </w:r>
      <w:r w:rsidR="00660F5F">
        <w:rPr>
          <w:b w:val="0"/>
          <w:szCs w:val="24"/>
        </w:rPr>
        <w:t>.</w:t>
      </w:r>
    </w:p>
    <w:p w:rsidR="00087877" w:rsidRDefault="00087877" w:rsidP="0008787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087877" w:rsidRDefault="00087877" w:rsidP="0008787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87877" w:rsidRDefault="00087877" w:rsidP="0008787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87877" w:rsidRDefault="00087877" w:rsidP="00087877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087877" w:rsidRDefault="00087877" w:rsidP="00087877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2828D9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77"/>
    <w:rsid w:val="00087877"/>
    <w:rsid w:val="002828D9"/>
    <w:rsid w:val="0042419E"/>
    <w:rsid w:val="00660F5F"/>
    <w:rsid w:val="00B50066"/>
    <w:rsid w:val="00D0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8787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8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8787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8787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87877"/>
    <w:pPr>
      <w:ind w:left="720"/>
    </w:pPr>
  </w:style>
  <w:style w:type="character" w:customStyle="1" w:styleId="rvts23">
    <w:name w:val="rvts23"/>
    <w:basedOn w:val="a0"/>
    <w:rsid w:val="00D02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8787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8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8787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8787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87877"/>
    <w:pPr>
      <w:ind w:left="720"/>
    </w:pPr>
  </w:style>
  <w:style w:type="character" w:customStyle="1" w:styleId="rvts23">
    <w:name w:val="rvts23"/>
    <w:basedOn w:val="a0"/>
    <w:rsid w:val="00D02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Олена Самардакова</cp:lastModifiedBy>
  <cp:revision>3</cp:revision>
  <dcterms:created xsi:type="dcterms:W3CDTF">2020-07-14T13:50:00Z</dcterms:created>
  <dcterms:modified xsi:type="dcterms:W3CDTF">2020-07-18T06:04:00Z</dcterms:modified>
</cp:coreProperties>
</file>