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D7" w:rsidRDefault="002442D7" w:rsidP="002442D7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2D7" w:rsidRDefault="002442D7" w:rsidP="00276C29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2442D7" w:rsidRDefault="002442D7" w:rsidP="00276C29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2442D7" w:rsidRDefault="002442D7" w:rsidP="00276C2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DD6D06">
        <w:rPr>
          <w:b/>
          <w:bCs/>
          <w:sz w:val="24"/>
          <w:szCs w:val="24"/>
          <w:lang w:val="uk-UA"/>
        </w:rPr>
        <w:t>ДЕВ</w:t>
      </w:r>
      <w:proofErr w:type="spellEnd"/>
      <w:r w:rsidR="00DD6D06">
        <w:rPr>
          <w:b/>
          <w:bCs/>
          <w:sz w:val="24"/>
          <w:szCs w:val="24"/>
          <w:lang w:val="en-US"/>
        </w:rPr>
        <w:t>’</w:t>
      </w:r>
      <w:r w:rsidR="00DD6D06">
        <w:rPr>
          <w:b/>
          <w:bCs/>
          <w:sz w:val="24"/>
          <w:szCs w:val="24"/>
          <w:lang w:val="uk-UA"/>
        </w:rPr>
        <w:t>ЯТА</w:t>
      </w:r>
      <w:r w:rsidR="00276C29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2442D7" w:rsidRPr="00DD6D06" w:rsidRDefault="00DD6D06" w:rsidP="00276C29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bCs/>
          <w:sz w:val="24"/>
          <w:szCs w:val="24"/>
        </w:rPr>
        <w:t>(</w:t>
      </w:r>
      <w:proofErr w:type="spellStart"/>
      <w:r>
        <w:rPr>
          <w:rFonts w:eastAsia="Times New Roman"/>
          <w:b/>
          <w:bCs/>
          <w:sz w:val="24"/>
          <w:szCs w:val="24"/>
        </w:rPr>
        <w:t>позачергова</w:t>
      </w:r>
      <w:proofErr w:type="spellEnd"/>
      <w:r>
        <w:rPr>
          <w:rFonts w:eastAsia="Times New Roman"/>
          <w:b/>
          <w:bCs/>
          <w:sz w:val="24"/>
          <w:szCs w:val="24"/>
        </w:rPr>
        <w:t>)</w:t>
      </w:r>
    </w:p>
    <w:p w:rsidR="002442D7" w:rsidRDefault="002442D7" w:rsidP="00276C29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2442D7" w:rsidRDefault="002442D7" w:rsidP="00276C29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2442D7" w:rsidRDefault="002442D7" w:rsidP="00276C29">
      <w:pPr>
        <w:ind w:right="84"/>
        <w:jc w:val="center"/>
        <w:rPr>
          <w:b/>
          <w:sz w:val="24"/>
          <w:szCs w:val="24"/>
        </w:rPr>
      </w:pPr>
    </w:p>
    <w:p w:rsidR="002442D7" w:rsidRDefault="00DD6D06" w:rsidP="002442D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2442D7">
        <w:rPr>
          <w:b w:val="0"/>
          <w:bCs/>
          <w:szCs w:val="24"/>
          <w:lang w:val="ru-RU"/>
        </w:rPr>
        <w:t>2021 року</w:t>
      </w:r>
      <w:r w:rsidR="002442D7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</w:t>
      </w:r>
      <w:proofErr w:type="spellStart"/>
      <w:r w:rsidR="002442D7">
        <w:rPr>
          <w:b w:val="0"/>
          <w:bCs/>
          <w:szCs w:val="24"/>
        </w:rPr>
        <w:t>смт</w:t>
      </w:r>
      <w:proofErr w:type="spellEnd"/>
      <w:r w:rsidR="002442D7">
        <w:rPr>
          <w:b w:val="0"/>
          <w:bCs/>
          <w:szCs w:val="24"/>
        </w:rPr>
        <w:t xml:space="preserve"> </w:t>
      </w:r>
      <w:proofErr w:type="spellStart"/>
      <w:r w:rsidR="002442D7">
        <w:rPr>
          <w:b w:val="0"/>
          <w:bCs/>
          <w:szCs w:val="24"/>
        </w:rPr>
        <w:t>Марківка</w:t>
      </w:r>
      <w:proofErr w:type="spellEnd"/>
      <w:r w:rsidR="002442D7">
        <w:rPr>
          <w:b w:val="0"/>
          <w:bCs/>
          <w:szCs w:val="24"/>
        </w:rPr>
        <w:t xml:space="preserve">                        </w:t>
      </w:r>
      <w:r w:rsidR="002442D7">
        <w:rPr>
          <w:b w:val="0"/>
          <w:bCs/>
          <w:szCs w:val="24"/>
          <w:lang w:val="ru-RU"/>
        </w:rPr>
        <w:t xml:space="preserve">       </w:t>
      </w:r>
      <w:r w:rsidR="002442D7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9-62</w:t>
      </w:r>
      <w:r w:rsidR="002442D7" w:rsidRPr="00C87872">
        <w:rPr>
          <w:b w:val="0"/>
          <w:bCs/>
          <w:szCs w:val="24"/>
          <w:lang w:val="ru-RU"/>
        </w:rPr>
        <w:t xml:space="preserve"> </w:t>
      </w:r>
      <w:r w:rsidR="002442D7">
        <w:rPr>
          <w:b w:val="0"/>
          <w:bCs/>
          <w:szCs w:val="24"/>
          <w:lang w:val="ru-RU"/>
        </w:rPr>
        <w:t>/2021</w:t>
      </w:r>
    </w:p>
    <w:p w:rsidR="002442D7" w:rsidRDefault="002442D7" w:rsidP="002442D7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2442D7" w:rsidTr="002442D7">
        <w:trPr>
          <w:trHeight w:val="2604"/>
        </w:trPr>
        <w:tc>
          <w:tcPr>
            <w:tcW w:w="5714" w:type="dxa"/>
            <w:hideMark/>
          </w:tcPr>
          <w:p w:rsidR="002442D7" w:rsidRDefault="002442D7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інвентаризації земель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нерозподілених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83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 w:rsidR="00C87872">
              <w:rPr>
                <w:b w:val="0"/>
                <w:bCs/>
                <w:szCs w:val="24"/>
                <w:lang w:val="ru-RU" w:eastAsia="en-US"/>
              </w:rPr>
              <w:t>Старобі</w:t>
            </w:r>
            <w:r>
              <w:rPr>
                <w:b w:val="0"/>
                <w:bCs/>
                <w:szCs w:val="24"/>
                <w:lang w:val="ru-RU" w:eastAsia="en-US"/>
              </w:rPr>
              <w:t>льського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442D7" w:rsidRDefault="002442D7" w:rsidP="002442D7">
      <w:pPr>
        <w:pStyle w:val="2"/>
        <w:jc w:val="both"/>
        <w:rPr>
          <w:b w:val="0"/>
          <w:szCs w:val="24"/>
          <w:lang w:val="ru-RU"/>
        </w:rPr>
      </w:pPr>
    </w:p>
    <w:p w:rsidR="002442D7" w:rsidRDefault="002442D7" w:rsidP="002442D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>
        <w:rPr>
          <w:b w:val="0"/>
          <w:szCs w:val="24"/>
          <w:lang w:val="ru-RU"/>
        </w:rPr>
        <w:t xml:space="preserve">ФГ «Нива 2019» в </w:t>
      </w:r>
      <w:proofErr w:type="spellStart"/>
      <w:r>
        <w:rPr>
          <w:b w:val="0"/>
          <w:szCs w:val="24"/>
          <w:lang w:val="ru-RU"/>
        </w:rPr>
        <w:t>особі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голови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Дихтенка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Костянтина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Вікторовича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інвентаризації земель нерозподілених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>
        <w:rPr>
          <w:b w:val="0"/>
          <w:bCs/>
          <w:szCs w:val="24"/>
          <w:lang w:val="ru-RU"/>
        </w:rPr>
        <w:t>83</w:t>
      </w:r>
      <w:r>
        <w:rPr>
          <w:b w:val="0"/>
          <w:bCs/>
          <w:szCs w:val="24"/>
        </w:rPr>
        <w:t xml:space="preserve">), </w:t>
      </w:r>
      <w:proofErr w:type="spellStart"/>
      <w:r w:rsidR="00C87872">
        <w:rPr>
          <w:b w:val="0"/>
          <w:bCs/>
          <w:szCs w:val="24"/>
        </w:rPr>
        <w:t>Старобільського</w:t>
      </w:r>
      <w:proofErr w:type="spellEnd"/>
      <w:r w:rsidR="00C87872"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 w:rsidR="00C87872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2442D7" w:rsidRDefault="002442D7" w:rsidP="002442D7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інвентаризації земель нерозподілених</w:t>
      </w:r>
      <w:r w:rsidRPr="002442D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Pr="002442D7">
        <w:rPr>
          <w:b w:val="0"/>
          <w:bCs/>
          <w:szCs w:val="24"/>
        </w:rPr>
        <w:t>83</w:t>
      </w:r>
      <w:r>
        <w:rPr>
          <w:b w:val="0"/>
          <w:bCs/>
          <w:szCs w:val="24"/>
        </w:rPr>
        <w:t>),</w:t>
      </w:r>
      <w:proofErr w:type="spellStart"/>
      <w:r w:rsidR="00C87872"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</w:t>
      </w:r>
      <w:r w:rsidR="00C87872">
        <w:rPr>
          <w:b w:val="0"/>
          <w:bCs/>
          <w:szCs w:val="24"/>
        </w:rPr>
        <w:t>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 w:rsidR="00C87872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області.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ФГ «Нива 2019» в особі голови </w:t>
      </w:r>
      <w:proofErr w:type="spellStart"/>
      <w:r>
        <w:rPr>
          <w:b w:val="0"/>
          <w:szCs w:val="24"/>
        </w:rPr>
        <w:t>Дихтенка</w:t>
      </w:r>
      <w:proofErr w:type="spellEnd"/>
      <w:r>
        <w:rPr>
          <w:b w:val="0"/>
          <w:szCs w:val="24"/>
        </w:rPr>
        <w:t xml:space="preserve"> Костянтина Вікторовича земельну ділянку, загальною площею </w:t>
      </w:r>
      <w:r>
        <w:rPr>
          <w:b w:val="0"/>
          <w:szCs w:val="24"/>
          <w:lang w:val="ru-RU"/>
        </w:rPr>
        <w:t>110,0928</w:t>
      </w:r>
      <w:r>
        <w:rPr>
          <w:b w:val="0"/>
          <w:szCs w:val="24"/>
        </w:rPr>
        <w:t xml:space="preserve"> га, (кадастровий номер – 4422586600:12:00</w:t>
      </w:r>
      <w:r>
        <w:rPr>
          <w:b w:val="0"/>
          <w:szCs w:val="24"/>
          <w:lang w:val="ru-RU"/>
        </w:rPr>
        <w:t>5</w:t>
      </w:r>
      <w:r>
        <w:rPr>
          <w:b w:val="0"/>
          <w:szCs w:val="24"/>
        </w:rPr>
        <w:t>:0</w:t>
      </w:r>
      <w:r>
        <w:rPr>
          <w:b w:val="0"/>
          <w:szCs w:val="24"/>
          <w:lang w:val="ru-RU"/>
        </w:rPr>
        <w:t>016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 w:rsidR="00C87872">
        <w:rPr>
          <w:b w:val="0"/>
          <w:bCs/>
          <w:szCs w:val="24"/>
          <w:lang w:val="ru-RU"/>
        </w:rPr>
        <w:t>Старобі</w:t>
      </w:r>
      <w:r>
        <w:rPr>
          <w:b w:val="0"/>
          <w:bCs/>
          <w:szCs w:val="24"/>
          <w:lang w:val="ru-RU"/>
        </w:rPr>
        <w:t>льського</w:t>
      </w:r>
      <w:proofErr w:type="spellEnd"/>
      <w:r>
        <w:rPr>
          <w:b w:val="0"/>
          <w:bCs/>
          <w:szCs w:val="24"/>
          <w:lang w:val="ru-RU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  <w:lang w:val="ru-RU"/>
        </w:rPr>
        <w:t>)</w:t>
      </w:r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442D7" w:rsidRDefault="002442D7" w:rsidP="002442D7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 xml:space="preserve">Зобов’язати ФГ «Нива 2019» в особі голови </w:t>
      </w:r>
      <w:proofErr w:type="spellStart"/>
      <w:r>
        <w:rPr>
          <w:bCs/>
          <w:sz w:val="24"/>
          <w:szCs w:val="24"/>
          <w:lang w:val="uk-UA"/>
        </w:rPr>
        <w:t>Дихтенка</w:t>
      </w:r>
      <w:proofErr w:type="spellEnd"/>
      <w:r>
        <w:rPr>
          <w:bCs/>
          <w:sz w:val="24"/>
          <w:szCs w:val="24"/>
          <w:lang w:val="uk-UA"/>
        </w:rPr>
        <w:t xml:space="preserve"> Костянтина Вікторовича укласти договір оренди земельної ділянки відповідно до діючого законодавства.</w:t>
      </w:r>
    </w:p>
    <w:p w:rsidR="002442D7" w:rsidRDefault="002442D7" w:rsidP="002442D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442D7" w:rsidRDefault="002442D7" w:rsidP="002442D7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2442D7" w:rsidRDefault="002442D7" w:rsidP="002442D7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2442D7" w:rsidRDefault="002442D7" w:rsidP="002442D7"/>
    <w:p w:rsidR="002442D7" w:rsidRDefault="002442D7" w:rsidP="002442D7"/>
    <w:p w:rsidR="00706A3B" w:rsidRDefault="00706A3B"/>
    <w:sectPr w:rsidR="00706A3B" w:rsidSect="0070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2D7"/>
    <w:rsid w:val="002442D7"/>
    <w:rsid w:val="002536EC"/>
    <w:rsid w:val="00276C29"/>
    <w:rsid w:val="005F7781"/>
    <w:rsid w:val="00642381"/>
    <w:rsid w:val="00706A3B"/>
    <w:rsid w:val="00C5327A"/>
    <w:rsid w:val="00C87872"/>
    <w:rsid w:val="00DD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42D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2D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442D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442D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442D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2021-06-30T06:02:00Z</cp:lastPrinted>
  <dcterms:created xsi:type="dcterms:W3CDTF">2021-05-12T11:54:00Z</dcterms:created>
  <dcterms:modified xsi:type="dcterms:W3CDTF">2021-06-30T06:08:00Z</dcterms:modified>
</cp:coreProperties>
</file>