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38" w:rsidRPr="005D0FDC" w:rsidRDefault="00687138" w:rsidP="00834896">
      <w:pPr>
        <w:pStyle w:val="Heading1"/>
        <w:jc w:val="right"/>
        <w:rPr>
          <w:b w:val="0"/>
          <w:i/>
          <w:szCs w:val="24"/>
          <w:lang w:eastAsia="ar-SA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5D0FDC">
        <w:rPr>
          <w:b w:val="0"/>
          <w:i/>
          <w:szCs w:val="24"/>
          <w:lang w:eastAsia="ar-SA"/>
        </w:rPr>
        <w:t>Рішення призупинено селищним головою</w:t>
      </w:r>
      <w:r>
        <w:rPr>
          <w:b w:val="0"/>
          <w:i/>
          <w:szCs w:val="24"/>
          <w:lang w:eastAsia="ar-SA"/>
        </w:rPr>
        <w:t>, розпорядження від 28.01.2021 № 19</w:t>
      </w:r>
    </w:p>
    <w:p w:rsidR="00687138" w:rsidRDefault="00687138" w:rsidP="00834896">
      <w:pPr>
        <w:pStyle w:val="Heading1"/>
        <w:jc w:val="right"/>
        <w:rPr>
          <w:sz w:val="25"/>
          <w:szCs w:val="25"/>
        </w:rPr>
      </w:pPr>
    </w:p>
    <w:p w:rsidR="00687138" w:rsidRPr="00834896" w:rsidRDefault="00687138" w:rsidP="00834896">
      <w:pPr>
        <w:rPr>
          <w:lang w:val="uk-UA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5pt;margin-top:3.65pt;width:27.55pt;height:35.3pt;z-index:251658240;visibility:visible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687138" w:rsidRPr="00F439BF" w:rsidRDefault="00687138" w:rsidP="005811D5">
      <w:pPr>
        <w:pStyle w:val="Heading1"/>
        <w:jc w:val="left"/>
        <w:rPr>
          <w:szCs w:val="24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F439BF">
        <w:rPr>
          <w:szCs w:val="24"/>
        </w:rPr>
        <w:t xml:space="preserve">                </w:t>
      </w:r>
      <w:r>
        <w:rPr>
          <w:szCs w:val="24"/>
        </w:rPr>
        <w:t xml:space="preserve">      </w:t>
      </w:r>
      <w:r w:rsidRPr="00F439BF">
        <w:rPr>
          <w:szCs w:val="24"/>
        </w:rPr>
        <w:t xml:space="preserve">  </w:t>
      </w:r>
    </w:p>
    <w:p w:rsidR="00687138" w:rsidRDefault="00687138" w:rsidP="005811D5">
      <w:pPr>
        <w:pStyle w:val="Heading1"/>
        <w:jc w:val="left"/>
        <w:rPr>
          <w:sz w:val="25"/>
          <w:szCs w:val="25"/>
        </w:rPr>
      </w:pPr>
      <w:r w:rsidRPr="002B2013">
        <w:rPr>
          <w:sz w:val="25"/>
          <w:szCs w:val="25"/>
        </w:rPr>
        <w:t xml:space="preserve">                                      </w:t>
      </w:r>
      <w:r>
        <w:rPr>
          <w:sz w:val="25"/>
          <w:szCs w:val="25"/>
        </w:rPr>
        <w:t xml:space="preserve"> </w:t>
      </w:r>
    </w:p>
    <w:p w:rsidR="00687138" w:rsidRPr="00A50CC8" w:rsidRDefault="00687138" w:rsidP="00F439BF">
      <w:pPr>
        <w:pStyle w:val="Heading1"/>
        <w:ind w:left="2124" w:firstLine="708"/>
        <w:jc w:val="left"/>
        <w:rPr>
          <w:i/>
          <w:szCs w:val="24"/>
        </w:rPr>
      </w:pPr>
      <w:r>
        <w:rPr>
          <w:szCs w:val="24"/>
        </w:rPr>
        <w:t xml:space="preserve"> </w:t>
      </w:r>
      <w:r w:rsidRPr="00A50CC8">
        <w:rPr>
          <w:szCs w:val="24"/>
        </w:rPr>
        <w:t xml:space="preserve"> МАРКІВСЬКА СЕЛИЩНА РАДА</w:t>
      </w:r>
    </w:p>
    <w:p w:rsidR="00687138" w:rsidRPr="00A50CC8" w:rsidRDefault="00687138" w:rsidP="005811D5">
      <w:pPr>
        <w:pStyle w:val="Heading1"/>
        <w:rPr>
          <w:szCs w:val="24"/>
        </w:rPr>
      </w:pPr>
      <w:r w:rsidRPr="00A50CC8">
        <w:rPr>
          <w:szCs w:val="24"/>
        </w:rPr>
        <w:t>МАРКІВСЬКОГО РАЙОНУ ЛУГАНСЬКОЇ ОБЛАСТІ</w:t>
      </w:r>
    </w:p>
    <w:p w:rsidR="00687138" w:rsidRPr="00A50CC8" w:rsidRDefault="00687138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50CC8">
        <w:rPr>
          <w:b/>
          <w:bCs/>
          <w:sz w:val="24"/>
          <w:szCs w:val="24"/>
          <w:lang w:val="uk-UA"/>
        </w:rPr>
        <w:t>ВОСЬМ</w:t>
      </w:r>
      <w:r w:rsidRPr="00A50CC8">
        <w:rPr>
          <w:b/>
          <w:bCs/>
          <w:sz w:val="24"/>
          <w:szCs w:val="24"/>
        </w:rPr>
        <w:t xml:space="preserve">ОГО СКЛИКАННЯ </w:t>
      </w:r>
      <w:r w:rsidRPr="00A50CC8">
        <w:rPr>
          <w:b/>
          <w:bCs/>
          <w:sz w:val="24"/>
          <w:szCs w:val="24"/>
          <w:lang w:val="uk-UA"/>
        </w:rPr>
        <w:t>ТРЕТЯ</w:t>
      </w:r>
      <w:r w:rsidRPr="00A50CC8">
        <w:rPr>
          <w:b/>
          <w:bCs/>
          <w:sz w:val="24"/>
          <w:szCs w:val="24"/>
        </w:rPr>
        <w:t xml:space="preserve"> СЕСІЯ </w:t>
      </w:r>
    </w:p>
    <w:p w:rsidR="00687138" w:rsidRPr="00A50CC8" w:rsidRDefault="00687138" w:rsidP="00005C1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50CC8">
        <w:rPr>
          <w:b/>
          <w:bCs/>
          <w:sz w:val="24"/>
          <w:szCs w:val="24"/>
          <w:lang w:val="uk-UA"/>
        </w:rPr>
        <w:t xml:space="preserve">    </w:t>
      </w:r>
      <w:r w:rsidRPr="00A50CC8">
        <w:rPr>
          <w:b/>
          <w:bCs/>
          <w:sz w:val="24"/>
          <w:szCs w:val="24"/>
        </w:rPr>
        <w:t>(позачергова)</w:t>
      </w:r>
    </w:p>
    <w:p w:rsidR="00687138" w:rsidRPr="00A50CC8" w:rsidRDefault="00687138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687138" w:rsidRPr="00A50CC8" w:rsidRDefault="00687138" w:rsidP="005811D5">
      <w:pPr>
        <w:ind w:right="84"/>
        <w:jc w:val="center"/>
        <w:rPr>
          <w:b/>
          <w:sz w:val="24"/>
          <w:szCs w:val="24"/>
        </w:rPr>
      </w:pPr>
      <w:r w:rsidRPr="00A50CC8">
        <w:rPr>
          <w:b/>
          <w:sz w:val="24"/>
          <w:szCs w:val="24"/>
          <w:lang w:val="uk-UA"/>
        </w:rPr>
        <w:t xml:space="preserve">  </w:t>
      </w:r>
      <w:r w:rsidRPr="00A50CC8">
        <w:rPr>
          <w:b/>
          <w:sz w:val="24"/>
          <w:szCs w:val="24"/>
        </w:rPr>
        <w:t>Р І Ш Е Н Н Я</w:t>
      </w:r>
    </w:p>
    <w:p w:rsidR="00687138" w:rsidRPr="00A50CC8" w:rsidRDefault="00687138" w:rsidP="005811D5">
      <w:pPr>
        <w:ind w:right="84"/>
        <w:jc w:val="center"/>
        <w:rPr>
          <w:b/>
          <w:sz w:val="24"/>
          <w:szCs w:val="24"/>
        </w:rPr>
      </w:pPr>
    </w:p>
    <w:p w:rsidR="00687138" w:rsidRPr="00A50CC8" w:rsidRDefault="00687138" w:rsidP="005811D5">
      <w:pPr>
        <w:pStyle w:val="BodyText2"/>
        <w:jc w:val="both"/>
        <w:rPr>
          <w:bCs/>
          <w:szCs w:val="24"/>
        </w:rPr>
      </w:pPr>
      <w:r w:rsidRPr="00A50CC8">
        <w:rPr>
          <w:bCs/>
          <w:szCs w:val="24"/>
          <w:lang w:val="ru-RU"/>
        </w:rPr>
        <w:t xml:space="preserve"> 25 січня </w:t>
      </w:r>
      <w:r w:rsidRPr="00A50CC8">
        <w:rPr>
          <w:bCs/>
          <w:szCs w:val="24"/>
        </w:rPr>
        <w:t xml:space="preserve">2021 року                              </w:t>
      </w:r>
      <w:r>
        <w:rPr>
          <w:bCs/>
          <w:szCs w:val="24"/>
        </w:rPr>
        <w:t xml:space="preserve">  </w:t>
      </w:r>
      <w:r w:rsidRPr="00A50CC8">
        <w:rPr>
          <w:bCs/>
          <w:szCs w:val="24"/>
        </w:rPr>
        <w:t xml:space="preserve"> смт. Марківка                                 № 3-140 </w:t>
      </w:r>
      <w:r w:rsidRPr="00A50CC8">
        <w:rPr>
          <w:bCs/>
          <w:szCs w:val="24"/>
          <w:lang w:val="ru-RU"/>
        </w:rPr>
        <w:t>/2021</w:t>
      </w:r>
    </w:p>
    <w:p w:rsidR="00687138" w:rsidRPr="00A50CC8" w:rsidRDefault="00687138" w:rsidP="005811D5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4688"/>
      </w:tblGrid>
      <w:tr w:rsidR="00687138" w:rsidRPr="00834896" w:rsidTr="00B17123">
        <w:trPr>
          <w:trHeight w:val="1464"/>
        </w:trPr>
        <w:tc>
          <w:tcPr>
            <w:tcW w:w="4688" w:type="dxa"/>
          </w:tcPr>
          <w:p w:rsidR="00687138" w:rsidRPr="00B17123" w:rsidRDefault="00687138" w:rsidP="00B17123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B17123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45)</w:t>
            </w:r>
          </w:p>
        </w:tc>
      </w:tr>
    </w:tbl>
    <w:p w:rsidR="00687138" w:rsidRPr="00A50CC8" w:rsidRDefault="00687138" w:rsidP="005811D5">
      <w:pPr>
        <w:pStyle w:val="BodyText2"/>
        <w:ind w:firstLine="709"/>
        <w:jc w:val="both"/>
        <w:rPr>
          <w:b w:val="0"/>
          <w:bCs/>
          <w:szCs w:val="24"/>
        </w:rPr>
      </w:pPr>
      <w:r w:rsidRPr="00A50CC8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A50CC8">
        <w:rPr>
          <w:b w:val="0"/>
          <w:bCs/>
          <w:szCs w:val="24"/>
          <w:lang w:val="en-US"/>
        </w:rPr>
        <w:t>VIII</w:t>
      </w:r>
      <w:r w:rsidRPr="00A50CC8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A50CC8">
        <w:rPr>
          <w:b w:val="0"/>
          <w:szCs w:val="24"/>
        </w:rPr>
        <w:t>, ст. 26 Закону України «Про місцеве самоврядування в Україні»,</w:t>
      </w:r>
      <w:r w:rsidRPr="00A50CC8">
        <w:rPr>
          <w:b w:val="0"/>
          <w:bCs/>
          <w:szCs w:val="24"/>
        </w:rPr>
        <w:t xml:space="preserve"> сесія селищної ради</w:t>
      </w:r>
    </w:p>
    <w:p w:rsidR="00687138" w:rsidRPr="00A50CC8" w:rsidRDefault="00687138" w:rsidP="005811D5">
      <w:pPr>
        <w:pStyle w:val="BodyText2"/>
        <w:ind w:firstLine="709"/>
        <w:jc w:val="both"/>
        <w:rPr>
          <w:b w:val="0"/>
          <w:bCs/>
          <w:szCs w:val="24"/>
        </w:rPr>
      </w:pPr>
    </w:p>
    <w:p w:rsidR="00687138" w:rsidRPr="00A50CC8" w:rsidRDefault="00687138" w:rsidP="005811D5">
      <w:pPr>
        <w:pStyle w:val="BodyText2"/>
        <w:jc w:val="center"/>
        <w:rPr>
          <w:bCs/>
          <w:szCs w:val="24"/>
        </w:rPr>
      </w:pPr>
      <w:r w:rsidRPr="00A50CC8">
        <w:rPr>
          <w:bCs/>
          <w:szCs w:val="24"/>
        </w:rPr>
        <w:t>в и р і ш и л а:</w:t>
      </w:r>
    </w:p>
    <w:p w:rsidR="00687138" w:rsidRPr="00A50CC8" w:rsidRDefault="00687138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«Дружба», розташовані в контурі № 45 (угіддя – пасовище,  орієнтовна площа 1,8000 га), згідно проекту роздержавлення і приватизації земель КСП «Дружба»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687138" w:rsidRPr="00A50CC8" w:rsidRDefault="00687138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687138" w:rsidRPr="00A50CC8" w:rsidRDefault="00687138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Укласти тристоронній договір між Марківською селищною радою, фермерським господарством «Агро-Макс» та суб’єктом, який має право на проведення робіт із землеустрою.</w:t>
      </w:r>
    </w:p>
    <w:p w:rsidR="00687138" w:rsidRPr="00A50CC8" w:rsidRDefault="00687138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Фермерському господарству «Агро-Макс»  провести оплату за виготовлення технічної документації із землеустрою щодо інвентаризації земель колишнього КСП «Дружба» сільськогосподарського призначення (контур № 45).</w:t>
      </w:r>
    </w:p>
    <w:p w:rsidR="00687138" w:rsidRPr="00A50CC8" w:rsidRDefault="00687138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50CC8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87138" w:rsidRPr="00A50CC8" w:rsidRDefault="00687138" w:rsidP="005811D5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50CC8">
        <w:rPr>
          <w:bCs/>
          <w:sz w:val="24"/>
          <w:szCs w:val="24"/>
          <w:lang w:val="uk-UA"/>
        </w:rPr>
        <w:t>Контроль за виконанням дан</w:t>
      </w:r>
      <w:r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 w:rsidRPr="00A50CC8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687138" w:rsidRPr="00A50CC8" w:rsidRDefault="00687138" w:rsidP="005811D5">
      <w:pPr>
        <w:jc w:val="both"/>
        <w:rPr>
          <w:bCs/>
          <w:sz w:val="24"/>
          <w:szCs w:val="24"/>
          <w:lang w:val="uk-UA"/>
        </w:rPr>
      </w:pPr>
    </w:p>
    <w:p w:rsidR="00687138" w:rsidRPr="00A50CC8" w:rsidRDefault="00687138" w:rsidP="005811D5">
      <w:pPr>
        <w:jc w:val="both"/>
        <w:rPr>
          <w:bCs/>
          <w:sz w:val="24"/>
          <w:szCs w:val="24"/>
          <w:lang w:val="uk-UA"/>
        </w:rPr>
      </w:pPr>
    </w:p>
    <w:p w:rsidR="00687138" w:rsidRPr="00A50CC8" w:rsidRDefault="00687138" w:rsidP="005811D5">
      <w:pPr>
        <w:ind w:left="708" w:firstLine="708"/>
        <w:jc w:val="both"/>
        <w:rPr>
          <w:b/>
          <w:sz w:val="24"/>
          <w:szCs w:val="24"/>
          <w:lang w:val="uk-UA"/>
        </w:rPr>
      </w:pPr>
      <w:r w:rsidRPr="00A50CC8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687138" w:rsidRPr="00A50CC8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1D5"/>
    <w:rsid w:val="00005C16"/>
    <w:rsid w:val="00017093"/>
    <w:rsid w:val="00086588"/>
    <w:rsid w:val="00170C8D"/>
    <w:rsid w:val="001731AD"/>
    <w:rsid w:val="002176B5"/>
    <w:rsid w:val="002210E4"/>
    <w:rsid w:val="002316CE"/>
    <w:rsid w:val="00287263"/>
    <w:rsid w:val="002B2013"/>
    <w:rsid w:val="002E0CEB"/>
    <w:rsid w:val="002F44CF"/>
    <w:rsid w:val="0033680E"/>
    <w:rsid w:val="0035736A"/>
    <w:rsid w:val="00374646"/>
    <w:rsid w:val="00417C7B"/>
    <w:rsid w:val="0042419E"/>
    <w:rsid w:val="00456502"/>
    <w:rsid w:val="00464377"/>
    <w:rsid w:val="005433B8"/>
    <w:rsid w:val="00543D2B"/>
    <w:rsid w:val="005811D5"/>
    <w:rsid w:val="005D0FDC"/>
    <w:rsid w:val="006300E8"/>
    <w:rsid w:val="00640A37"/>
    <w:rsid w:val="00687138"/>
    <w:rsid w:val="006F0C48"/>
    <w:rsid w:val="006F5D60"/>
    <w:rsid w:val="00742CCA"/>
    <w:rsid w:val="007B2E09"/>
    <w:rsid w:val="00834896"/>
    <w:rsid w:val="00863DA9"/>
    <w:rsid w:val="008A718E"/>
    <w:rsid w:val="00951AFD"/>
    <w:rsid w:val="00A049E1"/>
    <w:rsid w:val="00A50CC8"/>
    <w:rsid w:val="00A53535"/>
    <w:rsid w:val="00A67CE9"/>
    <w:rsid w:val="00A85548"/>
    <w:rsid w:val="00A870EB"/>
    <w:rsid w:val="00AD1816"/>
    <w:rsid w:val="00B17123"/>
    <w:rsid w:val="00B50066"/>
    <w:rsid w:val="00C76E4B"/>
    <w:rsid w:val="00DA580E"/>
    <w:rsid w:val="00DB5F4F"/>
    <w:rsid w:val="00E928CC"/>
    <w:rsid w:val="00F439BF"/>
    <w:rsid w:val="00F4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D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5811D5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811D5"/>
    <w:pPr>
      <w:ind w:left="720"/>
      <w:contextualSpacing/>
    </w:pPr>
  </w:style>
  <w:style w:type="table" w:styleId="TableGrid">
    <w:name w:val="Table Grid"/>
    <w:basedOn w:val="TableNormal"/>
    <w:uiPriority w:val="99"/>
    <w:rsid w:val="005811D5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7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410</Words>
  <Characters>2343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Пользователь Windows</cp:lastModifiedBy>
  <cp:revision>25</cp:revision>
  <dcterms:created xsi:type="dcterms:W3CDTF">2020-10-08T11:00:00Z</dcterms:created>
  <dcterms:modified xsi:type="dcterms:W3CDTF">2021-02-18T09:54:00Z</dcterms:modified>
</cp:coreProperties>
</file>