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3D" w14:textId="54AA4DD4" w:rsidR="00807F0F" w:rsidRPr="00A75030" w:rsidRDefault="00F82570">
      <w:pPr>
        <w:pStyle w:val="Normal0"/>
        <w:jc w:val="center"/>
        <w:rPr>
          <w:sz w:val="28"/>
          <w:szCs w:val="28"/>
        </w:rPr>
      </w:pPr>
      <w:r w:rsidRPr="00A75030">
        <w:rPr>
          <w:b/>
          <w:sz w:val="28"/>
          <w:szCs w:val="28"/>
        </w:rPr>
        <w:t xml:space="preserve">        </w:t>
      </w:r>
      <w:r w:rsidRPr="00A75030">
        <w:rPr>
          <w:sz w:val="28"/>
          <w:szCs w:val="28"/>
        </w:rPr>
        <w:t>Додаток 1</w:t>
      </w:r>
    </w:p>
    <w:p w14:paraId="0000003E" w14:textId="77777777" w:rsidR="00807F0F" w:rsidRPr="00A75030" w:rsidRDefault="00F82570">
      <w:pPr>
        <w:pStyle w:val="Normal0"/>
        <w:shd w:val="clear" w:color="auto" w:fill="FFFFFF"/>
        <w:tabs>
          <w:tab w:val="left" w:pos="8789"/>
        </w:tabs>
        <w:ind w:left="4820"/>
        <w:jc w:val="both"/>
        <w:rPr>
          <w:sz w:val="28"/>
          <w:szCs w:val="28"/>
        </w:rPr>
      </w:pPr>
      <w:r w:rsidRPr="00A75030">
        <w:rPr>
          <w:sz w:val="28"/>
          <w:szCs w:val="28"/>
        </w:rPr>
        <w:t xml:space="preserve">до рішення </w:t>
      </w:r>
      <w:r w:rsidRPr="00A75030">
        <w:rPr>
          <w:b/>
          <w:sz w:val="28"/>
          <w:szCs w:val="28"/>
        </w:rPr>
        <w:t>Марківської селищної</w:t>
      </w:r>
      <w:r w:rsidRPr="00A75030">
        <w:rPr>
          <w:sz w:val="28"/>
          <w:szCs w:val="28"/>
        </w:rPr>
        <w:t xml:space="preserve"> ради </w:t>
      </w:r>
    </w:p>
    <w:p w14:paraId="0000003F" w14:textId="016BD064" w:rsidR="00807F0F" w:rsidRPr="00A75030" w:rsidRDefault="00F82570">
      <w:pPr>
        <w:pStyle w:val="Normal0"/>
        <w:shd w:val="clear" w:color="auto" w:fill="FFFFFF"/>
        <w:tabs>
          <w:tab w:val="left" w:pos="8789"/>
        </w:tabs>
        <w:ind w:left="4820"/>
        <w:rPr>
          <w:sz w:val="28"/>
          <w:szCs w:val="28"/>
        </w:rPr>
      </w:pPr>
      <w:r w:rsidRPr="00A75030">
        <w:rPr>
          <w:sz w:val="28"/>
          <w:szCs w:val="28"/>
        </w:rPr>
        <w:t xml:space="preserve">від </w:t>
      </w:r>
      <w:r w:rsidR="00910CEF">
        <w:rPr>
          <w:sz w:val="28"/>
          <w:szCs w:val="28"/>
        </w:rPr>
        <w:t>15.03.2021</w:t>
      </w:r>
      <w:r w:rsidRPr="00A75030">
        <w:rPr>
          <w:sz w:val="28"/>
          <w:szCs w:val="28"/>
        </w:rPr>
        <w:t xml:space="preserve"> №</w:t>
      </w:r>
      <w:r w:rsidR="00910CEF">
        <w:rPr>
          <w:sz w:val="28"/>
          <w:szCs w:val="28"/>
        </w:rPr>
        <w:t xml:space="preserve"> 5-27/2021</w:t>
      </w:r>
      <w:bookmarkStart w:id="0" w:name="_GoBack"/>
      <w:bookmarkEnd w:id="0"/>
    </w:p>
    <w:p w14:paraId="00000040" w14:textId="77777777" w:rsidR="00807F0F" w:rsidRPr="00A75030" w:rsidRDefault="00807F0F">
      <w:pPr>
        <w:pStyle w:val="Normal0"/>
        <w:jc w:val="center"/>
        <w:rPr>
          <w:b/>
          <w:sz w:val="28"/>
          <w:szCs w:val="28"/>
        </w:rPr>
      </w:pPr>
    </w:p>
    <w:p w14:paraId="00000042" w14:textId="77777777" w:rsidR="00807F0F" w:rsidRPr="00A75030" w:rsidRDefault="00807F0F">
      <w:pPr>
        <w:pStyle w:val="Normal0"/>
        <w:shd w:val="clear" w:color="auto" w:fill="FFFFFF"/>
        <w:tabs>
          <w:tab w:val="left" w:pos="8789"/>
        </w:tabs>
        <w:ind w:left="4820"/>
        <w:rPr>
          <w:sz w:val="28"/>
          <w:szCs w:val="28"/>
        </w:rPr>
      </w:pPr>
    </w:p>
    <w:p w14:paraId="00000043" w14:textId="77777777" w:rsidR="00807F0F" w:rsidRPr="00A75030" w:rsidRDefault="00F82570">
      <w:pPr>
        <w:pStyle w:val="Normal0"/>
        <w:jc w:val="center"/>
        <w:rPr>
          <w:b/>
          <w:sz w:val="28"/>
          <w:szCs w:val="28"/>
        </w:rPr>
      </w:pPr>
      <w:r w:rsidRPr="00A75030">
        <w:rPr>
          <w:b/>
          <w:sz w:val="28"/>
          <w:szCs w:val="28"/>
        </w:rPr>
        <w:t xml:space="preserve">Перелік адміністративних послуг, </w:t>
      </w:r>
    </w:p>
    <w:p w14:paraId="00000044" w14:textId="4C21A271" w:rsidR="00807F0F" w:rsidRPr="00A75030" w:rsidRDefault="00F82570">
      <w:pPr>
        <w:pStyle w:val="Normal0"/>
        <w:jc w:val="center"/>
        <w:rPr>
          <w:b/>
          <w:sz w:val="28"/>
          <w:szCs w:val="28"/>
        </w:rPr>
      </w:pPr>
      <w:r w:rsidRPr="00A75030">
        <w:rPr>
          <w:b/>
          <w:sz w:val="28"/>
          <w:szCs w:val="28"/>
        </w:rPr>
        <w:t xml:space="preserve">які надаються через  </w:t>
      </w:r>
      <w:r w:rsidR="00F6065B">
        <w:rPr>
          <w:b/>
          <w:sz w:val="28"/>
          <w:szCs w:val="28"/>
        </w:rPr>
        <w:t>відділ «</w:t>
      </w:r>
      <w:r w:rsidRPr="00A75030">
        <w:rPr>
          <w:b/>
          <w:sz w:val="28"/>
          <w:szCs w:val="28"/>
        </w:rPr>
        <w:t>Центр надання адміністративних послуг</w:t>
      </w:r>
      <w:r w:rsidR="00F6065B">
        <w:rPr>
          <w:b/>
          <w:sz w:val="28"/>
          <w:szCs w:val="28"/>
        </w:rPr>
        <w:t>»</w:t>
      </w:r>
      <w:r w:rsidRPr="00A75030">
        <w:rPr>
          <w:b/>
          <w:sz w:val="28"/>
          <w:szCs w:val="28"/>
        </w:rPr>
        <w:t xml:space="preserve"> </w:t>
      </w:r>
      <w:r w:rsidR="00F6065B">
        <w:rPr>
          <w:b/>
          <w:sz w:val="28"/>
          <w:szCs w:val="28"/>
        </w:rPr>
        <w:t>виконавчого комітету</w:t>
      </w:r>
    </w:p>
    <w:p w14:paraId="00000045" w14:textId="139171F6" w:rsidR="00807F0F" w:rsidRPr="00A75030" w:rsidRDefault="00F82570">
      <w:pPr>
        <w:pStyle w:val="Normal0"/>
        <w:jc w:val="center"/>
        <w:rPr>
          <w:b/>
          <w:sz w:val="28"/>
          <w:szCs w:val="28"/>
        </w:rPr>
      </w:pPr>
      <w:r w:rsidRPr="00A75030">
        <w:rPr>
          <w:b/>
          <w:sz w:val="28"/>
          <w:szCs w:val="28"/>
        </w:rPr>
        <w:t xml:space="preserve"> Марківської селищної ради</w:t>
      </w:r>
      <w:r w:rsidR="00F6065B">
        <w:rPr>
          <w:b/>
          <w:sz w:val="28"/>
          <w:szCs w:val="28"/>
        </w:rPr>
        <w:t xml:space="preserve"> Марківського району Луганської області</w:t>
      </w:r>
    </w:p>
    <w:p w14:paraId="00000046" w14:textId="77777777" w:rsidR="00807F0F" w:rsidRPr="00A75030" w:rsidRDefault="00807F0F">
      <w:pPr>
        <w:pStyle w:val="Normal0"/>
        <w:jc w:val="center"/>
        <w:rPr>
          <w:b/>
          <w:sz w:val="28"/>
          <w:szCs w:val="28"/>
        </w:rPr>
      </w:pPr>
    </w:p>
    <w:tbl>
      <w:tblPr>
        <w:tblStyle w:val="af0"/>
        <w:tblW w:w="10655" w:type="dxa"/>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5"/>
        <w:gridCol w:w="1206"/>
        <w:gridCol w:w="4819"/>
        <w:gridCol w:w="3715"/>
      </w:tblGrid>
      <w:tr w:rsidR="00807F0F" w:rsidRPr="00A75030" w14:paraId="78BC9D5F" w14:textId="77777777" w:rsidTr="00532E65">
        <w:tc>
          <w:tcPr>
            <w:tcW w:w="915" w:type="dxa"/>
          </w:tcPr>
          <w:p w14:paraId="00000047" w14:textId="77777777" w:rsidR="00807F0F" w:rsidRPr="00A75030" w:rsidRDefault="00F82570">
            <w:pPr>
              <w:pStyle w:val="Normal0"/>
              <w:spacing w:after="160" w:line="259" w:lineRule="auto"/>
              <w:jc w:val="center"/>
              <w:rPr>
                <w:b/>
                <w:sz w:val="28"/>
                <w:szCs w:val="28"/>
              </w:rPr>
            </w:pPr>
            <w:r w:rsidRPr="00A75030">
              <w:rPr>
                <w:b/>
                <w:sz w:val="28"/>
                <w:szCs w:val="28"/>
              </w:rPr>
              <w:t>№ з/п</w:t>
            </w:r>
          </w:p>
        </w:tc>
        <w:tc>
          <w:tcPr>
            <w:tcW w:w="1206" w:type="dxa"/>
          </w:tcPr>
          <w:p w14:paraId="00000048" w14:textId="77777777" w:rsidR="00807F0F" w:rsidRPr="00A75030" w:rsidRDefault="00F82570">
            <w:pPr>
              <w:pStyle w:val="Normal0"/>
              <w:spacing w:after="160" w:line="259" w:lineRule="auto"/>
              <w:jc w:val="center"/>
              <w:rPr>
                <w:b/>
                <w:sz w:val="28"/>
                <w:szCs w:val="28"/>
              </w:rPr>
            </w:pPr>
            <w:r w:rsidRPr="00A75030">
              <w:rPr>
                <w:b/>
                <w:sz w:val="28"/>
                <w:szCs w:val="28"/>
              </w:rPr>
              <w:t xml:space="preserve">Коди </w:t>
            </w:r>
          </w:p>
          <w:p w14:paraId="00000049" w14:textId="77777777" w:rsidR="00807F0F" w:rsidRPr="00A75030" w:rsidRDefault="00F82570">
            <w:pPr>
              <w:pStyle w:val="Normal0"/>
              <w:spacing w:after="160" w:line="259" w:lineRule="auto"/>
              <w:jc w:val="center"/>
              <w:rPr>
                <w:b/>
                <w:sz w:val="28"/>
                <w:szCs w:val="28"/>
              </w:rPr>
            </w:pPr>
            <w:r w:rsidRPr="00A75030">
              <w:rPr>
                <w:b/>
                <w:sz w:val="28"/>
                <w:szCs w:val="28"/>
              </w:rPr>
              <w:t>послуг</w:t>
            </w:r>
          </w:p>
        </w:tc>
        <w:tc>
          <w:tcPr>
            <w:tcW w:w="4819" w:type="dxa"/>
          </w:tcPr>
          <w:p w14:paraId="0000004A" w14:textId="77777777" w:rsidR="00807F0F" w:rsidRPr="00A75030" w:rsidRDefault="00F82570">
            <w:pPr>
              <w:pStyle w:val="Normal0"/>
              <w:spacing w:after="160" w:line="259" w:lineRule="auto"/>
              <w:jc w:val="center"/>
              <w:rPr>
                <w:b/>
                <w:sz w:val="28"/>
                <w:szCs w:val="28"/>
              </w:rPr>
            </w:pPr>
            <w:r w:rsidRPr="00A75030">
              <w:rPr>
                <w:b/>
                <w:sz w:val="28"/>
                <w:szCs w:val="28"/>
              </w:rPr>
              <w:t>Назва адміністративної послуги</w:t>
            </w:r>
          </w:p>
        </w:tc>
        <w:tc>
          <w:tcPr>
            <w:tcW w:w="3715" w:type="dxa"/>
          </w:tcPr>
          <w:p w14:paraId="0000004B" w14:textId="77777777" w:rsidR="00807F0F" w:rsidRPr="00A75030" w:rsidRDefault="00F82570">
            <w:pPr>
              <w:pStyle w:val="Normal0"/>
              <w:spacing w:line="259" w:lineRule="auto"/>
              <w:jc w:val="center"/>
              <w:rPr>
                <w:b/>
                <w:sz w:val="28"/>
                <w:szCs w:val="28"/>
              </w:rPr>
            </w:pPr>
            <w:r w:rsidRPr="00A75030">
              <w:rPr>
                <w:b/>
                <w:sz w:val="28"/>
                <w:szCs w:val="28"/>
              </w:rPr>
              <w:t>Законодавчі акти України, якими передбачено надання адміністративної послуги</w:t>
            </w:r>
          </w:p>
        </w:tc>
      </w:tr>
      <w:tr w:rsidR="00807F0F" w:rsidRPr="00A75030" w14:paraId="76EE4064" w14:textId="77777777">
        <w:trPr>
          <w:trHeight w:val="240"/>
        </w:trPr>
        <w:tc>
          <w:tcPr>
            <w:tcW w:w="10655" w:type="dxa"/>
            <w:gridSpan w:val="4"/>
          </w:tcPr>
          <w:p w14:paraId="0000004D" w14:textId="77777777" w:rsidR="00807F0F" w:rsidRPr="00A75030" w:rsidRDefault="00F82570">
            <w:pPr>
              <w:pStyle w:val="Normal0"/>
              <w:spacing w:after="160" w:line="259" w:lineRule="auto"/>
              <w:jc w:val="center"/>
              <w:rPr>
                <w:b/>
                <w:sz w:val="28"/>
                <w:szCs w:val="28"/>
                <w:highlight w:val="yellow"/>
              </w:rPr>
            </w:pPr>
            <w:r w:rsidRPr="00A75030">
              <w:rPr>
                <w:b/>
                <w:sz w:val="28"/>
                <w:szCs w:val="28"/>
              </w:rPr>
              <w:t>01 Державна реєстрація речових прав на нерухоме майно</w:t>
            </w:r>
          </w:p>
        </w:tc>
      </w:tr>
      <w:tr w:rsidR="00807F0F" w:rsidRPr="00A75030" w14:paraId="21630666" w14:textId="77777777" w:rsidTr="00532E65">
        <w:tc>
          <w:tcPr>
            <w:tcW w:w="915" w:type="dxa"/>
          </w:tcPr>
          <w:p w14:paraId="00000051" w14:textId="77777777" w:rsidR="00807F0F" w:rsidRPr="00A75030" w:rsidRDefault="00F82570">
            <w:pPr>
              <w:pStyle w:val="Normal0"/>
              <w:spacing w:after="160" w:line="259" w:lineRule="auto"/>
              <w:jc w:val="center"/>
              <w:rPr>
                <w:b/>
                <w:sz w:val="28"/>
                <w:szCs w:val="28"/>
              </w:rPr>
            </w:pPr>
            <w:r w:rsidRPr="00A75030">
              <w:rPr>
                <w:sz w:val="28"/>
                <w:szCs w:val="28"/>
              </w:rPr>
              <w:t>1</w:t>
            </w:r>
          </w:p>
        </w:tc>
        <w:tc>
          <w:tcPr>
            <w:tcW w:w="1206" w:type="dxa"/>
          </w:tcPr>
          <w:p w14:paraId="00000052" w14:textId="77777777" w:rsidR="00807F0F" w:rsidRPr="00A75030" w:rsidRDefault="00F82570">
            <w:pPr>
              <w:pStyle w:val="Normal0"/>
              <w:spacing w:after="160" w:line="259" w:lineRule="auto"/>
              <w:rPr>
                <w:sz w:val="28"/>
                <w:szCs w:val="28"/>
              </w:rPr>
            </w:pPr>
            <w:r w:rsidRPr="00A75030">
              <w:rPr>
                <w:sz w:val="28"/>
                <w:szCs w:val="28"/>
              </w:rPr>
              <w:t>01-01</w:t>
            </w:r>
          </w:p>
        </w:tc>
        <w:tc>
          <w:tcPr>
            <w:tcW w:w="4819" w:type="dxa"/>
          </w:tcPr>
          <w:p w14:paraId="00000053" w14:textId="77777777" w:rsidR="00807F0F" w:rsidRPr="00A75030" w:rsidRDefault="00F82570">
            <w:pPr>
              <w:pStyle w:val="Normal0"/>
              <w:spacing w:after="160" w:line="259" w:lineRule="auto"/>
              <w:jc w:val="center"/>
              <w:rPr>
                <w:b/>
                <w:sz w:val="28"/>
                <w:szCs w:val="28"/>
              </w:rPr>
            </w:pPr>
            <w:r w:rsidRPr="00A75030">
              <w:rPr>
                <w:sz w:val="28"/>
                <w:szCs w:val="28"/>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c>
          <w:tcPr>
            <w:tcW w:w="3715" w:type="dxa"/>
            <w:vMerge w:val="restart"/>
          </w:tcPr>
          <w:p w14:paraId="00000054"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bl>
            <w:tblPr>
              <w:tblStyle w:val="af1"/>
              <w:tblW w:w="242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40"/>
              <w:gridCol w:w="2283"/>
            </w:tblGrid>
            <w:tr w:rsidR="00807F0F" w:rsidRPr="00A75030" w14:paraId="2D293856" w14:textId="77777777">
              <w:trPr>
                <w:trHeight w:val="15"/>
              </w:trPr>
              <w:tc>
                <w:tcPr>
                  <w:tcW w:w="50" w:type="dxa"/>
                  <w:tcBorders>
                    <w:top w:val="nil"/>
                    <w:left w:val="nil"/>
                    <w:bottom w:val="nil"/>
                    <w:right w:val="nil"/>
                  </w:tcBorders>
                  <w:shd w:val="clear" w:color="auto" w:fill="FFFFFF"/>
                </w:tcPr>
                <w:p w14:paraId="00000055" w14:textId="77777777" w:rsidR="00807F0F" w:rsidRPr="00A75030" w:rsidRDefault="00F82570">
                  <w:pPr>
                    <w:pStyle w:val="Normal0"/>
                    <w:spacing w:before="150" w:after="150"/>
                    <w:rPr>
                      <w:color w:val="333333"/>
                      <w:sz w:val="28"/>
                      <w:szCs w:val="28"/>
                    </w:rPr>
                  </w:pPr>
                  <w:r w:rsidRPr="00A75030">
                    <w:rPr>
                      <w:color w:val="333333"/>
                      <w:sz w:val="28"/>
                      <w:szCs w:val="28"/>
                    </w:rPr>
                    <w:t> </w:t>
                  </w:r>
                </w:p>
              </w:tc>
              <w:tc>
                <w:tcPr>
                  <w:tcW w:w="2373" w:type="dxa"/>
                  <w:tcBorders>
                    <w:top w:val="nil"/>
                    <w:left w:val="nil"/>
                    <w:bottom w:val="nil"/>
                    <w:right w:val="nil"/>
                  </w:tcBorders>
                  <w:shd w:val="clear" w:color="auto" w:fill="FFFFFF"/>
                </w:tcPr>
                <w:p w14:paraId="00000056" w14:textId="0EC2883C" w:rsidR="00807F0F" w:rsidRPr="00583952" w:rsidRDefault="00910CEF">
                  <w:pPr>
                    <w:pStyle w:val="Normal0"/>
                    <w:spacing w:before="150" w:after="150"/>
                    <w:rPr>
                      <w:color w:val="333333"/>
                      <w:sz w:val="28"/>
                      <w:szCs w:val="28"/>
                    </w:rPr>
                  </w:pPr>
                  <w:hyperlink r:id="rId7">
                    <w:r w:rsidR="00F82570" w:rsidRPr="00583952">
                      <w:rPr>
                        <w:sz w:val="28"/>
                        <w:szCs w:val="28"/>
                        <w:u w:val="single"/>
                      </w:rPr>
                      <w:t>Закон України</w:t>
                    </w:r>
                  </w:hyperlink>
                  <w:r w:rsidR="00F82570" w:rsidRPr="00583952">
                    <w:rPr>
                      <w:sz w:val="28"/>
                      <w:szCs w:val="28"/>
                    </w:rPr>
                    <w:t> </w:t>
                  </w:r>
                  <w:r w:rsidR="00AB7694" w:rsidRPr="00583952">
                    <w:rPr>
                      <w:sz w:val="28"/>
                      <w:szCs w:val="28"/>
                    </w:rPr>
                    <w:t>«</w:t>
                  </w:r>
                  <w:r w:rsidR="00F82570" w:rsidRPr="00583952">
                    <w:rPr>
                      <w:sz w:val="28"/>
                      <w:szCs w:val="28"/>
                    </w:rPr>
                    <w:t>Про державну реєстрацію речових прав на нерухоме майно та їх обтяжень</w:t>
                  </w:r>
                  <w:r w:rsidR="00AB7694" w:rsidRPr="00583952">
                    <w:rPr>
                      <w:sz w:val="28"/>
                      <w:szCs w:val="28"/>
                    </w:rPr>
                    <w:t>»</w:t>
                  </w:r>
                </w:p>
              </w:tc>
            </w:tr>
          </w:tbl>
          <w:p w14:paraId="00000057" w14:textId="77777777" w:rsidR="00807F0F" w:rsidRPr="00A75030" w:rsidRDefault="00807F0F">
            <w:pPr>
              <w:pStyle w:val="Normal0"/>
              <w:spacing w:line="259" w:lineRule="auto"/>
              <w:jc w:val="center"/>
              <w:rPr>
                <w:b/>
                <w:sz w:val="28"/>
                <w:szCs w:val="28"/>
              </w:rPr>
            </w:pPr>
          </w:p>
        </w:tc>
      </w:tr>
      <w:tr w:rsidR="00807F0F" w:rsidRPr="00A75030" w14:paraId="6EF931A5" w14:textId="77777777" w:rsidTr="00532E65">
        <w:tc>
          <w:tcPr>
            <w:tcW w:w="915" w:type="dxa"/>
          </w:tcPr>
          <w:p w14:paraId="00000058" w14:textId="77777777" w:rsidR="00807F0F" w:rsidRPr="00A75030" w:rsidRDefault="00F82570">
            <w:pPr>
              <w:pStyle w:val="Normal0"/>
              <w:spacing w:after="160" w:line="259" w:lineRule="auto"/>
              <w:jc w:val="center"/>
              <w:rPr>
                <w:b/>
                <w:sz w:val="28"/>
                <w:szCs w:val="28"/>
              </w:rPr>
            </w:pPr>
            <w:r w:rsidRPr="00A75030">
              <w:rPr>
                <w:sz w:val="28"/>
                <w:szCs w:val="28"/>
              </w:rPr>
              <w:t>2</w:t>
            </w:r>
          </w:p>
        </w:tc>
        <w:tc>
          <w:tcPr>
            <w:tcW w:w="1206" w:type="dxa"/>
          </w:tcPr>
          <w:p w14:paraId="00000059" w14:textId="77777777" w:rsidR="00807F0F" w:rsidRPr="00A75030" w:rsidRDefault="00F82570">
            <w:pPr>
              <w:pStyle w:val="Normal0"/>
              <w:spacing w:after="160" w:line="259" w:lineRule="auto"/>
              <w:jc w:val="center"/>
              <w:rPr>
                <w:sz w:val="28"/>
                <w:szCs w:val="28"/>
              </w:rPr>
            </w:pPr>
            <w:r w:rsidRPr="00A75030">
              <w:rPr>
                <w:sz w:val="28"/>
                <w:szCs w:val="28"/>
              </w:rPr>
              <w:t>01-02</w:t>
            </w:r>
          </w:p>
        </w:tc>
        <w:tc>
          <w:tcPr>
            <w:tcW w:w="4819" w:type="dxa"/>
          </w:tcPr>
          <w:p w14:paraId="0000005A" w14:textId="77777777" w:rsidR="00807F0F" w:rsidRPr="00A75030" w:rsidRDefault="00F82570">
            <w:pPr>
              <w:pStyle w:val="Normal0"/>
              <w:spacing w:after="160" w:line="259" w:lineRule="auto"/>
              <w:jc w:val="center"/>
              <w:rPr>
                <w:b/>
                <w:sz w:val="28"/>
                <w:szCs w:val="28"/>
              </w:rPr>
            </w:pPr>
            <w:r w:rsidRPr="00A75030">
              <w:rPr>
                <w:sz w:val="28"/>
                <w:szCs w:val="28"/>
              </w:rPr>
              <w:t>Державна реєстрація права власності на підприємство як єдиний майновий комплекс</w:t>
            </w:r>
          </w:p>
        </w:tc>
        <w:tc>
          <w:tcPr>
            <w:tcW w:w="3715" w:type="dxa"/>
            <w:vMerge/>
          </w:tcPr>
          <w:p w14:paraId="0000005B"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68F288CA" w14:textId="77777777" w:rsidTr="00532E65">
        <w:tc>
          <w:tcPr>
            <w:tcW w:w="915" w:type="dxa"/>
          </w:tcPr>
          <w:p w14:paraId="0000005C" w14:textId="77777777" w:rsidR="00807F0F" w:rsidRPr="00A75030" w:rsidRDefault="00F82570">
            <w:pPr>
              <w:pStyle w:val="Normal0"/>
              <w:spacing w:after="160" w:line="259" w:lineRule="auto"/>
              <w:jc w:val="center"/>
              <w:rPr>
                <w:b/>
                <w:sz w:val="28"/>
                <w:szCs w:val="28"/>
              </w:rPr>
            </w:pPr>
            <w:r w:rsidRPr="00A75030">
              <w:rPr>
                <w:sz w:val="28"/>
                <w:szCs w:val="28"/>
              </w:rPr>
              <w:t>3</w:t>
            </w:r>
          </w:p>
        </w:tc>
        <w:tc>
          <w:tcPr>
            <w:tcW w:w="1206" w:type="dxa"/>
          </w:tcPr>
          <w:p w14:paraId="0000005D" w14:textId="77777777" w:rsidR="00807F0F" w:rsidRPr="00A75030" w:rsidRDefault="00F82570">
            <w:pPr>
              <w:pStyle w:val="Normal0"/>
              <w:spacing w:after="160" w:line="259" w:lineRule="auto"/>
              <w:jc w:val="center"/>
              <w:rPr>
                <w:sz w:val="28"/>
                <w:szCs w:val="28"/>
              </w:rPr>
            </w:pPr>
            <w:r w:rsidRPr="00A75030">
              <w:rPr>
                <w:sz w:val="28"/>
                <w:szCs w:val="28"/>
              </w:rPr>
              <w:t>01-03</w:t>
            </w:r>
          </w:p>
        </w:tc>
        <w:tc>
          <w:tcPr>
            <w:tcW w:w="4819" w:type="dxa"/>
          </w:tcPr>
          <w:p w14:paraId="0000005E" w14:textId="77777777" w:rsidR="00807F0F" w:rsidRPr="00A75030" w:rsidRDefault="00F82570">
            <w:pPr>
              <w:pStyle w:val="Normal0"/>
              <w:spacing w:after="160" w:line="259" w:lineRule="auto"/>
              <w:jc w:val="center"/>
              <w:rPr>
                <w:b/>
                <w:sz w:val="28"/>
                <w:szCs w:val="28"/>
              </w:rPr>
            </w:pPr>
            <w:r w:rsidRPr="00A75030">
              <w:rPr>
                <w:sz w:val="28"/>
                <w:szCs w:val="28"/>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c>
          <w:tcPr>
            <w:tcW w:w="3715" w:type="dxa"/>
            <w:vMerge/>
          </w:tcPr>
          <w:p w14:paraId="0000005F"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B76A558" w14:textId="77777777" w:rsidTr="00532E65">
        <w:tc>
          <w:tcPr>
            <w:tcW w:w="915" w:type="dxa"/>
          </w:tcPr>
          <w:p w14:paraId="00000060" w14:textId="77777777" w:rsidR="00807F0F" w:rsidRPr="00A75030" w:rsidRDefault="00F82570">
            <w:pPr>
              <w:pStyle w:val="Normal0"/>
              <w:spacing w:after="160" w:line="259" w:lineRule="auto"/>
              <w:jc w:val="center"/>
              <w:rPr>
                <w:b/>
                <w:sz w:val="28"/>
                <w:szCs w:val="28"/>
              </w:rPr>
            </w:pPr>
            <w:r w:rsidRPr="00A75030">
              <w:rPr>
                <w:sz w:val="28"/>
                <w:szCs w:val="28"/>
              </w:rPr>
              <w:t>4</w:t>
            </w:r>
          </w:p>
        </w:tc>
        <w:tc>
          <w:tcPr>
            <w:tcW w:w="1206" w:type="dxa"/>
          </w:tcPr>
          <w:p w14:paraId="00000061" w14:textId="77777777" w:rsidR="00807F0F" w:rsidRPr="00A75030" w:rsidRDefault="00F82570">
            <w:pPr>
              <w:pStyle w:val="Normal0"/>
              <w:spacing w:after="160" w:line="259" w:lineRule="auto"/>
              <w:jc w:val="center"/>
              <w:rPr>
                <w:sz w:val="28"/>
                <w:szCs w:val="28"/>
              </w:rPr>
            </w:pPr>
            <w:r w:rsidRPr="00A75030">
              <w:rPr>
                <w:sz w:val="28"/>
                <w:szCs w:val="28"/>
              </w:rPr>
              <w:t>01-04</w:t>
            </w:r>
          </w:p>
        </w:tc>
        <w:tc>
          <w:tcPr>
            <w:tcW w:w="4819" w:type="dxa"/>
          </w:tcPr>
          <w:p w14:paraId="00000062" w14:textId="77777777" w:rsidR="00807F0F" w:rsidRPr="00A75030" w:rsidRDefault="00F82570">
            <w:pPr>
              <w:pStyle w:val="Normal0"/>
              <w:spacing w:after="160" w:line="259" w:lineRule="auto"/>
              <w:jc w:val="center"/>
              <w:rPr>
                <w:b/>
                <w:sz w:val="28"/>
                <w:szCs w:val="28"/>
              </w:rPr>
            </w:pPr>
            <w:r w:rsidRPr="00A75030">
              <w:rPr>
                <w:sz w:val="28"/>
                <w:szCs w:val="28"/>
              </w:rPr>
              <w:t>Державна реєстрація речових прав, похідних від права власності на підприємство як єдиний майновий комплекс</w:t>
            </w:r>
          </w:p>
        </w:tc>
        <w:tc>
          <w:tcPr>
            <w:tcW w:w="3715" w:type="dxa"/>
            <w:vMerge/>
          </w:tcPr>
          <w:p w14:paraId="00000063"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51B1F364" w14:textId="77777777" w:rsidTr="00532E65">
        <w:tc>
          <w:tcPr>
            <w:tcW w:w="915" w:type="dxa"/>
          </w:tcPr>
          <w:p w14:paraId="00000064" w14:textId="77777777" w:rsidR="00807F0F" w:rsidRPr="00A75030" w:rsidRDefault="00F82570">
            <w:pPr>
              <w:pStyle w:val="Normal0"/>
              <w:spacing w:after="160" w:line="259" w:lineRule="auto"/>
              <w:jc w:val="center"/>
              <w:rPr>
                <w:b/>
                <w:sz w:val="28"/>
                <w:szCs w:val="28"/>
              </w:rPr>
            </w:pPr>
            <w:r w:rsidRPr="00A75030">
              <w:rPr>
                <w:sz w:val="28"/>
                <w:szCs w:val="28"/>
              </w:rPr>
              <w:t>5</w:t>
            </w:r>
          </w:p>
        </w:tc>
        <w:tc>
          <w:tcPr>
            <w:tcW w:w="1206" w:type="dxa"/>
          </w:tcPr>
          <w:p w14:paraId="00000065" w14:textId="77777777" w:rsidR="00807F0F" w:rsidRPr="00A75030" w:rsidRDefault="00F82570">
            <w:pPr>
              <w:pStyle w:val="Normal0"/>
              <w:spacing w:after="160" w:line="259" w:lineRule="auto"/>
              <w:jc w:val="center"/>
              <w:rPr>
                <w:sz w:val="28"/>
                <w:szCs w:val="28"/>
              </w:rPr>
            </w:pPr>
            <w:r w:rsidRPr="00A75030">
              <w:rPr>
                <w:sz w:val="28"/>
                <w:szCs w:val="28"/>
              </w:rPr>
              <w:t>01-05</w:t>
            </w:r>
          </w:p>
        </w:tc>
        <w:tc>
          <w:tcPr>
            <w:tcW w:w="4819" w:type="dxa"/>
          </w:tcPr>
          <w:p w14:paraId="00000066" w14:textId="77777777" w:rsidR="00807F0F" w:rsidRPr="00A75030" w:rsidRDefault="00F82570">
            <w:pPr>
              <w:pStyle w:val="Normal0"/>
              <w:spacing w:after="160" w:line="259" w:lineRule="auto"/>
              <w:jc w:val="center"/>
              <w:rPr>
                <w:b/>
                <w:sz w:val="28"/>
                <w:szCs w:val="28"/>
              </w:rPr>
            </w:pPr>
            <w:r w:rsidRPr="00A75030">
              <w:rPr>
                <w:sz w:val="28"/>
                <w:szCs w:val="28"/>
              </w:rPr>
              <w:t>Державна реєстрація обтяжень</w:t>
            </w:r>
          </w:p>
        </w:tc>
        <w:tc>
          <w:tcPr>
            <w:tcW w:w="3715" w:type="dxa"/>
            <w:vMerge/>
          </w:tcPr>
          <w:p w14:paraId="00000067"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2D315AD" w14:textId="77777777" w:rsidTr="00532E65">
        <w:tc>
          <w:tcPr>
            <w:tcW w:w="915" w:type="dxa"/>
          </w:tcPr>
          <w:p w14:paraId="00000068" w14:textId="77777777" w:rsidR="00807F0F" w:rsidRPr="00A75030" w:rsidRDefault="00F82570">
            <w:pPr>
              <w:pStyle w:val="Normal0"/>
              <w:spacing w:after="160" w:line="259" w:lineRule="auto"/>
              <w:jc w:val="center"/>
              <w:rPr>
                <w:b/>
                <w:sz w:val="28"/>
                <w:szCs w:val="28"/>
              </w:rPr>
            </w:pPr>
            <w:r w:rsidRPr="00A75030">
              <w:rPr>
                <w:sz w:val="28"/>
                <w:szCs w:val="28"/>
              </w:rPr>
              <w:lastRenderedPageBreak/>
              <w:t>6</w:t>
            </w:r>
          </w:p>
        </w:tc>
        <w:tc>
          <w:tcPr>
            <w:tcW w:w="1206" w:type="dxa"/>
          </w:tcPr>
          <w:p w14:paraId="00000069" w14:textId="77777777" w:rsidR="00807F0F" w:rsidRPr="00A75030" w:rsidRDefault="00F82570">
            <w:pPr>
              <w:pStyle w:val="Normal0"/>
              <w:spacing w:after="160" w:line="259" w:lineRule="auto"/>
              <w:jc w:val="center"/>
              <w:rPr>
                <w:sz w:val="28"/>
                <w:szCs w:val="28"/>
              </w:rPr>
            </w:pPr>
            <w:r w:rsidRPr="00A75030">
              <w:rPr>
                <w:sz w:val="28"/>
                <w:szCs w:val="28"/>
              </w:rPr>
              <w:t>01-06</w:t>
            </w:r>
          </w:p>
        </w:tc>
        <w:tc>
          <w:tcPr>
            <w:tcW w:w="4819" w:type="dxa"/>
          </w:tcPr>
          <w:p w14:paraId="0000006A" w14:textId="77777777" w:rsidR="00807F0F" w:rsidRPr="00A75030" w:rsidRDefault="00F82570">
            <w:pPr>
              <w:pStyle w:val="Normal0"/>
              <w:spacing w:after="160" w:line="259" w:lineRule="auto"/>
              <w:jc w:val="center"/>
              <w:rPr>
                <w:b/>
                <w:sz w:val="28"/>
                <w:szCs w:val="28"/>
              </w:rPr>
            </w:pPr>
            <w:r w:rsidRPr="00A75030">
              <w:rPr>
                <w:sz w:val="28"/>
                <w:szCs w:val="28"/>
              </w:rPr>
              <w:t>Внесення змін до записів Державного реєстру прав, у тому числі виправлення технічної помилки, допущеної з вини заявника</w:t>
            </w:r>
          </w:p>
        </w:tc>
        <w:tc>
          <w:tcPr>
            <w:tcW w:w="3715" w:type="dxa"/>
            <w:vMerge/>
          </w:tcPr>
          <w:p w14:paraId="0000006B"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66F35939" w14:textId="77777777" w:rsidTr="00532E65">
        <w:tc>
          <w:tcPr>
            <w:tcW w:w="915" w:type="dxa"/>
          </w:tcPr>
          <w:p w14:paraId="0000006C" w14:textId="77777777" w:rsidR="00807F0F" w:rsidRPr="00A75030" w:rsidRDefault="00F82570">
            <w:pPr>
              <w:pStyle w:val="Normal0"/>
              <w:spacing w:after="160" w:line="259" w:lineRule="auto"/>
              <w:jc w:val="center"/>
              <w:rPr>
                <w:b/>
                <w:sz w:val="28"/>
                <w:szCs w:val="28"/>
              </w:rPr>
            </w:pPr>
            <w:r w:rsidRPr="00A75030">
              <w:rPr>
                <w:sz w:val="28"/>
                <w:szCs w:val="28"/>
              </w:rPr>
              <w:t>7</w:t>
            </w:r>
          </w:p>
        </w:tc>
        <w:tc>
          <w:tcPr>
            <w:tcW w:w="1206" w:type="dxa"/>
          </w:tcPr>
          <w:p w14:paraId="0000006D" w14:textId="77777777" w:rsidR="00807F0F" w:rsidRPr="00A75030" w:rsidRDefault="00F82570">
            <w:pPr>
              <w:pStyle w:val="Normal0"/>
              <w:spacing w:after="160" w:line="259" w:lineRule="auto"/>
              <w:jc w:val="center"/>
              <w:rPr>
                <w:sz w:val="28"/>
                <w:szCs w:val="28"/>
              </w:rPr>
            </w:pPr>
            <w:r w:rsidRPr="00A75030">
              <w:rPr>
                <w:sz w:val="28"/>
                <w:szCs w:val="28"/>
              </w:rPr>
              <w:t>01-07</w:t>
            </w:r>
          </w:p>
        </w:tc>
        <w:tc>
          <w:tcPr>
            <w:tcW w:w="4819" w:type="dxa"/>
          </w:tcPr>
          <w:p w14:paraId="0000006E" w14:textId="77777777" w:rsidR="00807F0F" w:rsidRPr="00A75030" w:rsidRDefault="00F82570">
            <w:pPr>
              <w:pStyle w:val="Normal0"/>
              <w:spacing w:after="160" w:line="259" w:lineRule="auto"/>
              <w:jc w:val="center"/>
              <w:rPr>
                <w:b/>
                <w:sz w:val="28"/>
                <w:szCs w:val="28"/>
              </w:rPr>
            </w:pPr>
            <w:r w:rsidRPr="00A75030">
              <w:rPr>
                <w:sz w:val="28"/>
                <w:szCs w:val="28"/>
              </w:rPr>
              <w:t>Внесення змін до записів Державного реєстру прав, у результаті виправлення технічної помилки, допущеної державним реєстратором</w:t>
            </w:r>
          </w:p>
        </w:tc>
        <w:tc>
          <w:tcPr>
            <w:tcW w:w="3715" w:type="dxa"/>
            <w:vMerge/>
          </w:tcPr>
          <w:p w14:paraId="0000006F"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20B2D592" w14:textId="77777777" w:rsidTr="00532E65">
        <w:tc>
          <w:tcPr>
            <w:tcW w:w="915" w:type="dxa"/>
          </w:tcPr>
          <w:p w14:paraId="00000070" w14:textId="77777777" w:rsidR="00807F0F" w:rsidRPr="00A75030" w:rsidRDefault="00F82570">
            <w:pPr>
              <w:pStyle w:val="Normal0"/>
              <w:spacing w:after="160" w:line="259" w:lineRule="auto"/>
              <w:jc w:val="center"/>
              <w:rPr>
                <w:b/>
                <w:sz w:val="28"/>
                <w:szCs w:val="28"/>
              </w:rPr>
            </w:pPr>
            <w:r w:rsidRPr="00A75030">
              <w:rPr>
                <w:sz w:val="28"/>
                <w:szCs w:val="28"/>
              </w:rPr>
              <w:t>8</w:t>
            </w:r>
          </w:p>
        </w:tc>
        <w:tc>
          <w:tcPr>
            <w:tcW w:w="1206" w:type="dxa"/>
          </w:tcPr>
          <w:p w14:paraId="00000071" w14:textId="77777777" w:rsidR="00807F0F" w:rsidRPr="00A75030" w:rsidRDefault="00F82570">
            <w:pPr>
              <w:pStyle w:val="Normal0"/>
              <w:spacing w:after="160" w:line="259" w:lineRule="auto"/>
              <w:jc w:val="center"/>
              <w:rPr>
                <w:sz w:val="28"/>
                <w:szCs w:val="28"/>
              </w:rPr>
            </w:pPr>
            <w:r w:rsidRPr="00A75030">
              <w:rPr>
                <w:sz w:val="28"/>
                <w:szCs w:val="28"/>
              </w:rPr>
              <w:t>01-08</w:t>
            </w:r>
          </w:p>
        </w:tc>
        <w:tc>
          <w:tcPr>
            <w:tcW w:w="4819" w:type="dxa"/>
          </w:tcPr>
          <w:p w14:paraId="00000072" w14:textId="77777777" w:rsidR="00807F0F" w:rsidRPr="00A75030" w:rsidRDefault="00F82570">
            <w:pPr>
              <w:pStyle w:val="Normal0"/>
              <w:spacing w:after="160" w:line="259" w:lineRule="auto"/>
              <w:jc w:val="center"/>
              <w:rPr>
                <w:b/>
                <w:sz w:val="28"/>
                <w:szCs w:val="28"/>
              </w:rPr>
            </w:pPr>
            <w:r w:rsidRPr="00A75030">
              <w:rPr>
                <w:sz w:val="28"/>
                <w:szCs w:val="28"/>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c>
          <w:tcPr>
            <w:tcW w:w="3715" w:type="dxa"/>
            <w:vMerge/>
          </w:tcPr>
          <w:p w14:paraId="00000073"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07B8112B" w14:textId="77777777" w:rsidTr="00532E65">
        <w:tc>
          <w:tcPr>
            <w:tcW w:w="915" w:type="dxa"/>
          </w:tcPr>
          <w:p w14:paraId="00000074" w14:textId="77777777" w:rsidR="00807F0F" w:rsidRPr="00A75030" w:rsidRDefault="00F82570">
            <w:pPr>
              <w:pStyle w:val="Normal0"/>
              <w:spacing w:after="160" w:line="259" w:lineRule="auto"/>
              <w:jc w:val="center"/>
              <w:rPr>
                <w:b/>
                <w:sz w:val="28"/>
                <w:szCs w:val="28"/>
              </w:rPr>
            </w:pPr>
            <w:r w:rsidRPr="00A75030">
              <w:rPr>
                <w:sz w:val="28"/>
                <w:szCs w:val="28"/>
              </w:rPr>
              <w:t>9</w:t>
            </w:r>
          </w:p>
        </w:tc>
        <w:tc>
          <w:tcPr>
            <w:tcW w:w="1206" w:type="dxa"/>
          </w:tcPr>
          <w:p w14:paraId="00000075" w14:textId="77777777" w:rsidR="00807F0F" w:rsidRPr="00A75030" w:rsidRDefault="00F82570">
            <w:pPr>
              <w:pStyle w:val="Normal0"/>
              <w:spacing w:after="160" w:line="259" w:lineRule="auto"/>
              <w:jc w:val="center"/>
              <w:rPr>
                <w:sz w:val="28"/>
                <w:szCs w:val="28"/>
              </w:rPr>
            </w:pPr>
            <w:r w:rsidRPr="00A75030">
              <w:rPr>
                <w:sz w:val="28"/>
                <w:szCs w:val="28"/>
              </w:rPr>
              <w:t>01-09</w:t>
            </w:r>
          </w:p>
        </w:tc>
        <w:tc>
          <w:tcPr>
            <w:tcW w:w="4819" w:type="dxa"/>
          </w:tcPr>
          <w:p w14:paraId="00000076" w14:textId="77777777" w:rsidR="00807F0F" w:rsidRPr="00A75030" w:rsidRDefault="00F82570">
            <w:pPr>
              <w:pStyle w:val="Normal0"/>
              <w:spacing w:after="160" w:line="259" w:lineRule="auto"/>
              <w:jc w:val="center"/>
              <w:rPr>
                <w:b/>
                <w:sz w:val="28"/>
                <w:szCs w:val="28"/>
              </w:rPr>
            </w:pPr>
            <w:r w:rsidRPr="00A75030">
              <w:rPr>
                <w:sz w:val="28"/>
                <w:szCs w:val="28"/>
              </w:rPr>
              <w:t xml:space="preserve">Надання інформації з Державного реєстру речових прав на нерухоме майно </w:t>
            </w:r>
          </w:p>
        </w:tc>
        <w:tc>
          <w:tcPr>
            <w:tcW w:w="3715" w:type="dxa"/>
            <w:vMerge/>
          </w:tcPr>
          <w:p w14:paraId="00000077"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51A24A9F" w14:textId="77777777">
        <w:trPr>
          <w:trHeight w:val="240"/>
        </w:trPr>
        <w:tc>
          <w:tcPr>
            <w:tcW w:w="10655" w:type="dxa"/>
            <w:gridSpan w:val="4"/>
          </w:tcPr>
          <w:p w14:paraId="0000007A" w14:textId="279EADE0" w:rsidR="00807F0F" w:rsidRPr="00A75030" w:rsidRDefault="00910CEF" w:rsidP="004C702F">
            <w:pPr>
              <w:pStyle w:val="Normal0"/>
              <w:jc w:val="center"/>
              <w:rPr>
                <w:sz w:val="28"/>
                <w:szCs w:val="28"/>
              </w:rPr>
            </w:pPr>
            <w:sdt>
              <w:sdtPr>
                <w:rPr>
                  <w:sz w:val="28"/>
                  <w:szCs w:val="28"/>
                </w:rPr>
                <w:tag w:val="goog_rdk_1"/>
                <w:id w:val="1995363585"/>
                <w:showingPlcHdr/>
              </w:sdtPr>
              <w:sdtEndPr/>
              <w:sdtContent>
                <w:r w:rsidR="00136FCC">
                  <w:rPr>
                    <w:sz w:val="28"/>
                    <w:szCs w:val="28"/>
                  </w:rPr>
                  <w:t xml:space="preserve">     </w:t>
                </w:r>
              </w:sdtContent>
            </w:sdt>
            <w:r w:rsidR="00F82570" w:rsidRPr="00A75030">
              <w:rPr>
                <w:b/>
                <w:sz w:val="28"/>
                <w:szCs w:val="28"/>
              </w:rPr>
              <w:t xml:space="preserve">02  </w:t>
            </w:r>
            <w:r w:rsidR="00F82570" w:rsidRPr="00A75030">
              <w:rPr>
                <w:b/>
                <w:i/>
                <w:sz w:val="28"/>
                <w:szCs w:val="28"/>
                <w:highlight w:val="white"/>
              </w:rPr>
              <w:t>Державна реєстрація юридичних осіб, фізичних осіб – підприємців</w:t>
            </w:r>
          </w:p>
        </w:tc>
      </w:tr>
      <w:tr w:rsidR="00807F0F" w:rsidRPr="00A75030" w14:paraId="5A15A0AF" w14:textId="77777777" w:rsidTr="00532E65">
        <w:tc>
          <w:tcPr>
            <w:tcW w:w="915" w:type="dxa"/>
          </w:tcPr>
          <w:p w14:paraId="0000007E" w14:textId="77777777" w:rsidR="00807F0F" w:rsidRPr="00A75030" w:rsidRDefault="00F82570">
            <w:pPr>
              <w:pStyle w:val="Normal0"/>
              <w:spacing w:after="160" w:line="259" w:lineRule="auto"/>
              <w:jc w:val="center"/>
              <w:rPr>
                <w:sz w:val="28"/>
                <w:szCs w:val="28"/>
              </w:rPr>
            </w:pPr>
            <w:r w:rsidRPr="00A75030">
              <w:rPr>
                <w:sz w:val="28"/>
                <w:szCs w:val="28"/>
              </w:rPr>
              <w:t>10</w:t>
            </w:r>
          </w:p>
        </w:tc>
        <w:tc>
          <w:tcPr>
            <w:tcW w:w="1206" w:type="dxa"/>
          </w:tcPr>
          <w:p w14:paraId="0000007F" w14:textId="77777777" w:rsidR="00807F0F" w:rsidRPr="00A75030" w:rsidRDefault="00F82570">
            <w:pPr>
              <w:pStyle w:val="Normal0"/>
              <w:spacing w:after="160" w:line="259" w:lineRule="auto"/>
              <w:jc w:val="center"/>
              <w:rPr>
                <w:sz w:val="28"/>
                <w:szCs w:val="28"/>
              </w:rPr>
            </w:pPr>
            <w:r w:rsidRPr="00A75030">
              <w:rPr>
                <w:sz w:val="28"/>
                <w:szCs w:val="28"/>
              </w:rPr>
              <w:t>02-01</w:t>
            </w:r>
          </w:p>
        </w:tc>
        <w:tc>
          <w:tcPr>
            <w:tcW w:w="4819" w:type="dxa"/>
          </w:tcPr>
          <w:p w14:paraId="00000080"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фізичної особи підприємця</w:t>
            </w:r>
          </w:p>
        </w:tc>
        <w:tc>
          <w:tcPr>
            <w:tcW w:w="3715" w:type="dxa"/>
            <w:vMerge w:val="restart"/>
          </w:tcPr>
          <w:p w14:paraId="00000081" w14:textId="365104AD" w:rsidR="00807F0F" w:rsidRPr="00A75030" w:rsidRDefault="00910CEF">
            <w:pPr>
              <w:pStyle w:val="Normal0"/>
              <w:spacing w:line="259" w:lineRule="auto"/>
              <w:jc w:val="center"/>
              <w:rPr>
                <w:b/>
                <w:sz w:val="28"/>
                <w:szCs w:val="28"/>
              </w:rPr>
            </w:pPr>
            <w:hyperlink r:id="rId8">
              <w:r w:rsidR="00F82570" w:rsidRPr="00583952">
                <w:rPr>
                  <w:sz w:val="28"/>
                  <w:szCs w:val="28"/>
                  <w:highlight w:val="white"/>
                  <w:u w:val="single"/>
                </w:rPr>
                <w:t>Закон України</w:t>
              </w:r>
            </w:hyperlink>
            <w:r w:rsidR="00AB7694" w:rsidRPr="00583952">
              <w:rPr>
                <w:sz w:val="28"/>
                <w:szCs w:val="28"/>
                <w:highlight w:val="white"/>
                <w:u w:val="single"/>
              </w:rPr>
              <w:t xml:space="preserve"> «</w:t>
            </w:r>
            <w:r w:rsidR="00F82570" w:rsidRPr="00583952">
              <w:rPr>
                <w:sz w:val="28"/>
                <w:szCs w:val="28"/>
                <w:highlight w:val="white"/>
              </w:rPr>
              <w:t>Про державну реєстрацію юридичних осіб, фізичних осіб - підприємців та громадських формувань</w:t>
            </w:r>
            <w:r w:rsidR="00AB7694" w:rsidRPr="00583952">
              <w:rPr>
                <w:sz w:val="28"/>
                <w:szCs w:val="28"/>
              </w:rPr>
              <w:t>»</w:t>
            </w:r>
          </w:p>
        </w:tc>
      </w:tr>
      <w:tr w:rsidR="00807F0F" w:rsidRPr="00A75030" w14:paraId="0AC24699" w14:textId="77777777" w:rsidTr="00532E65">
        <w:tc>
          <w:tcPr>
            <w:tcW w:w="915" w:type="dxa"/>
          </w:tcPr>
          <w:p w14:paraId="00000082" w14:textId="77777777" w:rsidR="00807F0F" w:rsidRPr="00A75030" w:rsidRDefault="00F82570">
            <w:pPr>
              <w:pStyle w:val="Normal0"/>
              <w:spacing w:after="160" w:line="259" w:lineRule="auto"/>
              <w:jc w:val="center"/>
              <w:rPr>
                <w:sz w:val="28"/>
                <w:szCs w:val="28"/>
              </w:rPr>
            </w:pPr>
            <w:r w:rsidRPr="00A75030">
              <w:rPr>
                <w:sz w:val="28"/>
                <w:szCs w:val="28"/>
              </w:rPr>
              <w:t>11</w:t>
            </w:r>
          </w:p>
        </w:tc>
        <w:tc>
          <w:tcPr>
            <w:tcW w:w="1206" w:type="dxa"/>
          </w:tcPr>
          <w:p w14:paraId="00000083" w14:textId="77777777" w:rsidR="00807F0F" w:rsidRPr="00A75030" w:rsidRDefault="00F82570">
            <w:pPr>
              <w:pStyle w:val="Normal0"/>
              <w:spacing w:after="160" w:line="259" w:lineRule="auto"/>
              <w:jc w:val="center"/>
              <w:rPr>
                <w:sz w:val="28"/>
                <w:szCs w:val="28"/>
              </w:rPr>
            </w:pPr>
            <w:r w:rsidRPr="00A75030">
              <w:rPr>
                <w:sz w:val="28"/>
                <w:szCs w:val="28"/>
              </w:rPr>
              <w:t>02-02</w:t>
            </w:r>
          </w:p>
        </w:tc>
        <w:tc>
          <w:tcPr>
            <w:tcW w:w="4819" w:type="dxa"/>
          </w:tcPr>
          <w:p w14:paraId="00000084"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осіб-підприємців та громадських формувань</w:t>
            </w:r>
          </w:p>
        </w:tc>
        <w:tc>
          <w:tcPr>
            <w:tcW w:w="3715" w:type="dxa"/>
            <w:vMerge/>
          </w:tcPr>
          <w:p w14:paraId="00000085"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A1B1A12" w14:textId="77777777" w:rsidTr="00532E65">
        <w:tc>
          <w:tcPr>
            <w:tcW w:w="915" w:type="dxa"/>
          </w:tcPr>
          <w:p w14:paraId="00000086" w14:textId="77777777" w:rsidR="00807F0F" w:rsidRPr="00A75030" w:rsidRDefault="00F82570">
            <w:pPr>
              <w:pStyle w:val="Normal0"/>
              <w:spacing w:after="160" w:line="259" w:lineRule="auto"/>
              <w:jc w:val="center"/>
              <w:rPr>
                <w:sz w:val="28"/>
                <w:szCs w:val="28"/>
              </w:rPr>
            </w:pPr>
            <w:r w:rsidRPr="00A75030">
              <w:rPr>
                <w:sz w:val="28"/>
                <w:szCs w:val="28"/>
              </w:rPr>
              <w:t>12</w:t>
            </w:r>
          </w:p>
        </w:tc>
        <w:tc>
          <w:tcPr>
            <w:tcW w:w="1206" w:type="dxa"/>
          </w:tcPr>
          <w:p w14:paraId="00000087" w14:textId="77777777" w:rsidR="00807F0F" w:rsidRPr="00A75030" w:rsidRDefault="00F82570">
            <w:pPr>
              <w:pStyle w:val="Normal0"/>
              <w:spacing w:after="160" w:line="259" w:lineRule="auto"/>
              <w:jc w:val="center"/>
              <w:rPr>
                <w:sz w:val="28"/>
                <w:szCs w:val="28"/>
              </w:rPr>
            </w:pPr>
            <w:r w:rsidRPr="00A75030">
              <w:rPr>
                <w:sz w:val="28"/>
                <w:szCs w:val="28"/>
              </w:rPr>
              <w:t>02-03</w:t>
            </w:r>
          </w:p>
        </w:tc>
        <w:tc>
          <w:tcPr>
            <w:tcW w:w="4819" w:type="dxa"/>
          </w:tcPr>
          <w:p w14:paraId="00000088"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змін відомостей про фізичну особу - підприємця, що містяться в Єдиному державному реєстрі юридичних осіб, фізичних осіб-підприємців та громадських формувань</w:t>
            </w:r>
          </w:p>
        </w:tc>
        <w:tc>
          <w:tcPr>
            <w:tcW w:w="3715" w:type="dxa"/>
            <w:vMerge/>
          </w:tcPr>
          <w:p w14:paraId="00000089"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CC4111C" w14:textId="77777777" w:rsidTr="00532E65">
        <w:tc>
          <w:tcPr>
            <w:tcW w:w="915" w:type="dxa"/>
          </w:tcPr>
          <w:p w14:paraId="0000008A" w14:textId="77777777" w:rsidR="00807F0F" w:rsidRPr="00A75030" w:rsidRDefault="00F82570">
            <w:pPr>
              <w:pStyle w:val="Normal0"/>
              <w:spacing w:after="160" w:line="259" w:lineRule="auto"/>
              <w:jc w:val="center"/>
              <w:rPr>
                <w:sz w:val="28"/>
                <w:szCs w:val="28"/>
              </w:rPr>
            </w:pPr>
            <w:r w:rsidRPr="00A75030">
              <w:rPr>
                <w:sz w:val="28"/>
                <w:szCs w:val="28"/>
              </w:rPr>
              <w:lastRenderedPageBreak/>
              <w:t>13</w:t>
            </w:r>
          </w:p>
        </w:tc>
        <w:tc>
          <w:tcPr>
            <w:tcW w:w="1206" w:type="dxa"/>
          </w:tcPr>
          <w:p w14:paraId="0000008B" w14:textId="77777777" w:rsidR="00807F0F" w:rsidRPr="00A75030" w:rsidRDefault="00F82570">
            <w:pPr>
              <w:pStyle w:val="Normal0"/>
              <w:spacing w:after="160" w:line="259" w:lineRule="auto"/>
              <w:jc w:val="center"/>
              <w:rPr>
                <w:sz w:val="28"/>
                <w:szCs w:val="28"/>
              </w:rPr>
            </w:pPr>
            <w:r w:rsidRPr="00A75030">
              <w:rPr>
                <w:sz w:val="28"/>
                <w:szCs w:val="28"/>
              </w:rPr>
              <w:t>02-04</w:t>
            </w:r>
          </w:p>
        </w:tc>
        <w:tc>
          <w:tcPr>
            <w:tcW w:w="4819" w:type="dxa"/>
          </w:tcPr>
          <w:p w14:paraId="0000008C"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припинення підприємницької діяльності фізичної особи - підприємця</w:t>
            </w:r>
          </w:p>
        </w:tc>
        <w:tc>
          <w:tcPr>
            <w:tcW w:w="3715" w:type="dxa"/>
            <w:vMerge/>
          </w:tcPr>
          <w:p w14:paraId="0000008D"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8D14094" w14:textId="77777777" w:rsidTr="00532E65">
        <w:tc>
          <w:tcPr>
            <w:tcW w:w="915" w:type="dxa"/>
          </w:tcPr>
          <w:p w14:paraId="0000008E" w14:textId="77777777" w:rsidR="00807F0F" w:rsidRPr="00A75030" w:rsidRDefault="00F82570">
            <w:pPr>
              <w:pStyle w:val="Normal0"/>
              <w:spacing w:after="160" w:line="259" w:lineRule="auto"/>
              <w:jc w:val="center"/>
              <w:rPr>
                <w:sz w:val="28"/>
                <w:szCs w:val="28"/>
              </w:rPr>
            </w:pPr>
            <w:r w:rsidRPr="00A75030">
              <w:rPr>
                <w:sz w:val="28"/>
                <w:szCs w:val="28"/>
              </w:rPr>
              <w:t>14</w:t>
            </w:r>
          </w:p>
        </w:tc>
        <w:tc>
          <w:tcPr>
            <w:tcW w:w="1206" w:type="dxa"/>
          </w:tcPr>
          <w:p w14:paraId="0000008F" w14:textId="77777777" w:rsidR="00807F0F" w:rsidRPr="00A75030" w:rsidRDefault="00F82570">
            <w:pPr>
              <w:pStyle w:val="Normal0"/>
              <w:spacing w:after="160" w:line="259" w:lineRule="auto"/>
              <w:jc w:val="center"/>
              <w:rPr>
                <w:sz w:val="28"/>
                <w:szCs w:val="28"/>
              </w:rPr>
            </w:pPr>
            <w:r w:rsidRPr="00A75030">
              <w:rPr>
                <w:sz w:val="28"/>
                <w:szCs w:val="28"/>
              </w:rPr>
              <w:t>02-05</w:t>
            </w:r>
          </w:p>
        </w:tc>
        <w:tc>
          <w:tcPr>
            <w:tcW w:w="4819" w:type="dxa"/>
          </w:tcPr>
          <w:p w14:paraId="00000090"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створення юридичної особи</w:t>
            </w:r>
          </w:p>
        </w:tc>
        <w:tc>
          <w:tcPr>
            <w:tcW w:w="3715" w:type="dxa"/>
            <w:vMerge/>
          </w:tcPr>
          <w:p w14:paraId="00000091"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EA74CB3" w14:textId="77777777" w:rsidTr="00532E65">
        <w:tc>
          <w:tcPr>
            <w:tcW w:w="915" w:type="dxa"/>
          </w:tcPr>
          <w:p w14:paraId="00000092" w14:textId="77777777" w:rsidR="00807F0F" w:rsidRPr="00A75030" w:rsidRDefault="00F82570">
            <w:pPr>
              <w:pStyle w:val="Normal0"/>
              <w:spacing w:after="160" w:line="259" w:lineRule="auto"/>
              <w:jc w:val="center"/>
              <w:rPr>
                <w:sz w:val="28"/>
                <w:szCs w:val="28"/>
              </w:rPr>
            </w:pPr>
            <w:r w:rsidRPr="00A75030">
              <w:rPr>
                <w:sz w:val="28"/>
                <w:szCs w:val="28"/>
              </w:rPr>
              <w:t>15</w:t>
            </w:r>
          </w:p>
        </w:tc>
        <w:tc>
          <w:tcPr>
            <w:tcW w:w="1206" w:type="dxa"/>
          </w:tcPr>
          <w:p w14:paraId="00000093" w14:textId="77777777" w:rsidR="00807F0F" w:rsidRPr="00A75030" w:rsidRDefault="00F82570">
            <w:pPr>
              <w:pStyle w:val="Normal0"/>
              <w:spacing w:after="160" w:line="259" w:lineRule="auto"/>
              <w:jc w:val="center"/>
              <w:rPr>
                <w:sz w:val="28"/>
                <w:szCs w:val="28"/>
              </w:rPr>
            </w:pPr>
            <w:r w:rsidRPr="00A75030">
              <w:rPr>
                <w:sz w:val="28"/>
                <w:szCs w:val="28"/>
              </w:rPr>
              <w:t>02-06</w:t>
            </w:r>
          </w:p>
        </w:tc>
        <w:tc>
          <w:tcPr>
            <w:tcW w:w="4819" w:type="dxa"/>
          </w:tcPr>
          <w:p w14:paraId="00000094"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включення відомостей про юридичну особу, зареєстровану до 1 липня 2014 року, відомості про яку не містяться в Єдиному державному реєстрі юридичних осіб, фізичних осіб-підприємців та громадських формувань (крім громадських організацій)</w:t>
            </w:r>
          </w:p>
        </w:tc>
        <w:tc>
          <w:tcPr>
            <w:tcW w:w="3715" w:type="dxa"/>
            <w:vMerge/>
          </w:tcPr>
          <w:p w14:paraId="00000095"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3364E30" w14:textId="77777777" w:rsidTr="00532E65">
        <w:tc>
          <w:tcPr>
            <w:tcW w:w="915" w:type="dxa"/>
          </w:tcPr>
          <w:p w14:paraId="00000096" w14:textId="77777777" w:rsidR="00807F0F" w:rsidRPr="00A75030" w:rsidRDefault="00F82570">
            <w:pPr>
              <w:pStyle w:val="Normal0"/>
              <w:spacing w:after="160" w:line="259" w:lineRule="auto"/>
              <w:jc w:val="center"/>
              <w:rPr>
                <w:sz w:val="28"/>
                <w:szCs w:val="28"/>
              </w:rPr>
            </w:pPr>
            <w:r w:rsidRPr="00A75030">
              <w:rPr>
                <w:sz w:val="28"/>
                <w:szCs w:val="28"/>
              </w:rPr>
              <w:t>16</w:t>
            </w:r>
          </w:p>
        </w:tc>
        <w:tc>
          <w:tcPr>
            <w:tcW w:w="1206" w:type="dxa"/>
          </w:tcPr>
          <w:p w14:paraId="00000097" w14:textId="77777777" w:rsidR="00807F0F" w:rsidRPr="00A75030" w:rsidRDefault="00F82570">
            <w:pPr>
              <w:pStyle w:val="Normal0"/>
              <w:spacing w:after="160" w:line="259" w:lineRule="auto"/>
              <w:jc w:val="center"/>
              <w:rPr>
                <w:sz w:val="28"/>
                <w:szCs w:val="28"/>
              </w:rPr>
            </w:pPr>
            <w:r w:rsidRPr="00A75030">
              <w:rPr>
                <w:sz w:val="28"/>
                <w:szCs w:val="28"/>
              </w:rPr>
              <w:t>02-07</w:t>
            </w:r>
          </w:p>
        </w:tc>
        <w:tc>
          <w:tcPr>
            <w:tcW w:w="4819" w:type="dxa"/>
          </w:tcPr>
          <w:p w14:paraId="00000098"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змін до відомостей про юридичну особу, що містяться в Єдиному державному реєстрі юридичних осіб, фізичних осіб-підприємців та громадських формувань, у тому числі зміни до установчих документів юридичної особи (крім громадських організацій)</w:t>
            </w:r>
          </w:p>
        </w:tc>
        <w:tc>
          <w:tcPr>
            <w:tcW w:w="3715" w:type="dxa"/>
            <w:vMerge/>
          </w:tcPr>
          <w:p w14:paraId="00000099"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5625523" w14:textId="77777777" w:rsidTr="00532E65">
        <w:tc>
          <w:tcPr>
            <w:tcW w:w="915" w:type="dxa"/>
          </w:tcPr>
          <w:p w14:paraId="0000009A" w14:textId="77777777" w:rsidR="00807F0F" w:rsidRPr="00A75030" w:rsidRDefault="00F82570">
            <w:pPr>
              <w:pStyle w:val="Normal0"/>
              <w:spacing w:after="160" w:line="259" w:lineRule="auto"/>
              <w:jc w:val="center"/>
              <w:rPr>
                <w:sz w:val="28"/>
                <w:szCs w:val="28"/>
              </w:rPr>
            </w:pPr>
            <w:r w:rsidRPr="00A75030">
              <w:rPr>
                <w:sz w:val="28"/>
                <w:szCs w:val="28"/>
              </w:rPr>
              <w:t>17</w:t>
            </w:r>
          </w:p>
        </w:tc>
        <w:tc>
          <w:tcPr>
            <w:tcW w:w="1206" w:type="dxa"/>
          </w:tcPr>
          <w:p w14:paraId="0000009B" w14:textId="77777777" w:rsidR="00807F0F" w:rsidRPr="00A75030" w:rsidRDefault="00F82570">
            <w:pPr>
              <w:pStyle w:val="Normal0"/>
              <w:spacing w:after="160" w:line="259" w:lineRule="auto"/>
              <w:jc w:val="center"/>
              <w:rPr>
                <w:sz w:val="28"/>
                <w:szCs w:val="28"/>
              </w:rPr>
            </w:pPr>
            <w:r w:rsidRPr="00A75030">
              <w:rPr>
                <w:sz w:val="28"/>
                <w:szCs w:val="28"/>
              </w:rPr>
              <w:t>02-08</w:t>
            </w:r>
          </w:p>
        </w:tc>
        <w:tc>
          <w:tcPr>
            <w:tcW w:w="4819" w:type="dxa"/>
          </w:tcPr>
          <w:p w14:paraId="0000009C"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переходу юридичної особи на діяльність на підставі модельного статуту (крім громадських організацій)</w:t>
            </w:r>
          </w:p>
        </w:tc>
        <w:tc>
          <w:tcPr>
            <w:tcW w:w="3715" w:type="dxa"/>
            <w:vMerge/>
          </w:tcPr>
          <w:p w14:paraId="0000009D"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869076A" w14:textId="77777777" w:rsidTr="00532E65">
        <w:tc>
          <w:tcPr>
            <w:tcW w:w="915" w:type="dxa"/>
          </w:tcPr>
          <w:p w14:paraId="0000009E" w14:textId="77777777" w:rsidR="00807F0F" w:rsidRPr="00A75030" w:rsidRDefault="00F82570">
            <w:pPr>
              <w:pStyle w:val="Normal0"/>
              <w:spacing w:after="160" w:line="259" w:lineRule="auto"/>
              <w:jc w:val="center"/>
              <w:rPr>
                <w:sz w:val="28"/>
                <w:szCs w:val="28"/>
              </w:rPr>
            </w:pPr>
            <w:r w:rsidRPr="00A75030">
              <w:rPr>
                <w:sz w:val="28"/>
                <w:szCs w:val="28"/>
              </w:rPr>
              <w:t>18</w:t>
            </w:r>
          </w:p>
        </w:tc>
        <w:tc>
          <w:tcPr>
            <w:tcW w:w="1206" w:type="dxa"/>
          </w:tcPr>
          <w:p w14:paraId="0000009F" w14:textId="77777777" w:rsidR="00807F0F" w:rsidRPr="00A75030" w:rsidRDefault="00F82570">
            <w:pPr>
              <w:pStyle w:val="Normal0"/>
              <w:spacing w:after="160" w:line="259" w:lineRule="auto"/>
              <w:jc w:val="center"/>
              <w:rPr>
                <w:sz w:val="28"/>
                <w:szCs w:val="28"/>
              </w:rPr>
            </w:pPr>
            <w:r w:rsidRPr="00A75030">
              <w:rPr>
                <w:sz w:val="28"/>
                <w:szCs w:val="28"/>
              </w:rPr>
              <w:t>02-09</w:t>
            </w:r>
          </w:p>
        </w:tc>
        <w:tc>
          <w:tcPr>
            <w:tcW w:w="4819" w:type="dxa"/>
          </w:tcPr>
          <w:p w14:paraId="000000A0"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переходу юридичної особи з модельного статуту на діяльність на підставі власного установчого документа(крім громадських організацій)</w:t>
            </w:r>
          </w:p>
        </w:tc>
        <w:tc>
          <w:tcPr>
            <w:tcW w:w="3715" w:type="dxa"/>
            <w:vMerge/>
          </w:tcPr>
          <w:p w14:paraId="000000A1"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204E5656" w14:textId="77777777" w:rsidTr="00532E65">
        <w:tc>
          <w:tcPr>
            <w:tcW w:w="915" w:type="dxa"/>
          </w:tcPr>
          <w:p w14:paraId="000000A2" w14:textId="77777777" w:rsidR="00807F0F" w:rsidRPr="00A75030" w:rsidRDefault="00F82570">
            <w:pPr>
              <w:pStyle w:val="Normal0"/>
              <w:spacing w:after="160" w:line="259" w:lineRule="auto"/>
              <w:jc w:val="center"/>
              <w:rPr>
                <w:sz w:val="28"/>
                <w:szCs w:val="28"/>
              </w:rPr>
            </w:pPr>
            <w:r w:rsidRPr="00A75030">
              <w:rPr>
                <w:sz w:val="28"/>
                <w:szCs w:val="28"/>
              </w:rPr>
              <w:t>19</w:t>
            </w:r>
          </w:p>
        </w:tc>
        <w:tc>
          <w:tcPr>
            <w:tcW w:w="1206" w:type="dxa"/>
          </w:tcPr>
          <w:p w14:paraId="000000A3" w14:textId="77777777" w:rsidR="00807F0F" w:rsidRPr="00A75030" w:rsidRDefault="00F82570">
            <w:pPr>
              <w:pStyle w:val="Normal0"/>
              <w:spacing w:after="160" w:line="259" w:lineRule="auto"/>
              <w:jc w:val="center"/>
              <w:rPr>
                <w:sz w:val="28"/>
                <w:szCs w:val="28"/>
              </w:rPr>
            </w:pPr>
            <w:r w:rsidRPr="00A75030">
              <w:rPr>
                <w:sz w:val="28"/>
                <w:szCs w:val="28"/>
              </w:rPr>
              <w:t>02-10</w:t>
            </w:r>
          </w:p>
        </w:tc>
        <w:tc>
          <w:tcPr>
            <w:tcW w:w="4819" w:type="dxa"/>
          </w:tcPr>
          <w:p w14:paraId="000000A4"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рішення про виділ юридичної особи (крім громадських організацій)</w:t>
            </w:r>
          </w:p>
        </w:tc>
        <w:tc>
          <w:tcPr>
            <w:tcW w:w="3715" w:type="dxa"/>
            <w:vMerge/>
          </w:tcPr>
          <w:p w14:paraId="000000A5"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7852D923" w14:textId="77777777" w:rsidTr="00532E65">
        <w:tc>
          <w:tcPr>
            <w:tcW w:w="915" w:type="dxa"/>
          </w:tcPr>
          <w:p w14:paraId="000000A6" w14:textId="77777777" w:rsidR="00807F0F" w:rsidRPr="00A75030" w:rsidRDefault="00F82570">
            <w:pPr>
              <w:pStyle w:val="Normal0"/>
              <w:spacing w:after="160" w:line="259" w:lineRule="auto"/>
              <w:jc w:val="center"/>
              <w:rPr>
                <w:sz w:val="28"/>
                <w:szCs w:val="28"/>
              </w:rPr>
            </w:pPr>
            <w:r w:rsidRPr="00A75030">
              <w:rPr>
                <w:sz w:val="28"/>
                <w:szCs w:val="28"/>
              </w:rPr>
              <w:lastRenderedPageBreak/>
              <w:t>20</w:t>
            </w:r>
          </w:p>
        </w:tc>
        <w:tc>
          <w:tcPr>
            <w:tcW w:w="1206" w:type="dxa"/>
          </w:tcPr>
          <w:p w14:paraId="000000A7" w14:textId="77777777" w:rsidR="00807F0F" w:rsidRPr="00A75030" w:rsidRDefault="00F82570">
            <w:pPr>
              <w:pStyle w:val="Normal0"/>
              <w:spacing w:after="160" w:line="259" w:lineRule="auto"/>
              <w:jc w:val="center"/>
              <w:rPr>
                <w:sz w:val="28"/>
                <w:szCs w:val="28"/>
              </w:rPr>
            </w:pPr>
            <w:r w:rsidRPr="00A75030">
              <w:rPr>
                <w:sz w:val="28"/>
                <w:szCs w:val="28"/>
              </w:rPr>
              <w:t>02-11</w:t>
            </w:r>
          </w:p>
        </w:tc>
        <w:tc>
          <w:tcPr>
            <w:tcW w:w="4819" w:type="dxa"/>
          </w:tcPr>
          <w:p w14:paraId="000000A8"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рішення про припинення юридичної особи (крім громадських організацій)</w:t>
            </w:r>
          </w:p>
        </w:tc>
        <w:tc>
          <w:tcPr>
            <w:tcW w:w="3715" w:type="dxa"/>
            <w:vMerge/>
          </w:tcPr>
          <w:p w14:paraId="000000A9"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1D6100E3" w14:textId="77777777" w:rsidTr="00532E65">
        <w:tc>
          <w:tcPr>
            <w:tcW w:w="915" w:type="dxa"/>
          </w:tcPr>
          <w:p w14:paraId="000000AA" w14:textId="77777777" w:rsidR="00807F0F" w:rsidRPr="00A75030" w:rsidRDefault="00F82570">
            <w:pPr>
              <w:pStyle w:val="Normal0"/>
              <w:spacing w:after="160" w:line="259" w:lineRule="auto"/>
              <w:jc w:val="center"/>
              <w:rPr>
                <w:sz w:val="28"/>
                <w:szCs w:val="28"/>
              </w:rPr>
            </w:pPr>
            <w:r w:rsidRPr="00A75030">
              <w:rPr>
                <w:sz w:val="28"/>
                <w:szCs w:val="28"/>
              </w:rPr>
              <w:t>21</w:t>
            </w:r>
          </w:p>
        </w:tc>
        <w:tc>
          <w:tcPr>
            <w:tcW w:w="1206" w:type="dxa"/>
          </w:tcPr>
          <w:p w14:paraId="000000AB" w14:textId="77777777" w:rsidR="00807F0F" w:rsidRPr="00A75030" w:rsidRDefault="00F82570">
            <w:pPr>
              <w:pStyle w:val="Normal0"/>
              <w:spacing w:after="160" w:line="259" w:lineRule="auto"/>
              <w:jc w:val="center"/>
              <w:rPr>
                <w:sz w:val="28"/>
                <w:szCs w:val="28"/>
              </w:rPr>
            </w:pPr>
            <w:r w:rsidRPr="00A75030">
              <w:rPr>
                <w:sz w:val="28"/>
                <w:szCs w:val="28"/>
              </w:rPr>
              <w:t>02-12</w:t>
            </w:r>
          </w:p>
        </w:tc>
        <w:tc>
          <w:tcPr>
            <w:tcW w:w="4819" w:type="dxa"/>
          </w:tcPr>
          <w:p w14:paraId="000000AC"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рішення про відміну рішення про припинення юридичної особи, (крім громадських організацій)</w:t>
            </w:r>
          </w:p>
        </w:tc>
        <w:tc>
          <w:tcPr>
            <w:tcW w:w="3715" w:type="dxa"/>
            <w:vMerge/>
          </w:tcPr>
          <w:p w14:paraId="000000AD"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2D6BD0F8" w14:textId="77777777" w:rsidTr="00532E65">
        <w:tc>
          <w:tcPr>
            <w:tcW w:w="915" w:type="dxa"/>
          </w:tcPr>
          <w:p w14:paraId="000000AE" w14:textId="77777777" w:rsidR="00807F0F" w:rsidRPr="00A75030" w:rsidRDefault="00F82570">
            <w:pPr>
              <w:pStyle w:val="Normal0"/>
              <w:spacing w:after="160" w:line="259" w:lineRule="auto"/>
              <w:jc w:val="center"/>
              <w:rPr>
                <w:sz w:val="28"/>
                <w:szCs w:val="28"/>
              </w:rPr>
            </w:pPr>
            <w:r w:rsidRPr="00A75030">
              <w:rPr>
                <w:sz w:val="28"/>
                <w:szCs w:val="28"/>
              </w:rPr>
              <w:t>22</w:t>
            </w:r>
          </w:p>
        </w:tc>
        <w:tc>
          <w:tcPr>
            <w:tcW w:w="1206" w:type="dxa"/>
          </w:tcPr>
          <w:p w14:paraId="000000AF"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02-13</w:t>
            </w:r>
          </w:p>
        </w:tc>
        <w:tc>
          <w:tcPr>
            <w:tcW w:w="4819" w:type="dxa"/>
          </w:tcPr>
          <w:p w14:paraId="000000B0" w14:textId="77777777" w:rsidR="00807F0F" w:rsidRPr="00A75030" w:rsidRDefault="00F82570">
            <w:pPr>
              <w:pStyle w:val="Normal0"/>
              <w:spacing w:after="160" w:line="259" w:lineRule="auto"/>
              <w:jc w:val="center"/>
              <w:rPr>
                <w:sz w:val="28"/>
                <w:szCs w:val="28"/>
              </w:rPr>
            </w:pPr>
            <w:r w:rsidRPr="00A75030">
              <w:rPr>
                <w:color w:val="000000"/>
                <w:sz w:val="28"/>
                <w:szCs w:val="28"/>
              </w:rPr>
              <w:t xml:space="preserve">Державна реєстрація зміни складу комісії з припинення (комісії з реорганізації, ліквідаційної комісії), </w:t>
            </w:r>
            <w:r w:rsidRPr="00A75030">
              <w:rPr>
                <w:sz w:val="28"/>
                <w:szCs w:val="28"/>
              </w:rPr>
              <w:t>(крім громадських організацій)</w:t>
            </w:r>
          </w:p>
        </w:tc>
        <w:tc>
          <w:tcPr>
            <w:tcW w:w="3715" w:type="dxa"/>
            <w:vMerge/>
          </w:tcPr>
          <w:p w14:paraId="000000B1"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1C3C7F08" w14:textId="77777777" w:rsidTr="00532E65">
        <w:tc>
          <w:tcPr>
            <w:tcW w:w="915" w:type="dxa"/>
          </w:tcPr>
          <w:p w14:paraId="000000B2" w14:textId="77777777" w:rsidR="00807F0F" w:rsidRPr="00A75030" w:rsidRDefault="00F82570">
            <w:pPr>
              <w:pStyle w:val="Normal0"/>
              <w:spacing w:after="160" w:line="259" w:lineRule="auto"/>
              <w:jc w:val="center"/>
              <w:rPr>
                <w:sz w:val="28"/>
                <w:szCs w:val="28"/>
              </w:rPr>
            </w:pPr>
            <w:r w:rsidRPr="00A75030">
              <w:rPr>
                <w:sz w:val="28"/>
                <w:szCs w:val="28"/>
              </w:rPr>
              <w:t>23</w:t>
            </w:r>
          </w:p>
        </w:tc>
        <w:tc>
          <w:tcPr>
            <w:tcW w:w="1206" w:type="dxa"/>
          </w:tcPr>
          <w:p w14:paraId="000000B3" w14:textId="77777777" w:rsidR="00807F0F" w:rsidRPr="00A75030" w:rsidRDefault="00F82570">
            <w:pPr>
              <w:pStyle w:val="Normal0"/>
              <w:spacing w:after="160" w:line="259" w:lineRule="auto"/>
              <w:jc w:val="center"/>
              <w:rPr>
                <w:sz w:val="28"/>
                <w:szCs w:val="28"/>
              </w:rPr>
            </w:pPr>
            <w:r w:rsidRPr="00A75030">
              <w:rPr>
                <w:sz w:val="28"/>
                <w:szCs w:val="28"/>
              </w:rPr>
              <w:t>02-14</w:t>
            </w:r>
          </w:p>
        </w:tc>
        <w:tc>
          <w:tcPr>
            <w:tcW w:w="4819" w:type="dxa"/>
          </w:tcPr>
          <w:p w14:paraId="000000B4"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припинення юридичної особи в результаті її ліквідації (крім громадських організацій)</w:t>
            </w:r>
          </w:p>
        </w:tc>
        <w:tc>
          <w:tcPr>
            <w:tcW w:w="3715" w:type="dxa"/>
            <w:vMerge/>
          </w:tcPr>
          <w:p w14:paraId="000000B5"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7E20D94" w14:textId="77777777" w:rsidTr="00532E65">
        <w:tc>
          <w:tcPr>
            <w:tcW w:w="915" w:type="dxa"/>
          </w:tcPr>
          <w:p w14:paraId="000000B6" w14:textId="77777777" w:rsidR="00807F0F" w:rsidRPr="00A75030" w:rsidRDefault="00F82570">
            <w:pPr>
              <w:pStyle w:val="Normal0"/>
              <w:spacing w:after="160" w:line="259" w:lineRule="auto"/>
              <w:jc w:val="center"/>
              <w:rPr>
                <w:sz w:val="28"/>
                <w:szCs w:val="28"/>
              </w:rPr>
            </w:pPr>
            <w:r w:rsidRPr="00A75030">
              <w:rPr>
                <w:sz w:val="28"/>
                <w:szCs w:val="28"/>
              </w:rPr>
              <w:t>24</w:t>
            </w:r>
          </w:p>
        </w:tc>
        <w:tc>
          <w:tcPr>
            <w:tcW w:w="1206" w:type="dxa"/>
          </w:tcPr>
          <w:p w14:paraId="000000B7" w14:textId="77777777" w:rsidR="00807F0F" w:rsidRPr="00A75030" w:rsidRDefault="00F82570">
            <w:pPr>
              <w:pStyle w:val="Normal0"/>
              <w:spacing w:after="160" w:line="259" w:lineRule="auto"/>
              <w:jc w:val="center"/>
              <w:rPr>
                <w:sz w:val="28"/>
                <w:szCs w:val="28"/>
              </w:rPr>
            </w:pPr>
            <w:r w:rsidRPr="00A75030">
              <w:rPr>
                <w:sz w:val="28"/>
                <w:szCs w:val="28"/>
              </w:rPr>
              <w:t>02-15</w:t>
            </w:r>
          </w:p>
        </w:tc>
        <w:tc>
          <w:tcPr>
            <w:tcW w:w="4819" w:type="dxa"/>
          </w:tcPr>
          <w:p w14:paraId="000000B8"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припинення юридичної особи в результаті її реорганізації (крім громадських організацій)</w:t>
            </w:r>
          </w:p>
        </w:tc>
        <w:tc>
          <w:tcPr>
            <w:tcW w:w="3715" w:type="dxa"/>
            <w:vMerge/>
          </w:tcPr>
          <w:p w14:paraId="000000B9"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162FBF09" w14:textId="77777777" w:rsidTr="00532E65">
        <w:tc>
          <w:tcPr>
            <w:tcW w:w="915" w:type="dxa"/>
          </w:tcPr>
          <w:p w14:paraId="000000BA" w14:textId="77777777" w:rsidR="00807F0F" w:rsidRPr="00A75030" w:rsidRDefault="00F82570">
            <w:pPr>
              <w:pStyle w:val="Normal0"/>
              <w:spacing w:after="160" w:line="259" w:lineRule="auto"/>
              <w:jc w:val="center"/>
              <w:rPr>
                <w:sz w:val="28"/>
                <w:szCs w:val="28"/>
              </w:rPr>
            </w:pPr>
            <w:r w:rsidRPr="00A75030">
              <w:rPr>
                <w:sz w:val="28"/>
                <w:szCs w:val="28"/>
              </w:rPr>
              <w:t>25</w:t>
            </w:r>
          </w:p>
        </w:tc>
        <w:tc>
          <w:tcPr>
            <w:tcW w:w="1206" w:type="dxa"/>
          </w:tcPr>
          <w:p w14:paraId="000000BB" w14:textId="77777777" w:rsidR="00807F0F" w:rsidRPr="00A75030" w:rsidRDefault="00F82570">
            <w:pPr>
              <w:pStyle w:val="Normal0"/>
              <w:spacing w:after="160" w:line="259" w:lineRule="auto"/>
              <w:jc w:val="center"/>
              <w:rPr>
                <w:sz w:val="28"/>
                <w:szCs w:val="28"/>
              </w:rPr>
            </w:pPr>
            <w:r w:rsidRPr="00A75030">
              <w:rPr>
                <w:sz w:val="28"/>
                <w:szCs w:val="28"/>
              </w:rPr>
              <w:t>02-16</w:t>
            </w:r>
          </w:p>
        </w:tc>
        <w:tc>
          <w:tcPr>
            <w:tcW w:w="4819" w:type="dxa"/>
          </w:tcPr>
          <w:p w14:paraId="000000BC" w14:textId="77777777" w:rsidR="00807F0F" w:rsidRPr="00A75030" w:rsidRDefault="00F82570">
            <w:pPr>
              <w:pStyle w:val="Normal0"/>
              <w:spacing w:after="160" w:line="259" w:lineRule="auto"/>
              <w:jc w:val="center"/>
              <w:rPr>
                <w:sz w:val="28"/>
                <w:szCs w:val="28"/>
              </w:rPr>
            </w:pPr>
            <w:r w:rsidRPr="00A75030">
              <w:rPr>
                <w:sz w:val="28"/>
                <w:szCs w:val="28"/>
              </w:rPr>
              <w:t xml:space="preserve">Державна реєстрація створення  відокремленого підрозділу юридичної особи (крім громадських організацій) </w:t>
            </w:r>
          </w:p>
        </w:tc>
        <w:tc>
          <w:tcPr>
            <w:tcW w:w="3715" w:type="dxa"/>
            <w:vMerge/>
          </w:tcPr>
          <w:p w14:paraId="000000BD"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0C06EB2" w14:textId="77777777" w:rsidTr="00532E65">
        <w:tc>
          <w:tcPr>
            <w:tcW w:w="915" w:type="dxa"/>
          </w:tcPr>
          <w:p w14:paraId="000000BE" w14:textId="77777777" w:rsidR="00807F0F" w:rsidRPr="00A75030" w:rsidRDefault="00F82570">
            <w:pPr>
              <w:pStyle w:val="Normal0"/>
              <w:spacing w:after="160" w:line="259" w:lineRule="auto"/>
              <w:jc w:val="center"/>
              <w:rPr>
                <w:sz w:val="28"/>
                <w:szCs w:val="28"/>
              </w:rPr>
            </w:pPr>
            <w:r w:rsidRPr="00A75030">
              <w:rPr>
                <w:sz w:val="28"/>
                <w:szCs w:val="28"/>
              </w:rPr>
              <w:t>26</w:t>
            </w:r>
          </w:p>
        </w:tc>
        <w:tc>
          <w:tcPr>
            <w:tcW w:w="1206" w:type="dxa"/>
          </w:tcPr>
          <w:p w14:paraId="000000BF" w14:textId="77777777" w:rsidR="00807F0F" w:rsidRPr="00A75030" w:rsidRDefault="00F82570">
            <w:pPr>
              <w:pStyle w:val="Normal0"/>
              <w:spacing w:after="160" w:line="259" w:lineRule="auto"/>
              <w:jc w:val="center"/>
              <w:rPr>
                <w:sz w:val="28"/>
                <w:szCs w:val="28"/>
              </w:rPr>
            </w:pPr>
            <w:r w:rsidRPr="00A75030">
              <w:rPr>
                <w:sz w:val="28"/>
                <w:szCs w:val="28"/>
              </w:rPr>
              <w:t>02-17</w:t>
            </w:r>
          </w:p>
        </w:tc>
        <w:tc>
          <w:tcPr>
            <w:tcW w:w="4819" w:type="dxa"/>
          </w:tcPr>
          <w:p w14:paraId="000000C0" w14:textId="77777777" w:rsidR="00807F0F" w:rsidRPr="00A75030" w:rsidRDefault="00F82570">
            <w:pPr>
              <w:pStyle w:val="Normal0"/>
              <w:spacing w:after="160" w:line="259" w:lineRule="auto"/>
              <w:jc w:val="center"/>
              <w:rPr>
                <w:sz w:val="28"/>
                <w:szCs w:val="28"/>
              </w:rPr>
            </w:pPr>
            <w:r w:rsidRPr="00A75030">
              <w:rPr>
                <w:sz w:val="28"/>
                <w:szCs w:val="28"/>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c>
          <w:tcPr>
            <w:tcW w:w="3715" w:type="dxa"/>
            <w:vMerge/>
          </w:tcPr>
          <w:p w14:paraId="000000C1"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16385DF" w14:textId="77777777" w:rsidTr="00532E65">
        <w:tc>
          <w:tcPr>
            <w:tcW w:w="915" w:type="dxa"/>
          </w:tcPr>
          <w:p w14:paraId="000000C3" w14:textId="4AAA37A8" w:rsidR="00807F0F" w:rsidRPr="00A75030" w:rsidRDefault="00F82570" w:rsidP="00F55B24">
            <w:pPr>
              <w:pStyle w:val="Normal0"/>
              <w:spacing w:after="160" w:line="259" w:lineRule="auto"/>
              <w:jc w:val="center"/>
              <w:rPr>
                <w:sz w:val="28"/>
                <w:szCs w:val="28"/>
              </w:rPr>
            </w:pPr>
            <w:r w:rsidRPr="00A75030">
              <w:rPr>
                <w:sz w:val="28"/>
                <w:szCs w:val="28"/>
              </w:rPr>
              <w:t>27</w:t>
            </w:r>
          </w:p>
        </w:tc>
        <w:tc>
          <w:tcPr>
            <w:tcW w:w="1206" w:type="dxa"/>
          </w:tcPr>
          <w:p w14:paraId="000000C4" w14:textId="77777777" w:rsidR="00807F0F" w:rsidRPr="00A75030" w:rsidRDefault="00F82570">
            <w:pPr>
              <w:pStyle w:val="Normal0"/>
              <w:spacing w:after="160" w:line="259" w:lineRule="auto"/>
              <w:jc w:val="center"/>
              <w:rPr>
                <w:sz w:val="28"/>
                <w:szCs w:val="28"/>
              </w:rPr>
            </w:pPr>
            <w:r w:rsidRPr="00A75030">
              <w:rPr>
                <w:sz w:val="28"/>
                <w:szCs w:val="28"/>
              </w:rPr>
              <w:t>02-18</w:t>
            </w:r>
          </w:p>
        </w:tc>
        <w:tc>
          <w:tcPr>
            <w:tcW w:w="4819" w:type="dxa"/>
          </w:tcPr>
          <w:p w14:paraId="000000C5" w14:textId="77777777" w:rsidR="00807F0F" w:rsidRPr="00A75030" w:rsidRDefault="00F82570">
            <w:pPr>
              <w:pStyle w:val="Normal0"/>
              <w:spacing w:after="160" w:line="259" w:lineRule="auto"/>
              <w:jc w:val="center"/>
              <w:rPr>
                <w:sz w:val="28"/>
                <w:szCs w:val="28"/>
              </w:rPr>
            </w:pPr>
            <w:r w:rsidRPr="00A75030">
              <w:rPr>
                <w:sz w:val="28"/>
                <w:szCs w:val="28"/>
              </w:rPr>
              <w:t xml:space="preserve">Державна реєстрація припинення  відокремленого підрозділу юридичної особи (крім громадських організацій) </w:t>
            </w:r>
          </w:p>
        </w:tc>
        <w:tc>
          <w:tcPr>
            <w:tcW w:w="3715" w:type="dxa"/>
            <w:vMerge/>
          </w:tcPr>
          <w:p w14:paraId="000000C6"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213825E" w14:textId="77777777" w:rsidTr="00532E65">
        <w:tc>
          <w:tcPr>
            <w:tcW w:w="915" w:type="dxa"/>
          </w:tcPr>
          <w:p w14:paraId="000000C7" w14:textId="77777777" w:rsidR="00807F0F" w:rsidRPr="00A75030" w:rsidRDefault="00F82570">
            <w:pPr>
              <w:pStyle w:val="Normal0"/>
              <w:spacing w:after="160" w:line="259" w:lineRule="auto"/>
              <w:jc w:val="center"/>
              <w:rPr>
                <w:sz w:val="28"/>
                <w:szCs w:val="28"/>
              </w:rPr>
            </w:pPr>
            <w:r w:rsidRPr="00A75030">
              <w:rPr>
                <w:sz w:val="28"/>
                <w:szCs w:val="28"/>
              </w:rPr>
              <w:t>28</w:t>
            </w:r>
          </w:p>
        </w:tc>
        <w:tc>
          <w:tcPr>
            <w:tcW w:w="1206" w:type="dxa"/>
          </w:tcPr>
          <w:p w14:paraId="000000C8" w14:textId="77777777" w:rsidR="00807F0F" w:rsidRPr="00A75030" w:rsidRDefault="00F82570">
            <w:pPr>
              <w:pStyle w:val="Normal0"/>
              <w:spacing w:after="160" w:line="259" w:lineRule="auto"/>
              <w:jc w:val="center"/>
              <w:rPr>
                <w:sz w:val="28"/>
                <w:szCs w:val="28"/>
              </w:rPr>
            </w:pPr>
            <w:r w:rsidRPr="00A75030">
              <w:rPr>
                <w:sz w:val="28"/>
                <w:szCs w:val="28"/>
              </w:rPr>
              <w:t>02-19</w:t>
            </w:r>
          </w:p>
        </w:tc>
        <w:tc>
          <w:tcPr>
            <w:tcW w:w="4819" w:type="dxa"/>
          </w:tcPr>
          <w:p w14:paraId="000000C9" w14:textId="78DDBE02" w:rsidR="00807F0F" w:rsidRPr="00A75030" w:rsidRDefault="00F82570">
            <w:pPr>
              <w:pStyle w:val="Normal0"/>
              <w:spacing w:after="160" w:line="259" w:lineRule="auto"/>
              <w:jc w:val="center"/>
              <w:rPr>
                <w:sz w:val="28"/>
                <w:szCs w:val="28"/>
              </w:rPr>
            </w:pPr>
            <w:r w:rsidRPr="00A75030">
              <w:rPr>
                <w:sz w:val="28"/>
                <w:szCs w:val="28"/>
              </w:rPr>
              <w:t>Надання виписки з Єдиного державного реєстр</w:t>
            </w:r>
            <w:r w:rsidR="00F722D4">
              <w:rPr>
                <w:sz w:val="28"/>
                <w:szCs w:val="28"/>
                <w:lang w:val="ru-RU"/>
              </w:rPr>
              <w:t>у</w:t>
            </w:r>
            <w:r w:rsidRPr="00A75030">
              <w:rPr>
                <w:sz w:val="28"/>
                <w:szCs w:val="28"/>
              </w:rPr>
              <w:t xml:space="preserve"> юридичних осіб, фізичних осіб-підприємців та </w:t>
            </w:r>
            <w:r w:rsidRPr="00A75030">
              <w:rPr>
                <w:sz w:val="28"/>
                <w:szCs w:val="28"/>
              </w:rPr>
              <w:lastRenderedPageBreak/>
              <w:t>громадських формувань для проставлення апостилю та витягу в паперовій формі</w:t>
            </w:r>
          </w:p>
        </w:tc>
        <w:tc>
          <w:tcPr>
            <w:tcW w:w="3715" w:type="dxa"/>
            <w:vMerge/>
          </w:tcPr>
          <w:p w14:paraId="000000CA"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17D3F7E" w14:textId="77777777" w:rsidTr="00532E65">
        <w:tc>
          <w:tcPr>
            <w:tcW w:w="915" w:type="dxa"/>
          </w:tcPr>
          <w:p w14:paraId="000000CB" w14:textId="77777777" w:rsidR="00807F0F" w:rsidRPr="00A75030" w:rsidRDefault="00F82570">
            <w:pPr>
              <w:pStyle w:val="Normal0"/>
              <w:spacing w:after="160" w:line="259" w:lineRule="auto"/>
              <w:jc w:val="center"/>
              <w:rPr>
                <w:sz w:val="28"/>
                <w:szCs w:val="28"/>
              </w:rPr>
            </w:pPr>
            <w:r w:rsidRPr="00A75030">
              <w:rPr>
                <w:sz w:val="28"/>
                <w:szCs w:val="28"/>
              </w:rPr>
              <w:lastRenderedPageBreak/>
              <w:t>29</w:t>
            </w:r>
          </w:p>
        </w:tc>
        <w:tc>
          <w:tcPr>
            <w:tcW w:w="1206" w:type="dxa"/>
          </w:tcPr>
          <w:p w14:paraId="000000CC" w14:textId="77777777" w:rsidR="00807F0F" w:rsidRPr="00A75030" w:rsidRDefault="00F82570">
            <w:pPr>
              <w:pStyle w:val="Normal0"/>
              <w:spacing w:after="160" w:line="259" w:lineRule="auto"/>
              <w:jc w:val="center"/>
              <w:rPr>
                <w:sz w:val="28"/>
                <w:szCs w:val="28"/>
              </w:rPr>
            </w:pPr>
            <w:r w:rsidRPr="00A75030">
              <w:rPr>
                <w:sz w:val="28"/>
                <w:szCs w:val="28"/>
              </w:rPr>
              <w:t>02-20</w:t>
            </w:r>
          </w:p>
        </w:tc>
        <w:tc>
          <w:tcPr>
            <w:tcW w:w="4819" w:type="dxa"/>
          </w:tcPr>
          <w:p w14:paraId="000000CD" w14:textId="77777777" w:rsidR="00807F0F" w:rsidRPr="00A75030" w:rsidRDefault="00F82570">
            <w:pPr>
              <w:pStyle w:val="Normal0"/>
              <w:spacing w:after="160" w:line="259" w:lineRule="auto"/>
              <w:jc w:val="center"/>
              <w:rPr>
                <w:sz w:val="28"/>
                <w:szCs w:val="28"/>
              </w:rPr>
            </w:pPr>
            <w:r w:rsidRPr="00A75030">
              <w:rPr>
                <w:sz w:val="28"/>
                <w:szCs w:val="28"/>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  </w:t>
            </w:r>
          </w:p>
        </w:tc>
        <w:tc>
          <w:tcPr>
            <w:tcW w:w="3715" w:type="dxa"/>
            <w:vMerge/>
          </w:tcPr>
          <w:p w14:paraId="000000CE"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CF99B77" w14:textId="77777777" w:rsidTr="00532E65">
        <w:tc>
          <w:tcPr>
            <w:tcW w:w="915" w:type="dxa"/>
          </w:tcPr>
          <w:p w14:paraId="000000CF" w14:textId="77777777" w:rsidR="00807F0F" w:rsidRPr="00A75030" w:rsidRDefault="00F82570">
            <w:pPr>
              <w:pStyle w:val="Normal0"/>
              <w:spacing w:after="160" w:line="259" w:lineRule="auto"/>
              <w:jc w:val="center"/>
              <w:rPr>
                <w:sz w:val="28"/>
                <w:szCs w:val="28"/>
              </w:rPr>
            </w:pPr>
            <w:r w:rsidRPr="00A75030">
              <w:rPr>
                <w:sz w:val="28"/>
                <w:szCs w:val="28"/>
              </w:rPr>
              <w:t>30</w:t>
            </w:r>
          </w:p>
        </w:tc>
        <w:tc>
          <w:tcPr>
            <w:tcW w:w="1206" w:type="dxa"/>
          </w:tcPr>
          <w:p w14:paraId="000000D0" w14:textId="77777777" w:rsidR="00807F0F" w:rsidRPr="00A75030" w:rsidRDefault="00F82570">
            <w:pPr>
              <w:pStyle w:val="Normal0"/>
              <w:spacing w:after="160" w:line="259" w:lineRule="auto"/>
              <w:jc w:val="center"/>
              <w:rPr>
                <w:sz w:val="28"/>
                <w:szCs w:val="28"/>
              </w:rPr>
            </w:pPr>
            <w:r w:rsidRPr="00A75030">
              <w:rPr>
                <w:sz w:val="28"/>
                <w:szCs w:val="28"/>
              </w:rPr>
              <w:t>02-21</w:t>
            </w:r>
          </w:p>
        </w:tc>
        <w:tc>
          <w:tcPr>
            <w:tcW w:w="4819" w:type="dxa"/>
          </w:tcPr>
          <w:p w14:paraId="000000D1" w14:textId="77777777" w:rsidR="00807F0F" w:rsidRPr="00A75030" w:rsidRDefault="00F82570">
            <w:pPr>
              <w:pStyle w:val="Normal0"/>
              <w:spacing w:after="160" w:line="259" w:lineRule="auto"/>
              <w:jc w:val="center"/>
              <w:rPr>
                <w:sz w:val="28"/>
                <w:szCs w:val="28"/>
              </w:rPr>
            </w:pPr>
            <w:r w:rsidRPr="00A75030">
              <w:rPr>
                <w:sz w:val="28"/>
                <w:szCs w:val="28"/>
              </w:rPr>
              <w:t>Видача витягу з Єдиного державного реєстру юридичних осіб, фізичних осіб – підприємців та громадських формувань</w:t>
            </w:r>
          </w:p>
        </w:tc>
        <w:tc>
          <w:tcPr>
            <w:tcW w:w="3715" w:type="dxa"/>
            <w:vMerge/>
          </w:tcPr>
          <w:p w14:paraId="000000D2"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F55B24" w:rsidRPr="00A75030" w14:paraId="1ECE0424" w14:textId="77777777" w:rsidTr="00532E65">
        <w:tc>
          <w:tcPr>
            <w:tcW w:w="915" w:type="dxa"/>
          </w:tcPr>
          <w:p w14:paraId="000000D3" w14:textId="77777777" w:rsidR="00F55B24" w:rsidRPr="00A75030" w:rsidRDefault="00F55B24">
            <w:pPr>
              <w:pStyle w:val="Normal0"/>
              <w:spacing w:after="160" w:line="259" w:lineRule="auto"/>
              <w:jc w:val="center"/>
              <w:rPr>
                <w:sz w:val="28"/>
                <w:szCs w:val="28"/>
              </w:rPr>
            </w:pPr>
            <w:r w:rsidRPr="00A75030">
              <w:rPr>
                <w:sz w:val="28"/>
                <w:szCs w:val="28"/>
              </w:rPr>
              <w:t>31</w:t>
            </w:r>
          </w:p>
        </w:tc>
        <w:tc>
          <w:tcPr>
            <w:tcW w:w="1206" w:type="dxa"/>
          </w:tcPr>
          <w:p w14:paraId="000000D4" w14:textId="77777777" w:rsidR="00F55B24" w:rsidRPr="00A75030" w:rsidRDefault="00F55B24">
            <w:pPr>
              <w:pStyle w:val="Normal0"/>
              <w:spacing w:after="160" w:line="259" w:lineRule="auto"/>
              <w:jc w:val="center"/>
              <w:rPr>
                <w:sz w:val="28"/>
                <w:szCs w:val="28"/>
              </w:rPr>
            </w:pPr>
            <w:r w:rsidRPr="00A75030">
              <w:rPr>
                <w:sz w:val="28"/>
                <w:szCs w:val="28"/>
              </w:rPr>
              <w:t>02-22</w:t>
            </w:r>
          </w:p>
        </w:tc>
        <w:tc>
          <w:tcPr>
            <w:tcW w:w="4819" w:type="dxa"/>
          </w:tcPr>
          <w:p w14:paraId="000000D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осіб-підприємців та громадських формувань</w:t>
            </w:r>
          </w:p>
        </w:tc>
        <w:tc>
          <w:tcPr>
            <w:tcW w:w="3715" w:type="dxa"/>
            <w:vMerge w:val="restart"/>
          </w:tcPr>
          <w:p w14:paraId="000000D6" w14:textId="736CD3CA" w:rsidR="00F55B24" w:rsidRPr="00A75030" w:rsidRDefault="00910CEF">
            <w:pPr>
              <w:pStyle w:val="Normal0"/>
              <w:spacing w:line="259" w:lineRule="auto"/>
              <w:jc w:val="center"/>
              <w:rPr>
                <w:b/>
                <w:sz w:val="28"/>
                <w:szCs w:val="28"/>
              </w:rPr>
            </w:pPr>
            <w:hyperlink r:id="rId9">
              <w:r w:rsidR="00F55B24" w:rsidRPr="00583952">
                <w:rPr>
                  <w:sz w:val="28"/>
                  <w:szCs w:val="28"/>
                  <w:highlight w:val="white"/>
                  <w:u w:val="single"/>
                </w:rPr>
                <w:t>Закон України</w:t>
              </w:r>
            </w:hyperlink>
            <w:r w:rsidR="00F55B24" w:rsidRPr="00583952">
              <w:rPr>
                <w:sz w:val="28"/>
                <w:szCs w:val="28"/>
                <w:highlight w:val="white"/>
                <w:u w:val="single"/>
              </w:rPr>
              <w:t xml:space="preserve"> «</w:t>
            </w:r>
            <w:r w:rsidR="00F55B24" w:rsidRPr="00583952">
              <w:rPr>
                <w:sz w:val="28"/>
                <w:szCs w:val="28"/>
                <w:highlight w:val="white"/>
              </w:rPr>
              <w:t>Про державну реєстрацію юридичних осіб, фізичних осіб - підприємців та громадських формувань</w:t>
            </w:r>
            <w:r w:rsidR="00F55B24" w:rsidRPr="00583952">
              <w:rPr>
                <w:sz w:val="28"/>
                <w:szCs w:val="28"/>
              </w:rPr>
              <w:t>»</w:t>
            </w:r>
          </w:p>
        </w:tc>
      </w:tr>
      <w:tr w:rsidR="00F55B24" w:rsidRPr="00A75030" w14:paraId="60819FBC" w14:textId="77777777" w:rsidTr="00532E65">
        <w:tc>
          <w:tcPr>
            <w:tcW w:w="915" w:type="dxa"/>
          </w:tcPr>
          <w:p w14:paraId="000000D7" w14:textId="77777777" w:rsidR="00F55B24" w:rsidRPr="00A75030" w:rsidRDefault="00F55B24">
            <w:pPr>
              <w:pStyle w:val="Normal0"/>
              <w:spacing w:after="160" w:line="259" w:lineRule="auto"/>
              <w:jc w:val="center"/>
              <w:rPr>
                <w:sz w:val="28"/>
                <w:szCs w:val="28"/>
              </w:rPr>
            </w:pPr>
            <w:r w:rsidRPr="00A75030">
              <w:rPr>
                <w:sz w:val="28"/>
                <w:szCs w:val="28"/>
              </w:rPr>
              <w:t>32</w:t>
            </w:r>
          </w:p>
        </w:tc>
        <w:tc>
          <w:tcPr>
            <w:tcW w:w="1206" w:type="dxa"/>
          </w:tcPr>
          <w:p w14:paraId="000000D8" w14:textId="77777777" w:rsidR="00F55B24" w:rsidRPr="00A75030" w:rsidRDefault="00F55B24">
            <w:pPr>
              <w:pStyle w:val="Normal0"/>
              <w:spacing w:after="160" w:line="259" w:lineRule="auto"/>
              <w:jc w:val="center"/>
              <w:rPr>
                <w:sz w:val="28"/>
                <w:szCs w:val="28"/>
              </w:rPr>
            </w:pPr>
            <w:r w:rsidRPr="00A75030">
              <w:rPr>
                <w:sz w:val="28"/>
                <w:szCs w:val="28"/>
              </w:rPr>
              <w:t>02-23</w:t>
            </w:r>
          </w:p>
        </w:tc>
        <w:tc>
          <w:tcPr>
            <w:tcW w:w="4819" w:type="dxa"/>
          </w:tcPr>
          <w:p w14:paraId="000000D9"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створення  творчої спілки,  територіального осередку творчої спілки</w:t>
            </w:r>
          </w:p>
        </w:tc>
        <w:tc>
          <w:tcPr>
            <w:tcW w:w="3715" w:type="dxa"/>
            <w:vMerge/>
          </w:tcPr>
          <w:p w14:paraId="000000DA" w14:textId="77777777" w:rsidR="00F55B24" w:rsidRPr="00A75030" w:rsidRDefault="00F55B24">
            <w:pPr>
              <w:pStyle w:val="Normal0"/>
              <w:spacing w:line="259" w:lineRule="auto"/>
              <w:jc w:val="center"/>
              <w:rPr>
                <w:b/>
                <w:sz w:val="28"/>
                <w:szCs w:val="28"/>
              </w:rPr>
            </w:pPr>
          </w:p>
        </w:tc>
      </w:tr>
      <w:tr w:rsidR="00F55B24" w:rsidRPr="00A75030" w14:paraId="67D9D426" w14:textId="77777777" w:rsidTr="00532E65">
        <w:tc>
          <w:tcPr>
            <w:tcW w:w="915" w:type="dxa"/>
          </w:tcPr>
          <w:p w14:paraId="000000DB" w14:textId="77777777" w:rsidR="00F55B24" w:rsidRPr="00A75030" w:rsidRDefault="00F55B24">
            <w:pPr>
              <w:pStyle w:val="Normal0"/>
              <w:spacing w:after="160" w:line="259" w:lineRule="auto"/>
              <w:jc w:val="center"/>
              <w:rPr>
                <w:sz w:val="28"/>
                <w:szCs w:val="28"/>
              </w:rPr>
            </w:pPr>
            <w:r w:rsidRPr="00A75030">
              <w:rPr>
                <w:sz w:val="28"/>
                <w:szCs w:val="28"/>
              </w:rPr>
              <w:t>33</w:t>
            </w:r>
          </w:p>
        </w:tc>
        <w:tc>
          <w:tcPr>
            <w:tcW w:w="1206" w:type="dxa"/>
          </w:tcPr>
          <w:p w14:paraId="000000DC" w14:textId="77777777" w:rsidR="00F55B24" w:rsidRPr="00A75030" w:rsidRDefault="00F55B24">
            <w:pPr>
              <w:pStyle w:val="Normal0"/>
              <w:spacing w:after="160" w:line="259" w:lineRule="auto"/>
              <w:jc w:val="center"/>
              <w:rPr>
                <w:sz w:val="28"/>
                <w:szCs w:val="28"/>
              </w:rPr>
            </w:pPr>
            <w:r w:rsidRPr="00A75030">
              <w:rPr>
                <w:sz w:val="28"/>
                <w:szCs w:val="28"/>
              </w:rPr>
              <w:t>02-24</w:t>
            </w:r>
          </w:p>
        </w:tc>
        <w:tc>
          <w:tcPr>
            <w:tcW w:w="4819" w:type="dxa"/>
          </w:tcPr>
          <w:p w14:paraId="000000D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осіб-підприємців та громадських формувань, у тому числі змін до установчих документів</w:t>
            </w:r>
          </w:p>
        </w:tc>
        <w:tc>
          <w:tcPr>
            <w:tcW w:w="3715" w:type="dxa"/>
            <w:vMerge/>
          </w:tcPr>
          <w:p w14:paraId="000000DE" w14:textId="77777777" w:rsidR="00F55B24" w:rsidRPr="00A75030" w:rsidRDefault="00F55B24">
            <w:pPr>
              <w:pStyle w:val="Normal0"/>
              <w:spacing w:line="259" w:lineRule="auto"/>
              <w:jc w:val="center"/>
              <w:rPr>
                <w:b/>
                <w:sz w:val="28"/>
                <w:szCs w:val="28"/>
              </w:rPr>
            </w:pPr>
          </w:p>
        </w:tc>
      </w:tr>
      <w:tr w:rsidR="00F55B24" w:rsidRPr="00A75030" w14:paraId="2AACA261" w14:textId="77777777" w:rsidTr="00532E65">
        <w:tc>
          <w:tcPr>
            <w:tcW w:w="915" w:type="dxa"/>
          </w:tcPr>
          <w:p w14:paraId="000000DF" w14:textId="77777777" w:rsidR="00F55B24" w:rsidRPr="00A75030" w:rsidRDefault="00F55B24">
            <w:pPr>
              <w:pStyle w:val="Normal0"/>
              <w:spacing w:after="160" w:line="259" w:lineRule="auto"/>
              <w:jc w:val="center"/>
              <w:rPr>
                <w:sz w:val="28"/>
                <w:szCs w:val="28"/>
              </w:rPr>
            </w:pPr>
            <w:r w:rsidRPr="00A75030">
              <w:rPr>
                <w:sz w:val="28"/>
                <w:szCs w:val="28"/>
              </w:rPr>
              <w:t>34</w:t>
            </w:r>
          </w:p>
        </w:tc>
        <w:tc>
          <w:tcPr>
            <w:tcW w:w="1206" w:type="dxa"/>
          </w:tcPr>
          <w:p w14:paraId="000000E0" w14:textId="77777777" w:rsidR="00F55B24" w:rsidRPr="00A75030" w:rsidRDefault="00F55B24">
            <w:pPr>
              <w:pStyle w:val="Normal0"/>
              <w:spacing w:after="160" w:line="259" w:lineRule="auto"/>
              <w:jc w:val="center"/>
              <w:rPr>
                <w:sz w:val="28"/>
                <w:szCs w:val="28"/>
              </w:rPr>
            </w:pPr>
            <w:r w:rsidRPr="00A75030">
              <w:rPr>
                <w:sz w:val="28"/>
                <w:szCs w:val="28"/>
              </w:rPr>
              <w:t>02-25</w:t>
            </w:r>
          </w:p>
        </w:tc>
        <w:tc>
          <w:tcPr>
            <w:tcW w:w="4819" w:type="dxa"/>
          </w:tcPr>
          <w:p w14:paraId="000000E1" w14:textId="77777777" w:rsidR="00F55B24" w:rsidRPr="00A75030" w:rsidRDefault="00F55B24">
            <w:pPr>
              <w:pStyle w:val="Normal0"/>
              <w:spacing w:after="160" w:line="259" w:lineRule="auto"/>
              <w:jc w:val="center"/>
              <w:rPr>
                <w:sz w:val="28"/>
                <w:szCs w:val="28"/>
              </w:rPr>
            </w:pPr>
            <w:r w:rsidRPr="00A75030">
              <w:rPr>
                <w:sz w:val="28"/>
                <w:szCs w:val="28"/>
              </w:rPr>
              <w:t xml:space="preserve">Державна реєстрація рішення про припинення творчої спілки, </w:t>
            </w:r>
            <w:r w:rsidRPr="00A75030">
              <w:rPr>
                <w:sz w:val="28"/>
                <w:szCs w:val="28"/>
              </w:rPr>
              <w:lastRenderedPageBreak/>
              <w:t>територіального осередку творчої спілки</w:t>
            </w:r>
          </w:p>
        </w:tc>
        <w:tc>
          <w:tcPr>
            <w:tcW w:w="3715" w:type="dxa"/>
            <w:vMerge/>
          </w:tcPr>
          <w:p w14:paraId="000000E2" w14:textId="77777777" w:rsidR="00F55B24" w:rsidRPr="00A75030" w:rsidRDefault="00F55B24">
            <w:pPr>
              <w:pStyle w:val="Normal0"/>
              <w:spacing w:line="259" w:lineRule="auto"/>
              <w:jc w:val="center"/>
              <w:rPr>
                <w:b/>
                <w:sz w:val="28"/>
                <w:szCs w:val="28"/>
              </w:rPr>
            </w:pPr>
          </w:p>
        </w:tc>
      </w:tr>
      <w:tr w:rsidR="00F722D4" w:rsidRPr="00A75030" w14:paraId="77AAA155" w14:textId="77777777" w:rsidTr="00532E65">
        <w:tc>
          <w:tcPr>
            <w:tcW w:w="915" w:type="dxa"/>
          </w:tcPr>
          <w:p w14:paraId="36958B23" w14:textId="531C0010" w:rsidR="00F722D4" w:rsidRPr="00A75030" w:rsidRDefault="00F722D4">
            <w:pPr>
              <w:pStyle w:val="Normal0"/>
              <w:spacing w:after="160" w:line="259" w:lineRule="auto"/>
              <w:jc w:val="center"/>
              <w:rPr>
                <w:sz w:val="28"/>
                <w:szCs w:val="28"/>
              </w:rPr>
            </w:pPr>
            <w:r>
              <w:rPr>
                <w:sz w:val="28"/>
                <w:szCs w:val="28"/>
              </w:rPr>
              <w:lastRenderedPageBreak/>
              <w:t>35</w:t>
            </w:r>
          </w:p>
        </w:tc>
        <w:tc>
          <w:tcPr>
            <w:tcW w:w="1206" w:type="dxa"/>
          </w:tcPr>
          <w:p w14:paraId="22078BB8" w14:textId="00117C38" w:rsidR="00F722D4" w:rsidRPr="00A75030" w:rsidRDefault="00F722D4">
            <w:pPr>
              <w:pStyle w:val="Normal0"/>
              <w:spacing w:after="160" w:line="259" w:lineRule="auto"/>
              <w:jc w:val="center"/>
              <w:rPr>
                <w:sz w:val="28"/>
                <w:szCs w:val="28"/>
              </w:rPr>
            </w:pPr>
            <w:r>
              <w:rPr>
                <w:sz w:val="28"/>
                <w:szCs w:val="28"/>
              </w:rPr>
              <w:t>02-26</w:t>
            </w:r>
          </w:p>
        </w:tc>
        <w:tc>
          <w:tcPr>
            <w:tcW w:w="4819" w:type="dxa"/>
          </w:tcPr>
          <w:p w14:paraId="1687C8B2" w14:textId="0622073E" w:rsidR="00F722D4" w:rsidRPr="00A75030" w:rsidRDefault="00F722D4">
            <w:pPr>
              <w:pStyle w:val="Normal0"/>
              <w:spacing w:after="160" w:line="259" w:lineRule="auto"/>
              <w:jc w:val="center"/>
              <w:rPr>
                <w:sz w:val="28"/>
                <w:szCs w:val="28"/>
              </w:rPr>
            </w:pPr>
            <w:r>
              <w:rPr>
                <w:sz w:val="28"/>
                <w:szCs w:val="28"/>
              </w:rPr>
              <w:t>Державна реєстрація рішення про відміну рішення про припинення творчої спілки, територіального осередку творчої спілки</w:t>
            </w:r>
          </w:p>
        </w:tc>
        <w:tc>
          <w:tcPr>
            <w:tcW w:w="3715" w:type="dxa"/>
            <w:vMerge/>
          </w:tcPr>
          <w:p w14:paraId="722B06A3" w14:textId="77777777" w:rsidR="00F722D4" w:rsidRPr="00A75030" w:rsidRDefault="00F722D4">
            <w:pPr>
              <w:pStyle w:val="Normal0"/>
              <w:spacing w:line="259" w:lineRule="auto"/>
              <w:jc w:val="center"/>
              <w:rPr>
                <w:b/>
                <w:sz w:val="28"/>
                <w:szCs w:val="28"/>
              </w:rPr>
            </w:pPr>
          </w:p>
        </w:tc>
      </w:tr>
      <w:tr w:rsidR="00F55B24" w:rsidRPr="00A75030" w14:paraId="3BDE1E48" w14:textId="77777777" w:rsidTr="00532E65">
        <w:tc>
          <w:tcPr>
            <w:tcW w:w="915" w:type="dxa"/>
          </w:tcPr>
          <w:p w14:paraId="000000E3" w14:textId="6132D90E" w:rsidR="00F55B24" w:rsidRPr="00A75030" w:rsidRDefault="00F55B24">
            <w:pPr>
              <w:pStyle w:val="Normal0"/>
              <w:spacing w:after="160" w:line="259" w:lineRule="auto"/>
              <w:jc w:val="center"/>
              <w:rPr>
                <w:sz w:val="28"/>
                <w:szCs w:val="28"/>
              </w:rPr>
            </w:pPr>
            <w:r w:rsidRPr="00A75030">
              <w:rPr>
                <w:sz w:val="28"/>
                <w:szCs w:val="28"/>
              </w:rPr>
              <w:t>3</w:t>
            </w:r>
            <w:r w:rsidR="00F722D4">
              <w:rPr>
                <w:sz w:val="28"/>
                <w:szCs w:val="28"/>
              </w:rPr>
              <w:t>6</w:t>
            </w:r>
          </w:p>
        </w:tc>
        <w:tc>
          <w:tcPr>
            <w:tcW w:w="1206" w:type="dxa"/>
          </w:tcPr>
          <w:p w14:paraId="000000E4" w14:textId="6BE7A708" w:rsidR="00F55B24" w:rsidRPr="00A75030" w:rsidRDefault="00F55B24">
            <w:pPr>
              <w:pStyle w:val="Normal0"/>
              <w:spacing w:after="160" w:line="259" w:lineRule="auto"/>
              <w:jc w:val="center"/>
              <w:rPr>
                <w:sz w:val="28"/>
                <w:szCs w:val="28"/>
              </w:rPr>
            </w:pPr>
            <w:r w:rsidRPr="00A75030">
              <w:rPr>
                <w:sz w:val="28"/>
                <w:szCs w:val="28"/>
              </w:rPr>
              <w:t>02-2</w:t>
            </w:r>
            <w:r w:rsidR="00F722D4">
              <w:rPr>
                <w:sz w:val="28"/>
                <w:szCs w:val="28"/>
              </w:rPr>
              <w:t>7</w:t>
            </w:r>
          </w:p>
        </w:tc>
        <w:tc>
          <w:tcPr>
            <w:tcW w:w="4819" w:type="dxa"/>
          </w:tcPr>
          <w:p w14:paraId="000000E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 складу комісії з припинення (комісії з реорганізації, ліквідаційної комісії) творчої спілки, територіального осередку творчої спілки</w:t>
            </w:r>
          </w:p>
        </w:tc>
        <w:tc>
          <w:tcPr>
            <w:tcW w:w="3715" w:type="dxa"/>
            <w:vMerge/>
          </w:tcPr>
          <w:p w14:paraId="000000E6" w14:textId="77777777" w:rsidR="00F55B24" w:rsidRPr="00A75030" w:rsidRDefault="00F55B24">
            <w:pPr>
              <w:pStyle w:val="Normal0"/>
              <w:spacing w:line="259" w:lineRule="auto"/>
              <w:jc w:val="center"/>
              <w:rPr>
                <w:b/>
                <w:sz w:val="28"/>
                <w:szCs w:val="28"/>
              </w:rPr>
            </w:pPr>
          </w:p>
        </w:tc>
      </w:tr>
      <w:tr w:rsidR="00F55B24" w:rsidRPr="00A75030" w14:paraId="533C8F17" w14:textId="77777777" w:rsidTr="00532E65">
        <w:tc>
          <w:tcPr>
            <w:tcW w:w="915" w:type="dxa"/>
          </w:tcPr>
          <w:p w14:paraId="000000E7" w14:textId="60BF8386" w:rsidR="00F55B24" w:rsidRPr="00A75030" w:rsidRDefault="00F55B24">
            <w:pPr>
              <w:pStyle w:val="Normal0"/>
              <w:spacing w:after="160" w:line="259" w:lineRule="auto"/>
              <w:jc w:val="center"/>
              <w:rPr>
                <w:sz w:val="28"/>
                <w:szCs w:val="28"/>
              </w:rPr>
            </w:pPr>
            <w:r w:rsidRPr="00A75030">
              <w:rPr>
                <w:sz w:val="28"/>
                <w:szCs w:val="28"/>
              </w:rPr>
              <w:t>3</w:t>
            </w:r>
            <w:r w:rsidR="00F722D4">
              <w:rPr>
                <w:sz w:val="28"/>
                <w:szCs w:val="28"/>
              </w:rPr>
              <w:t>7</w:t>
            </w:r>
          </w:p>
        </w:tc>
        <w:tc>
          <w:tcPr>
            <w:tcW w:w="1206" w:type="dxa"/>
          </w:tcPr>
          <w:p w14:paraId="000000E8" w14:textId="7306D3E3" w:rsidR="00F55B24" w:rsidRPr="00A75030" w:rsidRDefault="00F55B24">
            <w:pPr>
              <w:pStyle w:val="Normal0"/>
              <w:spacing w:after="160" w:line="259" w:lineRule="auto"/>
              <w:jc w:val="center"/>
              <w:rPr>
                <w:sz w:val="28"/>
                <w:szCs w:val="28"/>
              </w:rPr>
            </w:pPr>
            <w:r w:rsidRPr="00A75030">
              <w:rPr>
                <w:sz w:val="28"/>
                <w:szCs w:val="28"/>
              </w:rPr>
              <w:t>02-2</w:t>
            </w:r>
            <w:r w:rsidR="00F722D4">
              <w:rPr>
                <w:sz w:val="28"/>
                <w:szCs w:val="28"/>
              </w:rPr>
              <w:t>8</w:t>
            </w:r>
          </w:p>
        </w:tc>
        <w:tc>
          <w:tcPr>
            <w:tcW w:w="4819" w:type="dxa"/>
          </w:tcPr>
          <w:p w14:paraId="000000E9"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творчої спілки, територіального осередку творчої спілки в результаті ліквідації</w:t>
            </w:r>
          </w:p>
        </w:tc>
        <w:tc>
          <w:tcPr>
            <w:tcW w:w="3715" w:type="dxa"/>
            <w:vMerge/>
          </w:tcPr>
          <w:p w14:paraId="000000EA" w14:textId="77777777" w:rsidR="00F55B24" w:rsidRPr="00A75030" w:rsidRDefault="00F55B24">
            <w:pPr>
              <w:pStyle w:val="Normal0"/>
              <w:spacing w:line="259" w:lineRule="auto"/>
              <w:jc w:val="center"/>
              <w:rPr>
                <w:b/>
                <w:sz w:val="28"/>
                <w:szCs w:val="28"/>
              </w:rPr>
            </w:pPr>
          </w:p>
        </w:tc>
      </w:tr>
      <w:tr w:rsidR="00F55B24" w:rsidRPr="00A75030" w14:paraId="554A4483" w14:textId="77777777" w:rsidTr="00532E65">
        <w:tc>
          <w:tcPr>
            <w:tcW w:w="915" w:type="dxa"/>
          </w:tcPr>
          <w:p w14:paraId="000000EB" w14:textId="3BEA3CF8" w:rsidR="00F55B24" w:rsidRPr="00A75030" w:rsidRDefault="00F55B24">
            <w:pPr>
              <w:pStyle w:val="Normal0"/>
              <w:spacing w:after="160" w:line="259" w:lineRule="auto"/>
              <w:jc w:val="center"/>
              <w:rPr>
                <w:sz w:val="28"/>
                <w:szCs w:val="28"/>
              </w:rPr>
            </w:pPr>
            <w:r w:rsidRPr="00A75030">
              <w:rPr>
                <w:sz w:val="28"/>
                <w:szCs w:val="28"/>
              </w:rPr>
              <w:t>3</w:t>
            </w:r>
            <w:r w:rsidR="00F722D4">
              <w:rPr>
                <w:sz w:val="28"/>
                <w:szCs w:val="28"/>
              </w:rPr>
              <w:t>8</w:t>
            </w:r>
          </w:p>
        </w:tc>
        <w:tc>
          <w:tcPr>
            <w:tcW w:w="1206" w:type="dxa"/>
          </w:tcPr>
          <w:p w14:paraId="000000EC" w14:textId="27F9DEDE" w:rsidR="00F55B24" w:rsidRPr="00A75030" w:rsidRDefault="00F55B24">
            <w:pPr>
              <w:pStyle w:val="Normal0"/>
              <w:spacing w:after="160" w:line="259" w:lineRule="auto"/>
              <w:jc w:val="center"/>
              <w:rPr>
                <w:sz w:val="28"/>
                <w:szCs w:val="28"/>
              </w:rPr>
            </w:pPr>
            <w:r w:rsidRPr="00A75030">
              <w:rPr>
                <w:sz w:val="28"/>
                <w:szCs w:val="28"/>
              </w:rPr>
              <w:t>02-2</w:t>
            </w:r>
            <w:r w:rsidR="00F722D4">
              <w:rPr>
                <w:sz w:val="28"/>
                <w:szCs w:val="28"/>
              </w:rPr>
              <w:t>9</w:t>
            </w:r>
          </w:p>
        </w:tc>
        <w:tc>
          <w:tcPr>
            <w:tcW w:w="4819" w:type="dxa"/>
          </w:tcPr>
          <w:p w14:paraId="000000E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творчої спілки, територіального осередку творчої спілки в результаті реорганізації</w:t>
            </w:r>
          </w:p>
        </w:tc>
        <w:tc>
          <w:tcPr>
            <w:tcW w:w="3715" w:type="dxa"/>
            <w:vMerge w:val="restart"/>
          </w:tcPr>
          <w:p w14:paraId="000000EE" w14:textId="0D967BDB" w:rsidR="00F55B24" w:rsidRPr="00A75030" w:rsidRDefault="00910CEF">
            <w:pPr>
              <w:pStyle w:val="Normal0"/>
              <w:spacing w:line="259" w:lineRule="auto"/>
              <w:jc w:val="center"/>
              <w:rPr>
                <w:b/>
                <w:sz w:val="28"/>
                <w:szCs w:val="28"/>
              </w:rPr>
            </w:pPr>
            <w:hyperlink r:id="rId10">
              <w:r w:rsidR="00F55B24" w:rsidRPr="00583952">
                <w:rPr>
                  <w:sz w:val="28"/>
                  <w:szCs w:val="28"/>
                  <w:highlight w:val="white"/>
                  <w:u w:val="single"/>
                </w:rPr>
                <w:t>Закон України</w:t>
              </w:r>
            </w:hyperlink>
            <w:r w:rsidR="00F55B24" w:rsidRPr="00583952">
              <w:rPr>
                <w:sz w:val="28"/>
                <w:szCs w:val="28"/>
                <w:highlight w:val="white"/>
                <w:u w:val="single"/>
              </w:rPr>
              <w:t xml:space="preserve"> «</w:t>
            </w:r>
            <w:r w:rsidR="00F55B24" w:rsidRPr="00583952">
              <w:rPr>
                <w:sz w:val="28"/>
                <w:szCs w:val="28"/>
                <w:highlight w:val="white"/>
              </w:rPr>
              <w:t>Про державну реєстрацію юридичних осіб, фізичних осіб - підприємців та громадських формувань</w:t>
            </w:r>
            <w:r w:rsidR="00F55B24" w:rsidRPr="00583952">
              <w:rPr>
                <w:sz w:val="28"/>
                <w:szCs w:val="28"/>
              </w:rPr>
              <w:t>»</w:t>
            </w:r>
          </w:p>
        </w:tc>
      </w:tr>
      <w:tr w:rsidR="00F55B24" w:rsidRPr="00A75030" w14:paraId="1D3349A8" w14:textId="77777777" w:rsidTr="00532E65">
        <w:tc>
          <w:tcPr>
            <w:tcW w:w="915" w:type="dxa"/>
          </w:tcPr>
          <w:p w14:paraId="000000EF" w14:textId="4CC0D6C0" w:rsidR="00F55B24" w:rsidRPr="00A75030" w:rsidRDefault="00F55B24">
            <w:pPr>
              <w:pStyle w:val="Normal0"/>
              <w:spacing w:after="160" w:line="259" w:lineRule="auto"/>
              <w:jc w:val="center"/>
              <w:rPr>
                <w:sz w:val="28"/>
                <w:szCs w:val="28"/>
              </w:rPr>
            </w:pPr>
            <w:r w:rsidRPr="00A75030">
              <w:rPr>
                <w:sz w:val="28"/>
                <w:szCs w:val="28"/>
              </w:rPr>
              <w:t>3</w:t>
            </w:r>
            <w:r w:rsidR="00F722D4">
              <w:rPr>
                <w:sz w:val="28"/>
                <w:szCs w:val="28"/>
              </w:rPr>
              <w:t>9</w:t>
            </w:r>
          </w:p>
        </w:tc>
        <w:tc>
          <w:tcPr>
            <w:tcW w:w="1206" w:type="dxa"/>
          </w:tcPr>
          <w:p w14:paraId="000000F0" w14:textId="3F68328E" w:rsidR="00F55B24" w:rsidRPr="00A75030" w:rsidRDefault="00F55B24">
            <w:pPr>
              <w:pStyle w:val="Normal0"/>
              <w:spacing w:after="160" w:line="259" w:lineRule="auto"/>
              <w:jc w:val="center"/>
              <w:rPr>
                <w:sz w:val="28"/>
                <w:szCs w:val="28"/>
              </w:rPr>
            </w:pPr>
            <w:r w:rsidRPr="00A75030">
              <w:rPr>
                <w:sz w:val="28"/>
                <w:szCs w:val="28"/>
              </w:rPr>
              <w:t>02-</w:t>
            </w:r>
            <w:r w:rsidR="00F722D4">
              <w:rPr>
                <w:sz w:val="28"/>
                <w:szCs w:val="28"/>
              </w:rPr>
              <w:t>30</w:t>
            </w:r>
          </w:p>
        </w:tc>
        <w:tc>
          <w:tcPr>
            <w:tcW w:w="4819" w:type="dxa"/>
          </w:tcPr>
          <w:p w14:paraId="000000F1"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осіб-підприємців та громадських формувань</w:t>
            </w:r>
          </w:p>
        </w:tc>
        <w:tc>
          <w:tcPr>
            <w:tcW w:w="3715" w:type="dxa"/>
            <w:vMerge/>
          </w:tcPr>
          <w:p w14:paraId="000000F2" w14:textId="77777777" w:rsidR="00F55B24" w:rsidRPr="00A75030" w:rsidRDefault="00F55B24">
            <w:pPr>
              <w:pStyle w:val="Normal0"/>
              <w:spacing w:line="259" w:lineRule="auto"/>
              <w:jc w:val="center"/>
              <w:rPr>
                <w:b/>
                <w:sz w:val="28"/>
                <w:szCs w:val="28"/>
              </w:rPr>
            </w:pPr>
          </w:p>
        </w:tc>
      </w:tr>
      <w:tr w:rsidR="00F55B24" w:rsidRPr="00A75030" w14:paraId="539D735E" w14:textId="77777777" w:rsidTr="00532E65">
        <w:tc>
          <w:tcPr>
            <w:tcW w:w="915" w:type="dxa"/>
          </w:tcPr>
          <w:p w14:paraId="000000F3" w14:textId="19C2046B" w:rsidR="00F55B24" w:rsidRPr="00A75030" w:rsidRDefault="00F722D4">
            <w:pPr>
              <w:pStyle w:val="Normal0"/>
              <w:spacing w:after="160" w:line="259" w:lineRule="auto"/>
              <w:jc w:val="center"/>
              <w:rPr>
                <w:sz w:val="28"/>
                <w:szCs w:val="28"/>
              </w:rPr>
            </w:pPr>
            <w:r>
              <w:rPr>
                <w:sz w:val="28"/>
                <w:szCs w:val="28"/>
              </w:rPr>
              <w:t>40</w:t>
            </w:r>
          </w:p>
        </w:tc>
        <w:tc>
          <w:tcPr>
            <w:tcW w:w="1206" w:type="dxa"/>
          </w:tcPr>
          <w:p w14:paraId="000000F4" w14:textId="2D031DC1" w:rsidR="00F55B24" w:rsidRPr="00A75030" w:rsidRDefault="00F55B24">
            <w:pPr>
              <w:pStyle w:val="Normal0"/>
              <w:spacing w:after="160" w:line="259" w:lineRule="auto"/>
              <w:jc w:val="center"/>
              <w:rPr>
                <w:sz w:val="28"/>
                <w:szCs w:val="28"/>
              </w:rPr>
            </w:pPr>
            <w:r w:rsidRPr="00A75030">
              <w:rPr>
                <w:sz w:val="28"/>
                <w:szCs w:val="28"/>
              </w:rPr>
              <w:t>02-3</w:t>
            </w:r>
            <w:r w:rsidR="00F722D4">
              <w:rPr>
                <w:sz w:val="28"/>
                <w:szCs w:val="28"/>
              </w:rPr>
              <w:t>1</w:t>
            </w:r>
          </w:p>
        </w:tc>
        <w:tc>
          <w:tcPr>
            <w:tcW w:w="4819" w:type="dxa"/>
          </w:tcPr>
          <w:p w14:paraId="000000F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створення професійної спілки, організації професійних спілок, об’єднання професійних спілок</w:t>
            </w:r>
          </w:p>
        </w:tc>
        <w:tc>
          <w:tcPr>
            <w:tcW w:w="3715" w:type="dxa"/>
            <w:vMerge/>
          </w:tcPr>
          <w:p w14:paraId="000000F6" w14:textId="77777777" w:rsidR="00F55B24" w:rsidRPr="00A75030" w:rsidRDefault="00F55B24">
            <w:pPr>
              <w:pStyle w:val="Normal0"/>
              <w:spacing w:line="259" w:lineRule="auto"/>
              <w:jc w:val="center"/>
              <w:rPr>
                <w:b/>
                <w:sz w:val="28"/>
                <w:szCs w:val="28"/>
              </w:rPr>
            </w:pPr>
          </w:p>
        </w:tc>
      </w:tr>
      <w:tr w:rsidR="00F55B24" w:rsidRPr="00A75030" w14:paraId="5A5FC5F9" w14:textId="77777777" w:rsidTr="00532E65">
        <w:tc>
          <w:tcPr>
            <w:tcW w:w="915" w:type="dxa"/>
          </w:tcPr>
          <w:p w14:paraId="000000F7" w14:textId="6EC24E7F" w:rsidR="00F55B24" w:rsidRPr="00A75030" w:rsidRDefault="00F55B24">
            <w:pPr>
              <w:pStyle w:val="Normal0"/>
              <w:spacing w:after="160" w:line="259" w:lineRule="auto"/>
              <w:jc w:val="center"/>
              <w:rPr>
                <w:sz w:val="28"/>
                <w:szCs w:val="28"/>
              </w:rPr>
            </w:pPr>
            <w:r w:rsidRPr="00A75030">
              <w:rPr>
                <w:sz w:val="28"/>
                <w:szCs w:val="28"/>
              </w:rPr>
              <w:t>4</w:t>
            </w:r>
            <w:r w:rsidR="00F722D4">
              <w:rPr>
                <w:sz w:val="28"/>
                <w:szCs w:val="28"/>
              </w:rPr>
              <w:t>1</w:t>
            </w:r>
          </w:p>
        </w:tc>
        <w:tc>
          <w:tcPr>
            <w:tcW w:w="1206" w:type="dxa"/>
          </w:tcPr>
          <w:p w14:paraId="000000F8" w14:textId="5312015A" w:rsidR="00F55B24" w:rsidRPr="00A75030" w:rsidRDefault="00F55B24">
            <w:pPr>
              <w:pStyle w:val="Normal0"/>
              <w:spacing w:after="160" w:line="259" w:lineRule="auto"/>
              <w:jc w:val="center"/>
              <w:rPr>
                <w:sz w:val="28"/>
                <w:szCs w:val="28"/>
              </w:rPr>
            </w:pPr>
            <w:r w:rsidRPr="00A75030">
              <w:rPr>
                <w:sz w:val="28"/>
                <w:szCs w:val="28"/>
              </w:rPr>
              <w:t>02-3</w:t>
            </w:r>
            <w:r w:rsidR="00F722D4">
              <w:rPr>
                <w:sz w:val="28"/>
                <w:szCs w:val="28"/>
              </w:rPr>
              <w:t>2</w:t>
            </w:r>
          </w:p>
        </w:tc>
        <w:tc>
          <w:tcPr>
            <w:tcW w:w="4819" w:type="dxa"/>
          </w:tcPr>
          <w:p w14:paraId="000000F9" w14:textId="77777777" w:rsidR="00F55B24" w:rsidRPr="00A75030" w:rsidRDefault="00F55B24">
            <w:pPr>
              <w:pStyle w:val="Normal0"/>
              <w:spacing w:after="160" w:line="259" w:lineRule="auto"/>
              <w:jc w:val="center"/>
              <w:rPr>
                <w:sz w:val="28"/>
                <w:szCs w:val="28"/>
              </w:rPr>
            </w:pPr>
            <w:r w:rsidRPr="00A75030">
              <w:rPr>
                <w:sz w:val="28"/>
                <w:szCs w:val="28"/>
              </w:rPr>
              <w:t xml:space="preserve">Державна реєстрація змін до відомостей про професійну спілку, </w:t>
            </w:r>
            <w:r w:rsidRPr="00A75030">
              <w:rPr>
                <w:sz w:val="28"/>
                <w:szCs w:val="28"/>
              </w:rPr>
              <w:lastRenderedPageBreak/>
              <w:t>організацію професійних спілок, об’єднання професійних спілок, що містяться в  Єдиному державному реєстрі юридичних осіб, фізичних осіб-підприємців та громадських формувань, у тому числі до установчих документів</w:t>
            </w:r>
          </w:p>
        </w:tc>
        <w:tc>
          <w:tcPr>
            <w:tcW w:w="3715" w:type="dxa"/>
            <w:vMerge/>
          </w:tcPr>
          <w:p w14:paraId="000000FA" w14:textId="77777777" w:rsidR="00F55B24" w:rsidRPr="00A75030" w:rsidRDefault="00F55B24">
            <w:pPr>
              <w:pStyle w:val="Normal0"/>
              <w:spacing w:line="259" w:lineRule="auto"/>
              <w:jc w:val="center"/>
              <w:rPr>
                <w:b/>
                <w:sz w:val="28"/>
                <w:szCs w:val="28"/>
              </w:rPr>
            </w:pPr>
          </w:p>
        </w:tc>
      </w:tr>
      <w:tr w:rsidR="00F55B24" w:rsidRPr="00A75030" w14:paraId="273ABFB8" w14:textId="77777777" w:rsidTr="00532E65">
        <w:tc>
          <w:tcPr>
            <w:tcW w:w="915" w:type="dxa"/>
          </w:tcPr>
          <w:p w14:paraId="000000FB" w14:textId="20507531" w:rsidR="00F55B24" w:rsidRPr="00A75030" w:rsidRDefault="00F55B24">
            <w:pPr>
              <w:pStyle w:val="Normal0"/>
              <w:spacing w:after="160" w:line="259" w:lineRule="auto"/>
              <w:jc w:val="center"/>
              <w:rPr>
                <w:sz w:val="28"/>
                <w:szCs w:val="28"/>
              </w:rPr>
            </w:pPr>
            <w:r w:rsidRPr="00A75030">
              <w:rPr>
                <w:sz w:val="28"/>
                <w:szCs w:val="28"/>
              </w:rPr>
              <w:lastRenderedPageBreak/>
              <w:t>4</w:t>
            </w:r>
            <w:r w:rsidR="00F722D4">
              <w:rPr>
                <w:sz w:val="28"/>
                <w:szCs w:val="28"/>
              </w:rPr>
              <w:t>2</w:t>
            </w:r>
          </w:p>
        </w:tc>
        <w:tc>
          <w:tcPr>
            <w:tcW w:w="1206" w:type="dxa"/>
          </w:tcPr>
          <w:p w14:paraId="000000FC" w14:textId="7F42E6C9" w:rsidR="00F55B24" w:rsidRPr="00A75030" w:rsidRDefault="00F55B24">
            <w:pPr>
              <w:pStyle w:val="Normal0"/>
              <w:spacing w:after="160" w:line="259" w:lineRule="auto"/>
              <w:jc w:val="center"/>
              <w:rPr>
                <w:sz w:val="28"/>
                <w:szCs w:val="28"/>
              </w:rPr>
            </w:pPr>
            <w:r w:rsidRPr="00A75030">
              <w:rPr>
                <w:sz w:val="28"/>
                <w:szCs w:val="28"/>
              </w:rPr>
              <w:t>02-3</w:t>
            </w:r>
            <w:r w:rsidR="00F722D4">
              <w:rPr>
                <w:sz w:val="28"/>
                <w:szCs w:val="28"/>
              </w:rPr>
              <w:t>3</w:t>
            </w:r>
          </w:p>
        </w:tc>
        <w:tc>
          <w:tcPr>
            <w:tcW w:w="4819" w:type="dxa"/>
          </w:tcPr>
          <w:p w14:paraId="000000F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рішення про припинення   професійної спілки, організації професійних спілок, об’єднання професійних спілок</w:t>
            </w:r>
          </w:p>
        </w:tc>
        <w:tc>
          <w:tcPr>
            <w:tcW w:w="3715" w:type="dxa"/>
            <w:vMerge/>
          </w:tcPr>
          <w:p w14:paraId="000000FE" w14:textId="77777777" w:rsidR="00F55B24" w:rsidRPr="00A75030" w:rsidRDefault="00F55B24">
            <w:pPr>
              <w:pStyle w:val="Normal0"/>
              <w:spacing w:line="259" w:lineRule="auto"/>
              <w:jc w:val="center"/>
              <w:rPr>
                <w:b/>
                <w:sz w:val="28"/>
                <w:szCs w:val="28"/>
              </w:rPr>
            </w:pPr>
          </w:p>
        </w:tc>
      </w:tr>
      <w:tr w:rsidR="00F722D4" w:rsidRPr="00A75030" w14:paraId="1871A177" w14:textId="77777777" w:rsidTr="00532E65">
        <w:tc>
          <w:tcPr>
            <w:tcW w:w="915" w:type="dxa"/>
          </w:tcPr>
          <w:p w14:paraId="3BFE61A6" w14:textId="31C8BF53" w:rsidR="00F722D4" w:rsidRPr="00A75030" w:rsidRDefault="00F722D4">
            <w:pPr>
              <w:pStyle w:val="Normal0"/>
              <w:spacing w:after="160" w:line="259" w:lineRule="auto"/>
              <w:jc w:val="center"/>
              <w:rPr>
                <w:sz w:val="28"/>
                <w:szCs w:val="28"/>
              </w:rPr>
            </w:pPr>
            <w:r>
              <w:rPr>
                <w:sz w:val="28"/>
                <w:szCs w:val="28"/>
              </w:rPr>
              <w:t>43</w:t>
            </w:r>
          </w:p>
        </w:tc>
        <w:tc>
          <w:tcPr>
            <w:tcW w:w="1206" w:type="dxa"/>
          </w:tcPr>
          <w:p w14:paraId="28F4FAE4" w14:textId="7EE08A7F" w:rsidR="00F722D4" w:rsidRPr="00A75030" w:rsidRDefault="00F722D4">
            <w:pPr>
              <w:pStyle w:val="Normal0"/>
              <w:spacing w:after="160" w:line="259" w:lineRule="auto"/>
              <w:jc w:val="center"/>
              <w:rPr>
                <w:sz w:val="28"/>
                <w:szCs w:val="28"/>
              </w:rPr>
            </w:pPr>
            <w:r>
              <w:rPr>
                <w:sz w:val="28"/>
                <w:szCs w:val="28"/>
              </w:rPr>
              <w:t>02-34</w:t>
            </w:r>
          </w:p>
        </w:tc>
        <w:tc>
          <w:tcPr>
            <w:tcW w:w="4819" w:type="dxa"/>
          </w:tcPr>
          <w:p w14:paraId="5949D1A5" w14:textId="697C20F0" w:rsidR="00F722D4" w:rsidRPr="00A75030" w:rsidRDefault="00F722D4">
            <w:pPr>
              <w:pStyle w:val="Normal0"/>
              <w:spacing w:after="160" w:line="259" w:lineRule="auto"/>
              <w:jc w:val="center"/>
              <w:rPr>
                <w:sz w:val="28"/>
                <w:szCs w:val="28"/>
              </w:rPr>
            </w:pPr>
            <w:r>
              <w:rPr>
                <w:sz w:val="28"/>
                <w:szCs w:val="28"/>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3715" w:type="dxa"/>
            <w:vMerge/>
          </w:tcPr>
          <w:p w14:paraId="7FFC9874" w14:textId="77777777" w:rsidR="00F722D4" w:rsidRPr="00A75030" w:rsidRDefault="00F722D4">
            <w:pPr>
              <w:pStyle w:val="Normal0"/>
              <w:spacing w:line="259" w:lineRule="auto"/>
              <w:jc w:val="center"/>
              <w:rPr>
                <w:b/>
                <w:sz w:val="28"/>
                <w:szCs w:val="28"/>
              </w:rPr>
            </w:pPr>
          </w:p>
        </w:tc>
      </w:tr>
      <w:tr w:rsidR="00F55B24" w:rsidRPr="00A75030" w14:paraId="13D9BCA7" w14:textId="77777777" w:rsidTr="00532E65">
        <w:tc>
          <w:tcPr>
            <w:tcW w:w="915" w:type="dxa"/>
          </w:tcPr>
          <w:p w14:paraId="000000FF" w14:textId="2158415E" w:rsidR="00F55B24" w:rsidRPr="00A75030" w:rsidRDefault="00F55B24">
            <w:pPr>
              <w:pStyle w:val="Normal0"/>
              <w:spacing w:after="160" w:line="259" w:lineRule="auto"/>
              <w:jc w:val="center"/>
              <w:rPr>
                <w:sz w:val="28"/>
                <w:szCs w:val="28"/>
              </w:rPr>
            </w:pPr>
            <w:r w:rsidRPr="00A75030">
              <w:rPr>
                <w:sz w:val="28"/>
                <w:szCs w:val="28"/>
              </w:rPr>
              <w:t>4</w:t>
            </w:r>
            <w:r w:rsidR="007E3CF0">
              <w:rPr>
                <w:sz w:val="28"/>
                <w:szCs w:val="28"/>
              </w:rPr>
              <w:t>4</w:t>
            </w:r>
          </w:p>
        </w:tc>
        <w:tc>
          <w:tcPr>
            <w:tcW w:w="1206" w:type="dxa"/>
          </w:tcPr>
          <w:p w14:paraId="00000100" w14:textId="45AFBAC2" w:rsidR="00F55B24" w:rsidRPr="00A75030" w:rsidRDefault="00F55B24">
            <w:pPr>
              <w:pStyle w:val="Normal0"/>
              <w:spacing w:after="160" w:line="259" w:lineRule="auto"/>
              <w:jc w:val="center"/>
              <w:rPr>
                <w:sz w:val="28"/>
                <w:szCs w:val="28"/>
              </w:rPr>
            </w:pPr>
            <w:r w:rsidRPr="00A75030">
              <w:rPr>
                <w:sz w:val="28"/>
                <w:szCs w:val="28"/>
              </w:rPr>
              <w:t>02-3</w:t>
            </w:r>
            <w:r w:rsidR="007E3CF0">
              <w:rPr>
                <w:sz w:val="28"/>
                <w:szCs w:val="28"/>
              </w:rPr>
              <w:t>5</w:t>
            </w:r>
          </w:p>
        </w:tc>
        <w:tc>
          <w:tcPr>
            <w:tcW w:w="4819" w:type="dxa"/>
          </w:tcPr>
          <w:p w14:paraId="00000101"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3715" w:type="dxa"/>
            <w:vMerge/>
          </w:tcPr>
          <w:p w14:paraId="00000102" w14:textId="77777777" w:rsidR="00F55B24" w:rsidRPr="00A75030" w:rsidRDefault="00F55B24">
            <w:pPr>
              <w:pStyle w:val="Normal0"/>
              <w:spacing w:line="259" w:lineRule="auto"/>
              <w:jc w:val="center"/>
              <w:rPr>
                <w:b/>
                <w:sz w:val="28"/>
                <w:szCs w:val="28"/>
              </w:rPr>
            </w:pPr>
          </w:p>
        </w:tc>
      </w:tr>
      <w:tr w:rsidR="00F55B24" w:rsidRPr="00A75030" w14:paraId="23271F19" w14:textId="77777777" w:rsidTr="00532E65">
        <w:tc>
          <w:tcPr>
            <w:tcW w:w="915" w:type="dxa"/>
          </w:tcPr>
          <w:p w14:paraId="00000103" w14:textId="6CD76D63" w:rsidR="00F55B24" w:rsidRPr="00A75030" w:rsidRDefault="00F55B24">
            <w:pPr>
              <w:pStyle w:val="Normal0"/>
              <w:spacing w:after="160" w:line="259" w:lineRule="auto"/>
              <w:jc w:val="center"/>
              <w:rPr>
                <w:sz w:val="28"/>
                <w:szCs w:val="28"/>
              </w:rPr>
            </w:pPr>
            <w:r w:rsidRPr="00A75030">
              <w:rPr>
                <w:sz w:val="28"/>
                <w:szCs w:val="28"/>
              </w:rPr>
              <w:t>4</w:t>
            </w:r>
            <w:r w:rsidR="007E3CF0">
              <w:rPr>
                <w:sz w:val="28"/>
                <w:szCs w:val="28"/>
              </w:rPr>
              <w:t>5</w:t>
            </w:r>
          </w:p>
        </w:tc>
        <w:tc>
          <w:tcPr>
            <w:tcW w:w="1206" w:type="dxa"/>
          </w:tcPr>
          <w:p w14:paraId="00000104" w14:textId="67473C4A" w:rsidR="00F55B24" w:rsidRPr="00A75030" w:rsidRDefault="00F55B24">
            <w:pPr>
              <w:pStyle w:val="Normal0"/>
              <w:spacing w:after="160" w:line="259" w:lineRule="auto"/>
              <w:jc w:val="center"/>
              <w:rPr>
                <w:sz w:val="28"/>
                <w:szCs w:val="28"/>
              </w:rPr>
            </w:pPr>
            <w:r w:rsidRPr="00A75030">
              <w:rPr>
                <w:sz w:val="28"/>
                <w:szCs w:val="28"/>
              </w:rPr>
              <w:t>02-3</w:t>
            </w:r>
            <w:r w:rsidR="007E3CF0">
              <w:rPr>
                <w:sz w:val="28"/>
                <w:szCs w:val="28"/>
              </w:rPr>
              <w:t>6</w:t>
            </w:r>
          </w:p>
        </w:tc>
        <w:tc>
          <w:tcPr>
            <w:tcW w:w="4819" w:type="dxa"/>
          </w:tcPr>
          <w:p w14:paraId="00000105" w14:textId="0C018A3B"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професійної спілки, організації професійних спілок, об’єднання професійних спілок</w:t>
            </w:r>
            <w:r w:rsidR="007E3CF0">
              <w:rPr>
                <w:sz w:val="28"/>
                <w:szCs w:val="28"/>
              </w:rPr>
              <w:t xml:space="preserve"> в результаті ліквідації</w:t>
            </w:r>
          </w:p>
        </w:tc>
        <w:tc>
          <w:tcPr>
            <w:tcW w:w="3715" w:type="dxa"/>
            <w:vMerge/>
          </w:tcPr>
          <w:p w14:paraId="00000106" w14:textId="77777777" w:rsidR="00F55B24" w:rsidRPr="00A75030" w:rsidRDefault="00F55B24">
            <w:pPr>
              <w:pStyle w:val="Normal0"/>
              <w:spacing w:line="259" w:lineRule="auto"/>
              <w:jc w:val="center"/>
              <w:rPr>
                <w:b/>
                <w:sz w:val="28"/>
                <w:szCs w:val="28"/>
              </w:rPr>
            </w:pPr>
          </w:p>
        </w:tc>
      </w:tr>
      <w:tr w:rsidR="00F55B24" w:rsidRPr="00A75030" w14:paraId="2EE0C00D" w14:textId="77777777" w:rsidTr="00532E65">
        <w:tc>
          <w:tcPr>
            <w:tcW w:w="915" w:type="dxa"/>
          </w:tcPr>
          <w:p w14:paraId="00000107" w14:textId="2DACB4C1" w:rsidR="00F55B24" w:rsidRPr="00A75030" w:rsidRDefault="00F55B24">
            <w:pPr>
              <w:pStyle w:val="Normal0"/>
              <w:spacing w:after="160" w:line="259" w:lineRule="auto"/>
              <w:jc w:val="center"/>
              <w:rPr>
                <w:sz w:val="28"/>
                <w:szCs w:val="28"/>
              </w:rPr>
            </w:pPr>
            <w:r w:rsidRPr="00A75030">
              <w:rPr>
                <w:sz w:val="28"/>
                <w:szCs w:val="28"/>
              </w:rPr>
              <w:t>4</w:t>
            </w:r>
            <w:r w:rsidR="007E3CF0">
              <w:rPr>
                <w:sz w:val="28"/>
                <w:szCs w:val="28"/>
              </w:rPr>
              <w:t>6</w:t>
            </w:r>
          </w:p>
        </w:tc>
        <w:tc>
          <w:tcPr>
            <w:tcW w:w="1206" w:type="dxa"/>
          </w:tcPr>
          <w:p w14:paraId="00000108" w14:textId="52EBCBE9" w:rsidR="00F55B24" w:rsidRPr="00A75030" w:rsidRDefault="00F55B24">
            <w:pPr>
              <w:pStyle w:val="Normal0"/>
              <w:spacing w:after="160" w:line="259" w:lineRule="auto"/>
              <w:jc w:val="center"/>
              <w:rPr>
                <w:sz w:val="28"/>
                <w:szCs w:val="28"/>
              </w:rPr>
            </w:pPr>
            <w:r w:rsidRPr="00A75030">
              <w:rPr>
                <w:sz w:val="28"/>
                <w:szCs w:val="28"/>
              </w:rPr>
              <w:t>02-3</w:t>
            </w:r>
            <w:r w:rsidR="007E3CF0">
              <w:rPr>
                <w:sz w:val="28"/>
                <w:szCs w:val="28"/>
              </w:rPr>
              <w:t>7</w:t>
            </w:r>
          </w:p>
        </w:tc>
        <w:tc>
          <w:tcPr>
            <w:tcW w:w="4819" w:type="dxa"/>
          </w:tcPr>
          <w:p w14:paraId="00000109" w14:textId="04F1A32D" w:rsidR="00F55B24" w:rsidRPr="00A75030" w:rsidRDefault="00F55B24">
            <w:pPr>
              <w:pStyle w:val="Normal0"/>
              <w:spacing w:after="160" w:line="259" w:lineRule="auto"/>
              <w:jc w:val="center"/>
              <w:rPr>
                <w:sz w:val="28"/>
                <w:szCs w:val="28"/>
              </w:rPr>
            </w:pPr>
            <w:r w:rsidRPr="00A75030">
              <w:rPr>
                <w:sz w:val="28"/>
                <w:szCs w:val="28"/>
              </w:rPr>
              <w:t xml:space="preserve">Державна реєстрація  припинення професійної спілки, організації професійних спілок, об’єднання професійних спілок </w:t>
            </w:r>
            <w:r w:rsidR="007E3CF0">
              <w:rPr>
                <w:sz w:val="28"/>
                <w:szCs w:val="28"/>
              </w:rPr>
              <w:t xml:space="preserve"> в результаті організації</w:t>
            </w:r>
          </w:p>
        </w:tc>
        <w:tc>
          <w:tcPr>
            <w:tcW w:w="3715" w:type="dxa"/>
            <w:vMerge/>
          </w:tcPr>
          <w:p w14:paraId="0000010A" w14:textId="77777777" w:rsidR="00F55B24" w:rsidRPr="00A75030" w:rsidRDefault="00F55B24">
            <w:pPr>
              <w:pStyle w:val="Normal0"/>
              <w:spacing w:line="259" w:lineRule="auto"/>
              <w:jc w:val="center"/>
              <w:rPr>
                <w:b/>
                <w:sz w:val="28"/>
                <w:szCs w:val="28"/>
              </w:rPr>
            </w:pPr>
          </w:p>
        </w:tc>
      </w:tr>
      <w:tr w:rsidR="00F55B24" w:rsidRPr="00A75030" w14:paraId="7F346E83" w14:textId="77777777" w:rsidTr="00532E65">
        <w:tc>
          <w:tcPr>
            <w:tcW w:w="915" w:type="dxa"/>
          </w:tcPr>
          <w:p w14:paraId="0000010B" w14:textId="388B32E5" w:rsidR="00F55B24" w:rsidRPr="00A75030" w:rsidRDefault="00F55B24">
            <w:pPr>
              <w:pStyle w:val="Normal0"/>
              <w:spacing w:after="160" w:line="259" w:lineRule="auto"/>
              <w:jc w:val="center"/>
              <w:rPr>
                <w:sz w:val="28"/>
                <w:szCs w:val="28"/>
              </w:rPr>
            </w:pPr>
            <w:r w:rsidRPr="00A75030">
              <w:rPr>
                <w:sz w:val="28"/>
                <w:szCs w:val="28"/>
              </w:rPr>
              <w:t>4</w:t>
            </w:r>
            <w:r w:rsidR="007E3CF0">
              <w:rPr>
                <w:sz w:val="28"/>
                <w:szCs w:val="28"/>
              </w:rPr>
              <w:t>7</w:t>
            </w:r>
          </w:p>
        </w:tc>
        <w:tc>
          <w:tcPr>
            <w:tcW w:w="1206" w:type="dxa"/>
          </w:tcPr>
          <w:p w14:paraId="0000010C" w14:textId="6FC4883C" w:rsidR="00F55B24" w:rsidRPr="00A75030" w:rsidRDefault="00F55B24">
            <w:pPr>
              <w:pStyle w:val="Normal0"/>
              <w:spacing w:after="160" w:line="259" w:lineRule="auto"/>
              <w:jc w:val="center"/>
              <w:rPr>
                <w:sz w:val="28"/>
                <w:szCs w:val="28"/>
              </w:rPr>
            </w:pPr>
            <w:r w:rsidRPr="00A75030">
              <w:rPr>
                <w:sz w:val="28"/>
                <w:szCs w:val="28"/>
              </w:rPr>
              <w:t>02-3</w:t>
            </w:r>
            <w:r w:rsidR="007E3CF0">
              <w:rPr>
                <w:sz w:val="28"/>
                <w:szCs w:val="28"/>
              </w:rPr>
              <w:t>8</w:t>
            </w:r>
          </w:p>
        </w:tc>
        <w:tc>
          <w:tcPr>
            <w:tcW w:w="4819" w:type="dxa"/>
          </w:tcPr>
          <w:p w14:paraId="0000010D" w14:textId="77777777" w:rsidR="00F55B24" w:rsidRPr="00A75030" w:rsidRDefault="00F55B24">
            <w:pPr>
              <w:pStyle w:val="Normal0"/>
              <w:spacing w:after="160" w:line="259" w:lineRule="auto"/>
              <w:jc w:val="center"/>
              <w:rPr>
                <w:sz w:val="28"/>
                <w:szCs w:val="28"/>
              </w:rPr>
            </w:pPr>
            <w:r w:rsidRPr="00A75030">
              <w:rPr>
                <w:sz w:val="28"/>
                <w:szCs w:val="28"/>
              </w:rPr>
              <w:t xml:space="preserve">Державна реєстрація включення відомостей про організацію роботодавців, об’єднання організацій роботодавців, зареєстровані до 01 </w:t>
            </w:r>
            <w:r w:rsidRPr="00A75030">
              <w:rPr>
                <w:sz w:val="28"/>
                <w:szCs w:val="28"/>
              </w:rPr>
              <w:lastRenderedPageBreak/>
              <w:t>липня 2004 року, відомості про які не містяться в  Єдиному державному реєстрі юридичних осіб, фізичних осіб-підприємців та громадських формувань</w:t>
            </w:r>
          </w:p>
        </w:tc>
        <w:tc>
          <w:tcPr>
            <w:tcW w:w="3715" w:type="dxa"/>
            <w:vMerge/>
          </w:tcPr>
          <w:p w14:paraId="0000010E" w14:textId="77777777" w:rsidR="00F55B24" w:rsidRPr="00A75030" w:rsidRDefault="00F55B24">
            <w:pPr>
              <w:pStyle w:val="Normal0"/>
              <w:spacing w:line="259" w:lineRule="auto"/>
              <w:jc w:val="center"/>
              <w:rPr>
                <w:b/>
                <w:sz w:val="28"/>
                <w:szCs w:val="28"/>
              </w:rPr>
            </w:pPr>
          </w:p>
        </w:tc>
      </w:tr>
      <w:tr w:rsidR="00F55B24" w:rsidRPr="00A75030" w14:paraId="198095D9" w14:textId="77777777" w:rsidTr="00532E65">
        <w:tc>
          <w:tcPr>
            <w:tcW w:w="915" w:type="dxa"/>
          </w:tcPr>
          <w:p w14:paraId="0000010F" w14:textId="45086F0A" w:rsidR="00F55B24" w:rsidRPr="00A75030" w:rsidRDefault="00F55B24">
            <w:pPr>
              <w:pStyle w:val="Normal0"/>
              <w:spacing w:after="160" w:line="259" w:lineRule="auto"/>
              <w:jc w:val="center"/>
              <w:rPr>
                <w:sz w:val="28"/>
                <w:szCs w:val="28"/>
              </w:rPr>
            </w:pPr>
            <w:r w:rsidRPr="00A75030">
              <w:rPr>
                <w:sz w:val="28"/>
                <w:szCs w:val="28"/>
              </w:rPr>
              <w:lastRenderedPageBreak/>
              <w:t>4</w:t>
            </w:r>
            <w:r w:rsidR="005D2E80">
              <w:rPr>
                <w:sz w:val="28"/>
                <w:szCs w:val="28"/>
              </w:rPr>
              <w:t>8</w:t>
            </w:r>
          </w:p>
        </w:tc>
        <w:tc>
          <w:tcPr>
            <w:tcW w:w="1206" w:type="dxa"/>
          </w:tcPr>
          <w:p w14:paraId="00000110" w14:textId="4F934A53" w:rsidR="00F55B24" w:rsidRPr="00A75030" w:rsidRDefault="00F55B24">
            <w:pPr>
              <w:pStyle w:val="Normal0"/>
              <w:spacing w:after="160" w:line="259" w:lineRule="auto"/>
              <w:jc w:val="center"/>
              <w:rPr>
                <w:sz w:val="28"/>
                <w:szCs w:val="28"/>
              </w:rPr>
            </w:pPr>
            <w:r w:rsidRPr="00A75030">
              <w:rPr>
                <w:sz w:val="28"/>
                <w:szCs w:val="28"/>
              </w:rPr>
              <w:t>02-3</w:t>
            </w:r>
            <w:r w:rsidR="005D2E80">
              <w:rPr>
                <w:sz w:val="28"/>
                <w:szCs w:val="28"/>
              </w:rPr>
              <w:t>9</w:t>
            </w:r>
          </w:p>
        </w:tc>
        <w:tc>
          <w:tcPr>
            <w:tcW w:w="4819" w:type="dxa"/>
          </w:tcPr>
          <w:p w14:paraId="00000111"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осіб-підприємців та громадських формувань, у тому числі змін до установчих документів</w:t>
            </w:r>
          </w:p>
        </w:tc>
        <w:tc>
          <w:tcPr>
            <w:tcW w:w="3715" w:type="dxa"/>
            <w:vMerge/>
          </w:tcPr>
          <w:p w14:paraId="00000112" w14:textId="77777777" w:rsidR="00F55B24" w:rsidRPr="00A75030" w:rsidRDefault="00F55B24">
            <w:pPr>
              <w:pStyle w:val="Normal0"/>
              <w:spacing w:line="259" w:lineRule="auto"/>
              <w:jc w:val="center"/>
              <w:rPr>
                <w:b/>
                <w:sz w:val="28"/>
                <w:szCs w:val="28"/>
              </w:rPr>
            </w:pPr>
          </w:p>
        </w:tc>
      </w:tr>
      <w:tr w:rsidR="00F55B24" w:rsidRPr="00A75030" w14:paraId="75015BDA" w14:textId="77777777" w:rsidTr="00532E65">
        <w:tc>
          <w:tcPr>
            <w:tcW w:w="915" w:type="dxa"/>
          </w:tcPr>
          <w:p w14:paraId="00000113" w14:textId="25DDDA26" w:rsidR="00F55B24" w:rsidRPr="00A75030" w:rsidRDefault="00F55B24">
            <w:pPr>
              <w:pStyle w:val="Normal0"/>
              <w:spacing w:after="160" w:line="259" w:lineRule="auto"/>
              <w:jc w:val="center"/>
              <w:rPr>
                <w:sz w:val="28"/>
                <w:szCs w:val="28"/>
              </w:rPr>
            </w:pPr>
            <w:r w:rsidRPr="00A75030">
              <w:rPr>
                <w:sz w:val="28"/>
                <w:szCs w:val="28"/>
              </w:rPr>
              <w:t>4</w:t>
            </w:r>
            <w:r w:rsidR="005D2E80">
              <w:rPr>
                <w:sz w:val="28"/>
                <w:szCs w:val="28"/>
              </w:rPr>
              <w:t>9</w:t>
            </w:r>
          </w:p>
        </w:tc>
        <w:tc>
          <w:tcPr>
            <w:tcW w:w="1206" w:type="dxa"/>
          </w:tcPr>
          <w:p w14:paraId="00000114" w14:textId="0A189F17" w:rsidR="00F55B24" w:rsidRPr="00A75030" w:rsidRDefault="00F55B24">
            <w:pPr>
              <w:pStyle w:val="Normal0"/>
              <w:spacing w:after="160" w:line="259" w:lineRule="auto"/>
              <w:jc w:val="center"/>
              <w:rPr>
                <w:sz w:val="28"/>
                <w:szCs w:val="28"/>
              </w:rPr>
            </w:pPr>
            <w:r w:rsidRPr="00A75030">
              <w:rPr>
                <w:sz w:val="28"/>
                <w:szCs w:val="28"/>
              </w:rPr>
              <w:t>02-</w:t>
            </w:r>
            <w:r w:rsidR="005D2E80">
              <w:rPr>
                <w:sz w:val="28"/>
                <w:szCs w:val="28"/>
              </w:rPr>
              <w:t>40</w:t>
            </w:r>
          </w:p>
        </w:tc>
        <w:tc>
          <w:tcPr>
            <w:tcW w:w="4819" w:type="dxa"/>
          </w:tcPr>
          <w:p w14:paraId="0000011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створення організації роботодавців, об’єднання організацій роботодавців</w:t>
            </w:r>
          </w:p>
        </w:tc>
        <w:tc>
          <w:tcPr>
            <w:tcW w:w="3715" w:type="dxa"/>
            <w:vMerge/>
          </w:tcPr>
          <w:p w14:paraId="00000116" w14:textId="77777777" w:rsidR="00F55B24" w:rsidRPr="00A75030" w:rsidRDefault="00F55B24">
            <w:pPr>
              <w:pStyle w:val="Normal0"/>
              <w:spacing w:line="259" w:lineRule="auto"/>
              <w:jc w:val="center"/>
              <w:rPr>
                <w:b/>
                <w:sz w:val="28"/>
                <w:szCs w:val="28"/>
              </w:rPr>
            </w:pPr>
          </w:p>
        </w:tc>
      </w:tr>
      <w:tr w:rsidR="00F55B24" w:rsidRPr="00A75030" w14:paraId="502DB8F9" w14:textId="77777777" w:rsidTr="00532E65">
        <w:tc>
          <w:tcPr>
            <w:tcW w:w="915" w:type="dxa"/>
          </w:tcPr>
          <w:p w14:paraId="00000117" w14:textId="100B3E53" w:rsidR="00F55B24" w:rsidRPr="00A75030" w:rsidRDefault="005D2E80">
            <w:pPr>
              <w:pStyle w:val="Normal0"/>
              <w:spacing w:after="160" w:line="259" w:lineRule="auto"/>
              <w:jc w:val="center"/>
              <w:rPr>
                <w:sz w:val="28"/>
                <w:szCs w:val="28"/>
              </w:rPr>
            </w:pPr>
            <w:r>
              <w:rPr>
                <w:sz w:val="28"/>
                <w:szCs w:val="28"/>
              </w:rPr>
              <w:t>50</w:t>
            </w:r>
          </w:p>
        </w:tc>
        <w:tc>
          <w:tcPr>
            <w:tcW w:w="1206" w:type="dxa"/>
          </w:tcPr>
          <w:p w14:paraId="00000118" w14:textId="44CFEA7E" w:rsidR="00F55B24" w:rsidRPr="00A75030" w:rsidRDefault="00F55B24">
            <w:pPr>
              <w:pStyle w:val="Normal0"/>
              <w:spacing w:after="160" w:line="259" w:lineRule="auto"/>
              <w:jc w:val="center"/>
              <w:rPr>
                <w:sz w:val="28"/>
                <w:szCs w:val="28"/>
              </w:rPr>
            </w:pPr>
            <w:r w:rsidRPr="00A75030">
              <w:rPr>
                <w:sz w:val="28"/>
                <w:szCs w:val="28"/>
              </w:rPr>
              <w:t>02-</w:t>
            </w:r>
            <w:r w:rsidR="005D2E80">
              <w:rPr>
                <w:sz w:val="28"/>
                <w:szCs w:val="28"/>
              </w:rPr>
              <w:t>41</w:t>
            </w:r>
          </w:p>
        </w:tc>
        <w:tc>
          <w:tcPr>
            <w:tcW w:w="4819" w:type="dxa"/>
          </w:tcPr>
          <w:p w14:paraId="00000119"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рішення про припинення організацій роботодавців, об’єднання організацій роботодавців</w:t>
            </w:r>
          </w:p>
        </w:tc>
        <w:tc>
          <w:tcPr>
            <w:tcW w:w="3715" w:type="dxa"/>
            <w:vMerge w:val="restart"/>
          </w:tcPr>
          <w:p w14:paraId="0000011A" w14:textId="7EDCB9CF" w:rsidR="00F55B24" w:rsidRPr="00A75030" w:rsidRDefault="00910CEF">
            <w:pPr>
              <w:pStyle w:val="Normal0"/>
              <w:spacing w:line="259" w:lineRule="auto"/>
              <w:jc w:val="center"/>
              <w:rPr>
                <w:b/>
                <w:sz w:val="28"/>
                <w:szCs w:val="28"/>
              </w:rPr>
            </w:pPr>
            <w:hyperlink r:id="rId11">
              <w:r w:rsidR="00F55B24" w:rsidRPr="00583952">
                <w:rPr>
                  <w:sz w:val="28"/>
                  <w:szCs w:val="28"/>
                  <w:highlight w:val="white"/>
                  <w:u w:val="single"/>
                </w:rPr>
                <w:t>Закон України</w:t>
              </w:r>
            </w:hyperlink>
            <w:r w:rsidR="00F55B24" w:rsidRPr="00583952">
              <w:rPr>
                <w:sz w:val="28"/>
                <w:szCs w:val="28"/>
                <w:highlight w:val="white"/>
                <w:u w:val="single"/>
              </w:rPr>
              <w:t xml:space="preserve"> «</w:t>
            </w:r>
            <w:r w:rsidR="00F55B24" w:rsidRPr="00583952">
              <w:rPr>
                <w:sz w:val="28"/>
                <w:szCs w:val="28"/>
                <w:highlight w:val="white"/>
              </w:rPr>
              <w:t>Про державну реєстрацію юридичних осіб, фізичних осіб - підприємців та громадських формувань</w:t>
            </w:r>
            <w:r w:rsidR="00F55B24" w:rsidRPr="00583952">
              <w:rPr>
                <w:sz w:val="28"/>
                <w:szCs w:val="28"/>
              </w:rPr>
              <w:t>»</w:t>
            </w:r>
          </w:p>
        </w:tc>
      </w:tr>
      <w:tr w:rsidR="00F55B24" w:rsidRPr="00A75030" w14:paraId="051E0F30" w14:textId="77777777" w:rsidTr="00532E65">
        <w:tc>
          <w:tcPr>
            <w:tcW w:w="915" w:type="dxa"/>
          </w:tcPr>
          <w:p w14:paraId="0000011B" w14:textId="3A6927DA" w:rsidR="00F55B24" w:rsidRPr="00A75030" w:rsidRDefault="005D2E80">
            <w:pPr>
              <w:pStyle w:val="Normal0"/>
              <w:spacing w:after="160" w:line="259" w:lineRule="auto"/>
              <w:jc w:val="center"/>
              <w:rPr>
                <w:sz w:val="28"/>
                <w:szCs w:val="28"/>
              </w:rPr>
            </w:pPr>
            <w:r>
              <w:rPr>
                <w:sz w:val="28"/>
                <w:szCs w:val="28"/>
              </w:rPr>
              <w:t>51</w:t>
            </w:r>
          </w:p>
        </w:tc>
        <w:tc>
          <w:tcPr>
            <w:tcW w:w="1206" w:type="dxa"/>
          </w:tcPr>
          <w:p w14:paraId="0000011C" w14:textId="527F68A6"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2</w:t>
            </w:r>
          </w:p>
        </w:tc>
        <w:tc>
          <w:tcPr>
            <w:tcW w:w="4819" w:type="dxa"/>
          </w:tcPr>
          <w:p w14:paraId="0000011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організації роботодавців</w:t>
            </w:r>
          </w:p>
        </w:tc>
        <w:tc>
          <w:tcPr>
            <w:tcW w:w="3715" w:type="dxa"/>
            <w:vMerge/>
          </w:tcPr>
          <w:p w14:paraId="0000011E" w14:textId="77777777" w:rsidR="00F55B24" w:rsidRPr="00A75030" w:rsidRDefault="00F55B24">
            <w:pPr>
              <w:pStyle w:val="Normal0"/>
              <w:spacing w:line="259" w:lineRule="auto"/>
              <w:jc w:val="center"/>
              <w:rPr>
                <w:b/>
                <w:sz w:val="28"/>
                <w:szCs w:val="28"/>
              </w:rPr>
            </w:pPr>
          </w:p>
        </w:tc>
      </w:tr>
      <w:tr w:rsidR="00F55B24" w:rsidRPr="00A75030" w14:paraId="6D395909" w14:textId="77777777" w:rsidTr="00532E65">
        <w:tc>
          <w:tcPr>
            <w:tcW w:w="915" w:type="dxa"/>
          </w:tcPr>
          <w:p w14:paraId="0000011F" w14:textId="015B7E49"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2</w:t>
            </w:r>
          </w:p>
        </w:tc>
        <w:tc>
          <w:tcPr>
            <w:tcW w:w="1206" w:type="dxa"/>
          </w:tcPr>
          <w:p w14:paraId="00000120" w14:textId="15F39500"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3</w:t>
            </w:r>
          </w:p>
        </w:tc>
        <w:tc>
          <w:tcPr>
            <w:tcW w:w="4819" w:type="dxa"/>
          </w:tcPr>
          <w:p w14:paraId="00000121"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організації роботодавців, об’єднання організації роботодавців в результаті ліквідації</w:t>
            </w:r>
          </w:p>
        </w:tc>
        <w:tc>
          <w:tcPr>
            <w:tcW w:w="3715" w:type="dxa"/>
            <w:vMerge/>
          </w:tcPr>
          <w:p w14:paraId="00000122" w14:textId="77777777" w:rsidR="00F55B24" w:rsidRPr="00A75030" w:rsidRDefault="00F55B24">
            <w:pPr>
              <w:pStyle w:val="Normal0"/>
              <w:spacing w:line="259" w:lineRule="auto"/>
              <w:jc w:val="center"/>
              <w:rPr>
                <w:b/>
                <w:sz w:val="28"/>
                <w:szCs w:val="28"/>
              </w:rPr>
            </w:pPr>
          </w:p>
        </w:tc>
      </w:tr>
      <w:tr w:rsidR="00F55B24" w:rsidRPr="00A75030" w14:paraId="4C199BBD" w14:textId="77777777" w:rsidTr="00532E65">
        <w:tc>
          <w:tcPr>
            <w:tcW w:w="915" w:type="dxa"/>
          </w:tcPr>
          <w:p w14:paraId="00000123" w14:textId="0E17A7DA"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3</w:t>
            </w:r>
          </w:p>
        </w:tc>
        <w:tc>
          <w:tcPr>
            <w:tcW w:w="1206" w:type="dxa"/>
          </w:tcPr>
          <w:p w14:paraId="00000124" w14:textId="58A923AE"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4</w:t>
            </w:r>
          </w:p>
        </w:tc>
        <w:tc>
          <w:tcPr>
            <w:tcW w:w="4819" w:type="dxa"/>
          </w:tcPr>
          <w:p w14:paraId="0000012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організації роботодавців, об’єднання організації роботодавців в результаті реорганізації</w:t>
            </w:r>
          </w:p>
        </w:tc>
        <w:tc>
          <w:tcPr>
            <w:tcW w:w="3715" w:type="dxa"/>
            <w:vMerge/>
          </w:tcPr>
          <w:p w14:paraId="00000126" w14:textId="77777777" w:rsidR="00F55B24" w:rsidRPr="00A75030" w:rsidRDefault="00F55B24">
            <w:pPr>
              <w:pStyle w:val="Normal0"/>
              <w:spacing w:line="259" w:lineRule="auto"/>
              <w:jc w:val="center"/>
              <w:rPr>
                <w:b/>
                <w:sz w:val="28"/>
                <w:szCs w:val="28"/>
              </w:rPr>
            </w:pPr>
          </w:p>
        </w:tc>
      </w:tr>
      <w:tr w:rsidR="005D2E80" w:rsidRPr="00A75030" w14:paraId="528A9517" w14:textId="77777777" w:rsidTr="00532E65">
        <w:tc>
          <w:tcPr>
            <w:tcW w:w="915" w:type="dxa"/>
          </w:tcPr>
          <w:p w14:paraId="5F1A2253" w14:textId="27624E75" w:rsidR="005D2E80" w:rsidRPr="00A75030" w:rsidRDefault="005D2E80">
            <w:pPr>
              <w:pStyle w:val="Normal0"/>
              <w:spacing w:after="160" w:line="259" w:lineRule="auto"/>
              <w:jc w:val="center"/>
              <w:rPr>
                <w:sz w:val="28"/>
                <w:szCs w:val="28"/>
              </w:rPr>
            </w:pPr>
            <w:r>
              <w:rPr>
                <w:sz w:val="28"/>
                <w:szCs w:val="28"/>
              </w:rPr>
              <w:lastRenderedPageBreak/>
              <w:t>54</w:t>
            </w:r>
          </w:p>
        </w:tc>
        <w:tc>
          <w:tcPr>
            <w:tcW w:w="1206" w:type="dxa"/>
          </w:tcPr>
          <w:p w14:paraId="08A3B7C7" w14:textId="1BE8ADC0" w:rsidR="005D2E80" w:rsidRPr="00A75030" w:rsidRDefault="005D2E80">
            <w:pPr>
              <w:pStyle w:val="Normal0"/>
              <w:spacing w:after="160" w:line="259" w:lineRule="auto"/>
              <w:jc w:val="center"/>
              <w:rPr>
                <w:sz w:val="28"/>
                <w:szCs w:val="28"/>
              </w:rPr>
            </w:pPr>
            <w:r>
              <w:rPr>
                <w:sz w:val="28"/>
                <w:szCs w:val="28"/>
              </w:rPr>
              <w:t>02-45</w:t>
            </w:r>
          </w:p>
        </w:tc>
        <w:tc>
          <w:tcPr>
            <w:tcW w:w="4819" w:type="dxa"/>
          </w:tcPr>
          <w:p w14:paraId="0BCDF6CF" w14:textId="705E70A5" w:rsidR="005D2E80" w:rsidRPr="00A75030" w:rsidRDefault="005D2E80">
            <w:pPr>
              <w:pStyle w:val="Normal0"/>
              <w:spacing w:after="160" w:line="259" w:lineRule="auto"/>
              <w:jc w:val="center"/>
              <w:rPr>
                <w:sz w:val="28"/>
                <w:szCs w:val="28"/>
              </w:rPr>
            </w:pPr>
            <w:r>
              <w:rPr>
                <w:sz w:val="28"/>
                <w:szCs w:val="28"/>
              </w:rPr>
              <w:t>Державна реєстрація рішення про відміну рішення про припинення організації роботодавців, об’єднання організацій роботодавців</w:t>
            </w:r>
          </w:p>
        </w:tc>
        <w:tc>
          <w:tcPr>
            <w:tcW w:w="3715" w:type="dxa"/>
            <w:vMerge/>
          </w:tcPr>
          <w:p w14:paraId="7782086F" w14:textId="77777777" w:rsidR="005D2E80" w:rsidRPr="00A75030" w:rsidRDefault="005D2E80">
            <w:pPr>
              <w:pStyle w:val="Normal0"/>
              <w:spacing w:line="259" w:lineRule="auto"/>
              <w:jc w:val="center"/>
              <w:rPr>
                <w:b/>
                <w:sz w:val="28"/>
                <w:szCs w:val="28"/>
              </w:rPr>
            </w:pPr>
          </w:p>
        </w:tc>
      </w:tr>
      <w:tr w:rsidR="00F55B24" w:rsidRPr="00A75030" w14:paraId="0D788A0A" w14:textId="77777777" w:rsidTr="00532E65">
        <w:tc>
          <w:tcPr>
            <w:tcW w:w="915" w:type="dxa"/>
          </w:tcPr>
          <w:p w14:paraId="00000127" w14:textId="4F5B62E3"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5</w:t>
            </w:r>
          </w:p>
        </w:tc>
        <w:tc>
          <w:tcPr>
            <w:tcW w:w="1206" w:type="dxa"/>
          </w:tcPr>
          <w:p w14:paraId="00000128" w14:textId="5D3B849D"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6</w:t>
            </w:r>
          </w:p>
        </w:tc>
        <w:tc>
          <w:tcPr>
            <w:tcW w:w="4819" w:type="dxa"/>
          </w:tcPr>
          <w:p w14:paraId="00000129"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3715" w:type="dxa"/>
            <w:vMerge/>
          </w:tcPr>
          <w:p w14:paraId="0000012A" w14:textId="77777777" w:rsidR="00F55B24" w:rsidRPr="00A75030" w:rsidRDefault="00F55B24">
            <w:pPr>
              <w:pStyle w:val="Normal0"/>
              <w:spacing w:line="259" w:lineRule="auto"/>
              <w:jc w:val="center"/>
              <w:rPr>
                <w:b/>
                <w:sz w:val="28"/>
                <w:szCs w:val="28"/>
              </w:rPr>
            </w:pPr>
          </w:p>
        </w:tc>
      </w:tr>
      <w:tr w:rsidR="00F55B24" w:rsidRPr="00A75030" w14:paraId="64545615" w14:textId="77777777" w:rsidTr="00532E65">
        <w:tc>
          <w:tcPr>
            <w:tcW w:w="915" w:type="dxa"/>
          </w:tcPr>
          <w:p w14:paraId="0000012B" w14:textId="52C2EA4D"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6</w:t>
            </w:r>
          </w:p>
        </w:tc>
        <w:tc>
          <w:tcPr>
            <w:tcW w:w="1206" w:type="dxa"/>
          </w:tcPr>
          <w:p w14:paraId="0000012C" w14:textId="0C880B94"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7</w:t>
            </w:r>
          </w:p>
        </w:tc>
        <w:tc>
          <w:tcPr>
            <w:tcW w:w="4819" w:type="dxa"/>
          </w:tcPr>
          <w:p w14:paraId="0000012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створення громадського об’єднання</w:t>
            </w:r>
          </w:p>
        </w:tc>
        <w:tc>
          <w:tcPr>
            <w:tcW w:w="3715" w:type="dxa"/>
            <w:vMerge/>
          </w:tcPr>
          <w:p w14:paraId="0000012E" w14:textId="77777777" w:rsidR="00F55B24" w:rsidRPr="00A75030" w:rsidRDefault="00F55B24">
            <w:pPr>
              <w:pStyle w:val="Normal0"/>
              <w:spacing w:line="259" w:lineRule="auto"/>
              <w:jc w:val="center"/>
              <w:rPr>
                <w:b/>
                <w:sz w:val="28"/>
                <w:szCs w:val="28"/>
              </w:rPr>
            </w:pPr>
          </w:p>
        </w:tc>
      </w:tr>
      <w:tr w:rsidR="00F55B24" w:rsidRPr="00A75030" w14:paraId="1277432A" w14:textId="77777777" w:rsidTr="00532E65">
        <w:tc>
          <w:tcPr>
            <w:tcW w:w="915" w:type="dxa"/>
          </w:tcPr>
          <w:p w14:paraId="0000012F" w14:textId="213CAF02"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7</w:t>
            </w:r>
          </w:p>
        </w:tc>
        <w:tc>
          <w:tcPr>
            <w:tcW w:w="1206" w:type="dxa"/>
          </w:tcPr>
          <w:p w14:paraId="00000130" w14:textId="53D4017E"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8</w:t>
            </w:r>
          </w:p>
        </w:tc>
        <w:tc>
          <w:tcPr>
            <w:tcW w:w="4819" w:type="dxa"/>
          </w:tcPr>
          <w:p w14:paraId="00000131"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 до відомостей про громадське об’єднання, що міститься в  Єдиному державному реєстрі юридичних осіб, фізичних осіб-підприємців та громадських формувань, у тому числі до установчих документів</w:t>
            </w:r>
          </w:p>
        </w:tc>
        <w:tc>
          <w:tcPr>
            <w:tcW w:w="3715" w:type="dxa"/>
            <w:vMerge/>
          </w:tcPr>
          <w:p w14:paraId="00000132" w14:textId="77777777" w:rsidR="00F55B24" w:rsidRPr="00A75030" w:rsidRDefault="00F55B24">
            <w:pPr>
              <w:pStyle w:val="Normal0"/>
              <w:spacing w:line="259" w:lineRule="auto"/>
              <w:jc w:val="center"/>
              <w:rPr>
                <w:b/>
                <w:sz w:val="28"/>
                <w:szCs w:val="28"/>
              </w:rPr>
            </w:pPr>
          </w:p>
        </w:tc>
      </w:tr>
      <w:tr w:rsidR="00F55B24" w:rsidRPr="00A75030" w14:paraId="04586C71" w14:textId="77777777" w:rsidTr="00532E65">
        <w:tc>
          <w:tcPr>
            <w:tcW w:w="915" w:type="dxa"/>
          </w:tcPr>
          <w:p w14:paraId="00000133" w14:textId="422BBEDC"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8</w:t>
            </w:r>
          </w:p>
        </w:tc>
        <w:tc>
          <w:tcPr>
            <w:tcW w:w="1206" w:type="dxa"/>
          </w:tcPr>
          <w:p w14:paraId="00000134" w14:textId="4A649AA6" w:rsidR="00F55B24" w:rsidRPr="00A75030" w:rsidRDefault="00F55B24">
            <w:pPr>
              <w:pStyle w:val="Normal0"/>
              <w:spacing w:after="160" w:line="259" w:lineRule="auto"/>
              <w:jc w:val="center"/>
              <w:rPr>
                <w:sz w:val="28"/>
                <w:szCs w:val="28"/>
              </w:rPr>
            </w:pPr>
            <w:r w:rsidRPr="00A75030">
              <w:rPr>
                <w:sz w:val="28"/>
                <w:szCs w:val="28"/>
              </w:rPr>
              <w:t>02-4</w:t>
            </w:r>
            <w:r w:rsidR="005D2E80">
              <w:rPr>
                <w:sz w:val="28"/>
                <w:szCs w:val="28"/>
              </w:rPr>
              <w:t>9</w:t>
            </w:r>
          </w:p>
        </w:tc>
        <w:tc>
          <w:tcPr>
            <w:tcW w:w="4819" w:type="dxa"/>
          </w:tcPr>
          <w:p w14:paraId="0000013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рішення про виділ громадського об’єднання</w:t>
            </w:r>
          </w:p>
        </w:tc>
        <w:tc>
          <w:tcPr>
            <w:tcW w:w="3715" w:type="dxa"/>
            <w:vMerge/>
          </w:tcPr>
          <w:p w14:paraId="00000136" w14:textId="77777777" w:rsidR="00F55B24" w:rsidRPr="00A75030" w:rsidRDefault="00F55B24">
            <w:pPr>
              <w:pStyle w:val="Normal0"/>
              <w:spacing w:line="259" w:lineRule="auto"/>
              <w:jc w:val="center"/>
              <w:rPr>
                <w:b/>
                <w:sz w:val="28"/>
                <w:szCs w:val="28"/>
              </w:rPr>
            </w:pPr>
          </w:p>
        </w:tc>
      </w:tr>
      <w:tr w:rsidR="00F55B24" w:rsidRPr="00A75030" w14:paraId="4F44D7C8" w14:textId="77777777" w:rsidTr="00532E65">
        <w:tc>
          <w:tcPr>
            <w:tcW w:w="915" w:type="dxa"/>
          </w:tcPr>
          <w:p w14:paraId="00000137" w14:textId="25DE1B71" w:rsidR="00F55B24" w:rsidRPr="00A75030" w:rsidRDefault="00F55B24">
            <w:pPr>
              <w:pStyle w:val="Normal0"/>
              <w:spacing w:after="160" w:line="259" w:lineRule="auto"/>
              <w:jc w:val="center"/>
              <w:rPr>
                <w:sz w:val="28"/>
                <w:szCs w:val="28"/>
              </w:rPr>
            </w:pPr>
            <w:r w:rsidRPr="00A75030">
              <w:rPr>
                <w:sz w:val="28"/>
                <w:szCs w:val="28"/>
              </w:rPr>
              <w:t>5</w:t>
            </w:r>
            <w:r w:rsidR="005D2E80">
              <w:rPr>
                <w:sz w:val="28"/>
                <w:szCs w:val="28"/>
              </w:rPr>
              <w:t>9</w:t>
            </w:r>
          </w:p>
        </w:tc>
        <w:tc>
          <w:tcPr>
            <w:tcW w:w="1206" w:type="dxa"/>
          </w:tcPr>
          <w:p w14:paraId="00000138" w14:textId="09E4CAF2" w:rsidR="00F55B24" w:rsidRPr="00A75030" w:rsidRDefault="00F55B24">
            <w:pPr>
              <w:pStyle w:val="Normal0"/>
              <w:spacing w:after="160" w:line="259" w:lineRule="auto"/>
              <w:jc w:val="center"/>
              <w:rPr>
                <w:sz w:val="28"/>
                <w:szCs w:val="28"/>
              </w:rPr>
            </w:pPr>
            <w:r w:rsidRPr="00A75030">
              <w:rPr>
                <w:sz w:val="28"/>
                <w:szCs w:val="28"/>
              </w:rPr>
              <w:t>02-</w:t>
            </w:r>
            <w:r w:rsidR="005D2E80">
              <w:rPr>
                <w:sz w:val="28"/>
                <w:szCs w:val="28"/>
              </w:rPr>
              <w:t>50</w:t>
            </w:r>
          </w:p>
        </w:tc>
        <w:tc>
          <w:tcPr>
            <w:tcW w:w="4819" w:type="dxa"/>
          </w:tcPr>
          <w:p w14:paraId="00000139"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рішення про припинення громадського об’єднання</w:t>
            </w:r>
          </w:p>
        </w:tc>
        <w:tc>
          <w:tcPr>
            <w:tcW w:w="3715" w:type="dxa"/>
            <w:vMerge/>
          </w:tcPr>
          <w:p w14:paraId="0000013A" w14:textId="77777777" w:rsidR="00F55B24" w:rsidRPr="00A75030" w:rsidRDefault="00F55B24">
            <w:pPr>
              <w:pStyle w:val="Normal0"/>
              <w:spacing w:line="259" w:lineRule="auto"/>
              <w:jc w:val="center"/>
              <w:rPr>
                <w:b/>
                <w:sz w:val="28"/>
                <w:szCs w:val="28"/>
              </w:rPr>
            </w:pPr>
          </w:p>
        </w:tc>
      </w:tr>
      <w:tr w:rsidR="00F55B24" w:rsidRPr="00A75030" w14:paraId="1F16FE5B" w14:textId="77777777" w:rsidTr="00532E65">
        <w:tc>
          <w:tcPr>
            <w:tcW w:w="915" w:type="dxa"/>
          </w:tcPr>
          <w:p w14:paraId="0000013B" w14:textId="1A63FA30" w:rsidR="00F55B24" w:rsidRPr="00A75030" w:rsidRDefault="005D2E80">
            <w:pPr>
              <w:pStyle w:val="Normal0"/>
              <w:spacing w:after="160" w:line="259" w:lineRule="auto"/>
              <w:jc w:val="center"/>
              <w:rPr>
                <w:sz w:val="28"/>
                <w:szCs w:val="28"/>
              </w:rPr>
            </w:pPr>
            <w:r>
              <w:rPr>
                <w:sz w:val="28"/>
                <w:szCs w:val="28"/>
              </w:rPr>
              <w:t>60</w:t>
            </w:r>
          </w:p>
        </w:tc>
        <w:tc>
          <w:tcPr>
            <w:tcW w:w="1206" w:type="dxa"/>
          </w:tcPr>
          <w:p w14:paraId="0000013C" w14:textId="222CBEB1" w:rsidR="00F55B24" w:rsidRPr="00A75030" w:rsidRDefault="00F55B24">
            <w:pPr>
              <w:pStyle w:val="Normal0"/>
              <w:spacing w:after="160" w:line="259" w:lineRule="auto"/>
              <w:jc w:val="center"/>
              <w:rPr>
                <w:sz w:val="28"/>
                <w:szCs w:val="28"/>
              </w:rPr>
            </w:pPr>
            <w:r w:rsidRPr="00A75030">
              <w:rPr>
                <w:sz w:val="28"/>
                <w:szCs w:val="28"/>
              </w:rPr>
              <w:t>02-</w:t>
            </w:r>
            <w:r w:rsidR="005D2E80">
              <w:rPr>
                <w:sz w:val="28"/>
                <w:szCs w:val="28"/>
              </w:rPr>
              <w:t>51</w:t>
            </w:r>
          </w:p>
        </w:tc>
        <w:tc>
          <w:tcPr>
            <w:tcW w:w="4819" w:type="dxa"/>
          </w:tcPr>
          <w:p w14:paraId="0000013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рішення про відміну рішення про припинення громадського об’єднання</w:t>
            </w:r>
          </w:p>
        </w:tc>
        <w:tc>
          <w:tcPr>
            <w:tcW w:w="3715" w:type="dxa"/>
            <w:vMerge/>
          </w:tcPr>
          <w:p w14:paraId="0000013E" w14:textId="77777777" w:rsidR="00F55B24" w:rsidRPr="00A75030" w:rsidRDefault="00F55B24">
            <w:pPr>
              <w:pStyle w:val="Normal0"/>
              <w:spacing w:line="259" w:lineRule="auto"/>
              <w:jc w:val="center"/>
              <w:rPr>
                <w:b/>
                <w:sz w:val="28"/>
                <w:szCs w:val="28"/>
              </w:rPr>
            </w:pPr>
          </w:p>
        </w:tc>
      </w:tr>
      <w:tr w:rsidR="00F55B24" w:rsidRPr="00A75030" w14:paraId="5028B5B6" w14:textId="77777777" w:rsidTr="00532E65">
        <w:tc>
          <w:tcPr>
            <w:tcW w:w="915" w:type="dxa"/>
          </w:tcPr>
          <w:p w14:paraId="0000013F" w14:textId="36B93C41" w:rsidR="00F55B24" w:rsidRPr="00A75030" w:rsidRDefault="00F17372" w:rsidP="00F82570">
            <w:pPr>
              <w:pStyle w:val="Normal0"/>
              <w:spacing w:after="160" w:line="259" w:lineRule="auto"/>
              <w:jc w:val="center"/>
              <w:rPr>
                <w:sz w:val="28"/>
                <w:szCs w:val="28"/>
              </w:rPr>
            </w:pPr>
            <w:r>
              <w:rPr>
                <w:sz w:val="28"/>
                <w:szCs w:val="28"/>
              </w:rPr>
              <w:t>61</w:t>
            </w:r>
          </w:p>
        </w:tc>
        <w:tc>
          <w:tcPr>
            <w:tcW w:w="1206" w:type="dxa"/>
          </w:tcPr>
          <w:p w14:paraId="00000140" w14:textId="094D510E" w:rsidR="00F55B24" w:rsidRPr="00A75030" w:rsidRDefault="00F55B24" w:rsidP="00F82570">
            <w:pPr>
              <w:pStyle w:val="Normal0"/>
              <w:spacing w:after="160" w:line="259" w:lineRule="auto"/>
              <w:jc w:val="center"/>
              <w:rPr>
                <w:sz w:val="28"/>
                <w:szCs w:val="28"/>
              </w:rPr>
            </w:pPr>
            <w:r w:rsidRPr="00A75030">
              <w:rPr>
                <w:sz w:val="28"/>
                <w:szCs w:val="28"/>
              </w:rPr>
              <w:t>02-</w:t>
            </w:r>
            <w:r w:rsidR="00F17372">
              <w:rPr>
                <w:sz w:val="28"/>
                <w:szCs w:val="28"/>
              </w:rPr>
              <w:t>52</w:t>
            </w:r>
          </w:p>
        </w:tc>
        <w:tc>
          <w:tcPr>
            <w:tcW w:w="4819" w:type="dxa"/>
          </w:tcPr>
          <w:p w14:paraId="00000141"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зміни складу комісії з припинення (комісії з реорганізації, ліквідаційної комісії) громадського об’єднання</w:t>
            </w:r>
          </w:p>
        </w:tc>
        <w:tc>
          <w:tcPr>
            <w:tcW w:w="3715" w:type="dxa"/>
            <w:vMerge/>
          </w:tcPr>
          <w:p w14:paraId="00000142" w14:textId="77777777" w:rsidR="00F55B24" w:rsidRPr="00A75030" w:rsidRDefault="00F55B24">
            <w:pPr>
              <w:pStyle w:val="Normal0"/>
              <w:spacing w:line="259" w:lineRule="auto"/>
              <w:jc w:val="center"/>
              <w:rPr>
                <w:b/>
                <w:sz w:val="28"/>
                <w:szCs w:val="28"/>
              </w:rPr>
            </w:pPr>
          </w:p>
        </w:tc>
      </w:tr>
      <w:tr w:rsidR="00F55B24" w:rsidRPr="00A75030" w14:paraId="44CFD9FD" w14:textId="77777777" w:rsidTr="00532E65">
        <w:tc>
          <w:tcPr>
            <w:tcW w:w="915" w:type="dxa"/>
          </w:tcPr>
          <w:p w14:paraId="00000143" w14:textId="094FA2C1" w:rsidR="00F55B24" w:rsidRPr="00A75030" w:rsidRDefault="00F17372" w:rsidP="00F82570">
            <w:pPr>
              <w:pStyle w:val="Normal0"/>
              <w:spacing w:after="160" w:line="259" w:lineRule="auto"/>
              <w:jc w:val="center"/>
              <w:rPr>
                <w:sz w:val="28"/>
                <w:szCs w:val="28"/>
              </w:rPr>
            </w:pPr>
            <w:r>
              <w:rPr>
                <w:sz w:val="28"/>
                <w:szCs w:val="28"/>
              </w:rPr>
              <w:lastRenderedPageBreak/>
              <w:t>62</w:t>
            </w:r>
          </w:p>
        </w:tc>
        <w:tc>
          <w:tcPr>
            <w:tcW w:w="1206" w:type="dxa"/>
          </w:tcPr>
          <w:p w14:paraId="00000144" w14:textId="1F1086A0" w:rsidR="00F55B24" w:rsidRPr="00A75030" w:rsidRDefault="00F55B24" w:rsidP="00F82570">
            <w:pPr>
              <w:pStyle w:val="Normal0"/>
              <w:spacing w:after="160" w:line="259" w:lineRule="auto"/>
              <w:jc w:val="center"/>
              <w:rPr>
                <w:sz w:val="28"/>
                <w:szCs w:val="28"/>
              </w:rPr>
            </w:pPr>
            <w:r w:rsidRPr="00A75030">
              <w:rPr>
                <w:sz w:val="28"/>
                <w:szCs w:val="28"/>
              </w:rPr>
              <w:t>02-5</w:t>
            </w:r>
            <w:r w:rsidR="00F17372">
              <w:rPr>
                <w:sz w:val="28"/>
                <w:szCs w:val="28"/>
              </w:rPr>
              <w:t>3</w:t>
            </w:r>
          </w:p>
        </w:tc>
        <w:tc>
          <w:tcPr>
            <w:tcW w:w="4819" w:type="dxa"/>
          </w:tcPr>
          <w:p w14:paraId="00000145"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громадського об’єднання в результаті його ліквідації</w:t>
            </w:r>
          </w:p>
        </w:tc>
        <w:tc>
          <w:tcPr>
            <w:tcW w:w="3715" w:type="dxa"/>
            <w:vMerge/>
          </w:tcPr>
          <w:p w14:paraId="00000146" w14:textId="77777777" w:rsidR="00F55B24" w:rsidRPr="00A75030" w:rsidRDefault="00F55B24">
            <w:pPr>
              <w:pStyle w:val="Normal0"/>
              <w:spacing w:line="259" w:lineRule="auto"/>
              <w:jc w:val="center"/>
              <w:rPr>
                <w:b/>
                <w:sz w:val="28"/>
                <w:szCs w:val="28"/>
              </w:rPr>
            </w:pPr>
          </w:p>
        </w:tc>
      </w:tr>
      <w:tr w:rsidR="00F55B24" w:rsidRPr="00A75030" w14:paraId="74EA94B3" w14:textId="77777777" w:rsidTr="00532E65">
        <w:tc>
          <w:tcPr>
            <w:tcW w:w="915" w:type="dxa"/>
          </w:tcPr>
          <w:p w14:paraId="00000147" w14:textId="7B67C4F7" w:rsidR="00F55B24" w:rsidRPr="00A75030" w:rsidRDefault="00F55B24" w:rsidP="00F82570">
            <w:pPr>
              <w:pStyle w:val="Normal0"/>
              <w:spacing w:after="160" w:line="259" w:lineRule="auto"/>
              <w:jc w:val="center"/>
              <w:rPr>
                <w:sz w:val="28"/>
                <w:szCs w:val="28"/>
              </w:rPr>
            </w:pPr>
            <w:r w:rsidRPr="00A75030">
              <w:rPr>
                <w:sz w:val="28"/>
                <w:szCs w:val="28"/>
              </w:rPr>
              <w:t>6</w:t>
            </w:r>
            <w:r w:rsidR="00F17372">
              <w:rPr>
                <w:sz w:val="28"/>
                <w:szCs w:val="28"/>
              </w:rPr>
              <w:t>3</w:t>
            </w:r>
          </w:p>
        </w:tc>
        <w:tc>
          <w:tcPr>
            <w:tcW w:w="1206" w:type="dxa"/>
          </w:tcPr>
          <w:p w14:paraId="00000148" w14:textId="24EC3E4B" w:rsidR="00F55B24" w:rsidRPr="00A75030" w:rsidRDefault="00F55B24" w:rsidP="00F82570">
            <w:pPr>
              <w:pStyle w:val="Normal0"/>
              <w:spacing w:after="160" w:line="259" w:lineRule="auto"/>
              <w:jc w:val="center"/>
              <w:rPr>
                <w:sz w:val="28"/>
                <w:szCs w:val="28"/>
              </w:rPr>
            </w:pPr>
            <w:r w:rsidRPr="00A75030">
              <w:rPr>
                <w:sz w:val="28"/>
                <w:szCs w:val="28"/>
              </w:rPr>
              <w:t>02-5</w:t>
            </w:r>
            <w:r w:rsidR="00F17372">
              <w:rPr>
                <w:sz w:val="28"/>
                <w:szCs w:val="28"/>
              </w:rPr>
              <w:t>4</w:t>
            </w:r>
          </w:p>
        </w:tc>
        <w:tc>
          <w:tcPr>
            <w:tcW w:w="4819" w:type="dxa"/>
          </w:tcPr>
          <w:p w14:paraId="00000149"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припинення громадського об’єднання в результаті його реорганізації</w:t>
            </w:r>
          </w:p>
        </w:tc>
        <w:tc>
          <w:tcPr>
            <w:tcW w:w="3715" w:type="dxa"/>
            <w:vMerge/>
          </w:tcPr>
          <w:p w14:paraId="0000014A" w14:textId="77777777" w:rsidR="00F55B24" w:rsidRPr="00A75030" w:rsidRDefault="00F55B24">
            <w:pPr>
              <w:pStyle w:val="Normal0"/>
              <w:spacing w:line="259" w:lineRule="auto"/>
              <w:jc w:val="center"/>
              <w:rPr>
                <w:b/>
                <w:sz w:val="28"/>
                <w:szCs w:val="28"/>
              </w:rPr>
            </w:pPr>
          </w:p>
        </w:tc>
      </w:tr>
      <w:tr w:rsidR="00F55B24" w:rsidRPr="00A75030" w14:paraId="66579667" w14:textId="77777777" w:rsidTr="00532E65">
        <w:tc>
          <w:tcPr>
            <w:tcW w:w="915" w:type="dxa"/>
          </w:tcPr>
          <w:p w14:paraId="0000014B" w14:textId="2ED94E09" w:rsidR="00F55B24" w:rsidRPr="00A75030" w:rsidRDefault="00F55B24" w:rsidP="00F82570">
            <w:pPr>
              <w:pStyle w:val="Normal0"/>
              <w:spacing w:after="160" w:line="259" w:lineRule="auto"/>
              <w:jc w:val="center"/>
              <w:rPr>
                <w:sz w:val="28"/>
                <w:szCs w:val="28"/>
              </w:rPr>
            </w:pPr>
            <w:r w:rsidRPr="00A75030">
              <w:rPr>
                <w:sz w:val="28"/>
                <w:szCs w:val="28"/>
              </w:rPr>
              <w:t>6</w:t>
            </w:r>
            <w:r w:rsidR="00F17372">
              <w:rPr>
                <w:sz w:val="28"/>
                <w:szCs w:val="28"/>
              </w:rPr>
              <w:t>4</w:t>
            </w:r>
          </w:p>
        </w:tc>
        <w:tc>
          <w:tcPr>
            <w:tcW w:w="1206" w:type="dxa"/>
          </w:tcPr>
          <w:p w14:paraId="0000014C" w14:textId="74A3A178" w:rsidR="00F55B24" w:rsidRPr="00A75030" w:rsidRDefault="00F55B24" w:rsidP="00F82570">
            <w:pPr>
              <w:pStyle w:val="Normal0"/>
              <w:spacing w:after="160" w:line="259" w:lineRule="auto"/>
              <w:jc w:val="center"/>
              <w:rPr>
                <w:sz w:val="28"/>
                <w:szCs w:val="28"/>
              </w:rPr>
            </w:pPr>
            <w:r w:rsidRPr="00A75030">
              <w:rPr>
                <w:sz w:val="28"/>
                <w:szCs w:val="28"/>
              </w:rPr>
              <w:t>02-5</w:t>
            </w:r>
            <w:r w:rsidR="00F17372">
              <w:rPr>
                <w:sz w:val="28"/>
                <w:szCs w:val="28"/>
              </w:rPr>
              <w:t>5</w:t>
            </w:r>
          </w:p>
        </w:tc>
        <w:tc>
          <w:tcPr>
            <w:tcW w:w="4819" w:type="dxa"/>
          </w:tcPr>
          <w:p w14:paraId="0000014D" w14:textId="77777777" w:rsidR="00F55B24" w:rsidRPr="00A75030" w:rsidRDefault="00F55B24">
            <w:pPr>
              <w:pStyle w:val="Normal0"/>
              <w:spacing w:after="160" w:line="259" w:lineRule="auto"/>
              <w:jc w:val="center"/>
              <w:rPr>
                <w:sz w:val="28"/>
                <w:szCs w:val="28"/>
              </w:rPr>
            </w:pPr>
            <w:r w:rsidRPr="00A75030">
              <w:rPr>
                <w:sz w:val="28"/>
                <w:szCs w:val="28"/>
              </w:rPr>
              <w:t>Державна реєстрація створення відокремленого підрозділу громадського об’єднання</w:t>
            </w:r>
          </w:p>
        </w:tc>
        <w:tc>
          <w:tcPr>
            <w:tcW w:w="3715" w:type="dxa"/>
            <w:vMerge/>
          </w:tcPr>
          <w:p w14:paraId="0000014E" w14:textId="77777777" w:rsidR="00F55B24" w:rsidRPr="00A75030" w:rsidRDefault="00F55B24">
            <w:pPr>
              <w:pStyle w:val="Normal0"/>
              <w:spacing w:line="259" w:lineRule="auto"/>
              <w:jc w:val="center"/>
              <w:rPr>
                <w:b/>
                <w:sz w:val="28"/>
                <w:szCs w:val="28"/>
              </w:rPr>
            </w:pPr>
          </w:p>
        </w:tc>
      </w:tr>
      <w:tr w:rsidR="00075DAC" w:rsidRPr="00A75030" w14:paraId="4931E587" w14:textId="77777777" w:rsidTr="00532E65">
        <w:tc>
          <w:tcPr>
            <w:tcW w:w="915" w:type="dxa"/>
          </w:tcPr>
          <w:p w14:paraId="0000014F" w14:textId="301C1FEE" w:rsidR="00075DAC" w:rsidRPr="00A75030" w:rsidRDefault="00075DAC" w:rsidP="00F82570">
            <w:pPr>
              <w:pStyle w:val="Normal0"/>
              <w:spacing w:after="160" w:line="259" w:lineRule="auto"/>
              <w:jc w:val="center"/>
              <w:rPr>
                <w:sz w:val="28"/>
                <w:szCs w:val="28"/>
              </w:rPr>
            </w:pPr>
            <w:r w:rsidRPr="00A75030">
              <w:rPr>
                <w:sz w:val="28"/>
                <w:szCs w:val="28"/>
              </w:rPr>
              <w:t>6</w:t>
            </w:r>
            <w:r>
              <w:rPr>
                <w:sz w:val="28"/>
                <w:szCs w:val="28"/>
              </w:rPr>
              <w:t>5</w:t>
            </w:r>
          </w:p>
        </w:tc>
        <w:tc>
          <w:tcPr>
            <w:tcW w:w="1206" w:type="dxa"/>
          </w:tcPr>
          <w:p w14:paraId="00000150" w14:textId="572B3EF5" w:rsidR="00075DAC" w:rsidRPr="00A75030" w:rsidRDefault="00075DAC" w:rsidP="00F82570">
            <w:pPr>
              <w:pStyle w:val="Normal0"/>
              <w:spacing w:after="160" w:line="259" w:lineRule="auto"/>
              <w:jc w:val="center"/>
              <w:rPr>
                <w:sz w:val="28"/>
                <w:szCs w:val="28"/>
              </w:rPr>
            </w:pPr>
            <w:r w:rsidRPr="00A75030">
              <w:rPr>
                <w:sz w:val="28"/>
                <w:szCs w:val="28"/>
              </w:rPr>
              <w:t>02-5</w:t>
            </w:r>
            <w:r>
              <w:rPr>
                <w:sz w:val="28"/>
                <w:szCs w:val="28"/>
              </w:rPr>
              <w:t>6</w:t>
            </w:r>
          </w:p>
        </w:tc>
        <w:tc>
          <w:tcPr>
            <w:tcW w:w="4819" w:type="dxa"/>
          </w:tcPr>
          <w:p w14:paraId="00000151"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внесення змін до відомостей про відокремлений підрозділ громадського об’єднання</w:t>
            </w:r>
          </w:p>
        </w:tc>
        <w:tc>
          <w:tcPr>
            <w:tcW w:w="3715" w:type="dxa"/>
            <w:vMerge w:val="restart"/>
          </w:tcPr>
          <w:p w14:paraId="100FB8DC" w14:textId="77777777" w:rsidR="00075DAC" w:rsidRDefault="00075DAC" w:rsidP="00075DAC">
            <w:pPr>
              <w:pStyle w:val="Normal0"/>
              <w:spacing w:line="259" w:lineRule="auto"/>
            </w:pPr>
          </w:p>
          <w:p w14:paraId="40E2F620" w14:textId="77777777" w:rsidR="00075DAC" w:rsidRDefault="00075DAC" w:rsidP="00075DAC">
            <w:pPr>
              <w:pStyle w:val="Normal0"/>
              <w:spacing w:line="259" w:lineRule="auto"/>
            </w:pPr>
          </w:p>
          <w:p w14:paraId="18C5D5B3" w14:textId="3277EFD5" w:rsidR="00075DAC" w:rsidRPr="00075DAC" w:rsidRDefault="00075DAC" w:rsidP="00075DAC">
            <w:pPr>
              <w:pStyle w:val="Normal0"/>
              <w:spacing w:line="259" w:lineRule="auto"/>
              <w:rPr>
                <w:sz w:val="28"/>
                <w:szCs w:val="28"/>
              </w:rPr>
            </w:pPr>
            <w:r w:rsidRPr="00075DAC">
              <w:rPr>
                <w:sz w:val="28"/>
                <w:szCs w:val="28"/>
              </w:rPr>
              <w:t>Конституція України.</w:t>
            </w:r>
          </w:p>
          <w:p w14:paraId="654CC9DF" w14:textId="25395A79" w:rsidR="00075DAC" w:rsidRPr="00075DAC" w:rsidRDefault="00075DAC" w:rsidP="00075DAC">
            <w:pPr>
              <w:pStyle w:val="Normal0"/>
              <w:spacing w:line="259" w:lineRule="auto"/>
              <w:rPr>
                <w:sz w:val="28"/>
                <w:szCs w:val="28"/>
              </w:rPr>
            </w:pPr>
            <w:r w:rsidRPr="00075DAC">
              <w:rPr>
                <w:sz w:val="28"/>
                <w:szCs w:val="28"/>
              </w:rPr>
              <w:t>Цивільний кодекс України.</w:t>
            </w:r>
          </w:p>
          <w:p w14:paraId="41F07B24" w14:textId="77777777" w:rsidR="00075DAC" w:rsidRPr="00075DAC" w:rsidRDefault="00910CEF" w:rsidP="00075DAC">
            <w:pPr>
              <w:pStyle w:val="Normal0"/>
              <w:spacing w:line="259" w:lineRule="auto"/>
              <w:rPr>
                <w:sz w:val="28"/>
                <w:szCs w:val="28"/>
              </w:rPr>
            </w:pPr>
            <w:hyperlink r:id="rId12">
              <w:r w:rsidR="00075DAC" w:rsidRPr="00075DAC">
                <w:rPr>
                  <w:sz w:val="28"/>
                  <w:szCs w:val="28"/>
                  <w:highlight w:val="white"/>
                  <w:u w:val="single"/>
                </w:rPr>
                <w:t>Закон України</w:t>
              </w:r>
            </w:hyperlink>
            <w:r w:rsidR="00075DAC" w:rsidRPr="00075DAC">
              <w:rPr>
                <w:sz w:val="28"/>
                <w:szCs w:val="28"/>
                <w:highlight w:val="white"/>
                <w:u w:val="single"/>
              </w:rPr>
              <w:t xml:space="preserve"> «</w:t>
            </w:r>
            <w:r w:rsidR="00075DAC" w:rsidRPr="00075DAC">
              <w:rPr>
                <w:sz w:val="28"/>
                <w:szCs w:val="28"/>
                <w:highlight w:val="white"/>
              </w:rPr>
              <w:t>Про державну реєстрацію юридичних осіб, фізичних осіб - підприємців та громадських формувань</w:t>
            </w:r>
            <w:r w:rsidR="00075DAC" w:rsidRPr="00075DAC">
              <w:rPr>
                <w:sz w:val="28"/>
                <w:szCs w:val="28"/>
              </w:rPr>
              <w:t>».</w:t>
            </w:r>
          </w:p>
          <w:p w14:paraId="4931917C" w14:textId="20DF0341" w:rsidR="00075DAC" w:rsidRDefault="00075DAC" w:rsidP="00075DAC">
            <w:pPr>
              <w:pStyle w:val="Normal0"/>
              <w:spacing w:line="259" w:lineRule="auto"/>
              <w:rPr>
                <w:sz w:val="28"/>
                <w:szCs w:val="28"/>
              </w:rPr>
            </w:pPr>
            <w:r w:rsidRPr="00075DAC">
              <w:rPr>
                <w:sz w:val="28"/>
                <w:szCs w:val="28"/>
              </w:rPr>
              <w:t>Закон України «Про громадські об’єднання».</w:t>
            </w:r>
          </w:p>
          <w:p w14:paraId="268C8C70" w14:textId="2998F480" w:rsidR="00075DAC" w:rsidRDefault="00075DAC" w:rsidP="00075DAC">
            <w:pPr>
              <w:pStyle w:val="Normal0"/>
              <w:spacing w:line="259" w:lineRule="auto"/>
              <w:rPr>
                <w:sz w:val="28"/>
                <w:szCs w:val="28"/>
              </w:rPr>
            </w:pPr>
            <w:r>
              <w:rPr>
                <w:sz w:val="28"/>
                <w:szCs w:val="28"/>
              </w:rPr>
              <w:t>Закон України «Про політичні партії України»;</w:t>
            </w:r>
          </w:p>
          <w:p w14:paraId="6BE888F8" w14:textId="49F920FA" w:rsidR="00075DAC" w:rsidRDefault="00075DAC" w:rsidP="00075DAC">
            <w:pPr>
              <w:pStyle w:val="Normal0"/>
              <w:spacing w:line="259" w:lineRule="auto"/>
              <w:rPr>
                <w:sz w:val="28"/>
                <w:szCs w:val="28"/>
              </w:rPr>
            </w:pPr>
            <w:r>
              <w:rPr>
                <w:sz w:val="28"/>
                <w:szCs w:val="28"/>
              </w:rPr>
              <w:t>Закон України «Про професійні спілки, їх права та гарантії діяльності»;</w:t>
            </w:r>
          </w:p>
          <w:p w14:paraId="75730617" w14:textId="27DA80C7" w:rsidR="00075DAC" w:rsidRDefault="00075DAC" w:rsidP="00075DAC">
            <w:pPr>
              <w:pStyle w:val="Normal0"/>
              <w:spacing w:line="259" w:lineRule="auto"/>
              <w:rPr>
                <w:sz w:val="28"/>
                <w:szCs w:val="28"/>
              </w:rPr>
            </w:pPr>
            <w:r>
              <w:rPr>
                <w:sz w:val="28"/>
                <w:szCs w:val="28"/>
              </w:rPr>
              <w:t>Закон України «Про організац</w:t>
            </w:r>
            <w:r w:rsidR="00193CD2">
              <w:rPr>
                <w:sz w:val="28"/>
                <w:szCs w:val="28"/>
              </w:rPr>
              <w:t>ії роботодавців, їх об’єднання, права і гарантії їх діяльності»;</w:t>
            </w:r>
          </w:p>
          <w:p w14:paraId="048B2C10" w14:textId="31BE2F3D" w:rsidR="00193CD2" w:rsidRDefault="00193CD2" w:rsidP="00075DAC">
            <w:pPr>
              <w:pStyle w:val="Normal0"/>
              <w:spacing w:line="259" w:lineRule="auto"/>
              <w:rPr>
                <w:sz w:val="28"/>
                <w:szCs w:val="28"/>
              </w:rPr>
            </w:pPr>
            <w:r>
              <w:rPr>
                <w:sz w:val="28"/>
                <w:szCs w:val="28"/>
              </w:rPr>
              <w:t>Закон України «Про місцеве самоврядування в Україні».</w:t>
            </w:r>
          </w:p>
          <w:p w14:paraId="68270DA0" w14:textId="326649BE" w:rsidR="00193CD2" w:rsidRPr="00075DAC" w:rsidRDefault="00193CD2" w:rsidP="00075DAC">
            <w:pPr>
              <w:pStyle w:val="Normal0"/>
              <w:spacing w:line="259" w:lineRule="auto"/>
              <w:rPr>
                <w:sz w:val="28"/>
                <w:szCs w:val="28"/>
              </w:rPr>
            </w:pPr>
            <w:r>
              <w:rPr>
                <w:sz w:val="28"/>
                <w:szCs w:val="28"/>
              </w:rPr>
              <w:t xml:space="preserve">Постанова Кабінету Міністрів України від 27 липня 1998 року № 1150 «Про затвердження </w:t>
            </w:r>
            <w:r>
              <w:rPr>
                <w:sz w:val="28"/>
                <w:szCs w:val="28"/>
              </w:rPr>
              <w:lastRenderedPageBreak/>
              <w:t>Положення про державну реєстрацію статутів територіальних громад»</w:t>
            </w:r>
          </w:p>
          <w:p w14:paraId="00000152" w14:textId="264F3F06" w:rsidR="00075DAC" w:rsidRPr="00A75030" w:rsidRDefault="00075DAC" w:rsidP="00075DAC">
            <w:pPr>
              <w:pStyle w:val="Normal0"/>
              <w:spacing w:line="259" w:lineRule="auto"/>
              <w:rPr>
                <w:b/>
                <w:sz w:val="28"/>
                <w:szCs w:val="28"/>
              </w:rPr>
            </w:pPr>
          </w:p>
        </w:tc>
      </w:tr>
      <w:tr w:rsidR="00075DAC" w:rsidRPr="00A75030" w14:paraId="1A3F4C67" w14:textId="77777777" w:rsidTr="00532E65">
        <w:tc>
          <w:tcPr>
            <w:tcW w:w="915" w:type="dxa"/>
          </w:tcPr>
          <w:p w14:paraId="00000153" w14:textId="785661FB" w:rsidR="00075DAC" w:rsidRPr="00A75030" w:rsidRDefault="00075DAC">
            <w:pPr>
              <w:pStyle w:val="Normal0"/>
              <w:spacing w:after="160" w:line="259" w:lineRule="auto"/>
              <w:jc w:val="center"/>
              <w:rPr>
                <w:sz w:val="28"/>
                <w:szCs w:val="28"/>
              </w:rPr>
            </w:pPr>
            <w:r w:rsidRPr="00A75030">
              <w:rPr>
                <w:sz w:val="28"/>
                <w:szCs w:val="28"/>
              </w:rPr>
              <w:t>6</w:t>
            </w:r>
            <w:r>
              <w:rPr>
                <w:sz w:val="28"/>
                <w:szCs w:val="28"/>
              </w:rPr>
              <w:t>6</w:t>
            </w:r>
          </w:p>
        </w:tc>
        <w:tc>
          <w:tcPr>
            <w:tcW w:w="1206" w:type="dxa"/>
          </w:tcPr>
          <w:p w14:paraId="00000154" w14:textId="1F9AE0F5" w:rsidR="00075DAC" w:rsidRPr="00A75030" w:rsidRDefault="00075DAC">
            <w:pPr>
              <w:pStyle w:val="Normal0"/>
              <w:spacing w:after="160" w:line="259" w:lineRule="auto"/>
              <w:jc w:val="center"/>
              <w:rPr>
                <w:sz w:val="28"/>
                <w:szCs w:val="28"/>
              </w:rPr>
            </w:pPr>
            <w:r w:rsidRPr="00A75030">
              <w:rPr>
                <w:sz w:val="28"/>
                <w:szCs w:val="28"/>
              </w:rPr>
              <w:t>02-5</w:t>
            </w:r>
            <w:r>
              <w:rPr>
                <w:sz w:val="28"/>
                <w:szCs w:val="28"/>
              </w:rPr>
              <w:t>7</w:t>
            </w:r>
          </w:p>
        </w:tc>
        <w:tc>
          <w:tcPr>
            <w:tcW w:w="4819" w:type="dxa"/>
          </w:tcPr>
          <w:p w14:paraId="00000155"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припинення відокремленого підрозділу громадського об’єднання</w:t>
            </w:r>
          </w:p>
        </w:tc>
        <w:tc>
          <w:tcPr>
            <w:tcW w:w="3715" w:type="dxa"/>
            <w:vMerge/>
          </w:tcPr>
          <w:p w14:paraId="00000156" w14:textId="77777777" w:rsidR="00075DAC" w:rsidRPr="00A75030" w:rsidRDefault="00075DAC">
            <w:pPr>
              <w:pStyle w:val="Normal0"/>
              <w:spacing w:line="259" w:lineRule="auto"/>
              <w:jc w:val="center"/>
              <w:rPr>
                <w:b/>
                <w:sz w:val="28"/>
                <w:szCs w:val="28"/>
              </w:rPr>
            </w:pPr>
          </w:p>
        </w:tc>
      </w:tr>
      <w:tr w:rsidR="00075DAC" w:rsidRPr="00A75030" w14:paraId="0962D587" w14:textId="77777777" w:rsidTr="00532E65">
        <w:tc>
          <w:tcPr>
            <w:tcW w:w="915" w:type="dxa"/>
          </w:tcPr>
          <w:p w14:paraId="00000157" w14:textId="1AD9B612" w:rsidR="00075DAC" w:rsidRPr="00A75030" w:rsidRDefault="00075DAC">
            <w:pPr>
              <w:pStyle w:val="Normal0"/>
              <w:spacing w:after="160" w:line="259" w:lineRule="auto"/>
              <w:jc w:val="center"/>
              <w:rPr>
                <w:sz w:val="28"/>
                <w:szCs w:val="28"/>
              </w:rPr>
            </w:pPr>
            <w:r w:rsidRPr="00A75030">
              <w:rPr>
                <w:sz w:val="28"/>
                <w:szCs w:val="28"/>
              </w:rPr>
              <w:t>6</w:t>
            </w:r>
            <w:r>
              <w:rPr>
                <w:sz w:val="28"/>
                <w:szCs w:val="28"/>
              </w:rPr>
              <w:t>7</w:t>
            </w:r>
          </w:p>
        </w:tc>
        <w:tc>
          <w:tcPr>
            <w:tcW w:w="1206" w:type="dxa"/>
          </w:tcPr>
          <w:p w14:paraId="00000158" w14:textId="57980B44" w:rsidR="00075DAC" w:rsidRPr="00A75030" w:rsidRDefault="00075DAC">
            <w:pPr>
              <w:pStyle w:val="Normal0"/>
              <w:spacing w:after="160" w:line="259" w:lineRule="auto"/>
              <w:jc w:val="center"/>
              <w:rPr>
                <w:sz w:val="28"/>
                <w:szCs w:val="28"/>
              </w:rPr>
            </w:pPr>
            <w:r w:rsidRPr="00A75030">
              <w:rPr>
                <w:sz w:val="28"/>
                <w:szCs w:val="28"/>
              </w:rPr>
              <w:t>02-5</w:t>
            </w:r>
            <w:r>
              <w:rPr>
                <w:sz w:val="28"/>
                <w:szCs w:val="28"/>
              </w:rPr>
              <w:t>8</w:t>
            </w:r>
          </w:p>
        </w:tc>
        <w:tc>
          <w:tcPr>
            <w:tcW w:w="4819" w:type="dxa"/>
          </w:tcPr>
          <w:p w14:paraId="00000159"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3715" w:type="dxa"/>
            <w:vMerge/>
          </w:tcPr>
          <w:p w14:paraId="0000015A" w14:textId="77777777" w:rsidR="00075DAC" w:rsidRPr="00A75030" w:rsidRDefault="00075DAC">
            <w:pPr>
              <w:pStyle w:val="Normal0"/>
              <w:spacing w:line="259" w:lineRule="auto"/>
              <w:jc w:val="center"/>
              <w:rPr>
                <w:b/>
                <w:sz w:val="28"/>
                <w:szCs w:val="28"/>
              </w:rPr>
            </w:pPr>
          </w:p>
        </w:tc>
      </w:tr>
      <w:tr w:rsidR="00075DAC" w:rsidRPr="00A75030" w14:paraId="2FA641CF" w14:textId="77777777" w:rsidTr="00532E65">
        <w:tc>
          <w:tcPr>
            <w:tcW w:w="915" w:type="dxa"/>
          </w:tcPr>
          <w:p w14:paraId="0000015B" w14:textId="18FA90FE" w:rsidR="00075DAC" w:rsidRPr="00A75030" w:rsidRDefault="00075DAC">
            <w:pPr>
              <w:pStyle w:val="Normal0"/>
              <w:spacing w:after="160" w:line="259" w:lineRule="auto"/>
              <w:jc w:val="center"/>
              <w:rPr>
                <w:sz w:val="28"/>
                <w:szCs w:val="28"/>
              </w:rPr>
            </w:pPr>
            <w:r w:rsidRPr="00A75030">
              <w:rPr>
                <w:sz w:val="28"/>
                <w:szCs w:val="28"/>
              </w:rPr>
              <w:t>6</w:t>
            </w:r>
            <w:r>
              <w:rPr>
                <w:sz w:val="28"/>
                <w:szCs w:val="28"/>
              </w:rPr>
              <w:t>8</w:t>
            </w:r>
          </w:p>
        </w:tc>
        <w:tc>
          <w:tcPr>
            <w:tcW w:w="1206" w:type="dxa"/>
          </w:tcPr>
          <w:p w14:paraId="0000015C" w14:textId="0D94CA11" w:rsidR="00075DAC" w:rsidRPr="00A75030" w:rsidRDefault="00075DAC">
            <w:pPr>
              <w:pStyle w:val="Normal0"/>
              <w:spacing w:after="160" w:line="259" w:lineRule="auto"/>
              <w:jc w:val="center"/>
              <w:rPr>
                <w:sz w:val="28"/>
                <w:szCs w:val="28"/>
              </w:rPr>
            </w:pPr>
            <w:r w:rsidRPr="00A75030">
              <w:rPr>
                <w:sz w:val="28"/>
                <w:szCs w:val="28"/>
              </w:rPr>
              <w:t>02-5</w:t>
            </w:r>
            <w:r>
              <w:rPr>
                <w:sz w:val="28"/>
                <w:szCs w:val="28"/>
              </w:rPr>
              <w:t>9</w:t>
            </w:r>
          </w:p>
        </w:tc>
        <w:tc>
          <w:tcPr>
            <w:tcW w:w="4819" w:type="dxa"/>
          </w:tcPr>
          <w:p w14:paraId="0000015D"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створення структурного утворення політичної партії</w:t>
            </w:r>
          </w:p>
        </w:tc>
        <w:tc>
          <w:tcPr>
            <w:tcW w:w="3715" w:type="dxa"/>
            <w:vMerge/>
          </w:tcPr>
          <w:p w14:paraId="0000015E" w14:textId="77777777" w:rsidR="00075DAC" w:rsidRPr="00A75030" w:rsidRDefault="00075DAC">
            <w:pPr>
              <w:pStyle w:val="Normal0"/>
              <w:spacing w:line="259" w:lineRule="auto"/>
              <w:jc w:val="center"/>
              <w:rPr>
                <w:b/>
                <w:sz w:val="28"/>
                <w:szCs w:val="28"/>
              </w:rPr>
            </w:pPr>
          </w:p>
        </w:tc>
      </w:tr>
      <w:tr w:rsidR="00075DAC" w:rsidRPr="00A75030" w14:paraId="18376AA8" w14:textId="77777777" w:rsidTr="00532E65">
        <w:tc>
          <w:tcPr>
            <w:tcW w:w="915" w:type="dxa"/>
          </w:tcPr>
          <w:p w14:paraId="0000015F" w14:textId="6A046C19" w:rsidR="00075DAC" w:rsidRPr="00A75030" w:rsidRDefault="00075DAC">
            <w:pPr>
              <w:pStyle w:val="Normal0"/>
              <w:spacing w:after="160" w:line="259" w:lineRule="auto"/>
              <w:jc w:val="center"/>
              <w:rPr>
                <w:sz w:val="28"/>
                <w:szCs w:val="28"/>
              </w:rPr>
            </w:pPr>
            <w:r w:rsidRPr="00A75030">
              <w:rPr>
                <w:sz w:val="28"/>
                <w:szCs w:val="28"/>
              </w:rPr>
              <w:t>6</w:t>
            </w:r>
            <w:r>
              <w:rPr>
                <w:sz w:val="28"/>
                <w:szCs w:val="28"/>
              </w:rPr>
              <w:t>9</w:t>
            </w:r>
          </w:p>
        </w:tc>
        <w:tc>
          <w:tcPr>
            <w:tcW w:w="1206" w:type="dxa"/>
          </w:tcPr>
          <w:p w14:paraId="00000160" w14:textId="2B144114" w:rsidR="00075DAC" w:rsidRPr="00A75030" w:rsidRDefault="00075DAC">
            <w:pPr>
              <w:pStyle w:val="Normal0"/>
              <w:spacing w:after="160" w:line="259" w:lineRule="auto"/>
              <w:jc w:val="center"/>
              <w:rPr>
                <w:sz w:val="28"/>
                <w:szCs w:val="28"/>
              </w:rPr>
            </w:pPr>
            <w:r w:rsidRPr="00A75030">
              <w:rPr>
                <w:sz w:val="28"/>
                <w:szCs w:val="28"/>
              </w:rPr>
              <w:t>02-</w:t>
            </w:r>
            <w:r>
              <w:rPr>
                <w:sz w:val="28"/>
                <w:szCs w:val="28"/>
              </w:rPr>
              <w:t>60</w:t>
            </w:r>
          </w:p>
        </w:tc>
        <w:tc>
          <w:tcPr>
            <w:tcW w:w="4819" w:type="dxa"/>
          </w:tcPr>
          <w:p w14:paraId="00000161"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3715" w:type="dxa"/>
            <w:vMerge/>
          </w:tcPr>
          <w:p w14:paraId="00000162" w14:textId="77777777" w:rsidR="00075DAC" w:rsidRPr="00A75030" w:rsidRDefault="00075DAC">
            <w:pPr>
              <w:pStyle w:val="Normal0"/>
              <w:spacing w:line="259" w:lineRule="auto"/>
              <w:jc w:val="center"/>
              <w:rPr>
                <w:b/>
                <w:sz w:val="28"/>
                <w:szCs w:val="28"/>
              </w:rPr>
            </w:pPr>
          </w:p>
        </w:tc>
      </w:tr>
      <w:tr w:rsidR="00075DAC" w:rsidRPr="00A75030" w14:paraId="21037B4F" w14:textId="77777777" w:rsidTr="00532E65">
        <w:tc>
          <w:tcPr>
            <w:tcW w:w="915" w:type="dxa"/>
          </w:tcPr>
          <w:p w14:paraId="00000163" w14:textId="49DA1A34" w:rsidR="00075DAC" w:rsidRPr="00A75030" w:rsidRDefault="00075DAC">
            <w:pPr>
              <w:pStyle w:val="Normal0"/>
              <w:spacing w:after="160" w:line="259" w:lineRule="auto"/>
              <w:jc w:val="center"/>
              <w:rPr>
                <w:sz w:val="28"/>
                <w:szCs w:val="28"/>
              </w:rPr>
            </w:pPr>
            <w:r>
              <w:rPr>
                <w:sz w:val="28"/>
                <w:szCs w:val="28"/>
              </w:rPr>
              <w:lastRenderedPageBreak/>
              <w:t>70</w:t>
            </w:r>
          </w:p>
        </w:tc>
        <w:tc>
          <w:tcPr>
            <w:tcW w:w="1206" w:type="dxa"/>
          </w:tcPr>
          <w:p w14:paraId="00000164" w14:textId="42A3C3BE" w:rsidR="00075DAC" w:rsidRPr="00A75030" w:rsidRDefault="00075DAC">
            <w:pPr>
              <w:pStyle w:val="Normal0"/>
              <w:spacing w:after="160" w:line="259" w:lineRule="auto"/>
              <w:jc w:val="center"/>
              <w:rPr>
                <w:sz w:val="28"/>
                <w:szCs w:val="28"/>
              </w:rPr>
            </w:pPr>
            <w:r w:rsidRPr="00A75030">
              <w:rPr>
                <w:sz w:val="28"/>
                <w:szCs w:val="28"/>
              </w:rPr>
              <w:t>02-</w:t>
            </w:r>
            <w:r>
              <w:rPr>
                <w:sz w:val="28"/>
                <w:szCs w:val="28"/>
              </w:rPr>
              <w:t>61</w:t>
            </w:r>
          </w:p>
        </w:tc>
        <w:tc>
          <w:tcPr>
            <w:tcW w:w="4819" w:type="dxa"/>
          </w:tcPr>
          <w:p w14:paraId="00000165"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рішення про припинення структурного утворення політичної партії</w:t>
            </w:r>
          </w:p>
        </w:tc>
        <w:tc>
          <w:tcPr>
            <w:tcW w:w="3715" w:type="dxa"/>
            <w:vMerge/>
          </w:tcPr>
          <w:p w14:paraId="00000166" w14:textId="77777777" w:rsidR="00075DAC" w:rsidRPr="00A75030" w:rsidRDefault="00075DAC">
            <w:pPr>
              <w:pStyle w:val="Normal0"/>
              <w:spacing w:line="259" w:lineRule="auto"/>
              <w:jc w:val="center"/>
              <w:rPr>
                <w:b/>
                <w:sz w:val="28"/>
                <w:szCs w:val="28"/>
              </w:rPr>
            </w:pPr>
          </w:p>
        </w:tc>
      </w:tr>
      <w:tr w:rsidR="00075DAC" w:rsidRPr="00A75030" w14:paraId="1D9E5C18" w14:textId="77777777" w:rsidTr="00532E65">
        <w:tc>
          <w:tcPr>
            <w:tcW w:w="915" w:type="dxa"/>
          </w:tcPr>
          <w:p w14:paraId="00000167" w14:textId="45E1E995" w:rsidR="00075DAC" w:rsidRPr="00A75030" w:rsidRDefault="00075DAC">
            <w:pPr>
              <w:pStyle w:val="Normal0"/>
              <w:spacing w:after="160" w:line="259" w:lineRule="auto"/>
              <w:jc w:val="center"/>
              <w:rPr>
                <w:sz w:val="28"/>
                <w:szCs w:val="28"/>
              </w:rPr>
            </w:pPr>
            <w:r>
              <w:rPr>
                <w:sz w:val="28"/>
                <w:szCs w:val="28"/>
              </w:rPr>
              <w:lastRenderedPageBreak/>
              <w:t>71</w:t>
            </w:r>
          </w:p>
        </w:tc>
        <w:tc>
          <w:tcPr>
            <w:tcW w:w="1206" w:type="dxa"/>
          </w:tcPr>
          <w:p w14:paraId="00000168" w14:textId="475458C4" w:rsidR="00075DAC" w:rsidRPr="00A75030" w:rsidRDefault="00075DAC">
            <w:pPr>
              <w:pStyle w:val="Normal0"/>
              <w:spacing w:after="160" w:line="259" w:lineRule="auto"/>
              <w:jc w:val="center"/>
              <w:rPr>
                <w:sz w:val="28"/>
                <w:szCs w:val="28"/>
              </w:rPr>
            </w:pPr>
            <w:r w:rsidRPr="00A75030">
              <w:rPr>
                <w:sz w:val="28"/>
                <w:szCs w:val="28"/>
              </w:rPr>
              <w:t>02-</w:t>
            </w:r>
            <w:r>
              <w:rPr>
                <w:sz w:val="28"/>
                <w:szCs w:val="28"/>
              </w:rPr>
              <w:t>62</w:t>
            </w:r>
          </w:p>
        </w:tc>
        <w:tc>
          <w:tcPr>
            <w:tcW w:w="4819" w:type="dxa"/>
          </w:tcPr>
          <w:p w14:paraId="00000169"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3715" w:type="dxa"/>
            <w:vMerge/>
          </w:tcPr>
          <w:p w14:paraId="0000016A" w14:textId="77777777" w:rsidR="00075DAC" w:rsidRPr="00A75030" w:rsidRDefault="00075DAC">
            <w:pPr>
              <w:pStyle w:val="Normal0"/>
              <w:spacing w:line="259" w:lineRule="auto"/>
              <w:jc w:val="center"/>
              <w:rPr>
                <w:b/>
                <w:sz w:val="28"/>
                <w:szCs w:val="28"/>
              </w:rPr>
            </w:pPr>
          </w:p>
        </w:tc>
      </w:tr>
      <w:tr w:rsidR="00075DAC" w:rsidRPr="00A75030" w14:paraId="5F3FC8C1" w14:textId="77777777" w:rsidTr="00532E65">
        <w:tc>
          <w:tcPr>
            <w:tcW w:w="915" w:type="dxa"/>
          </w:tcPr>
          <w:p w14:paraId="0000016B" w14:textId="7BA82676" w:rsidR="00075DAC" w:rsidRPr="00A75030" w:rsidRDefault="00075DAC">
            <w:pPr>
              <w:pStyle w:val="Normal0"/>
              <w:spacing w:after="160" w:line="259" w:lineRule="auto"/>
              <w:jc w:val="center"/>
              <w:rPr>
                <w:sz w:val="28"/>
                <w:szCs w:val="28"/>
              </w:rPr>
            </w:pPr>
            <w:r>
              <w:rPr>
                <w:sz w:val="28"/>
                <w:szCs w:val="28"/>
              </w:rPr>
              <w:t>72</w:t>
            </w:r>
          </w:p>
        </w:tc>
        <w:tc>
          <w:tcPr>
            <w:tcW w:w="1206" w:type="dxa"/>
          </w:tcPr>
          <w:p w14:paraId="0000016C" w14:textId="168B2127" w:rsidR="00075DAC" w:rsidRPr="00A75030" w:rsidRDefault="00075DAC">
            <w:pPr>
              <w:pStyle w:val="Normal0"/>
              <w:spacing w:after="160" w:line="259" w:lineRule="auto"/>
              <w:jc w:val="center"/>
              <w:rPr>
                <w:sz w:val="28"/>
                <w:szCs w:val="28"/>
              </w:rPr>
            </w:pPr>
            <w:r w:rsidRPr="00A75030">
              <w:rPr>
                <w:sz w:val="28"/>
                <w:szCs w:val="28"/>
              </w:rPr>
              <w:t>02-6</w:t>
            </w:r>
            <w:r>
              <w:rPr>
                <w:sz w:val="28"/>
                <w:szCs w:val="28"/>
              </w:rPr>
              <w:t>3</w:t>
            </w:r>
          </w:p>
        </w:tc>
        <w:tc>
          <w:tcPr>
            <w:tcW w:w="4819" w:type="dxa"/>
          </w:tcPr>
          <w:p w14:paraId="0000016D"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припинення структурного утворення політичної партії в результаті його ліквідації</w:t>
            </w:r>
          </w:p>
        </w:tc>
        <w:tc>
          <w:tcPr>
            <w:tcW w:w="3715" w:type="dxa"/>
            <w:vMerge/>
          </w:tcPr>
          <w:p w14:paraId="0000016E" w14:textId="77777777" w:rsidR="00075DAC" w:rsidRPr="00A75030" w:rsidRDefault="00075DAC">
            <w:pPr>
              <w:pStyle w:val="Normal0"/>
              <w:spacing w:line="259" w:lineRule="auto"/>
              <w:jc w:val="center"/>
              <w:rPr>
                <w:b/>
                <w:sz w:val="28"/>
                <w:szCs w:val="28"/>
              </w:rPr>
            </w:pPr>
          </w:p>
        </w:tc>
      </w:tr>
      <w:tr w:rsidR="00075DAC" w:rsidRPr="00A75030" w14:paraId="2D056B42" w14:textId="77777777" w:rsidTr="00532E65">
        <w:tc>
          <w:tcPr>
            <w:tcW w:w="915" w:type="dxa"/>
          </w:tcPr>
          <w:p w14:paraId="0000016F" w14:textId="39E78195" w:rsidR="00075DAC" w:rsidRPr="00A75030" w:rsidRDefault="00075DAC">
            <w:pPr>
              <w:pStyle w:val="Normal0"/>
              <w:spacing w:after="160" w:line="259" w:lineRule="auto"/>
              <w:jc w:val="center"/>
              <w:rPr>
                <w:sz w:val="28"/>
                <w:szCs w:val="28"/>
              </w:rPr>
            </w:pPr>
            <w:r w:rsidRPr="00A75030">
              <w:rPr>
                <w:sz w:val="28"/>
                <w:szCs w:val="28"/>
              </w:rPr>
              <w:t>7</w:t>
            </w:r>
            <w:r>
              <w:rPr>
                <w:sz w:val="28"/>
                <w:szCs w:val="28"/>
              </w:rPr>
              <w:t>3</w:t>
            </w:r>
          </w:p>
        </w:tc>
        <w:tc>
          <w:tcPr>
            <w:tcW w:w="1206" w:type="dxa"/>
          </w:tcPr>
          <w:p w14:paraId="00000170" w14:textId="4D52B8AA" w:rsidR="00075DAC" w:rsidRPr="00A75030" w:rsidRDefault="00075DAC">
            <w:pPr>
              <w:pStyle w:val="Normal0"/>
              <w:spacing w:after="160" w:line="259" w:lineRule="auto"/>
              <w:jc w:val="center"/>
              <w:rPr>
                <w:sz w:val="28"/>
                <w:szCs w:val="28"/>
              </w:rPr>
            </w:pPr>
            <w:r w:rsidRPr="00A75030">
              <w:rPr>
                <w:sz w:val="28"/>
                <w:szCs w:val="28"/>
              </w:rPr>
              <w:t>02-6</w:t>
            </w:r>
            <w:r>
              <w:rPr>
                <w:sz w:val="28"/>
                <w:szCs w:val="28"/>
              </w:rPr>
              <w:t>4</w:t>
            </w:r>
          </w:p>
        </w:tc>
        <w:tc>
          <w:tcPr>
            <w:tcW w:w="4819" w:type="dxa"/>
          </w:tcPr>
          <w:p w14:paraId="00000171" w14:textId="77777777" w:rsidR="00075DAC" w:rsidRPr="00A75030" w:rsidRDefault="00075DAC">
            <w:pPr>
              <w:pStyle w:val="Normal0"/>
              <w:spacing w:after="160" w:line="259" w:lineRule="auto"/>
              <w:jc w:val="center"/>
              <w:rPr>
                <w:sz w:val="28"/>
                <w:szCs w:val="28"/>
              </w:rPr>
            </w:pPr>
            <w:r w:rsidRPr="00A75030">
              <w:rPr>
                <w:sz w:val="28"/>
                <w:szCs w:val="28"/>
              </w:rPr>
              <w:t>Державна реєстрація припинення структурного утворення політичної партії в результаті його реорганізації</w:t>
            </w:r>
          </w:p>
        </w:tc>
        <w:tc>
          <w:tcPr>
            <w:tcW w:w="3715" w:type="dxa"/>
            <w:vMerge/>
          </w:tcPr>
          <w:p w14:paraId="00000172" w14:textId="77777777" w:rsidR="00075DAC" w:rsidRPr="00A75030" w:rsidRDefault="00075DAC">
            <w:pPr>
              <w:pStyle w:val="Normal0"/>
              <w:spacing w:line="259" w:lineRule="auto"/>
              <w:jc w:val="center"/>
              <w:rPr>
                <w:b/>
                <w:sz w:val="28"/>
                <w:szCs w:val="28"/>
              </w:rPr>
            </w:pPr>
          </w:p>
        </w:tc>
      </w:tr>
      <w:tr w:rsidR="00075DAC" w:rsidRPr="00A75030" w14:paraId="77F5628C" w14:textId="77777777" w:rsidTr="00532E65">
        <w:tc>
          <w:tcPr>
            <w:tcW w:w="915" w:type="dxa"/>
          </w:tcPr>
          <w:p w14:paraId="1B5DA5DD" w14:textId="79EF4A12" w:rsidR="00075DAC" w:rsidRPr="00A75030" w:rsidRDefault="00075DAC">
            <w:pPr>
              <w:pStyle w:val="Normal0"/>
              <w:spacing w:after="160" w:line="259" w:lineRule="auto"/>
              <w:jc w:val="center"/>
              <w:rPr>
                <w:sz w:val="28"/>
                <w:szCs w:val="28"/>
              </w:rPr>
            </w:pPr>
            <w:r>
              <w:rPr>
                <w:sz w:val="28"/>
                <w:szCs w:val="28"/>
              </w:rPr>
              <w:t>74</w:t>
            </w:r>
          </w:p>
        </w:tc>
        <w:tc>
          <w:tcPr>
            <w:tcW w:w="1206" w:type="dxa"/>
          </w:tcPr>
          <w:p w14:paraId="72B0D4F7" w14:textId="4429F54F" w:rsidR="00075DAC" w:rsidRPr="00A75030" w:rsidRDefault="00075DAC">
            <w:pPr>
              <w:pStyle w:val="Normal0"/>
              <w:spacing w:after="160" w:line="259" w:lineRule="auto"/>
              <w:jc w:val="center"/>
              <w:rPr>
                <w:sz w:val="28"/>
                <w:szCs w:val="28"/>
              </w:rPr>
            </w:pPr>
            <w:r>
              <w:rPr>
                <w:sz w:val="28"/>
                <w:szCs w:val="28"/>
              </w:rPr>
              <w:t>02-65</w:t>
            </w:r>
          </w:p>
        </w:tc>
        <w:tc>
          <w:tcPr>
            <w:tcW w:w="4819" w:type="dxa"/>
          </w:tcPr>
          <w:p w14:paraId="04E70517" w14:textId="7B186907" w:rsidR="00075DAC" w:rsidRPr="00A75030" w:rsidRDefault="00075DAC">
            <w:pPr>
              <w:pStyle w:val="Normal0"/>
              <w:spacing w:after="160" w:line="259" w:lineRule="auto"/>
              <w:jc w:val="center"/>
              <w:rPr>
                <w:sz w:val="28"/>
                <w:szCs w:val="28"/>
              </w:rPr>
            </w:pPr>
            <w:r>
              <w:rPr>
                <w:sz w:val="28"/>
                <w:szCs w:val="28"/>
              </w:rPr>
              <w:t>Державна реєстрація рішення про відміну рішення про припинення структурного утворення політичної партії</w:t>
            </w:r>
          </w:p>
        </w:tc>
        <w:tc>
          <w:tcPr>
            <w:tcW w:w="3715" w:type="dxa"/>
            <w:vMerge/>
          </w:tcPr>
          <w:p w14:paraId="2DBAF27D" w14:textId="77777777" w:rsidR="00075DAC" w:rsidRPr="00A75030" w:rsidRDefault="00075DAC">
            <w:pPr>
              <w:pStyle w:val="Normal0"/>
              <w:spacing w:line="259" w:lineRule="auto"/>
              <w:jc w:val="center"/>
              <w:rPr>
                <w:b/>
                <w:sz w:val="28"/>
                <w:szCs w:val="28"/>
              </w:rPr>
            </w:pPr>
          </w:p>
        </w:tc>
      </w:tr>
      <w:tr w:rsidR="00075DAC" w:rsidRPr="00A75030" w14:paraId="3880426D" w14:textId="77777777" w:rsidTr="00532E65">
        <w:tc>
          <w:tcPr>
            <w:tcW w:w="915" w:type="dxa"/>
          </w:tcPr>
          <w:p w14:paraId="141C19C4" w14:textId="14872637" w:rsidR="00075DAC" w:rsidRDefault="00075DAC">
            <w:pPr>
              <w:pStyle w:val="Normal0"/>
              <w:spacing w:after="160" w:line="259" w:lineRule="auto"/>
              <w:jc w:val="center"/>
              <w:rPr>
                <w:sz w:val="28"/>
                <w:szCs w:val="28"/>
              </w:rPr>
            </w:pPr>
            <w:r>
              <w:rPr>
                <w:sz w:val="28"/>
                <w:szCs w:val="28"/>
              </w:rPr>
              <w:t>75</w:t>
            </w:r>
          </w:p>
        </w:tc>
        <w:tc>
          <w:tcPr>
            <w:tcW w:w="1206" w:type="dxa"/>
          </w:tcPr>
          <w:p w14:paraId="15153F6F" w14:textId="28FF4C00" w:rsidR="00075DAC" w:rsidRDefault="00075DAC">
            <w:pPr>
              <w:pStyle w:val="Normal0"/>
              <w:spacing w:after="160" w:line="259" w:lineRule="auto"/>
              <w:jc w:val="center"/>
              <w:rPr>
                <w:sz w:val="28"/>
                <w:szCs w:val="28"/>
              </w:rPr>
            </w:pPr>
            <w:r>
              <w:rPr>
                <w:sz w:val="28"/>
                <w:szCs w:val="28"/>
              </w:rPr>
              <w:t>02-66</w:t>
            </w:r>
          </w:p>
        </w:tc>
        <w:tc>
          <w:tcPr>
            <w:tcW w:w="4819" w:type="dxa"/>
          </w:tcPr>
          <w:p w14:paraId="6B2F46E2" w14:textId="4E40C82B" w:rsidR="00075DAC" w:rsidRDefault="00075DAC">
            <w:pPr>
              <w:pStyle w:val="Normal0"/>
              <w:spacing w:after="160" w:line="259" w:lineRule="auto"/>
              <w:jc w:val="center"/>
              <w:rPr>
                <w:sz w:val="28"/>
                <w:szCs w:val="28"/>
              </w:rPr>
            </w:pPr>
            <w:r>
              <w:rPr>
                <w:sz w:val="28"/>
                <w:szCs w:val="28"/>
              </w:rPr>
              <w:t>Державна реєстрація статутів територіальних громад сіл, селищ, міст</w:t>
            </w:r>
          </w:p>
        </w:tc>
        <w:tc>
          <w:tcPr>
            <w:tcW w:w="3715" w:type="dxa"/>
            <w:vMerge/>
          </w:tcPr>
          <w:p w14:paraId="0FBF49D6" w14:textId="77777777" w:rsidR="00075DAC" w:rsidRPr="00A75030" w:rsidRDefault="00075DAC">
            <w:pPr>
              <w:pStyle w:val="Normal0"/>
              <w:spacing w:line="259" w:lineRule="auto"/>
              <w:jc w:val="center"/>
              <w:rPr>
                <w:b/>
                <w:sz w:val="28"/>
                <w:szCs w:val="28"/>
              </w:rPr>
            </w:pPr>
          </w:p>
        </w:tc>
      </w:tr>
      <w:tr w:rsidR="00075DAC" w:rsidRPr="00A75030" w14:paraId="09462FD2" w14:textId="77777777" w:rsidTr="00532E65">
        <w:tc>
          <w:tcPr>
            <w:tcW w:w="915" w:type="dxa"/>
          </w:tcPr>
          <w:p w14:paraId="0708AD6E" w14:textId="30940BD4" w:rsidR="00075DAC" w:rsidRDefault="00075DAC">
            <w:pPr>
              <w:pStyle w:val="Normal0"/>
              <w:spacing w:after="160" w:line="259" w:lineRule="auto"/>
              <w:jc w:val="center"/>
              <w:rPr>
                <w:sz w:val="28"/>
                <w:szCs w:val="28"/>
              </w:rPr>
            </w:pPr>
            <w:r>
              <w:rPr>
                <w:sz w:val="28"/>
                <w:szCs w:val="28"/>
              </w:rPr>
              <w:t>76</w:t>
            </w:r>
          </w:p>
        </w:tc>
        <w:tc>
          <w:tcPr>
            <w:tcW w:w="1206" w:type="dxa"/>
          </w:tcPr>
          <w:p w14:paraId="72F2121A" w14:textId="2BA7D05E" w:rsidR="00075DAC" w:rsidRDefault="00075DAC">
            <w:pPr>
              <w:pStyle w:val="Normal0"/>
              <w:spacing w:after="160" w:line="259" w:lineRule="auto"/>
              <w:jc w:val="center"/>
              <w:rPr>
                <w:sz w:val="28"/>
                <w:szCs w:val="28"/>
              </w:rPr>
            </w:pPr>
            <w:r>
              <w:rPr>
                <w:sz w:val="28"/>
                <w:szCs w:val="28"/>
              </w:rPr>
              <w:t>02-67</w:t>
            </w:r>
          </w:p>
        </w:tc>
        <w:tc>
          <w:tcPr>
            <w:tcW w:w="4819" w:type="dxa"/>
          </w:tcPr>
          <w:p w14:paraId="4BAD51AD" w14:textId="04CC39CD" w:rsidR="00075DAC" w:rsidRDefault="00075DAC">
            <w:pPr>
              <w:pStyle w:val="Normal0"/>
              <w:spacing w:after="160" w:line="259" w:lineRule="auto"/>
              <w:jc w:val="center"/>
              <w:rPr>
                <w:sz w:val="28"/>
                <w:szCs w:val="28"/>
              </w:rPr>
            </w:pPr>
            <w:r>
              <w:rPr>
                <w:sz w:val="28"/>
                <w:szCs w:val="28"/>
              </w:rPr>
              <w:t>Видача дубліката свідоцтва про реєстрацію статутів територіальних громад сіл, селищ, міст</w:t>
            </w:r>
          </w:p>
        </w:tc>
        <w:tc>
          <w:tcPr>
            <w:tcW w:w="3715" w:type="dxa"/>
            <w:vMerge/>
          </w:tcPr>
          <w:p w14:paraId="532338C8" w14:textId="77777777" w:rsidR="00075DAC" w:rsidRPr="00A75030" w:rsidRDefault="00075DAC">
            <w:pPr>
              <w:pStyle w:val="Normal0"/>
              <w:spacing w:line="259" w:lineRule="auto"/>
              <w:jc w:val="center"/>
              <w:rPr>
                <w:b/>
                <w:sz w:val="28"/>
                <w:szCs w:val="28"/>
              </w:rPr>
            </w:pPr>
          </w:p>
        </w:tc>
      </w:tr>
      <w:tr w:rsidR="00075DAC" w:rsidRPr="00A75030" w14:paraId="6A3EF951" w14:textId="77777777" w:rsidTr="00532E65">
        <w:tc>
          <w:tcPr>
            <w:tcW w:w="915" w:type="dxa"/>
          </w:tcPr>
          <w:p w14:paraId="40ACCEC2" w14:textId="5EFE6750" w:rsidR="00075DAC" w:rsidRDefault="00075DAC">
            <w:pPr>
              <w:pStyle w:val="Normal0"/>
              <w:spacing w:after="160" w:line="259" w:lineRule="auto"/>
              <w:jc w:val="center"/>
              <w:rPr>
                <w:sz w:val="28"/>
                <w:szCs w:val="28"/>
              </w:rPr>
            </w:pPr>
            <w:r>
              <w:rPr>
                <w:sz w:val="28"/>
                <w:szCs w:val="28"/>
              </w:rPr>
              <w:t>77</w:t>
            </w:r>
          </w:p>
        </w:tc>
        <w:tc>
          <w:tcPr>
            <w:tcW w:w="1206" w:type="dxa"/>
          </w:tcPr>
          <w:p w14:paraId="4084C610" w14:textId="46A9435E" w:rsidR="00075DAC" w:rsidRDefault="00075DAC">
            <w:pPr>
              <w:pStyle w:val="Normal0"/>
              <w:spacing w:after="160" w:line="259" w:lineRule="auto"/>
              <w:jc w:val="center"/>
              <w:rPr>
                <w:sz w:val="28"/>
                <w:szCs w:val="28"/>
              </w:rPr>
            </w:pPr>
            <w:r>
              <w:rPr>
                <w:sz w:val="28"/>
                <w:szCs w:val="28"/>
              </w:rPr>
              <w:t>02-68</w:t>
            </w:r>
          </w:p>
        </w:tc>
        <w:tc>
          <w:tcPr>
            <w:tcW w:w="4819" w:type="dxa"/>
          </w:tcPr>
          <w:p w14:paraId="40AF28A2" w14:textId="3A90B467" w:rsidR="00075DAC" w:rsidRDefault="00075DAC">
            <w:pPr>
              <w:pStyle w:val="Normal0"/>
              <w:spacing w:after="160" w:line="259" w:lineRule="auto"/>
              <w:jc w:val="center"/>
              <w:rPr>
                <w:sz w:val="28"/>
                <w:szCs w:val="28"/>
              </w:rPr>
            </w:pPr>
            <w:r>
              <w:rPr>
                <w:sz w:val="28"/>
                <w:szCs w:val="28"/>
              </w:rPr>
              <w:t>Скасування державної реєстрації статуту територіальної громади</w:t>
            </w:r>
          </w:p>
        </w:tc>
        <w:tc>
          <w:tcPr>
            <w:tcW w:w="3715" w:type="dxa"/>
            <w:vMerge/>
          </w:tcPr>
          <w:p w14:paraId="1AB69A02" w14:textId="77777777" w:rsidR="00075DAC" w:rsidRPr="00A75030" w:rsidRDefault="00075DAC">
            <w:pPr>
              <w:pStyle w:val="Normal0"/>
              <w:spacing w:line="259" w:lineRule="auto"/>
              <w:jc w:val="center"/>
              <w:rPr>
                <w:b/>
                <w:sz w:val="28"/>
                <w:szCs w:val="28"/>
              </w:rPr>
            </w:pPr>
          </w:p>
        </w:tc>
      </w:tr>
      <w:tr w:rsidR="00075DAC" w:rsidRPr="00A75030" w14:paraId="24174C2D" w14:textId="77777777" w:rsidTr="00532E65">
        <w:tc>
          <w:tcPr>
            <w:tcW w:w="915" w:type="dxa"/>
          </w:tcPr>
          <w:p w14:paraId="2920B04F" w14:textId="161213A8" w:rsidR="00075DAC" w:rsidRDefault="00075DAC">
            <w:pPr>
              <w:pStyle w:val="Normal0"/>
              <w:spacing w:after="160" w:line="259" w:lineRule="auto"/>
              <w:jc w:val="center"/>
              <w:rPr>
                <w:sz w:val="28"/>
                <w:szCs w:val="28"/>
              </w:rPr>
            </w:pPr>
            <w:r>
              <w:rPr>
                <w:sz w:val="28"/>
                <w:szCs w:val="28"/>
              </w:rPr>
              <w:t>78</w:t>
            </w:r>
          </w:p>
        </w:tc>
        <w:tc>
          <w:tcPr>
            <w:tcW w:w="1206" w:type="dxa"/>
          </w:tcPr>
          <w:p w14:paraId="66188231" w14:textId="10DA11B2" w:rsidR="00075DAC" w:rsidRDefault="00075DAC">
            <w:pPr>
              <w:pStyle w:val="Normal0"/>
              <w:spacing w:after="160" w:line="259" w:lineRule="auto"/>
              <w:jc w:val="center"/>
              <w:rPr>
                <w:sz w:val="28"/>
                <w:szCs w:val="28"/>
              </w:rPr>
            </w:pPr>
            <w:r>
              <w:rPr>
                <w:sz w:val="28"/>
                <w:szCs w:val="28"/>
              </w:rPr>
              <w:t>02-69</w:t>
            </w:r>
          </w:p>
        </w:tc>
        <w:tc>
          <w:tcPr>
            <w:tcW w:w="4819" w:type="dxa"/>
          </w:tcPr>
          <w:p w14:paraId="5547742E" w14:textId="088B7CB5" w:rsidR="00075DAC" w:rsidRDefault="00075DAC">
            <w:pPr>
              <w:pStyle w:val="Normal0"/>
              <w:spacing w:after="160" w:line="259" w:lineRule="auto"/>
              <w:jc w:val="center"/>
              <w:rPr>
                <w:sz w:val="28"/>
                <w:szCs w:val="28"/>
              </w:rPr>
            </w:pPr>
            <w:r>
              <w:rPr>
                <w:sz w:val="28"/>
                <w:szCs w:val="28"/>
              </w:rPr>
              <w:t xml:space="preserve">Підтвердження відомостей про кінцевого </w:t>
            </w:r>
            <w:proofErr w:type="spellStart"/>
            <w:r>
              <w:rPr>
                <w:sz w:val="28"/>
                <w:szCs w:val="28"/>
              </w:rPr>
              <w:t>бенефіціарного</w:t>
            </w:r>
            <w:proofErr w:type="spellEnd"/>
            <w:r>
              <w:rPr>
                <w:sz w:val="28"/>
                <w:szCs w:val="28"/>
              </w:rPr>
              <w:t xml:space="preserve"> власника юридичної особи</w:t>
            </w:r>
          </w:p>
        </w:tc>
        <w:tc>
          <w:tcPr>
            <w:tcW w:w="3715" w:type="dxa"/>
            <w:vMerge/>
          </w:tcPr>
          <w:p w14:paraId="3140F582" w14:textId="77777777" w:rsidR="00075DAC" w:rsidRPr="00A75030" w:rsidRDefault="00075DAC">
            <w:pPr>
              <w:pStyle w:val="Normal0"/>
              <w:spacing w:line="259" w:lineRule="auto"/>
              <w:jc w:val="center"/>
              <w:rPr>
                <w:b/>
                <w:sz w:val="28"/>
                <w:szCs w:val="28"/>
              </w:rPr>
            </w:pPr>
          </w:p>
        </w:tc>
      </w:tr>
      <w:tr w:rsidR="00807F0F" w:rsidRPr="00A75030" w14:paraId="43F07FF8" w14:textId="77777777" w:rsidTr="00532E65">
        <w:tc>
          <w:tcPr>
            <w:tcW w:w="915" w:type="dxa"/>
          </w:tcPr>
          <w:p w14:paraId="00000173" w14:textId="77777777" w:rsidR="00807F0F" w:rsidRPr="00A75030" w:rsidRDefault="00807F0F">
            <w:pPr>
              <w:pStyle w:val="Normal0"/>
              <w:spacing w:after="160" w:line="259" w:lineRule="auto"/>
              <w:jc w:val="center"/>
              <w:rPr>
                <w:sz w:val="28"/>
                <w:szCs w:val="28"/>
              </w:rPr>
            </w:pPr>
          </w:p>
        </w:tc>
        <w:tc>
          <w:tcPr>
            <w:tcW w:w="1206" w:type="dxa"/>
          </w:tcPr>
          <w:p w14:paraId="00000174" w14:textId="77777777" w:rsidR="00807F0F" w:rsidRPr="00A75030" w:rsidRDefault="00807F0F">
            <w:pPr>
              <w:pStyle w:val="Normal0"/>
              <w:jc w:val="center"/>
              <w:rPr>
                <w:b/>
                <w:sz w:val="28"/>
                <w:szCs w:val="28"/>
              </w:rPr>
            </w:pPr>
          </w:p>
        </w:tc>
        <w:tc>
          <w:tcPr>
            <w:tcW w:w="4819" w:type="dxa"/>
          </w:tcPr>
          <w:p w14:paraId="00000176" w14:textId="3847BAA3" w:rsidR="00807F0F" w:rsidRPr="00A75030" w:rsidRDefault="00F82570" w:rsidP="004B2072">
            <w:pPr>
              <w:pStyle w:val="Normal0"/>
              <w:jc w:val="center"/>
              <w:rPr>
                <w:sz w:val="28"/>
                <w:szCs w:val="28"/>
              </w:rPr>
            </w:pPr>
            <w:r w:rsidRPr="00A75030">
              <w:rPr>
                <w:b/>
                <w:sz w:val="28"/>
                <w:szCs w:val="28"/>
              </w:rPr>
              <w:t xml:space="preserve">03 </w:t>
            </w:r>
            <w:r w:rsidR="004B2072">
              <w:rPr>
                <w:b/>
                <w:sz w:val="28"/>
                <w:szCs w:val="28"/>
              </w:rPr>
              <w:t>Земельні питання</w:t>
            </w:r>
          </w:p>
        </w:tc>
        <w:tc>
          <w:tcPr>
            <w:tcW w:w="3715" w:type="dxa"/>
          </w:tcPr>
          <w:p w14:paraId="00000177" w14:textId="77777777" w:rsidR="00807F0F" w:rsidRPr="00A75030" w:rsidRDefault="00807F0F">
            <w:pPr>
              <w:pStyle w:val="Normal0"/>
              <w:spacing w:line="259" w:lineRule="auto"/>
              <w:jc w:val="center"/>
              <w:rPr>
                <w:b/>
                <w:sz w:val="28"/>
                <w:szCs w:val="28"/>
              </w:rPr>
            </w:pPr>
          </w:p>
        </w:tc>
      </w:tr>
      <w:tr w:rsidR="00807F0F" w:rsidRPr="00A75030" w14:paraId="7C6A2162" w14:textId="77777777" w:rsidTr="00532E65">
        <w:tc>
          <w:tcPr>
            <w:tcW w:w="915" w:type="dxa"/>
          </w:tcPr>
          <w:p w14:paraId="00000178" w14:textId="2222185F" w:rsidR="00807F0F" w:rsidRPr="00A75030" w:rsidRDefault="00F82570">
            <w:pPr>
              <w:pStyle w:val="Normal0"/>
              <w:spacing w:after="160" w:line="259" w:lineRule="auto"/>
              <w:jc w:val="center"/>
              <w:rPr>
                <w:bCs/>
                <w:sz w:val="28"/>
                <w:szCs w:val="28"/>
              </w:rPr>
            </w:pPr>
            <w:r w:rsidRPr="00A75030">
              <w:rPr>
                <w:bCs/>
                <w:sz w:val="28"/>
                <w:szCs w:val="28"/>
              </w:rPr>
              <w:t>7</w:t>
            </w:r>
            <w:r w:rsidR="00925DFA">
              <w:rPr>
                <w:bCs/>
                <w:sz w:val="28"/>
                <w:szCs w:val="28"/>
              </w:rPr>
              <w:t>9</w:t>
            </w:r>
          </w:p>
        </w:tc>
        <w:tc>
          <w:tcPr>
            <w:tcW w:w="1206" w:type="dxa"/>
          </w:tcPr>
          <w:p w14:paraId="00000179" w14:textId="77777777" w:rsidR="00807F0F" w:rsidRPr="00A75030" w:rsidRDefault="00F82570">
            <w:pPr>
              <w:pStyle w:val="Normal0"/>
              <w:spacing w:after="160" w:line="259" w:lineRule="auto"/>
              <w:jc w:val="center"/>
              <w:rPr>
                <w:sz w:val="28"/>
                <w:szCs w:val="28"/>
              </w:rPr>
            </w:pPr>
            <w:r w:rsidRPr="00A75030">
              <w:rPr>
                <w:sz w:val="28"/>
                <w:szCs w:val="28"/>
              </w:rPr>
              <w:t>03-01</w:t>
            </w:r>
          </w:p>
        </w:tc>
        <w:tc>
          <w:tcPr>
            <w:tcW w:w="4819" w:type="dxa"/>
          </w:tcPr>
          <w:p w14:paraId="0000017A" w14:textId="77777777" w:rsidR="00807F0F" w:rsidRPr="00A75030" w:rsidRDefault="00F82570">
            <w:pPr>
              <w:pStyle w:val="Normal0"/>
              <w:spacing w:after="160" w:line="259" w:lineRule="auto"/>
              <w:jc w:val="center"/>
              <w:rPr>
                <w:b/>
                <w:sz w:val="28"/>
                <w:szCs w:val="28"/>
              </w:rPr>
            </w:pPr>
            <w:r w:rsidRPr="00A75030">
              <w:rPr>
                <w:sz w:val="28"/>
                <w:szCs w:val="28"/>
              </w:rPr>
              <w:t xml:space="preserve">Державна реєстрація земельної ділянки з </w:t>
            </w:r>
            <w:proofErr w:type="spellStart"/>
            <w:r w:rsidRPr="00A75030">
              <w:rPr>
                <w:sz w:val="28"/>
                <w:szCs w:val="28"/>
              </w:rPr>
              <w:t>видачею</w:t>
            </w:r>
            <w:proofErr w:type="spellEnd"/>
            <w:r w:rsidRPr="00A75030">
              <w:rPr>
                <w:sz w:val="28"/>
                <w:szCs w:val="28"/>
              </w:rPr>
              <w:t xml:space="preserve"> витягу з Державного земельного кадастру</w:t>
            </w:r>
          </w:p>
        </w:tc>
        <w:tc>
          <w:tcPr>
            <w:tcW w:w="3715" w:type="dxa"/>
            <w:vMerge w:val="restart"/>
          </w:tcPr>
          <w:p w14:paraId="0000017B" w14:textId="0B985F13" w:rsidR="00807F0F" w:rsidRPr="00A75030" w:rsidRDefault="00910CEF">
            <w:pPr>
              <w:pStyle w:val="Normal0"/>
              <w:spacing w:line="259" w:lineRule="auto"/>
              <w:jc w:val="center"/>
              <w:rPr>
                <w:b/>
                <w:sz w:val="28"/>
                <w:szCs w:val="28"/>
              </w:rPr>
            </w:pPr>
            <w:hyperlink r:id="rId13">
              <w:r w:rsidR="00F82570" w:rsidRPr="00A75030">
                <w:rPr>
                  <w:color w:val="0000FF"/>
                  <w:sz w:val="28"/>
                  <w:szCs w:val="28"/>
                  <w:highlight w:val="white"/>
                  <w:u w:val="single"/>
                </w:rPr>
                <w:t>Закон України</w:t>
              </w:r>
            </w:hyperlink>
            <w:r w:rsidR="00F82570" w:rsidRPr="00A75030">
              <w:rPr>
                <w:color w:val="333333"/>
                <w:sz w:val="28"/>
                <w:szCs w:val="28"/>
                <w:highlight w:val="white"/>
              </w:rPr>
              <w:t> </w:t>
            </w:r>
            <w:r w:rsidR="00AB7694">
              <w:rPr>
                <w:color w:val="333333"/>
                <w:sz w:val="28"/>
                <w:szCs w:val="28"/>
                <w:highlight w:val="white"/>
              </w:rPr>
              <w:t>«</w:t>
            </w:r>
            <w:r w:rsidR="00F82570" w:rsidRPr="00A75030">
              <w:rPr>
                <w:color w:val="333333"/>
                <w:sz w:val="28"/>
                <w:szCs w:val="28"/>
                <w:highlight w:val="white"/>
              </w:rPr>
              <w:t>Про Державний земельний кадастр</w:t>
            </w:r>
            <w:r w:rsidR="00AB7694">
              <w:rPr>
                <w:color w:val="333333"/>
                <w:sz w:val="28"/>
                <w:szCs w:val="28"/>
              </w:rPr>
              <w:t>»</w:t>
            </w:r>
          </w:p>
        </w:tc>
      </w:tr>
      <w:tr w:rsidR="00807F0F" w:rsidRPr="00A75030" w14:paraId="0E8FBA12" w14:textId="77777777" w:rsidTr="00532E65">
        <w:tc>
          <w:tcPr>
            <w:tcW w:w="915" w:type="dxa"/>
          </w:tcPr>
          <w:p w14:paraId="0000017C" w14:textId="538B3D6C" w:rsidR="00807F0F" w:rsidRPr="00A75030" w:rsidRDefault="00925DFA">
            <w:pPr>
              <w:pStyle w:val="Normal0"/>
              <w:spacing w:after="160" w:line="259" w:lineRule="auto"/>
              <w:jc w:val="center"/>
              <w:rPr>
                <w:b/>
                <w:sz w:val="28"/>
                <w:szCs w:val="28"/>
              </w:rPr>
            </w:pPr>
            <w:r>
              <w:rPr>
                <w:sz w:val="28"/>
                <w:szCs w:val="28"/>
              </w:rPr>
              <w:lastRenderedPageBreak/>
              <w:t>80</w:t>
            </w:r>
          </w:p>
        </w:tc>
        <w:tc>
          <w:tcPr>
            <w:tcW w:w="1206" w:type="dxa"/>
          </w:tcPr>
          <w:p w14:paraId="0000017D" w14:textId="77777777" w:rsidR="00807F0F" w:rsidRPr="00A75030" w:rsidRDefault="00F82570">
            <w:pPr>
              <w:pStyle w:val="Normal0"/>
              <w:spacing w:after="160" w:line="259" w:lineRule="auto"/>
              <w:jc w:val="center"/>
              <w:rPr>
                <w:sz w:val="28"/>
                <w:szCs w:val="28"/>
              </w:rPr>
            </w:pPr>
            <w:r w:rsidRPr="00A75030">
              <w:rPr>
                <w:sz w:val="28"/>
                <w:szCs w:val="28"/>
              </w:rPr>
              <w:t>03-02</w:t>
            </w:r>
          </w:p>
        </w:tc>
        <w:tc>
          <w:tcPr>
            <w:tcW w:w="4819" w:type="dxa"/>
          </w:tcPr>
          <w:p w14:paraId="0000017E" w14:textId="77777777" w:rsidR="00807F0F" w:rsidRPr="00A75030" w:rsidRDefault="00F82570">
            <w:pPr>
              <w:pStyle w:val="Normal0"/>
              <w:spacing w:after="160" w:line="259" w:lineRule="auto"/>
              <w:jc w:val="center"/>
              <w:rPr>
                <w:b/>
                <w:sz w:val="28"/>
                <w:szCs w:val="28"/>
              </w:rPr>
            </w:pPr>
            <w:r w:rsidRPr="00A75030">
              <w:rPr>
                <w:sz w:val="28"/>
                <w:szCs w:val="28"/>
              </w:rPr>
              <w:t>Внесення до Державного земельного кадастру відомостей (змін до них) про земельну ділянку</w:t>
            </w:r>
          </w:p>
        </w:tc>
        <w:tc>
          <w:tcPr>
            <w:tcW w:w="3715" w:type="dxa"/>
            <w:vMerge/>
          </w:tcPr>
          <w:p w14:paraId="0000017F"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AE1F59E" w14:textId="77777777" w:rsidTr="00532E65">
        <w:tc>
          <w:tcPr>
            <w:tcW w:w="915" w:type="dxa"/>
          </w:tcPr>
          <w:p w14:paraId="00000180" w14:textId="1B76333F" w:rsidR="00807F0F" w:rsidRPr="00A75030" w:rsidRDefault="00925DFA" w:rsidP="00F82570">
            <w:pPr>
              <w:pStyle w:val="Normal0"/>
              <w:spacing w:after="160" w:line="259" w:lineRule="auto"/>
              <w:jc w:val="center"/>
              <w:rPr>
                <w:b/>
                <w:sz w:val="28"/>
                <w:szCs w:val="28"/>
              </w:rPr>
            </w:pPr>
            <w:r>
              <w:rPr>
                <w:sz w:val="28"/>
                <w:szCs w:val="28"/>
              </w:rPr>
              <w:t>81</w:t>
            </w:r>
          </w:p>
        </w:tc>
        <w:tc>
          <w:tcPr>
            <w:tcW w:w="1206" w:type="dxa"/>
          </w:tcPr>
          <w:p w14:paraId="00000181" w14:textId="77777777" w:rsidR="00807F0F" w:rsidRPr="00A75030" w:rsidRDefault="00F82570" w:rsidP="00F82570">
            <w:pPr>
              <w:pStyle w:val="Normal0"/>
              <w:spacing w:after="160" w:line="259" w:lineRule="auto"/>
              <w:jc w:val="center"/>
              <w:rPr>
                <w:sz w:val="28"/>
                <w:szCs w:val="28"/>
              </w:rPr>
            </w:pPr>
            <w:r w:rsidRPr="00A75030">
              <w:rPr>
                <w:sz w:val="28"/>
                <w:szCs w:val="28"/>
              </w:rPr>
              <w:t>03-03</w:t>
            </w:r>
          </w:p>
        </w:tc>
        <w:tc>
          <w:tcPr>
            <w:tcW w:w="4819" w:type="dxa"/>
          </w:tcPr>
          <w:p w14:paraId="00000182" w14:textId="77777777" w:rsidR="00807F0F" w:rsidRPr="00A75030" w:rsidRDefault="00F82570">
            <w:pPr>
              <w:pStyle w:val="Normal0"/>
              <w:spacing w:after="160" w:line="259" w:lineRule="auto"/>
              <w:jc w:val="center"/>
              <w:rPr>
                <w:b/>
                <w:sz w:val="28"/>
                <w:szCs w:val="28"/>
              </w:rPr>
            </w:pPr>
            <w:r w:rsidRPr="00A75030">
              <w:rPr>
                <w:sz w:val="28"/>
                <w:szCs w:val="28"/>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A75030">
              <w:rPr>
                <w:sz w:val="28"/>
                <w:szCs w:val="28"/>
              </w:rPr>
              <w:t>видачею</w:t>
            </w:r>
            <w:proofErr w:type="spellEnd"/>
            <w:r w:rsidRPr="00A75030">
              <w:rPr>
                <w:sz w:val="28"/>
                <w:szCs w:val="28"/>
              </w:rPr>
              <w:t xml:space="preserve"> витягу</w:t>
            </w:r>
          </w:p>
        </w:tc>
        <w:tc>
          <w:tcPr>
            <w:tcW w:w="3715" w:type="dxa"/>
            <w:vMerge/>
          </w:tcPr>
          <w:p w14:paraId="00000183"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09988744" w14:textId="77777777" w:rsidTr="00532E65">
        <w:tc>
          <w:tcPr>
            <w:tcW w:w="915" w:type="dxa"/>
          </w:tcPr>
          <w:p w14:paraId="00000184" w14:textId="783FB5F6" w:rsidR="00807F0F" w:rsidRPr="00A75030" w:rsidRDefault="00925DFA" w:rsidP="00F82570">
            <w:pPr>
              <w:pStyle w:val="Normal0"/>
              <w:spacing w:after="160" w:line="259" w:lineRule="auto"/>
              <w:jc w:val="center"/>
              <w:rPr>
                <w:b/>
                <w:sz w:val="28"/>
                <w:szCs w:val="28"/>
              </w:rPr>
            </w:pPr>
            <w:r>
              <w:rPr>
                <w:sz w:val="28"/>
                <w:szCs w:val="28"/>
              </w:rPr>
              <w:t>82</w:t>
            </w:r>
          </w:p>
        </w:tc>
        <w:tc>
          <w:tcPr>
            <w:tcW w:w="1206" w:type="dxa"/>
          </w:tcPr>
          <w:p w14:paraId="00000185" w14:textId="77777777" w:rsidR="00807F0F" w:rsidRPr="00A75030" w:rsidRDefault="00F82570" w:rsidP="00F82570">
            <w:pPr>
              <w:pStyle w:val="Normal0"/>
              <w:spacing w:after="160" w:line="259" w:lineRule="auto"/>
              <w:jc w:val="center"/>
              <w:rPr>
                <w:sz w:val="28"/>
                <w:szCs w:val="28"/>
              </w:rPr>
            </w:pPr>
            <w:r w:rsidRPr="00A75030">
              <w:rPr>
                <w:sz w:val="28"/>
                <w:szCs w:val="28"/>
              </w:rPr>
              <w:t>03-04</w:t>
            </w:r>
          </w:p>
        </w:tc>
        <w:tc>
          <w:tcPr>
            <w:tcW w:w="4819" w:type="dxa"/>
          </w:tcPr>
          <w:p w14:paraId="00000186" w14:textId="77777777" w:rsidR="00807F0F" w:rsidRPr="00A75030" w:rsidRDefault="00F82570">
            <w:pPr>
              <w:pStyle w:val="Normal0"/>
              <w:spacing w:after="160" w:line="259" w:lineRule="auto"/>
              <w:jc w:val="center"/>
              <w:rPr>
                <w:b/>
                <w:sz w:val="28"/>
                <w:szCs w:val="28"/>
              </w:rPr>
            </w:pPr>
            <w:r w:rsidRPr="00A75030">
              <w:rPr>
                <w:sz w:val="28"/>
                <w:szCs w:val="28"/>
              </w:rPr>
              <w:t xml:space="preserve">Внесення до Державного земельного кадастру відомостей (змін до них) про землі в межах територій адміністративно-територіальних одиниць з </w:t>
            </w:r>
            <w:proofErr w:type="spellStart"/>
            <w:r w:rsidRPr="00A75030">
              <w:rPr>
                <w:sz w:val="28"/>
                <w:szCs w:val="28"/>
              </w:rPr>
              <w:t>видачею</w:t>
            </w:r>
            <w:proofErr w:type="spellEnd"/>
            <w:r w:rsidRPr="00A75030">
              <w:rPr>
                <w:sz w:val="28"/>
                <w:szCs w:val="28"/>
              </w:rPr>
              <w:t xml:space="preserve"> витягу</w:t>
            </w:r>
          </w:p>
        </w:tc>
        <w:tc>
          <w:tcPr>
            <w:tcW w:w="3715" w:type="dxa"/>
            <w:vMerge/>
          </w:tcPr>
          <w:p w14:paraId="00000187"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B89FF84" w14:textId="77777777" w:rsidTr="00532E65">
        <w:tc>
          <w:tcPr>
            <w:tcW w:w="915" w:type="dxa"/>
          </w:tcPr>
          <w:p w14:paraId="00000188" w14:textId="16D5753D" w:rsidR="00807F0F" w:rsidRPr="00A75030" w:rsidRDefault="00925DFA">
            <w:pPr>
              <w:pStyle w:val="Normal0"/>
              <w:spacing w:after="160" w:line="259" w:lineRule="auto"/>
              <w:jc w:val="center"/>
              <w:rPr>
                <w:b/>
                <w:sz w:val="28"/>
                <w:szCs w:val="28"/>
              </w:rPr>
            </w:pPr>
            <w:r>
              <w:rPr>
                <w:sz w:val="28"/>
                <w:szCs w:val="28"/>
              </w:rPr>
              <w:t>83</w:t>
            </w:r>
          </w:p>
        </w:tc>
        <w:tc>
          <w:tcPr>
            <w:tcW w:w="1206" w:type="dxa"/>
          </w:tcPr>
          <w:p w14:paraId="00000189" w14:textId="77777777" w:rsidR="00807F0F" w:rsidRPr="00A75030" w:rsidRDefault="00F82570">
            <w:pPr>
              <w:pStyle w:val="Normal0"/>
              <w:spacing w:after="160" w:line="259" w:lineRule="auto"/>
              <w:jc w:val="center"/>
              <w:rPr>
                <w:sz w:val="28"/>
                <w:szCs w:val="28"/>
              </w:rPr>
            </w:pPr>
            <w:r w:rsidRPr="00A75030">
              <w:rPr>
                <w:sz w:val="28"/>
                <w:szCs w:val="28"/>
              </w:rPr>
              <w:t>03-05</w:t>
            </w:r>
          </w:p>
        </w:tc>
        <w:tc>
          <w:tcPr>
            <w:tcW w:w="4819" w:type="dxa"/>
          </w:tcPr>
          <w:p w14:paraId="0000018A" w14:textId="77777777" w:rsidR="00807F0F" w:rsidRPr="00A75030" w:rsidRDefault="00F82570">
            <w:pPr>
              <w:pStyle w:val="Normal0"/>
              <w:spacing w:after="160" w:line="259" w:lineRule="auto"/>
              <w:jc w:val="center"/>
              <w:rPr>
                <w:b/>
                <w:sz w:val="28"/>
                <w:szCs w:val="28"/>
              </w:rPr>
            </w:pPr>
            <w:r w:rsidRPr="00A75030">
              <w:rPr>
                <w:sz w:val="28"/>
                <w:szCs w:val="28"/>
              </w:rPr>
              <w:t xml:space="preserve">Державна реєстрація обмежень у використанні земель з </w:t>
            </w:r>
            <w:proofErr w:type="spellStart"/>
            <w:r w:rsidRPr="00A75030">
              <w:rPr>
                <w:sz w:val="28"/>
                <w:szCs w:val="28"/>
              </w:rPr>
              <w:t>видачею</w:t>
            </w:r>
            <w:proofErr w:type="spellEnd"/>
            <w:r w:rsidRPr="00A75030">
              <w:rPr>
                <w:sz w:val="28"/>
                <w:szCs w:val="28"/>
              </w:rPr>
              <w:t xml:space="preserve"> витягу</w:t>
            </w:r>
          </w:p>
        </w:tc>
        <w:tc>
          <w:tcPr>
            <w:tcW w:w="3715" w:type="dxa"/>
            <w:vMerge/>
          </w:tcPr>
          <w:p w14:paraId="0000018B"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81C2D31" w14:textId="77777777" w:rsidTr="00532E65">
        <w:tc>
          <w:tcPr>
            <w:tcW w:w="915" w:type="dxa"/>
          </w:tcPr>
          <w:p w14:paraId="0000018C" w14:textId="6459F4EC" w:rsidR="00807F0F" w:rsidRPr="00A75030" w:rsidRDefault="00925DFA">
            <w:pPr>
              <w:pStyle w:val="Normal0"/>
              <w:spacing w:after="160" w:line="259" w:lineRule="auto"/>
              <w:jc w:val="center"/>
              <w:rPr>
                <w:b/>
                <w:sz w:val="28"/>
                <w:szCs w:val="28"/>
              </w:rPr>
            </w:pPr>
            <w:r>
              <w:rPr>
                <w:sz w:val="28"/>
                <w:szCs w:val="28"/>
              </w:rPr>
              <w:t>84</w:t>
            </w:r>
          </w:p>
        </w:tc>
        <w:tc>
          <w:tcPr>
            <w:tcW w:w="1206" w:type="dxa"/>
          </w:tcPr>
          <w:p w14:paraId="0000018D" w14:textId="77777777" w:rsidR="00807F0F" w:rsidRPr="00A75030" w:rsidRDefault="00F82570">
            <w:pPr>
              <w:pStyle w:val="Normal0"/>
              <w:spacing w:after="160" w:line="259" w:lineRule="auto"/>
              <w:jc w:val="center"/>
              <w:rPr>
                <w:sz w:val="28"/>
                <w:szCs w:val="28"/>
              </w:rPr>
            </w:pPr>
            <w:r w:rsidRPr="00A75030">
              <w:rPr>
                <w:sz w:val="28"/>
                <w:szCs w:val="28"/>
              </w:rPr>
              <w:t>03-06</w:t>
            </w:r>
          </w:p>
        </w:tc>
        <w:tc>
          <w:tcPr>
            <w:tcW w:w="4819" w:type="dxa"/>
          </w:tcPr>
          <w:p w14:paraId="0000018E" w14:textId="77777777" w:rsidR="00807F0F" w:rsidRPr="00A75030" w:rsidRDefault="00F82570">
            <w:pPr>
              <w:pStyle w:val="Normal0"/>
              <w:spacing w:after="160" w:line="259" w:lineRule="auto"/>
              <w:jc w:val="center"/>
              <w:rPr>
                <w:b/>
                <w:sz w:val="28"/>
                <w:szCs w:val="28"/>
              </w:rPr>
            </w:pPr>
            <w:r w:rsidRPr="00A75030">
              <w:rPr>
                <w:sz w:val="28"/>
                <w:szCs w:val="28"/>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A75030">
              <w:rPr>
                <w:sz w:val="28"/>
                <w:szCs w:val="28"/>
              </w:rPr>
              <w:t>видачею</w:t>
            </w:r>
            <w:proofErr w:type="spellEnd"/>
            <w:r w:rsidRPr="00A75030">
              <w:rPr>
                <w:sz w:val="28"/>
                <w:szCs w:val="28"/>
              </w:rPr>
              <w:t xml:space="preserve"> витягу</w:t>
            </w:r>
          </w:p>
        </w:tc>
        <w:tc>
          <w:tcPr>
            <w:tcW w:w="3715" w:type="dxa"/>
            <w:vMerge/>
          </w:tcPr>
          <w:p w14:paraId="0000018F"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2BFE7A28" w14:textId="77777777" w:rsidTr="00532E65">
        <w:tc>
          <w:tcPr>
            <w:tcW w:w="915" w:type="dxa"/>
          </w:tcPr>
          <w:p w14:paraId="00000190" w14:textId="1E9A487F" w:rsidR="00807F0F" w:rsidRPr="00A75030" w:rsidRDefault="00925DFA">
            <w:pPr>
              <w:pStyle w:val="Normal0"/>
              <w:spacing w:after="160" w:line="259" w:lineRule="auto"/>
              <w:jc w:val="center"/>
              <w:rPr>
                <w:b/>
                <w:sz w:val="28"/>
                <w:szCs w:val="28"/>
              </w:rPr>
            </w:pPr>
            <w:r>
              <w:rPr>
                <w:sz w:val="28"/>
                <w:szCs w:val="28"/>
              </w:rPr>
              <w:t>85</w:t>
            </w:r>
          </w:p>
        </w:tc>
        <w:tc>
          <w:tcPr>
            <w:tcW w:w="1206" w:type="dxa"/>
          </w:tcPr>
          <w:p w14:paraId="00000191" w14:textId="77777777" w:rsidR="00807F0F" w:rsidRPr="00A75030" w:rsidRDefault="00F82570">
            <w:pPr>
              <w:pStyle w:val="Normal0"/>
              <w:spacing w:after="160" w:line="259" w:lineRule="auto"/>
              <w:jc w:val="center"/>
              <w:rPr>
                <w:sz w:val="28"/>
                <w:szCs w:val="28"/>
              </w:rPr>
            </w:pPr>
            <w:r w:rsidRPr="00A75030">
              <w:rPr>
                <w:sz w:val="28"/>
                <w:szCs w:val="28"/>
              </w:rPr>
              <w:t>03-07</w:t>
            </w:r>
          </w:p>
        </w:tc>
        <w:tc>
          <w:tcPr>
            <w:tcW w:w="4819" w:type="dxa"/>
          </w:tcPr>
          <w:p w14:paraId="00000192" w14:textId="77777777" w:rsidR="00807F0F" w:rsidRPr="00A75030" w:rsidRDefault="00F82570">
            <w:pPr>
              <w:pStyle w:val="Normal0"/>
              <w:spacing w:after="160" w:line="259" w:lineRule="auto"/>
              <w:jc w:val="center"/>
              <w:rPr>
                <w:b/>
                <w:sz w:val="28"/>
                <w:szCs w:val="28"/>
              </w:rPr>
            </w:pPr>
            <w:r w:rsidRPr="00A75030">
              <w:rPr>
                <w:sz w:val="28"/>
                <w:szCs w:val="28"/>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A75030">
              <w:rPr>
                <w:sz w:val="28"/>
                <w:szCs w:val="28"/>
              </w:rPr>
              <w:t>видачею</w:t>
            </w:r>
            <w:proofErr w:type="spellEnd"/>
            <w:r w:rsidRPr="00A75030">
              <w:rPr>
                <w:sz w:val="28"/>
                <w:szCs w:val="28"/>
              </w:rPr>
              <w:t xml:space="preserve"> витягу</w:t>
            </w:r>
          </w:p>
        </w:tc>
        <w:tc>
          <w:tcPr>
            <w:tcW w:w="3715" w:type="dxa"/>
            <w:vMerge/>
          </w:tcPr>
          <w:p w14:paraId="00000193"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2D693F6B" w14:textId="77777777" w:rsidTr="00532E65">
        <w:tc>
          <w:tcPr>
            <w:tcW w:w="915" w:type="dxa"/>
          </w:tcPr>
          <w:p w14:paraId="00000194" w14:textId="1DA57B04" w:rsidR="00807F0F" w:rsidRPr="00A75030" w:rsidRDefault="00925DFA" w:rsidP="00F82570">
            <w:pPr>
              <w:pStyle w:val="Normal0"/>
              <w:spacing w:after="160" w:line="259" w:lineRule="auto"/>
              <w:jc w:val="center"/>
              <w:rPr>
                <w:b/>
                <w:sz w:val="28"/>
                <w:szCs w:val="28"/>
              </w:rPr>
            </w:pPr>
            <w:r>
              <w:rPr>
                <w:sz w:val="28"/>
                <w:szCs w:val="28"/>
              </w:rPr>
              <w:t>86</w:t>
            </w:r>
          </w:p>
        </w:tc>
        <w:tc>
          <w:tcPr>
            <w:tcW w:w="1206" w:type="dxa"/>
          </w:tcPr>
          <w:p w14:paraId="00000195" w14:textId="77777777" w:rsidR="00807F0F" w:rsidRPr="00A75030" w:rsidRDefault="00F82570" w:rsidP="00F82570">
            <w:pPr>
              <w:pStyle w:val="Normal0"/>
              <w:pBdr>
                <w:top w:val="nil"/>
                <w:left w:val="nil"/>
                <w:bottom w:val="nil"/>
                <w:right w:val="nil"/>
                <w:between w:val="nil"/>
              </w:pBdr>
              <w:jc w:val="center"/>
              <w:rPr>
                <w:color w:val="000000"/>
                <w:sz w:val="28"/>
                <w:szCs w:val="28"/>
              </w:rPr>
            </w:pPr>
            <w:r w:rsidRPr="00A75030">
              <w:rPr>
                <w:color w:val="000000"/>
                <w:sz w:val="28"/>
                <w:szCs w:val="28"/>
              </w:rPr>
              <w:t>03-08</w:t>
            </w:r>
          </w:p>
        </w:tc>
        <w:tc>
          <w:tcPr>
            <w:tcW w:w="4819" w:type="dxa"/>
          </w:tcPr>
          <w:tbl>
            <w:tblPr>
              <w:tblStyle w:val="af2"/>
              <w:tblW w:w="589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890"/>
            </w:tblGrid>
            <w:tr w:rsidR="00807F0F" w:rsidRPr="00A75030" w14:paraId="5CA123B3" w14:textId="77777777" w:rsidTr="001D6DD9">
              <w:trPr>
                <w:trHeight w:val="15"/>
              </w:trPr>
              <w:tc>
                <w:tcPr>
                  <w:tcW w:w="5890" w:type="dxa"/>
                  <w:tcBorders>
                    <w:top w:val="nil"/>
                    <w:left w:val="nil"/>
                    <w:bottom w:val="nil"/>
                    <w:right w:val="nil"/>
                  </w:tcBorders>
                </w:tcPr>
                <w:p w14:paraId="00000197" w14:textId="77777777" w:rsidR="00807F0F" w:rsidRPr="00A75030" w:rsidRDefault="00F82570">
                  <w:pPr>
                    <w:pStyle w:val="Normal0"/>
                    <w:pBdr>
                      <w:top w:val="nil"/>
                      <w:left w:val="nil"/>
                      <w:bottom w:val="nil"/>
                      <w:right w:val="nil"/>
                      <w:between w:val="nil"/>
                    </w:pBdr>
                    <w:rPr>
                      <w:color w:val="000000"/>
                      <w:sz w:val="28"/>
                      <w:szCs w:val="28"/>
                    </w:rPr>
                  </w:pPr>
                  <w:r w:rsidRPr="00A75030">
                    <w:rPr>
                      <w:color w:val="000000"/>
                      <w:sz w:val="28"/>
                      <w:szCs w:val="28"/>
                    </w:rPr>
                    <w:t>Надання відомостей з Державного земельного кадастру у формі:</w:t>
                  </w:r>
                </w:p>
              </w:tc>
            </w:tr>
            <w:tr w:rsidR="00807F0F" w:rsidRPr="00A75030" w14:paraId="2CE37BB2" w14:textId="77777777" w:rsidTr="001D6DD9">
              <w:trPr>
                <w:trHeight w:val="15"/>
              </w:trPr>
              <w:tc>
                <w:tcPr>
                  <w:tcW w:w="5890" w:type="dxa"/>
                  <w:tcBorders>
                    <w:top w:val="nil"/>
                    <w:left w:val="nil"/>
                    <w:bottom w:val="nil"/>
                    <w:right w:val="nil"/>
                  </w:tcBorders>
                </w:tcPr>
                <w:p w14:paraId="00000198" w14:textId="77777777" w:rsidR="00807F0F" w:rsidRPr="00A75030" w:rsidRDefault="00F82570">
                  <w:pPr>
                    <w:pStyle w:val="Normal0"/>
                    <w:pBdr>
                      <w:top w:val="nil"/>
                      <w:left w:val="nil"/>
                      <w:bottom w:val="nil"/>
                      <w:right w:val="nil"/>
                      <w:between w:val="nil"/>
                    </w:pBdr>
                    <w:rPr>
                      <w:color w:val="000000"/>
                      <w:sz w:val="28"/>
                      <w:szCs w:val="28"/>
                    </w:rPr>
                  </w:pPr>
                  <w:r w:rsidRPr="00A75030">
                    <w:rPr>
                      <w:color w:val="000000"/>
                      <w:sz w:val="28"/>
                      <w:szCs w:val="28"/>
                    </w:rPr>
                    <w:t>1) витягу з Державного земельного кадастру про:</w:t>
                  </w:r>
                </w:p>
              </w:tc>
            </w:tr>
            <w:tr w:rsidR="00807F0F" w:rsidRPr="00A75030" w14:paraId="2E0D2432" w14:textId="77777777" w:rsidTr="001D6DD9">
              <w:trPr>
                <w:trHeight w:val="15"/>
              </w:trPr>
              <w:tc>
                <w:tcPr>
                  <w:tcW w:w="5890" w:type="dxa"/>
                  <w:tcBorders>
                    <w:top w:val="nil"/>
                    <w:left w:val="nil"/>
                    <w:bottom w:val="nil"/>
                    <w:right w:val="nil"/>
                  </w:tcBorders>
                </w:tcPr>
                <w:p w14:paraId="00000199" w14:textId="77777777" w:rsidR="00807F0F" w:rsidRPr="00A75030" w:rsidRDefault="00F82570">
                  <w:pPr>
                    <w:pStyle w:val="Normal0"/>
                    <w:pBdr>
                      <w:top w:val="nil"/>
                      <w:left w:val="nil"/>
                      <w:bottom w:val="nil"/>
                      <w:right w:val="nil"/>
                      <w:between w:val="nil"/>
                    </w:pBdr>
                    <w:rPr>
                      <w:color w:val="000000"/>
                      <w:sz w:val="28"/>
                      <w:szCs w:val="28"/>
                    </w:rPr>
                  </w:pPr>
                  <w:r w:rsidRPr="00A75030">
                    <w:rPr>
                      <w:color w:val="000000"/>
                      <w:sz w:val="28"/>
                      <w:szCs w:val="28"/>
                    </w:rPr>
                    <w:t>землі в межах території адміністративно-територіальних одиниць</w:t>
                  </w:r>
                </w:p>
              </w:tc>
            </w:tr>
            <w:tr w:rsidR="00807F0F" w:rsidRPr="00A75030" w14:paraId="49326569" w14:textId="77777777" w:rsidTr="001D6DD9">
              <w:trPr>
                <w:trHeight w:val="15"/>
              </w:trPr>
              <w:tc>
                <w:tcPr>
                  <w:tcW w:w="5890" w:type="dxa"/>
                  <w:tcBorders>
                    <w:top w:val="nil"/>
                    <w:left w:val="nil"/>
                    <w:bottom w:val="nil"/>
                    <w:right w:val="nil"/>
                  </w:tcBorders>
                </w:tcPr>
                <w:p w14:paraId="0000019A" w14:textId="77777777" w:rsidR="00807F0F" w:rsidRPr="00A75030" w:rsidRDefault="00F82570">
                  <w:pPr>
                    <w:pStyle w:val="Normal0"/>
                    <w:pBdr>
                      <w:top w:val="nil"/>
                      <w:left w:val="nil"/>
                      <w:bottom w:val="nil"/>
                      <w:right w:val="nil"/>
                      <w:between w:val="nil"/>
                    </w:pBdr>
                    <w:rPr>
                      <w:color w:val="000000"/>
                      <w:sz w:val="28"/>
                      <w:szCs w:val="28"/>
                    </w:rPr>
                  </w:pPr>
                  <w:r w:rsidRPr="00A75030">
                    <w:rPr>
                      <w:color w:val="000000"/>
                      <w:sz w:val="28"/>
                      <w:szCs w:val="28"/>
                    </w:rPr>
                    <w:t xml:space="preserve">обмеження у використанні земель </w:t>
                  </w:r>
                </w:p>
                <w:p w14:paraId="0000019B" w14:textId="77777777" w:rsidR="00807F0F" w:rsidRPr="00A75030" w:rsidRDefault="00F82570">
                  <w:pPr>
                    <w:pStyle w:val="Normal0"/>
                    <w:pBdr>
                      <w:top w:val="nil"/>
                      <w:left w:val="nil"/>
                      <w:bottom w:val="nil"/>
                      <w:right w:val="nil"/>
                      <w:between w:val="nil"/>
                    </w:pBdr>
                    <w:rPr>
                      <w:color w:val="000000"/>
                      <w:sz w:val="28"/>
                      <w:szCs w:val="28"/>
                    </w:rPr>
                  </w:pPr>
                  <w:r w:rsidRPr="00A75030">
                    <w:rPr>
                      <w:color w:val="000000"/>
                      <w:sz w:val="28"/>
                      <w:szCs w:val="28"/>
                    </w:rPr>
                    <w:t>земельну ділянку</w:t>
                  </w:r>
                </w:p>
              </w:tc>
            </w:tr>
          </w:tbl>
          <w:p w14:paraId="0000019C" w14:textId="77777777" w:rsidR="00807F0F" w:rsidRPr="00A75030" w:rsidRDefault="00F82570">
            <w:pPr>
              <w:pStyle w:val="Normal0"/>
              <w:spacing w:after="160" w:line="259" w:lineRule="auto"/>
              <w:rPr>
                <w:b/>
                <w:sz w:val="28"/>
                <w:szCs w:val="28"/>
              </w:rPr>
            </w:pPr>
            <w:r w:rsidRPr="00A75030">
              <w:rPr>
                <w:sz w:val="28"/>
                <w:szCs w:val="28"/>
              </w:rPr>
              <w:lastRenderedPageBreak/>
              <w:t>2) довідки, що містять узагальнену інформацію про землі (території);</w:t>
            </w:r>
          </w:p>
          <w:p w14:paraId="0000019D" w14:textId="77777777" w:rsidR="00807F0F" w:rsidRPr="00A75030" w:rsidRDefault="00F82570">
            <w:pPr>
              <w:pStyle w:val="Normal0"/>
              <w:spacing w:after="160" w:line="259" w:lineRule="auto"/>
              <w:rPr>
                <w:b/>
                <w:sz w:val="28"/>
                <w:szCs w:val="28"/>
              </w:rPr>
            </w:pPr>
            <w:r w:rsidRPr="00A75030">
              <w:rPr>
                <w:sz w:val="28"/>
                <w:szCs w:val="28"/>
              </w:rPr>
              <w:t xml:space="preserve">3) </w:t>
            </w:r>
            <w:proofErr w:type="spellStart"/>
            <w:r w:rsidRPr="00A75030">
              <w:rPr>
                <w:sz w:val="28"/>
                <w:szCs w:val="28"/>
              </w:rPr>
              <w:t>викопіювань</w:t>
            </w:r>
            <w:proofErr w:type="spellEnd"/>
            <w:r w:rsidRPr="00A75030">
              <w:rPr>
                <w:sz w:val="28"/>
                <w:szCs w:val="28"/>
              </w:rPr>
              <w:t xml:space="preserve"> з кадастрової карти (плану) та іншої картографічної документації</w:t>
            </w:r>
          </w:p>
        </w:tc>
        <w:tc>
          <w:tcPr>
            <w:tcW w:w="3715" w:type="dxa"/>
            <w:vMerge w:val="restart"/>
          </w:tcPr>
          <w:p w14:paraId="0000019E" w14:textId="77777777" w:rsidR="00807F0F" w:rsidRPr="00F55B24" w:rsidRDefault="00F82570">
            <w:pPr>
              <w:pStyle w:val="Normal0"/>
              <w:spacing w:line="259" w:lineRule="auto"/>
              <w:jc w:val="center"/>
              <w:rPr>
                <w:b/>
                <w:sz w:val="28"/>
                <w:szCs w:val="28"/>
              </w:rPr>
            </w:pPr>
            <w:r w:rsidRPr="00F55B24">
              <w:rPr>
                <w:sz w:val="28"/>
                <w:szCs w:val="28"/>
              </w:rPr>
              <w:lastRenderedPageBreak/>
              <w:t>З</w:t>
            </w:r>
            <w:hyperlink r:id="rId14">
              <w:r w:rsidRPr="00F55B24">
                <w:rPr>
                  <w:sz w:val="28"/>
                  <w:szCs w:val="28"/>
                  <w:highlight w:val="white"/>
                </w:rPr>
                <w:t>емельний кодекс України</w:t>
              </w:r>
            </w:hyperlink>
          </w:p>
        </w:tc>
      </w:tr>
      <w:tr w:rsidR="00807F0F" w:rsidRPr="00A75030" w14:paraId="39B2B048" w14:textId="77777777" w:rsidTr="00532E65">
        <w:tc>
          <w:tcPr>
            <w:tcW w:w="915" w:type="dxa"/>
          </w:tcPr>
          <w:p w14:paraId="0000019F" w14:textId="0CA84FFD" w:rsidR="00807F0F" w:rsidRPr="00A75030" w:rsidRDefault="00925DFA">
            <w:pPr>
              <w:pStyle w:val="Normal0"/>
              <w:spacing w:after="160" w:line="259" w:lineRule="auto"/>
              <w:jc w:val="center"/>
              <w:rPr>
                <w:b/>
                <w:sz w:val="28"/>
                <w:szCs w:val="28"/>
              </w:rPr>
            </w:pPr>
            <w:r>
              <w:rPr>
                <w:sz w:val="28"/>
                <w:szCs w:val="28"/>
              </w:rPr>
              <w:lastRenderedPageBreak/>
              <w:t>87</w:t>
            </w:r>
          </w:p>
        </w:tc>
        <w:tc>
          <w:tcPr>
            <w:tcW w:w="1206" w:type="dxa"/>
          </w:tcPr>
          <w:p w14:paraId="000001A0" w14:textId="77777777" w:rsidR="00807F0F" w:rsidRPr="00A75030" w:rsidRDefault="00F82570">
            <w:pPr>
              <w:pStyle w:val="Normal0"/>
              <w:pBdr>
                <w:top w:val="nil"/>
                <w:left w:val="nil"/>
                <w:bottom w:val="nil"/>
                <w:right w:val="nil"/>
                <w:between w:val="nil"/>
              </w:pBdr>
              <w:spacing w:line="276" w:lineRule="auto"/>
              <w:jc w:val="center"/>
              <w:rPr>
                <w:color w:val="000000"/>
                <w:sz w:val="28"/>
                <w:szCs w:val="28"/>
              </w:rPr>
            </w:pPr>
            <w:r w:rsidRPr="00A75030">
              <w:rPr>
                <w:color w:val="000000"/>
                <w:sz w:val="28"/>
                <w:szCs w:val="28"/>
              </w:rPr>
              <w:t>03-</w:t>
            </w:r>
            <w:r w:rsidRPr="00A75030">
              <w:rPr>
                <w:sz w:val="28"/>
                <w:szCs w:val="28"/>
              </w:rPr>
              <w:t>09</w:t>
            </w:r>
          </w:p>
        </w:tc>
        <w:tc>
          <w:tcPr>
            <w:tcW w:w="4819" w:type="dxa"/>
          </w:tcPr>
          <w:p w14:paraId="000001A1" w14:textId="77777777" w:rsidR="00807F0F" w:rsidRPr="00A75030" w:rsidRDefault="00F82570">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Видача довідки про: </w:t>
            </w:r>
          </w:p>
          <w:p w14:paraId="000001A2" w14:textId="77777777" w:rsidR="00807F0F" w:rsidRPr="00A75030" w:rsidRDefault="00F82570">
            <w:pPr>
              <w:pStyle w:val="Normal0"/>
              <w:spacing w:after="160" w:line="259" w:lineRule="auto"/>
              <w:jc w:val="center"/>
              <w:rPr>
                <w:b/>
                <w:sz w:val="28"/>
                <w:szCs w:val="28"/>
              </w:rPr>
            </w:pPr>
            <w:r w:rsidRPr="00A75030">
              <w:rPr>
                <w:sz w:val="28"/>
                <w:szCs w:val="28"/>
              </w:rPr>
              <w:t>1) наявність та розмір земельної частки (паю) ;</w:t>
            </w:r>
          </w:p>
          <w:p w14:paraId="000001A3" w14:textId="77777777" w:rsidR="00807F0F" w:rsidRPr="00A75030" w:rsidRDefault="00F82570">
            <w:pPr>
              <w:pStyle w:val="Normal0"/>
              <w:pBdr>
                <w:top w:val="nil"/>
                <w:left w:val="nil"/>
                <w:bottom w:val="nil"/>
                <w:right w:val="nil"/>
                <w:between w:val="nil"/>
              </w:pBdr>
              <w:spacing w:after="160" w:line="259" w:lineRule="auto"/>
              <w:jc w:val="center"/>
              <w:rPr>
                <w:color w:val="000000"/>
                <w:sz w:val="28"/>
                <w:szCs w:val="28"/>
              </w:rPr>
            </w:pPr>
            <w:r w:rsidRPr="00A75030">
              <w:rPr>
                <w:color w:val="000000"/>
                <w:sz w:val="28"/>
                <w:szCs w:val="28"/>
              </w:rP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3715" w:type="dxa"/>
            <w:vMerge/>
          </w:tcPr>
          <w:p w14:paraId="000001A4" w14:textId="77777777" w:rsidR="00807F0F" w:rsidRPr="00A75030" w:rsidRDefault="00807F0F">
            <w:pPr>
              <w:pStyle w:val="Normal0"/>
              <w:widowControl w:val="0"/>
              <w:pBdr>
                <w:top w:val="nil"/>
                <w:left w:val="nil"/>
                <w:bottom w:val="nil"/>
                <w:right w:val="nil"/>
                <w:between w:val="nil"/>
              </w:pBdr>
              <w:spacing w:line="276" w:lineRule="auto"/>
              <w:rPr>
                <w:color w:val="000000"/>
                <w:sz w:val="28"/>
                <w:szCs w:val="28"/>
              </w:rPr>
            </w:pPr>
          </w:p>
        </w:tc>
      </w:tr>
      <w:tr w:rsidR="00807F0F" w:rsidRPr="00A75030" w14:paraId="17218DC7" w14:textId="77777777" w:rsidTr="00532E65">
        <w:tc>
          <w:tcPr>
            <w:tcW w:w="915" w:type="dxa"/>
          </w:tcPr>
          <w:p w14:paraId="000001A5" w14:textId="25C3DAEE" w:rsidR="00807F0F" w:rsidRPr="00A75030" w:rsidRDefault="00F82570">
            <w:pPr>
              <w:pStyle w:val="Normal0"/>
              <w:spacing w:after="160" w:line="259" w:lineRule="auto"/>
              <w:jc w:val="center"/>
              <w:rPr>
                <w:b/>
                <w:sz w:val="28"/>
                <w:szCs w:val="28"/>
              </w:rPr>
            </w:pPr>
            <w:r w:rsidRPr="00A75030">
              <w:rPr>
                <w:sz w:val="28"/>
                <w:szCs w:val="28"/>
              </w:rPr>
              <w:t>8</w:t>
            </w:r>
            <w:r w:rsidR="00925DFA">
              <w:rPr>
                <w:sz w:val="28"/>
                <w:szCs w:val="28"/>
              </w:rPr>
              <w:t>8</w:t>
            </w:r>
          </w:p>
        </w:tc>
        <w:tc>
          <w:tcPr>
            <w:tcW w:w="1206" w:type="dxa"/>
          </w:tcPr>
          <w:p w14:paraId="000001A6" w14:textId="77777777" w:rsidR="00807F0F" w:rsidRPr="00A75030" w:rsidRDefault="00F82570">
            <w:pPr>
              <w:pStyle w:val="Normal0"/>
              <w:spacing w:after="160" w:line="259" w:lineRule="auto"/>
              <w:jc w:val="center"/>
              <w:rPr>
                <w:sz w:val="28"/>
                <w:szCs w:val="28"/>
              </w:rPr>
            </w:pPr>
            <w:r w:rsidRPr="00A75030">
              <w:rPr>
                <w:sz w:val="28"/>
                <w:szCs w:val="28"/>
              </w:rPr>
              <w:t>03-10</w:t>
            </w:r>
          </w:p>
        </w:tc>
        <w:tc>
          <w:tcPr>
            <w:tcW w:w="4819" w:type="dxa"/>
          </w:tcPr>
          <w:p w14:paraId="000001A7" w14:textId="77777777" w:rsidR="00807F0F" w:rsidRPr="00A75030" w:rsidRDefault="00F82570">
            <w:pPr>
              <w:pStyle w:val="Normal0"/>
              <w:spacing w:after="160" w:line="259" w:lineRule="auto"/>
              <w:jc w:val="center"/>
              <w:rPr>
                <w:b/>
                <w:sz w:val="28"/>
                <w:szCs w:val="28"/>
              </w:rPr>
            </w:pPr>
            <w:r w:rsidRPr="00A75030">
              <w:rPr>
                <w:sz w:val="28"/>
                <w:szCs w:val="28"/>
              </w:rPr>
              <w:t xml:space="preserve"> Видача відомостей з документації із землеустрою, що включена до Державного фонду документації із землеустрою</w:t>
            </w:r>
          </w:p>
        </w:tc>
        <w:tc>
          <w:tcPr>
            <w:tcW w:w="3715" w:type="dxa"/>
            <w:vMerge w:val="restart"/>
          </w:tcPr>
          <w:p w14:paraId="000001A8" w14:textId="19F05ED0" w:rsidR="00807F0F" w:rsidRPr="00F55B24" w:rsidRDefault="00910CEF">
            <w:pPr>
              <w:pStyle w:val="Normal0"/>
              <w:spacing w:line="259" w:lineRule="auto"/>
              <w:jc w:val="center"/>
              <w:rPr>
                <w:b/>
                <w:sz w:val="28"/>
                <w:szCs w:val="28"/>
              </w:rPr>
            </w:pPr>
            <w:hyperlink r:id="rId15">
              <w:r w:rsidR="00F82570" w:rsidRPr="00F55B24">
                <w:rPr>
                  <w:sz w:val="28"/>
                  <w:szCs w:val="28"/>
                  <w:highlight w:val="white"/>
                </w:rPr>
                <w:t>Закон України</w:t>
              </w:r>
            </w:hyperlink>
            <w:r w:rsidR="00F82570" w:rsidRPr="00F55B24">
              <w:rPr>
                <w:sz w:val="28"/>
                <w:szCs w:val="28"/>
                <w:highlight w:val="white"/>
              </w:rPr>
              <w:t> </w:t>
            </w:r>
            <w:r w:rsidR="00C1423F" w:rsidRPr="00F55B24">
              <w:rPr>
                <w:sz w:val="28"/>
                <w:szCs w:val="28"/>
                <w:highlight w:val="white"/>
              </w:rPr>
              <w:t>«</w:t>
            </w:r>
            <w:r w:rsidR="00F82570" w:rsidRPr="00F55B24">
              <w:rPr>
                <w:sz w:val="28"/>
                <w:szCs w:val="28"/>
                <w:highlight w:val="white"/>
              </w:rPr>
              <w:t>Про землеустрій</w:t>
            </w:r>
            <w:r w:rsidR="00C1423F" w:rsidRPr="00F55B24">
              <w:rPr>
                <w:sz w:val="28"/>
                <w:szCs w:val="28"/>
              </w:rPr>
              <w:t>»</w:t>
            </w:r>
          </w:p>
        </w:tc>
      </w:tr>
      <w:tr w:rsidR="00807F0F" w:rsidRPr="00A75030" w14:paraId="7D48DA0A" w14:textId="77777777" w:rsidTr="00532E65">
        <w:tc>
          <w:tcPr>
            <w:tcW w:w="915" w:type="dxa"/>
          </w:tcPr>
          <w:p w14:paraId="000001A9" w14:textId="0F17B28D" w:rsidR="00807F0F" w:rsidRPr="00A75030" w:rsidRDefault="00F82570">
            <w:pPr>
              <w:pStyle w:val="Normal0"/>
              <w:spacing w:after="160" w:line="259" w:lineRule="auto"/>
              <w:jc w:val="center"/>
              <w:rPr>
                <w:b/>
                <w:sz w:val="28"/>
                <w:szCs w:val="28"/>
              </w:rPr>
            </w:pPr>
            <w:r w:rsidRPr="00A75030">
              <w:rPr>
                <w:sz w:val="28"/>
                <w:szCs w:val="28"/>
              </w:rPr>
              <w:t>8</w:t>
            </w:r>
            <w:r w:rsidR="00925DFA">
              <w:rPr>
                <w:sz w:val="28"/>
                <w:szCs w:val="28"/>
              </w:rPr>
              <w:t>9</w:t>
            </w:r>
          </w:p>
        </w:tc>
        <w:tc>
          <w:tcPr>
            <w:tcW w:w="1206" w:type="dxa"/>
          </w:tcPr>
          <w:p w14:paraId="000001AA" w14:textId="77777777" w:rsidR="00807F0F" w:rsidRPr="00A75030" w:rsidRDefault="00F82570">
            <w:pPr>
              <w:pStyle w:val="Normal0"/>
              <w:spacing w:after="160" w:line="259" w:lineRule="auto"/>
              <w:jc w:val="center"/>
              <w:rPr>
                <w:sz w:val="28"/>
                <w:szCs w:val="28"/>
              </w:rPr>
            </w:pPr>
            <w:r w:rsidRPr="00A75030">
              <w:rPr>
                <w:sz w:val="28"/>
                <w:szCs w:val="28"/>
              </w:rPr>
              <w:t>03-11</w:t>
            </w:r>
          </w:p>
        </w:tc>
        <w:tc>
          <w:tcPr>
            <w:tcW w:w="4819" w:type="dxa"/>
          </w:tcPr>
          <w:p w14:paraId="000001AB" w14:textId="77777777" w:rsidR="00807F0F" w:rsidRPr="00A75030" w:rsidRDefault="00F82570">
            <w:pPr>
              <w:pStyle w:val="Normal0"/>
              <w:spacing w:after="160" w:line="259" w:lineRule="auto"/>
              <w:jc w:val="center"/>
              <w:rPr>
                <w:b/>
                <w:sz w:val="28"/>
                <w:szCs w:val="28"/>
              </w:rPr>
            </w:pPr>
            <w:r w:rsidRPr="00A75030">
              <w:rPr>
                <w:sz w:val="28"/>
                <w:szCs w:val="28"/>
              </w:rPr>
              <w:t xml:space="preserve"> 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715" w:type="dxa"/>
            <w:vMerge/>
          </w:tcPr>
          <w:p w14:paraId="000001AC" w14:textId="77777777" w:rsidR="00807F0F" w:rsidRPr="00F55B24"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6EE1AE29" w14:textId="77777777" w:rsidTr="00532E65">
        <w:tc>
          <w:tcPr>
            <w:tcW w:w="915" w:type="dxa"/>
          </w:tcPr>
          <w:p w14:paraId="000001AD" w14:textId="47424775" w:rsidR="00807F0F" w:rsidRPr="00925DFA" w:rsidRDefault="00925DFA">
            <w:pPr>
              <w:pStyle w:val="Normal0"/>
              <w:spacing w:after="160" w:line="259" w:lineRule="auto"/>
              <w:jc w:val="center"/>
              <w:rPr>
                <w:b/>
                <w:sz w:val="28"/>
                <w:szCs w:val="28"/>
                <w:lang w:val="en-US"/>
              </w:rPr>
            </w:pPr>
            <w:r>
              <w:rPr>
                <w:sz w:val="28"/>
                <w:szCs w:val="28"/>
              </w:rPr>
              <w:t>90</w:t>
            </w:r>
          </w:p>
        </w:tc>
        <w:tc>
          <w:tcPr>
            <w:tcW w:w="1206" w:type="dxa"/>
          </w:tcPr>
          <w:p w14:paraId="000001AE" w14:textId="77777777" w:rsidR="00807F0F" w:rsidRPr="00A75030" w:rsidRDefault="00F82570">
            <w:pPr>
              <w:pStyle w:val="Normal0"/>
              <w:spacing w:after="160" w:line="259" w:lineRule="auto"/>
              <w:jc w:val="center"/>
              <w:rPr>
                <w:sz w:val="28"/>
                <w:szCs w:val="28"/>
              </w:rPr>
            </w:pPr>
            <w:r w:rsidRPr="00A75030">
              <w:rPr>
                <w:sz w:val="28"/>
                <w:szCs w:val="28"/>
              </w:rPr>
              <w:t>03-12</w:t>
            </w:r>
          </w:p>
        </w:tc>
        <w:tc>
          <w:tcPr>
            <w:tcW w:w="4819" w:type="dxa"/>
          </w:tcPr>
          <w:p w14:paraId="000001AF" w14:textId="77777777" w:rsidR="00807F0F" w:rsidRPr="00A75030" w:rsidRDefault="00F82570">
            <w:pPr>
              <w:pStyle w:val="Normal0"/>
              <w:spacing w:after="160" w:line="259" w:lineRule="auto"/>
              <w:jc w:val="center"/>
              <w:rPr>
                <w:b/>
                <w:sz w:val="28"/>
                <w:szCs w:val="28"/>
              </w:rPr>
            </w:pPr>
            <w:r w:rsidRPr="00A75030">
              <w:rPr>
                <w:sz w:val="28"/>
                <w:szCs w:val="28"/>
              </w:rPr>
              <w:t>Видача витягу з технічної документації про нормативну грошову оцінку земельної ділянки</w:t>
            </w:r>
          </w:p>
        </w:tc>
        <w:tc>
          <w:tcPr>
            <w:tcW w:w="3715" w:type="dxa"/>
          </w:tcPr>
          <w:p w14:paraId="000001B0" w14:textId="2F5AC225" w:rsidR="00807F0F" w:rsidRPr="00F55B24" w:rsidRDefault="00910CEF">
            <w:pPr>
              <w:pStyle w:val="Normal0"/>
              <w:spacing w:line="259" w:lineRule="auto"/>
              <w:jc w:val="center"/>
              <w:rPr>
                <w:b/>
                <w:sz w:val="28"/>
                <w:szCs w:val="28"/>
              </w:rPr>
            </w:pPr>
            <w:hyperlink r:id="rId16">
              <w:r w:rsidR="00F82570" w:rsidRPr="00F55B24">
                <w:rPr>
                  <w:sz w:val="28"/>
                  <w:szCs w:val="28"/>
                  <w:highlight w:val="white"/>
                </w:rPr>
                <w:t>Закон України</w:t>
              </w:r>
            </w:hyperlink>
            <w:r w:rsidR="00F82570" w:rsidRPr="00F55B24">
              <w:rPr>
                <w:sz w:val="28"/>
                <w:szCs w:val="28"/>
                <w:highlight w:val="white"/>
              </w:rPr>
              <w:t> </w:t>
            </w:r>
            <w:r w:rsidR="00C1423F" w:rsidRPr="00F55B24">
              <w:rPr>
                <w:sz w:val="28"/>
                <w:szCs w:val="28"/>
                <w:highlight w:val="white"/>
              </w:rPr>
              <w:t>«</w:t>
            </w:r>
            <w:r w:rsidR="00F82570" w:rsidRPr="00F55B24">
              <w:rPr>
                <w:sz w:val="28"/>
                <w:szCs w:val="28"/>
                <w:highlight w:val="white"/>
              </w:rPr>
              <w:t>Про землеустрій</w:t>
            </w:r>
            <w:r w:rsidR="00C1423F" w:rsidRPr="00F55B24">
              <w:rPr>
                <w:sz w:val="28"/>
                <w:szCs w:val="28"/>
              </w:rPr>
              <w:t>»</w:t>
            </w:r>
          </w:p>
        </w:tc>
      </w:tr>
      <w:tr w:rsidR="00807F0F" w:rsidRPr="00A75030" w14:paraId="62E356E6" w14:textId="77777777" w:rsidTr="00532E65">
        <w:tc>
          <w:tcPr>
            <w:tcW w:w="915" w:type="dxa"/>
          </w:tcPr>
          <w:p w14:paraId="000001B1" w14:textId="77777777" w:rsidR="00807F0F" w:rsidRPr="00A75030" w:rsidRDefault="00807F0F">
            <w:pPr>
              <w:pStyle w:val="Normal0"/>
              <w:spacing w:after="160" w:line="259" w:lineRule="auto"/>
              <w:jc w:val="center"/>
              <w:rPr>
                <w:sz w:val="28"/>
                <w:szCs w:val="28"/>
              </w:rPr>
            </w:pPr>
          </w:p>
        </w:tc>
        <w:tc>
          <w:tcPr>
            <w:tcW w:w="1206" w:type="dxa"/>
          </w:tcPr>
          <w:p w14:paraId="000001B2" w14:textId="77777777" w:rsidR="00807F0F" w:rsidRPr="00A75030" w:rsidRDefault="00807F0F">
            <w:pPr>
              <w:pStyle w:val="Normal0"/>
              <w:jc w:val="center"/>
              <w:rPr>
                <w:b/>
                <w:sz w:val="28"/>
                <w:szCs w:val="28"/>
              </w:rPr>
            </w:pPr>
          </w:p>
        </w:tc>
        <w:tc>
          <w:tcPr>
            <w:tcW w:w="4819" w:type="dxa"/>
          </w:tcPr>
          <w:p w14:paraId="000001B4" w14:textId="17B07E37" w:rsidR="00807F0F" w:rsidRPr="00A75030" w:rsidRDefault="00F82570" w:rsidP="004B2072">
            <w:pPr>
              <w:pStyle w:val="Normal0"/>
              <w:jc w:val="center"/>
              <w:rPr>
                <w:sz w:val="28"/>
                <w:szCs w:val="28"/>
              </w:rPr>
            </w:pPr>
            <w:r w:rsidRPr="00A75030">
              <w:rPr>
                <w:b/>
                <w:sz w:val="28"/>
                <w:szCs w:val="28"/>
              </w:rPr>
              <w:t xml:space="preserve">04 </w:t>
            </w:r>
            <w:r w:rsidR="004B2072">
              <w:rPr>
                <w:b/>
                <w:sz w:val="28"/>
                <w:szCs w:val="28"/>
              </w:rPr>
              <w:t>Паспортні послуги</w:t>
            </w:r>
          </w:p>
        </w:tc>
        <w:tc>
          <w:tcPr>
            <w:tcW w:w="3715" w:type="dxa"/>
          </w:tcPr>
          <w:p w14:paraId="000001B5" w14:textId="77777777" w:rsidR="00807F0F" w:rsidRPr="00F55B24" w:rsidRDefault="00807F0F">
            <w:pPr>
              <w:pStyle w:val="Normal0"/>
              <w:spacing w:line="259" w:lineRule="auto"/>
              <w:jc w:val="center"/>
              <w:rPr>
                <w:sz w:val="28"/>
                <w:szCs w:val="28"/>
              </w:rPr>
            </w:pPr>
          </w:p>
        </w:tc>
      </w:tr>
      <w:tr w:rsidR="00DA49FF" w:rsidRPr="00A75030" w14:paraId="4689A712" w14:textId="77777777" w:rsidTr="00532E65">
        <w:tc>
          <w:tcPr>
            <w:tcW w:w="915" w:type="dxa"/>
          </w:tcPr>
          <w:p w14:paraId="000001B6" w14:textId="2C3B9A80" w:rsidR="00DA49FF" w:rsidRPr="00A75030" w:rsidRDefault="00DA49FF">
            <w:pPr>
              <w:pStyle w:val="Normal0"/>
              <w:spacing w:after="160" w:line="259" w:lineRule="auto"/>
              <w:jc w:val="center"/>
              <w:rPr>
                <w:sz w:val="28"/>
                <w:szCs w:val="28"/>
              </w:rPr>
            </w:pPr>
            <w:r>
              <w:rPr>
                <w:sz w:val="28"/>
                <w:szCs w:val="28"/>
              </w:rPr>
              <w:t>91</w:t>
            </w:r>
          </w:p>
        </w:tc>
        <w:tc>
          <w:tcPr>
            <w:tcW w:w="1206" w:type="dxa"/>
          </w:tcPr>
          <w:p w14:paraId="000001B7" w14:textId="77777777" w:rsidR="00DA49FF" w:rsidRPr="00A75030" w:rsidRDefault="00DA49FF">
            <w:pPr>
              <w:pStyle w:val="Normal0"/>
              <w:spacing w:after="160" w:line="259" w:lineRule="auto"/>
              <w:jc w:val="center"/>
              <w:rPr>
                <w:sz w:val="28"/>
                <w:szCs w:val="28"/>
              </w:rPr>
            </w:pPr>
            <w:r w:rsidRPr="00A75030">
              <w:rPr>
                <w:sz w:val="28"/>
                <w:szCs w:val="28"/>
              </w:rPr>
              <w:t>04-01</w:t>
            </w:r>
          </w:p>
        </w:tc>
        <w:tc>
          <w:tcPr>
            <w:tcW w:w="4819" w:type="dxa"/>
          </w:tcPr>
          <w:p w14:paraId="000001B8" w14:textId="77777777" w:rsidR="00DA49FF" w:rsidRPr="00A75030" w:rsidRDefault="00DA49FF">
            <w:pPr>
              <w:pStyle w:val="Normal0"/>
              <w:spacing w:after="160" w:line="259" w:lineRule="auto"/>
              <w:jc w:val="center"/>
              <w:rPr>
                <w:sz w:val="28"/>
                <w:szCs w:val="28"/>
              </w:rPr>
            </w:pPr>
            <w:r w:rsidRPr="00A75030">
              <w:rPr>
                <w:sz w:val="28"/>
                <w:szCs w:val="28"/>
              </w:rPr>
              <w:t>Оформлення і видача паспорта громадянина України з безконтактним електронним носієм вперше після досягнення 14-річного віку</w:t>
            </w:r>
          </w:p>
        </w:tc>
        <w:tc>
          <w:tcPr>
            <w:tcW w:w="3715" w:type="dxa"/>
            <w:vMerge w:val="restart"/>
          </w:tcPr>
          <w:p w14:paraId="000001B9" w14:textId="6BACE402" w:rsidR="00DA49FF" w:rsidRPr="00F55B24" w:rsidRDefault="00DA49FF">
            <w:pPr>
              <w:pStyle w:val="Normal0"/>
              <w:spacing w:line="259" w:lineRule="auto"/>
              <w:jc w:val="center"/>
              <w:rPr>
                <w:b/>
                <w:sz w:val="28"/>
                <w:szCs w:val="28"/>
              </w:rPr>
            </w:pPr>
            <w:r w:rsidRPr="00F55B24">
              <w:rPr>
                <w:sz w:val="28"/>
                <w:szCs w:val="28"/>
              </w:rPr>
              <w:t>За</w:t>
            </w:r>
            <w:hyperlink r:id="rId17">
              <w:r w:rsidRPr="00F55B24">
                <w:rPr>
                  <w:sz w:val="28"/>
                  <w:szCs w:val="28"/>
                  <w:highlight w:val="white"/>
                </w:rPr>
                <w:t>кон України</w:t>
              </w:r>
            </w:hyperlink>
            <w:r w:rsidRPr="00F55B24">
              <w:rPr>
                <w:sz w:val="28"/>
                <w:szCs w:val="28"/>
                <w:highlight w:val="white"/>
              </w:rPr>
              <w:t xml:space="preserve"> «Про Єдиний державний демографічний реєстр та документи, що підтверджують громадянство України, </w:t>
            </w:r>
            <w:r w:rsidRPr="00F55B24">
              <w:rPr>
                <w:sz w:val="28"/>
                <w:szCs w:val="28"/>
                <w:highlight w:val="white"/>
              </w:rPr>
              <w:lastRenderedPageBreak/>
              <w:t>посвідчують особу чи її спеціальний статус», постанова Верховної Ради України від 26 червня 1992 р. </w:t>
            </w:r>
            <w:hyperlink r:id="rId18">
              <w:r w:rsidRPr="00F55B24">
                <w:rPr>
                  <w:sz w:val="28"/>
                  <w:szCs w:val="28"/>
                  <w:highlight w:val="white"/>
                </w:rPr>
                <w:t>№ 2503-XII</w:t>
              </w:r>
            </w:hyperlink>
            <w:r w:rsidRPr="00F55B24">
              <w:rPr>
                <w:sz w:val="28"/>
                <w:szCs w:val="28"/>
                <w:highlight w:val="white"/>
              </w:rPr>
              <w:t> «Про затвердження положень про паспорт громадянина України та про паспорт громадянина України для виїзду за кордон</w:t>
            </w:r>
            <w:r w:rsidRPr="00F55B24">
              <w:rPr>
                <w:sz w:val="28"/>
                <w:szCs w:val="28"/>
              </w:rPr>
              <w:t>»</w:t>
            </w:r>
          </w:p>
        </w:tc>
      </w:tr>
      <w:tr w:rsidR="00DA49FF" w:rsidRPr="00A75030" w14:paraId="29DB3E7F" w14:textId="77777777" w:rsidTr="00532E65">
        <w:tc>
          <w:tcPr>
            <w:tcW w:w="915" w:type="dxa"/>
          </w:tcPr>
          <w:p w14:paraId="000001BA" w14:textId="4B734166" w:rsidR="00DA49FF" w:rsidRPr="00A75030" w:rsidRDefault="00DA49FF">
            <w:pPr>
              <w:pStyle w:val="Normal0"/>
              <w:spacing w:after="160" w:line="259" w:lineRule="auto"/>
              <w:jc w:val="center"/>
              <w:rPr>
                <w:sz w:val="28"/>
                <w:szCs w:val="28"/>
              </w:rPr>
            </w:pPr>
            <w:r>
              <w:rPr>
                <w:sz w:val="28"/>
                <w:szCs w:val="28"/>
              </w:rPr>
              <w:lastRenderedPageBreak/>
              <w:t>92</w:t>
            </w:r>
          </w:p>
        </w:tc>
        <w:tc>
          <w:tcPr>
            <w:tcW w:w="1206" w:type="dxa"/>
          </w:tcPr>
          <w:p w14:paraId="000001BB" w14:textId="77777777" w:rsidR="00DA49FF" w:rsidRPr="00A75030" w:rsidRDefault="00DA49FF">
            <w:pPr>
              <w:pStyle w:val="Normal0"/>
              <w:spacing w:after="160" w:line="259" w:lineRule="auto"/>
              <w:jc w:val="center"/>
              <w:rPr>
                <w:sz w:val="28"/>
                <w:szCs w:val="28"/>
              </w:rPr>
            </w:pPr>
            <w:r w:rsidRPr="00A75030">
              <w:rPr>
                <w:sz w:val="28"/>
                <w:szCs w:val="28"/>
              </w:rPr>
              <w:t>04-02</w:t>
            </w:r>
          </w:p>
        </w:tc>
        <w:tc>
          <w:tcPr>
            <w:tcW w:w="4819" w:type="dxa"/>
          </w:tcPr>
          <w:p w14:paraId="4D22FC90" w14:textId="77777777" w:rsidR="00DA49FF" w:rsidRPr="00986001" w:rsidRDefault="00DA49FF" w:rsidP="00986001">
            <w:pPr>
              <w:pStyle w:val="Normal0"/>
              <w:spacing w:after="160" w:line="259" w:lineRule="auto"/>
              <w:jc w:val="center"/>
              <w:rPr>
                <w:sz w:val="28"/>
                <w:szCs w:val="28"/>
              </w:rPr>
            </w:pPr>
            <w:r w:rsidRPr="00986001">
              <w:rPr>
                <w:sz w:val="28"/>
                <w:szCs w:val="28"/>
              </w:rPr>
              <w:t>Оформлення і видача паспорта громадянина України з безконтактним електронним носієм у разі обміну паспорта громадянина України зразка 1994 року у зв’язку:</w:t>
            </w:r>
          </w:p>
          <w:p w14:paraId="523FEB9D" w14:textId="77777777" w:rsidR="00DA49FF" w:rsidRPr="00986001" w:rsidRDefault="00DA49FF" w:rsidP="00986001">
            <w:pPr>
              <w:pStyle w:val="Normal0"/>
              <w:spacing w:after="160" w:line="259" w:lineRule="auto"/>
              <w:jc w:val="center"/>
              <w:rPr>
                <w:sz w:val="28"/>
                <w:szCs w:val="28"/>
              </w:rPr>
            </w:pPr>
            <w:r w:rsidRPr="00986001">
              <w:rPr>
                <w:sz w:val="28"/>
                <w:szCs w:val="28"/>
              </w:rPr>
              <w:t>зі зміною інформації, внесеної до паспорта(прізвища, імені, по батькові, дати народження, місця народження);</w:t>
            </w:r>
          </w:p>
          <w:p w14:paraId="793ED4ED" w14:textId="77777777" w:rsidR="00DA49FF" w:rsidRPr="00986001" w:rsidRDefault="00DA49FF" w:rsidP="00986001">
            <w:pPr>
              <w:pStyle w:val="Normal0"/>
              <w:spacing w:after="160" w:line="259" w:lineRule="auto"/>
              <w:jc w:val="center"/>
              <w:rPr>
                <w:sz w:val="28"/>
                <w:szCs w:val="28"/>
              </w:rPr>
            </w:pPr>
            <w:r w:rsidRPr="00986001">
              <w:rPr>
                <w:sz w:val="28"/>
                <w:szCs w:val="28"/>
              </w:rPr>
              <w:t>виявлення помилки в інформації, внесеної до паспорта;</w:t>
            </w:r>
          </w:p>
          <w:p w14:paraId="7A7B81B4" w14:textId="77777777" w:rsidR="00DA49FF" w:rsidRPr="00986001" w:rsidRDefault="00DA49FF" w:rsidP="00986001">
            <w:pPr>
              <w:pStyle w:val="Normal0"/>
              <w:spacing w:after="160" w:line="259" w:lineRule="auto"/>
              <w:jc w:val="center"/>
              <w:rPr>
                <w:sz w:val="28"/>
                <w:szCs w:val="28"/>
              </w:rPr>
            </w:pPr>
            <w:r w:rsidRPr="00986001">
              <w:rPr>
                <w:sz w:val="28"/>
                <w:szCs w:val="28"/>
              </w:rPr>
              <w:t>непридатності паспорта для  подальшого використання;</w:t>
            </w:r>
          </w:p>
          <w:p w14:paraId="6F2BCF19" w14:textId="77777777" w:rsidR="00DA49FF" w:rsidRPr="00986001" w:rsidRDefault="00DA49FF" w:rsidP="00986001">
            <w:pPr>
              <w:pStyle w:val="Normal0"/>
              <w:spacing w:after="160" w:line="259" w:lineRule="auto"/>
              <w:jc w:val="center"/>
              <w:rPr>
                <w:sz w:val="28"/>
                <w:szCs w:val="28"/>
              </w:rPr>
            </w:pPr>
            <w:r w:rsidRPr="00986001">
              <w:rPr>
                <w:sz w:val="28"/>
                <w:szCs w:val="28"/>
              </w:rPr>
              <w:t>Якщо особа досягла 25- чи 45-річного віку та не звернулась в установу не пізніше як через місяць після досягнення відповідного віку для вклеювання  до паспорта громадянина України зразка 1994 року нових фотокарток;</w:t>
            </w:r>
          </w:p>
          <w:p w14:paraId="000001BC" w14:textId="7EB4E3E5" w:rsidR="00DA49FF" w:rsidRPr="00A75030" w:rsidRDefault="00DA49FF" w:rsidP="00986001">
            <w:pPr>
              <w:pStyle w:val="Normal0"/>
              <w:spacing w:after="160" w:line="259" w:lineRule="auto"/>
              <w:jc w:val="center"/>
              <w:rPr>
                <w:sz w:val="28"/>
                <w:szCs w:val="28"/>
              </w:rPr>
            </w:pPr>
            <w:r w:rsidRPr="00986001">
              <w:rPr>
                <w:sz w:val="28"/>
                <w:szCs w:val="28"/>
              </w:rPr>
              <w:t>у разі обміну паспорта громадянина України зразка 1994 року на паспорт з безконтактним електронним носієм (за бажанням)</w:t>
            </w:r>
          </w:p>
        </w:tc>
        <w:tc>
          <w:tcPr>
            <w:tcW w:w="3715" w:type="dxa"/>
            <w:vMerge/>
          </w:tcPr>
          <w:p w14:paraId="000001BD" w14:textId="77777777" w:rsidR="00DA49FF" w:rsidRPr="00A75030" w:rsidRDefault="00DA49FF">
            <w:pPr>
              <w:pStyle w:val="Normal0"/>
              <w:widowControl w:val="0"/>
              <w:pBdr>
                <w:top w:val="nil"/>
                <w:left w:val="nil"/>
                <w:bottom w:val="nil"/>
                <w:right w:val="nil"/>
                <w:between w:val="nil"/>
              </w:pBdr>
              <w:spacing w:line="276" w:lineRule="auto"/>
              <w:rPr>
                <w:sz w:val="28"/>
                <w:szCs w:val="28"/>
              </w:rPr>
            </w:pPr>
          </w:p>
        </w:tc>
      </w:tr>
      <w:tr w:rsidR="00DA49FF" w:rsidRPr="00A75030" w14:paraId="5AF9699F" w14:textId="77777777" w:rsidTr="00532E65">
        <w:tc>
          <w:tcPr>
            <w:tcW w:w="915" w:type="dxa"/>
          </w:tcPr>
          <w:p w14:paraId="000001BE" w14:textId="0B729BED" w:rsidR="00DA49FF" w:rsidRPr="00A75030" w:rsidRDefault="00DA49FF">
            <w:pPr>
              <w:pStyle w:val="Normal0"/>
              <w:spacing w:after="160" w:line="259" w:lineRule="auto"/>
              <w:jc w:val="center"/>
              <w:rPr>
                <w:sz w:val="28"/>
                <w:szCs w:val="28"/>
              </w:rPr>
            </w:pPr>
            <w:r>
              <w:rPr>
                <w:sz w:val="28"/>
                <w:szCs w:val="28"/>
              </w:rPr>
              <w:lastRenderedPageBreak/>
              <w:t>93</w:t>
            </w:r>
          </w:p>
        </w:tc>
        <w:tc>
          <w:tcPr>
            <w:tcW w:w="1206" w:type="dxa"/>
          </w:tcPr>
          <w:p w14:paraId="000001BF" w14:textId="77777777" w:rsidR="00DA49FF" w:rsidRPr="00A75030" w:rsidRDefault="00DA49FF">
            <w:pPr>
              <w:pStyle w:val="Normal0"/>
              <w:spacing w:after="160" w:line="259" w:lineRule="auto"/>
              <w:jc w:val="center"/>
              <w:rPr>
                <w:sz w:val="28"/>
                <w:szCs w:val="28"/>
              </w:rPr>
            </w:pPr>
            <w:r w:rsidRPr="00A75030">
              <w:rPr>
                <w:sz w:val="28"/>
                <w:szCs w:val="28"/>
              </w:rPr>
              <w:t>04-03</w:t>
            </w:r>
          </w:p>
        </w:tc>
        <w:tc>
          <w:tcPr>
            <w:tcW w:w="4819" w:type="dxa"/>
          </w:tcPr>
          <w:p w14:paraId="2CA07320" w14:textId="343CF173" w:rsidR="00DA49FF" w:rsidRDefault="00DA49FF" w:rsidP="00986001">
            <w:pPr>
              <w:pStyle w:val="Normal0"/>
              <w:spacing w:after="160" w:line="259" w:lineRule="auto"/>
              <w:jc w:val="center"/>
              <w:rPr>
                <w:sz w:val="28"/>
                <w:szCs w:val="28"/>
              </w:rPr>
            </w:pPr>
            <w:r w:rsidRPr="00986001">
              <w:rPr>
                <w:sz w:val="28"/>
                <w:szCs w:val="28"/>
              </w:rPr>
              <w:t>Оформлення і видача паспорта громадянина України</w:t>
            </w:r>
            <w:r>
              <w:rPr>
                <w:sz w:val="28"/>
                <w:szCs w:val="28"/>
              </w:rPr>
              <w:t xml:space="preserve"> з безконтактним електронним носієм у разі обміну паспорта громадянина України (у формі картки):</w:t>
            </w:r>
          </w:p>
          <w:p w14:paraId="21079A9A" w14:textId="789D2704" w:rsidR="00DA49FF" w:rsidRDefault="00DA49FF" w:rsidP="00986001">
            <w:pPr>
              <w:pStyle w:val="Normal0"/>
              <w:spacing w:after="160" w:line="259" w:lineRule="auto"/>
              <w:jc w:val="center"/>
              <w:rPr>
                <w:sz w:val="28"/>
                <w:szCs w:val="28"/>
              </w:rPr>
            </w:pPr>
            <w:r>
              <w:rPr>
                <w:sz w:val="28"/>
                <w:szCs w:val="28"/>
              </w:rPr>
              <w:t>зі зміною інформації, внесеної до паспорта (крім додаткової змінної інформації);</w:t>
            </w:r>
          </w:p>
          <w:p w14:paraId="3FEEB7C5" w14:textId="2F2AD29A" w:rsidR="00DA49FF" w:rsidRDefault="00DA49FF" w:rsidP="00986001">
            <w:pPr>
              <w:pStyle w:val="Normal0"/>
              <w:spacing w:after="160" w:line="259" w:lineRule="auto"/>
              <w:jc w:val="center"/>
              <w:rPr>
                <w:sz w:val="28"/>
                <w:szCs w:val="28"/>
              </w:rPr>
            </w:pPr>
            <w:r>
              <w:rPr>
                <w:sz w:val="28"/>
                <w:szCs w:val="28"/>
              </w:rPr>
              <w:t xml:space="preserve">Отримання реєстраційного номера облікової картки платника податків з Державного реєстру платника податків (РНОКП) або повідомлення </w:t>
            </w:r>
            <w:r>
              <w:rPr>
                <w:sz w:val="28"/>
                <w:szCs w:val="28"/>
              </w:rPr>
              <w:lastRenderedPageBreak/>
              <w:t>про відмову від прийняття зазначеного номеру (за бажанням);</w:t>
            </w:r>
          </w:p>
          <w:p w14:paraId="18DE37DD" w14:textId="7C3CDA85" w:rsidR="00DA49FF" w:rsidRDefault="00DA49FF" w:rsidP="00986001">
            <w:pPr>
              <w:pStyle w:val="Normal0"/>
              <w:spacing w:after="160" w:line="259" w:lineRule="auto"/>
              <w:jc w:val="center"/>
              <w:rPr>
                <w:sz w:val="28"/>
                <w:szCs w:val="28"/>
              </w:rPr>
            </w:pPr>
            <w:r>
              <w:rPr>
                <w:sz w:val="28"/>
                <w:szCs w:val="28"/>
              </w:rPr>
              <w:t>Виявлення помилки в інформації, внесеної до паспорту закінчення строку дії паспорту непридатності паспорта для подальшого використання</w:t>
            </w:r>
          </w:p>
          <w:p w14:paraId="000001C0" w14:textId="45982B29" w:rsidR="00DA49FF" w:rsidRPr="00A75030" w:rsidRDefault="00DA49FF" w:rsidP="00C23C2F">
            <w:pPr>
              <w:pStyle w:val="Normal0"/>
              <w:spacing w:after="160" w:line="259" w:lineRule="auto"/>
              <w:rPr>
                <w:color w:val="333333"/>
                <w:sz w:val="28"/>
                <w:szCs w:val="28"/>
                <w:highlight w:val="white"/>
              </w:rPr>
            </w:pPr>
          </w:p>
        </w:tc>
        <w:tc>
          <w:tcPr>
            <w:tcW w:w="3715" w:type="dxa"/>
            <w:vMerge/>
          </w:tcPr>
          <w:p w14:paraId="000001C1" w14:textId="77777777" w:rsidR="00DA49FF" w:rsidRPr="00A75030" w:rsidRDefault="00DA49FF">
            <w:pPr>
              <w:pStyle w:val="Normal0"/>
              <w:widowControl w:val="0"/>
              <w:pBdr>
                <w:top w:val="nil"/>
                <w:left w:val="nil"/>
                <w:bottom w:val="nil"/>
                <w:right w:val="nil"/>
                <w:between w:val="nil"/>
              </w:pBdr>
              <w:spacing w:line="276" w:lineRule="auto"/>
              <w:rPr>
                <w:color w:val="333333"/>
                <w:sz w:val="28"/>
                <w:szCs w:val="28"/>
                <w:highlight w:val="white"/>
              </w:rPr>
            </w:pPr>
          </w:p>
        </w:tc>
      </w:tr>
      <w:tr w:rsidR="00DA49FF" w:rsidRPr="00A75030" w14:paraId="2D55F0A6" w14:textId="77777777" w:rsidTr="00532E65">
        <w:tc>
          <w:tcPr>
            <w:tcW w:w="915" w:type="dxa"/>
          </w:tcPr>
          <w:p w14:paraId="000001C2" w14:textId="4C9D9007" w:rsidR="00DA49FF" w:rsidRPr="00A75030" w:rsidRDefault="00DA49FF">
            <w:pPr>
              <w:pStyle w:val="Normal0"/>
              <w:spacing w:after="160" w:line="259" w:lineRule="auto"/>
              <w:jc w:val="center"/>
              <w:rPr>
                <w:sz w:val="28"/>
                <w:szCs w:val="28"/>
              </w:rPr>
            </w:pPr>
            <w:r>
              <w:rPr>
                <w:sz w:val="28"/>
                <w:szCs w:val="28"/>
              </w:rPr>
              <w:lastRenderedPageBreak/>
              <w:t>94</w:t>
            </w:r>
          </w:p>
        </w:tc>
        <w:tc>
          <w:tcPr>
            <w:tcW w:w="1206" w:type="dxa"/>
          </w:tcPr>
          <w:p w14:paraId="000001C3" w14:textId="77777777" w:rsidR="00DA49FF" w:rsidRPr="00A75030" w:rsidRDefault="00DA49FF">
            <w:pPr>
              <w:pStyle w:val="Normal0"/>
              <w:spacing w:after="160" w:line="259" w:lineRule="auto"/>
              <w:jc w:val="center"/>
              <w:rPr>
                <w:sz w:val="28"/>
                <w:szCs w:val="28"/>
              </w:rPr>
            </w:pPr>
            <w:r w:rsidRPr="00A75030">
              <w:rPr>
                <w:sz w:val="28"/>
                <w:szCs w:val="28"/>
              </w:rPr>
              <w:t>04-04</w:t>
            </w:r>
          </w:p>
        </w:tc>
        <w:tc>
          <w:tcPr>
            <w:tcW w:w="4819" w:type="dxa"/>
          </w:tcPr>
          <w:p w14:paraId="000001CA" w14:textId="7E9E1871" w:rsidR="00DA49FF" w:rsidRPr="00A75030" w:rsidRDefault="00DA49FF">
            <w:pPr>
              <w:pStyle w:val="Normal0"/>
              <w:spacing w:after="160" w:line="259" w:lineRule="auto"/>
              <w:jc w:val="center"/>
              <w:rPr>
                <w:color w:val="333333"/>
                <w:sz w:val="28"/>
                <w:szCs w:val="28"/>
                <w:highlight w:val="white"/>
              </w:rPr>
            </w:pPr>
            <w:r>
              <w:rPr>
                <w:sz w:val="28"/>
                <w:szCs w:val="28"/>
              </w:rPr>
              <w:t>Оформлення і видача паспорта громадянина України для виїзду за кордон з безконтактним електронним носієм</w:t>
            </w:r>
          </w:p>
        </w:tc>
        <w:tc>
          <w:tcPr>
            <w:tcW w:w="3715" w:type="dxa"/>
            <w:vMerge w:val="restart"/>
          </w:tcPr>
          <w:p w14:paraId="000001CB" w14:textId="066F4819" w:rsidR="00DA49FF" w:rsidRPr="00DA49FF" w:rsidRDefault="00DA49FF">
            <w:pPr>
              <w:pStyle w:val="Normal0"/>
              <w:widowControl w:val="0"/>
              <w:pBdr>
                <w:top w:val="nil"/>
                <w:left w:val="nil"/>
                <w:bottom w:val="nil"/>
                <w:right w:val="nil"/>
                <w:between w:val="nil"/>
              </w:pBdr>
              <w:spacing w:line="276" w:lineRule="auto"/>
              <w:rPr>
                <w:color w:val="333333"/>
                <w:sz w:val="28"/>
                <w:szCs w:val="28"/>
                <w:highlight w:val="white"/>
              </w:rPr>
            </w:pPr>
            <w:r w:rsidRPr="00DA49FF">
              <w:rPr>
                <w:sz w:val="28"/>
                <w:szCs w:val="28"/>
                <w:highlight w:val="white"/>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постанова Верховної Ради України від 26 червня 1992 р. № 2503-</w:t>
            </w:r>
            <w:r w:rsidRPr="00DA49FF">
              <w:rPr>
                <w:sz w:val="28"/>
                <w:szCs w:val="28"/>
                <w:highlight w:val="white"/>
                <w:lang w:val="en-US"/>
              </w:rPr>
              <w:t>XII</w:t>
            </w:r>
            <w:r w:rsidRPr="00DA49FF">
              <w:rPr>
                <w:sz w:val="28"/>
                <w:szCs w:val="28"/>
                <w:highlight w:val="white"/>
              </w:rPr>
              <w:t>»Про затвердження положень про паспорт громадянина України та про паспорт громадянина України для виїзду за кордон»</w:t>
            </w:r>
          </w:p>
        </w:tc>
      </w:tr>
      <w:tr w:rsidR="00DA49FF" w:rsidRPr="00A75030" w14:paraId="13DB5F26" w14:textId="77777777" w:rsidTr="00532E65">
        <w:tc>
          <w:tcPr>
            <w:tcW w:w="915" w:type="dxa"/>
          </w:tcPr>
          <w:p w14:paraId="64DADF8B" w14:textId="6C9F64C2" w:rsidR="00DA49FF" w:rsidRPr="00A75030" w:rsidRDefault="00DA49FF">
            <w:pPr>
              <w:pStyle w:val="Normal0"/>
              <w:spacing w:after="160" w:line="259" w:lineRule="auto"/>
              <w:jc w:val="center"/>
              <w:rPr>
                <w:sz w:val="28"/>
                <w:szCs w:val="28"/>
              </w:rPr>
            </w:pPr>
            <w:r>
              <w:rPr>
                <w:sz w:val="28"/>
                <w:szCs w:val="28"/>
              </w:rPr>
              <w:t>95</w:t>
            </w:r>
          </w:p>
        </w:tc>
        <w:tc>
          <w:tcPr>
            <w:tcW w:w="1206" w:type="dxa"/>
          </w:tcPr>
          <w:p w14:paraId="3BBED3A7" w14:textId="62DB77E2" w:rsidR="00DA49FF" w:rsidRPr="00A75030" w:rsidRDefault="00DA49FF">
            <w:pPr>
              <w:pStyle w:val="Normal0"/>
              <w:spacing w:after="160" w:line="259" w:lineRule="auto"/>
              <w:jc w:val="center"/>
              <w:rPr>
                <w:sz w:val="28"/>
                <w:szCs w:val="28"/>
              </w:rPr>
            </w:pPr>
            <w:r>
              <w:rPr>
                <w:sz w:val="28"/>
                <w:szCs w:val="28"/>
              </w:rPr>
              <w:t>04-05</w:t>
            </w:r>
          </w:p>
        </w:tc>
        <w:tc>
          <w:tcPr>
            <w:tcW w:w="4819" w:type="dxa"/>
          </w:tcPr>
          <w:p w14:paraId="43345BBE" w14:textId="77777777" w:rsidR="00DA49FF" w:rsidRDefault="00DA49FF">
            <w:pPr>
              <w:pStyle w:val="Normal0"/>
              <w:spacing w:after="160" w:line="259" w:lineRule="auto"/>
              <w:jc w:val="center"/>
              <w:rPr>
                <w:sz w:val="28"/>
                <w:szCs w:val="28"/>
              </w:rPr>
            </w:pPr>
            <w:r>
              <w:rPr>
                <w:sz w:val="28"/>
                <w:szCs w:val="28"/>
              </w:rPr>
              <w:t>Оформлення і видача паспорта громадянина України для виїзду за кордон з безконтактним електронним носієм у зв’язку з обміном у разі:</w:t>
            </w:r>
          </w:p>
          <w:p w14:paraId="1E3BA101" w14:textId="77777777" w:rsidR="00DA49FF" w:rsidRDefault="00DA49FF" w:rsidP="00C23C2F">
            <w:pPr>
              <w:pStyle w:val="Normal0"/>
              <w:numPr>
                <w:ilvl w:val="0"/>
                <w:numId w:val="2"/>
              </w:numPr>
              <w:spacing w:after="160" w:line="259" w:lineRule="auto"/>
              <w:jc w:val="center"/>
              <w:rPr>
                <w:sz w:val="28"/>
                <w:szCs w:val="28"/>
              </w:rPr>
            </w:pPr>
            <w:r>
              <w:rPr>
                <w:sz w:val="28"/>
                <w:szCs w:val="28"/>
              </w:rPr>
              <w:t>Зміни інформації, внесеної до паспорта для виїзду за кордон;</w:t>
            </w:r>
          </w:p>
          <w:p w14:paraId="2896584D" w14:textId="77777777" w:rsidR="00DA49FF" w:rsidRDefault="00DA49FF" w:rsidP="00C23C2F">
            <w:pPr>
              <w:pStyle w:val="Normal0"/>
              <w:numPr>
                <w:ilvl w:val="0"/>
                <w:numId w:val="2"/>
              </w:numPr>
              <w:spacing w:after="160" w:line="259" w:lineRule="auto"/>
              <w:jc w:val="center"/>
              <w:rPr>
                <w:sz w:val="28"/>
                <w:szCs w:val="28"/>
              </w:rPr>
            </w:pPr>
            <w:r>
              <w:rPr>
                <w:sz w:val="28"/>
                <w:szCs w:val="28"/>
              </w:rPr>
              <w:t>Виявлення помилки в інформації, внесеній до паспорта для виїзду за кордон</w:t>
            </w:r>
          </w:p>
          <w:p w14:paraId="0E1FB71A" w14:textId="77777777" w:rsidR="00DA49FF" w:rsidRDefault="00DA49FF" w:rsidP="00C23C2F">
            <w:pPr>
              <w:pStyle w:val="Normal0"/>
              <w:numPr>
                <w:ilvl w:val="0"/>
                <w:numId w:val="2"/>
              </w:numPr>
              <w:spacing w:after="160" w:line="259" w:lineRule="auto"/>
              <w:jc w:val="center"/>
              <w:rPr>
                <w:sz w:val="28"/>
                <w:szCs w:val="28"/>
              </w:rPr>
            </w:pPr>
            <w:r>
              <w:rPr>
                <w:sz w:val="28"/>
                <w:szCs w:val="28"/>
              </w:rPr>
              <w:t>Закінчення строку дії паспорта для виїзду за кордон;</w:t>
            </w:r>
          </w:p>
          <w:p w14:paraId="22CA86AF" w14:textId="537C4C09" w:rsidR="00DA49FF" w:rsidRDefault="00DA49FF" w:rsidP="00C23C2F">
            <w:pPr>
              <w:pStyle w:val="Normal0"/>
              <w:numPr>
                <w:ilvl w:val="0"/>
                <w:numId w:val="2"/>
              </w:numPr>
              <w:spacing w:after="160" w:line="259" w:lineRule="auto"/>
              <w:jc w:val="center"/>
              <w:rPr>
                <w:sz w:val="28"/>
                <w:szCs w:val="28"/>
              </w:rPr>
            </w:pPr>
            <w:r>
              <w:rPr>
                <w:sz w:val="28"/>
                <w:szCs w:val="28"/>
              </w:rPr>
              <w:t>Непридатності паспорта для виїзду за кордон для подальшого використання</w:t>
            </w:r>
          </w:p>
        </w:tc>
        <w:tc>
          <w:tcPr>
            <w:tcW w:w="3715" w:type="dxa"/>
            <w:vMerge/>
          </w:tcPr>
          <w:p w14:paraId="4E9DB952" w14:textId="77777777" w:rsidR="00DA49FF" w:rsidRPr="00A75030" w:rsidRDefault="00DA49FF">
            <w:pPr>
              <w:pStyle w:val="Normal0"/>
              <w:widowControl w:val="0"/>
              <w:pBdr>
                <w:top w:val="nil"/>
                <w:left w:val="nil"/>
                <w:bottom w:val="nil"/>
                <w:right w:val="nil"/>
                <w:between w:val="nil"/>
              </w:pBdr>
              <w:spacing w:line="276" w:lineRule="auto"/>
              <w:rPr>
                <w:color w:val="333333"/>
                <w:sz w:val="28"/>
                <w:szCs w:val="28"/>
                <w:highlight w:val="white"/>
              </w:rPr>
            </w:pPr>
          </w:p>
        </w:tc>
      </w:tr>
      <w:tr w:rsidR="00C23C2F" w:rsidRPr="00A75030" w14:paraId="72BAE745" w14:textId="77777777" w:rsidTr="00532E65">
        <w:tc>
          <w:tcPr>
            <w:tcW w:w="915" w:type="dxa"/>
          </w:tcPr>
          <w:p w14:paraId="5FC21DF7" w14:textId="5BDD326C" w:rsidR="00C23C2F" w:rsidRPr="00A75030" w:rsidRDefault="00DA49FF">
            <w:pPr>
              <w:pStyle w:val="Normal0"/>
              <w:spacing w:after="160" w:line="259" w:lineRule="auto"/>
              <w:jc w:val="center"/>
              <w:rPr>
                <w:sz w:val="28"/>
                <w:szCs w:val="28"/>
              </w:rPr>
            </w:pPr>
            <w:r>
              <w:rPr>
                <w:sz w:val="28"/>
                <w:szCs w:val="28"/>
              </w:rPr>
              <w:t>96</w:t>
            </w:r>
          </w:p>
        </w:tc>
        <w:tc>
          <w:tcPr>
            <w:tcW w:w="1206" w:type="dxa"/>
          </w:tcPr>
          <w:p w14:paraId="35048238" w14:textId="7716C01E" w:rsidR="00C23C2F" w:rsidRPr="00A75030" w:rsidRDefault="00DA49FF">
            <w:pPr>
              <w:pStyle w:val="Normal0"/>
              <w:spacing w:after="160" w:line="259" w:lineRule="auto"/>
              <w:jc w:val="center"/>
              <w:rPr>
                <w:sz w:val="28"/>
                <w:szCs w:val="28"/>
              </w:rPr>
            </w:pPr>
            <w:r>
              <w:rPr>
                <w:sz w:val="28"/>
                <w:szCs w:val="28"/>
              </w:rPr>
              <w:t>04-06</w:t>
            </w:r>
          </w:p>
        </w:tc>
        <w:tc>
          <w:tcPr>
            <w:tcW w:w="4819" w:type="dxa"/>
          </w:tcPr>
          <w:p w14:paraId="090470FE" w14:textId="75F4EFC8" w:rsidR="00C23C2F" w:rsidRDefault="00C23C2F">
            <w:pPr>
              <w:pStyle w:val="Normal0"/>
              <w:spacing w:after="160" w:line="259" w:lineRule="auto"/>
              <w:jc w:val="center"/>
              <w:rPr>
                <w:sz w:val="28"/>
                <w:szCs w:val="28"/>
              </w:rPr>
            </w:pPr>
            <w:r>
              <w:rPr>
                <w:sz w:val="28"/>
                <w:szCs w:val="28"/>
              </w:rPr>
              <w:t>Вклеювання до паспорта громадянина України фотокартки при досягненні громадянином 25-і 45-річного віку</w:t>
            </w:r>
          </w:p>
        </w:tc>
        <w:tc>
          <w:tcPr>
            <w:tcW w:w="3715" w:type="dxa"/>
          </w:tcPr>
          <w:p w14:paraId="0A6F812A" w14:textId="494F5EF3" w:rsidR="00C23C2F" w:rsidRPr="00DA49FF" w:rsidRDefault="00DA49FF">
            <w:pPr>
              <w:pStyle w:val="Normal0"/>
              <w:widowControl w:val="0"/>
              <w:pBdr>
                <w:top w:val="nil"/>
                <w:left w:val="nil"/>
                <w:bottom w:val="nil"/>
                <w:right w:val="nil"/>
                <w:between w:val="nil"/>
              </w:pBdr>
              <w:spacing w:line="276" w:lineRule="auto"/>
              <w:rPr>
                <w:color w:val="333333"/>
                <w:sz w:val="28"/>
                <w:szCs w:val="28"/>
                <w:highlight w:val="white"/>
              </w:rPr>
            </w:pPr>
            <w:r w:rsidRPr="00DA49FF">
              <w:rPr>
                <w:sz w:val="28"/>
                <w:szCs w:val="28"/>
                <w:highlight w:val="white"/>
              </w:rPr>
              <w:t>Постанова Верховної Ради України від 26 червня 1992 р. № 2503-</w:t>
            </w:r>
            <w:r w:rsidRPr="00DA49FF">
              <w:rPr>
                <w:sz w:val="28"/>
                <w:szCs w:val="28"/>
                <w:highlight w:val="white"/>
                <w:lang w:val="en-US"/>
              </w:rPr>
              <w:t>XII</w:t>
            </w:r>
            <w:r w:rsidRPr="00DA49FF">
              <w:rPr>
                <w:sz w:val="28"/>
                <w:szCs w:val="28"/>
                <w:highlight w:val="white"/>
                <w:lang w:val="ru-RU"/>
              </w:rPr>
              <w:t xml:space="preserve"> </w:t>
            </w:r>
            <w:r w:rsidRPr="00DA49FF">
              <w:rPr>
                <w:sz w:val="28"/>
                <w:szCs w:val="28"/>
                <w:highlight w:val="white"/>
              </w:rPr>
              <w:t>«Про затвердження положень про паспорт громадянина України та про паспорт громадянина України для виїзду за кордон»</w:t>
            </w:r>
          </w:p>
        </w:tc>
      </w:tr>
      <w:tr w:rsidR="00807F0F" w:rsidRPr="00A75030" w14:paraId="3EED5CCF" w14:textId="77777777">
        <w:trPr>
          <w:trHeight w:val="240"/>
        </w:trPr>
        <w:tc>
          <w:tcPr>
            <w:tcW w:w="10655" w:type="dxa"/>
            <w:gridSpan w:val="4"/>
          </w:tcPr>
          <w:p w14:paraId="000001F7" w14:textId="142DD7DD" w:rsidR="00807F0F" w:rsidRPr="00A75030" w:rsidRDefault="00F82570">
            <w:pPr>
              <w:pStyle w:val="Normal0"/>
              <w:spacing w:after="160" w:line="259" w:lineRule="auto"/>
              <w:jc w:val="center"/>
              <w:rPr>
                <w:sz w:val="28"/>
                <w:szCs w:val="28"/>
                <w:highlight w:val="white"/>
              </w:rPr>
            </w:pPr>
            <w:r w:rsidRPr="00A75030">
              <w:rPr>
                <w:b/>
                <w:sz w:val="28"/>
                <w:szCs w:val="28"/>
              </w:rPr>
              <w:lastRenderedPageBreak/>
              <w:t>05</w:t>
            </w:r>
            <w:r w:rsidR="004B2072">
              <w:rPr>
                <w:b/>
                <w:sz w:val="28"/>
                <w:szCs w:val="28"/>
              </w:rPr>
              <w:t xml:space="preserve"> Реєстрація/зняття з реєстрації місця проживання</w:t>
            </w:r>
          </w:p>
        </w:tc>
      </w:tr>
      <w:tr w:rsidR="00807F0F" w:rsidRPr="00A75030" w14:paraId="330E41E6" w14:textId="77777777" w:rsidTr="00532E65">
        <w:tc>
          <w:tcPr>
            <w:tcW w:w="915" w:type="dxa"/>
          </w:tcPr>
          <w:p w14:paraId="000001FB" w14:textId="1489A9B7" w:rsidR="00807F0F" w:rsidRPr="00A75030" w:rsidRDefault="00F82570">
            <w:pPr>
              <w:pStyle w:val="Normal0"/>
              <w:spacing w:after="160" w:line="259" w:lineRule="auto"/>
              <w:jc w:val="center"/>
              <w:rPr>
                <w:b/>
                <w:sz w:val="28"/>
                <w:szCs w:val="28"/>
              </w:rPr>
            </w:pPr>
            <w:r w:rsidRPr="00A75030">
              <w:rPr>
                <w:sz w:val="28"/>
                <w:szCs w:val="28"/>
              </w:rPr>
              <w:t>9</w:t>
            </w:r>
            <w:r w:rsidR="00DA49FF">
              <w:rPr>
                <w:sz w:val="28"/>
                <w:szCs w:val="28"/>
              </w:rPr>
              <w:t>7</w:t>
            </w:r>
          </w:p>
        </w:tc>
        <w:tc>
          <w:tcPr>
            <w:tcW w:w="1206" w:type="dxa"/>
          </w:tcPr>
          <w:p w14:paraId="000001FC" w14:textId="77777777" w:rsidR="00807F0F" w:rsidRPr="00A75030" w:rsidRDefault="00F82570">
            <w:pPr>
              <w:pStyle w:val="Normal0"/>
              <w:spacing w:after="160" w:line="259" w:lineRule="auto"/>
              <w:jc w:val="center"/>
              <w:rPr>
                <w:sz w:val="28"/>
                <w:szCs w:val="28"/>
              </w:rPr>
            </w:pPr>
            <w:r w:rsidRPr="00A75030">
              <w:rPr>
                <w:sz w:val="28"/>
                <w:szCs w:val="28"/>
              </w:rPr>
              <w:t>05-01</w:t>
            </w:r>
          </w:p>
        </w:tc>
        <w:tc>
          <w:tcPr>
            <w:tcW w:w="4819" w:type="dxa"/>
          </w:tcPr>
          <w:p w14:paraId="000001FD" w14:textId="77777777" w:rsidR="00807F0F" w:rsidRPr="00A75030" w:rsidRDefault="00F82570">
            <w:pPr>
              <w:pStyle w:val="Normal0"/>
              <w:spacing w:after="160" w:line="259" w:lineRule="auto"/>
              <w:jc w:val="center"/>
              <w:rPr>
                <w:b/>
                <w:sz w:val="28"/>
                <w:szCs w:val="28"/>
              </w:rPr>
            </w:pPr>
            <w:r w:rsidRPr="00A75030">
              <w:rPr>
                <w:sz w:val="28"/>
                <w:szCs w:val="28"/>
              </w:rPr>
              <w:t>Реєстрація місця проживання особи</w:t>
            </w:r>
          </w:p>
        </w:tc>
        <w:tc>
          <w:tcPr>
            <w:tcW w:w="3715" w:type="dxa"/>
            <w:vMerge w:val="restart"/>
          </w:tcPr>
          <w:p w14:paraId="000001FE" w14:textId="77777777" w:rsidR="00807F0F" w:rsidRPr="00A75030" w:rsidRDefault="00F82570">
            <w:pPr>
              <w:pStyle w:val="Normal0"/>
              <w:spacing w:line="259" w:lineRule="auto"/>
              <w:jc w:val="center"/>
              <w:rPr>
                <w:b/>
                <w:sz w:val="28"/>
                <w:szCs w:val="28"/>
              </w:rPr>
            </w:pPr>
            <w:r w:rsidRPr="00A75030">
              <w:rPr>
                <w:sz w:val="28"/>
                <w:szCs w:val="28"/>
              </w:rPr>
              <w:t>Постанова Кабінету Міністрів України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2 березня 2016 р. № 207.</w:t>
            </w:r>
          </w:p>
        </w:tc>
      </w:tr>
      <w:tr w:rsidR="00807F0F" w:rsidRPr="00A75030" w14:paraId="4502E015" w14:textId="77777777" w:rsidTr="00532E65">
        <w:tc>
          <w:tcPr>
            <w:tcW w:w="915" w:type="dxa"/>
          </w:tcPr>
          <w:p w14:paraId="000001FF" w14:textId="469298AB" w:rsidR="00807F0F" w:rsidRPr="00A75030" w:rsidRDefault="00F82570">
            <w:pPr>
              <w:pStyle w:val="Normal0"/>
              <w:spacing w:after="160" w:line="259" w:lineRule="auto"/>
              <w:jc w:val="center"/>
              <w:rPr>
                <w:sz w:val="28"/>
                <w:szCs w:val="28"/>
              </w:rPr>
            </w:pPr>
            <w:r w:rsidRPr="00A75030">
              <w:rPr>
                <w:sz w:val="28"/>
                <w:szCs w:val="28"/>
              </w:rPr>
              <w:t>9</w:t>
            </w:r>
            <w:r w:rsidR="00DA49FF">
              <w:rPr>
                <w:sz w:val="28"/>
                <w:szCs w:val="28"/>
              </w:rPr>
              <w:t>8</w:t>
            </w:r>
          </w:p>
        </w:tc>
        <w:tc>
          <w:tcPr>
            <w:tcW w:w="1206" w:type="dxa"/>
          </w:tcPr>
          <w:p w14:paraId="00000200" w14:textId="77777777" w:rsidR="00807F0F" w:rsidRPr="00A75030" w:rsidRDefault="00F82570">
            <w:pPr>
              <w:pStyle w:val="Normal0"/>
              <w:spacing w:after="160" w:line="259" w:lineRule="auto"/>
              <w:jc w:val="center"/>
              <w:rPr>
                <w:sz w:val="28"/>
                <w:szCs w:val="28"/>
              </w:rPr>
            </w:pPr>
            <w:r w:rsidRPr="00A75030">
              <w:rPr>
                <w:sz w:val="28"/>
                <w:szCs w:val="28"/>
              </w:rPr>
              <w:t>05-02</w:t>
            </w:r>
          </w:p>
        </w:tc>
        <w:tc>
          <w:tcPr>
            <w:tcW w:w="4819" w:type="dxa"/>
          </w:tcPr>
          <w:p w14:paraId="00000201" w14:textId="77777777" w:rsidR="00807F0F" w:rsidRPr="00A75030" w:rsidRDefault="00F82570">
            <w:pPr>
              <w:pStyle w:val="Normal0"/>
              <w:spacing w:after="160" w:line="259" w:lineRule="auto"/>
              <w:jc w:val="center"/>
              <w:rPr>
                <w:b/>
                <w:sz w:val="28"/>
                <w:szCs w:val="28"/>
              </w:rPr>
            </w:pPr>
            <w:r w:rsidRPr="00A75030">
              <w:rPr>
                <w:sz w:val="28"/>
                <w:szCs w:val="28"/>
              </w:rPr>
              <w:t>Зняття з реєстрації місця проживання особи</w:t>
            </w:r>
          </w:p>
        </w:tc>
        <w:tc>
          <w:tcPr>
            <w:tcW w:w="3715" w:type="dxa"/>
            <w:vMerge/>
          </w:tcPr>
          <w:p w14:paraId="00000202"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1A5B6311" w14:textId="77777777" w:rsidTr="00532E65">
        <w:tc>
          <w:tcPr>
            <w:tcW w:w="915" w:type="dxa"/>
          </w:tcPr>
          <w:p w14:paraId="00000203" w14:textId="377C010F" w:rsidR="00807F0F" w:rsidRPr="00A75030" w:rsidRDefault="00F82570">
            <w:pPr>
              <w:pStyle w:val="Normal0"/>
              <w:spacing w:after="160" w:line="259" w:lineRule="auto"/>
              <w:jc w:val="center"/>
              <w:rPr>
                <w:sz w:val="28"/>
                <w:szCs w:val="28"/>
              </w:rPr>
            </w:pPr>
            <w:r w:rsidRPr="00A75030">
              <w:rPr>
                <w:sz w:val="28"/>
                <w:szCs w:val="28"/>
              </w:rPr>
              <w:t>9</w:t>
            </w:r>
            <w:r w:rsidR="00DA49FF">
              <w:rPr>
                <w:sz w:val="28"/>
                <w:szCs w:val="28"/>
              </w:rPr>
              <w:t>9</w:t>
            </w:r>
          </w:p>
        </w:tc>
        <w:tc>
          <w:tcPr>
            <w:tcW w:w="1206" w:type="dxa"/>
          </w:tcPr>
          <w:p w14:paraId="00000204" w14:textId="77777777" w:rsidR="00807F0F" w:rsidRPr="00A75030" w:rsidRDefault="00F82570">
            <w:pPr>
              <w:pStyle w:val="Normal0"/>
              <w:spacing w:after="160" w:line="259" w:lineRule="auto"/>
              <w:jc w:val="center"/>
              <w:rPr>
                <w:sz w:val="28"/>
                <w:szCs w:val="28"/>
              </w:rPr>
            </w:pPr>
            <w:r w:rsidRPr="00A75030">
              <w:rPr>
                <w:sz w:val="28"/>
                <w:szCs w:val="28"/>
              </w:rPr>
              <w:t>05-03</w:t>
            </w:r>
          </w:p>
        </w:tc>
        <w:tc>
          <w:tcPr>
            <w:tcW w:w="4819" w:type="dxa"/>
          </w:tcPr>
          <w:p w14:paraId="00000205" w14:textId="77777777" w:rsidR="00807F0F" w:rsidRPr="00A75030" w:rsidRDefault="00F82570">
            <w:pPr>
              <w:pStyle w:val="Normal0"/>
              <w:spacing w:after="160" w:line="259" w:lineRule="auto"/>
              <w:jc w:val="center"/>
              <w:rPr>
                <w:b/>
                <w:sz w:val="28"/>
                <w:szCs w:val="28"/>
              </w:rPr>
            </w:pPr>
            <w:r w:rsidRPr="00A75030">
              <w:rPr>
                <w:sz w:val="28"/>
                <w:szCs w:val="28"/>
              </w:rPr>
              <w:t>Видача довідки про реєстрацію місця проживання особи</w:t>
            </w:r>
          </w:p>
        </w:tc>
        <w:tc>
          <w:tcPr>
            <w:tcW w:w="3715" w:type="dxa"/>
            <w:vMerge/>
          </w:tcPr>
          <w:p w14:paraId="00000206"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EF44A0F" w14:textId="77777777" w:rsidTr="00532E65">
        <w:tc>
          <w:tcPr>
            <w:tcW w:w="915" w:type="dxa"/>
          </w:tcPr>
          <w:p w14:paraId="00000207" w14:textId="23880B4D" w:rsidR="00807F0F" w:rsidRPr="00A75030" w:rsidRDefault="00DA49FF">
            <w:pPr>
              <w:pStyle w:val="Normal0"/>
              <w:spacing w:after="160" w:line="259" w:lineRule="auto"/>
              <w:jc w:val="center"/>
              <w:rPr>
                <w:sz w:val="28"/>
                <w:szCs w:val="28"/>
              </w:rPr>
            </w:pPr>
            <w:r>
              <w:rPr>
                <w:sz w:val="28"/>
                <w:szCs w:val="28"/>
              </w:rPr>
              <w:t>100</w:t>
            </w:r>
          </w:p>
        </w:tc>
        <w:tc>
          <w:tcPr>
            <w:tcW w:w="1206" w:type="dxa"/>
          </w:tcPr>
          <w:p w14:paraId="00000208" w14:textId="77777777" w:rsidR="00807F0F" w:rsidRPr="00A75030" w:rsidRDefault="00F82570">
            <w:pPr>
              <w:pStyle w:val="Normal0"/>
              <w:spacing w:after="160" w:line="259" w:lineRule="auto"/>
              <w:jc w:val="center"/>
              <w:rPr>
                <w:sz w:val="28"/>
                <w:szCs w:val="28"/>
              </w:rPr>
            </w:pPr>
            <w:r w:rsidRPr="00A75030">
              <w:rPr>
                <w:sz w:val="28"/>
                <w:szCs w:val="28"/>
              </w:rPr>
              <w:t>05-04</w:t>
            </w:r>
          </w:p>
        </w:tc>
        <w:tc>
          <w:tcPr>
            <w:tcW w:w="4819" w:type="dxa"/>
          </w:tcPr>
          <w:p w14:paraId="00000209" w14:textId="77777777" w:rsidR="00807F0F" w:rsidRPr="00A75030" w:rsidRDefault="00F82570">
            <w:pPr>
              <w:pStyle w:val="Normal0"/>
              <w:spacing w:after="160" w:line="259" w:lineRule="auto"/>
              <w:jc w:val="center"/>
              <w:rPr>
                <w:b/>
                <w:sz w:val="28"/>
                <w:szCs w:val="28"/>
              </w:rPr>
            </w:pPr>
            <w:r w:rsidRPr="00A75030">
              <w:rPr>
                <w:sz w:val="28"/>
                <w:szCs w:val="28"/>
              </w:rPr>
              <w:t>Видача довідки про зняття з реєстрації місця проживання</w:t>
            </w:r>
          </w:p>
        </w:tc>
        <w:tc>
          <w:tcPr>
            <w:tcW w:w="3715" w:type="dxa"/>
            <w:vMerge/>
          </w:tcPr>
          <w:p w14:paraId="0000020A"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CC9F4D8" w14:textId="77777777" w:rsidTr="00532E65">
        <w:trPr>
          <w:trHeight w:val="649"/>
        </w:trPr>
        <w:tc>
          <w:tcPr>
            <w:tcW w:w="915" w:type="dxa"/>
          </w:tcPr>
          <w:p w14:paraId="0000020B" w14:textId="4C9C0700" w:rsidR="00807F0F" w:rsidRPr="00A75030" w:rsidRDefault="00DA49FF">
            <w:pPr>
              <w:pStyle w:val="Normal0"/>
              <w:spacing w:after="160" w:line="259" w:lineRule="auto"/>
              <w:jc w:val="center"/>
              <w:rPr>
                <w:b/>
                <w:sz w:val="28"/>
                <w:szCs w:val="28"/>
              </w:rPr>
            </w:pPr>
            <w:r>
              <w:rPr>
                <w:sz w:val="28"/>
                <w:szCs w:val="28"/>
              </w:rPr>
              <w:t>101</w:t>
            </w:r>
          </w:p>
        </w:tc>
        <w:tc>
          <w:tcPr>
            <w:tcW w:w="1206" w:type="dxa"/>
          </w:tcPr>
          <w:p w14:paraId="0000020C" w14:textId="77777777" w:rsidR="00807F0F" w:rsidRPr="00A75030" w:rsidRDefault="00F82570">
            <w:pPr>
              <w:pStyle w:val="Normal0"/>
              <w:spacing w:after="160" w:line="259" w:lineRule="auto"/>
              <w:jc w:val="center"/>
              <w:rPr>
                <w:sz w:val="28"/>
                <w:szCs w:val="28"/>
              </w:rPr>
            </w:pPr>
            <w:r w:rsidRPr="00A75030">
              <w:rPr>
                <w:sz w:val="28"/>
                <w:szCs w:val="28"/>
              </w:rPr>
              <w:t>05-05</w:t>
            </w:r>
          </w:p>
        </w:tc>
        <w:tc>
          <w:tcPr>
            <w:tcW w:w="4819" w:type="dxa"/>
          </w:tcPr>
          <w:p w14:paraId="0000020D" w14:textId="77777777" w:rsidR="00807F0F" w:rsidRPr="00A75030" w:rsidRDefault="00F82570">
            <w:pPr>
              <w:pStyle w:val="Normal0"/>
              <w:spacing w:after="160" w:line="259" w:lineRule="auto"/>
              <w:jc w:val="center"/>
              <w:rPr>
                <w:b/>
                <w:sz w:val="28"/>
                <w:szCs w:val="28"/>
              </w:rPr>
            </w:pPr>
            <w:r w:rsidRPr="00A75030">
              <w:rPr>
                <w:sz w:val="28"/>
                <w:szCs w:val="28"/>
              </w:rPr>
              <w:t>Реєстрація місця перебування особи</w:t>
            </w:r>
          </w:p>
        </w:tc>
        <w:tc>
          <w:tcPr>
            <w:tcW w:w="3715" w:type="dxa"/>
            <w:vMerge/>
          </w:tcPr>
          <w:p w14:paraId="0000020E"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2AC2E2AE" w14:textId="77777777" w:rsidTr="00532E65">
        <w:tc>
          <w:tcPr>
            <w:tcW w:w="915" w:type="dxa"/>
          </w:tcPr>
          <w:p w14:paraId="0000020F" w14:textId="66D18840" w:rsidR="00807F0F" w:rsidRPr="00A75030" w:rsidRDefault="00F82570">
            <w:pPr>
              <w:pStyle w:val="Normal0"/>
              <w:spacing w:after="160" w:line="259" w:lineRule="auto"/>
              <w:jc w:val="center"/>
              <w:rPr>
                <w:b/>
                <w:sz w:val="28"/>
                <w:szCs w:val="28"/>
              </w:rPr>
            </w:pPr>
            <w:r w:rsidRPr="00A75030">
              <w:rPr>
                <w:sz w:val="28"/>
                <w:szCs w:val="28"/>
              </w:rPr>
              <w:t>10</w:t>
            </w:r>
            <w:r w:rsidR="00DA49FF">
              <w:rPr>
                <w:sz w:val="28"/>
                <w:szCs w:val="28"/>
              </w:rPr>
              <w:t>2</w:t>
            </w:r>
          </w:p>
        </w:tc>
        <w:tc>
          <w:tcPr>
            <w:tcW w:w="1206" w:type="dxa"/>
          </w:tcPr>
          <w:p w14:paraId="00000210" w14:textId="77777777" w:rsidR="00807F0F" w:rsidRPr="00A75030" w:rsidRDefault="00F82570">
            <w:pPr>
              <w:pStyle w:val="Normal0"/>
              <w:spacing w:after="160" w:line="259" w:lineRule="auto"/>
              <w:jc w:val="center"/>
              <w:rPr>
                <w:sz w:val="28"/>
                <w:szCs w:val="28"/>
              </w:rPr>
            </w:pPr>
            <w:r w:rsidRPr="00A75030">
              <w:rPr>
                <w:sz w:val="28"/>
                <w:szCs w:val="28"/>
              </w:rPr>
              <w:t>05-06</w:t>
            </w:r>
          </w:p>
        </w:tc>
        <w:tc>
          <w:tcPr>
            <w:tcW w:w="4819" w:type="dxa"/>
          </w:tcPr>
          <w:p w14:paraId="00000211" w14:textId="77777777" w:rsidR="00807F0F" w:rsidRPr="00A75030" w:rsidRDefault="00F82570">
            <w:pPr>
              <w:pStyle w:val="Normal0"/>
              <w:spacing w:after="160" w:line="259" w:lineRule="auto"/>
              <w:jc w:val="center"/>
              <w:rPr>
                <w:b/>
                <w:sz w:val="28"/>
                <w:szCs w:val="28"/>
              </w:rPr>
            </w:pPr>
            <w:r w:rsidRPr="00A75030">
              <w:rPr>
                <w:sz w:val="28"/>
                <w:szCs w:val="28"/>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715" w:type="dxa"/>
            <w:vMerge/>
          </w:tcPr>
          <w:p w14:paraId="00000212" w14:textId="77777777" w:rsidR="00807F0F" w:rsidRPr="00A75030" w:rsidRDefault="00807F0F">
            <w:pPr>
              <w:pStyle w:val="Normal0"/>
              <w:widowControl w:val="0"/>
              <w:pBdr>
                <w:top w:val="nil"/>
                <w:left w:val="nil"/>
                <w:bottom w:val="nil"/>
                <w:right w:val="nil"/>
                <w:between w:val="nil"/>
              </w:pBdr>
              <w:spacing w:line="276" w:lineRule="auto"/>
              <w:rPr>
                <w:b/>
                <w:sz w:val="28"/>
                <w:szCs w:val="28"/>
              </w:rPr>
            </w:pPr>
          </w:p>
        </w:tc>
      </w:tr>
      <w:tr w:rsidR="00807F0F" w:rsidRPr="00A75030" w14:paraId="3CD5768F" w14:textId="77777777" w:rsidTr="00532E65">
        <w:tc>
          <w:tcPr>
            <w:tcW w:w="915" w:type="dxa"/>
          </w:tcPr>
          <w:p w14:paraId="00000213" w14:textId="77777777" w:rsidR="00807F0F" w:rsidRPr="00A75030" w:rsidRDefault="00807F0F">
            <w:pPr>
              <w:pStyle w:val="Normal0"/>
              <w:spacing w:after="160" w:line="259" w:lineRule="auto"/>
              <w:jc w:val="center"/>
              <w:rPr>
                <w:sz w:val="28"/>
                <w:szCs w:val="28"/>
              </w:rPr>
            </w:pPr>
          </w:p>
        </w:tc>
        <w:tc>
          <w:tcPr>
            <w:tcW w:w="1206" w:type="dxa"/>
          </w:tcPr>
          <w:p w14:paraId="00000214" w14:textId="77777777" w:rsidR="00807F0F" w:rsidRPr="00A75030" w:rsidRDefault="00807F0F">
            <w:pPr>
              <w:pStyle w:val="Normal0"/>
              <w:spacing w:after="160" w:line="259" w:lineRule="auto"/>
              <w:jc w:val="center"/>
              <w:rPr>
                <w:b/>
                <w:sz w:val="28"/>
                <w:szCs w:val="28"/>
                <w:highlight w:val="white"/>
              </w:rPr>
            </w:pPr>
          </w:p>
        </w:tc>
        <w:tc>
          <w:tcPr>
            <w:tcW w:w="4819" w:type="dxa"/>
          </w:tcPr>
          <w:p w14:paraId="00000215" w14:textId="10A91B96" w:rsidR="00807F0F" w:rsidRPr="00A75030" w:rsidRDefault="00910CEF">
            <w:pPr>
              <w:pStyle w:val="Normal0"/>
              <w:spacing w:after="160" w:line="259" w:lineRule="auto"/>
              <w:jc w:val="center"/>
              <w:rPr>
                <w:b/>
                <w:sz w:val="28"/>
                <w:szCs w:val="28"/>
                <w:highlight w:val="white"/>
              </w:rPr>
            </w:pPr>
            <w:sdt>
              <w:sdtPr>
                <w:rPr>
                  <w:sz w:val="28"/>
                  <w:szCs w:val="28"/>
                </w:rPr>
                <w:tag w:val="goog_rdk_2"/>
                <w:id w:val="587045271"/>
                <w:showingPlcHdr/>
              </w:sdtPr>
              <w:sdtEndPr/>
              <w:sdtContent>
                <w:r w:rsidR="00136FCC">
                  <w:rPr>
                    <w:sz w:val="28"/>
                    <w:szCs w:val="28"/>
                  </w:rPr>
                  <w:t xml:space="preserve">     </w:t>
                </w:r>
              </w:sdtContent>
            </w:sdt>
            <w:r w:rsidR="00F82570" w:rsidRPr="00A75030">
              <w:rPr>
                <w:b/>
                <w:sz w:val="28"/>
                <w:szCs w:val="28"/>
                <w:highlight w:val="white"/>
              </w:rPr>
              <w:t xml:space="preserve">06 Документи дозвільного характеру </w:t>
            </w:r>
          </w:p>
        </w:tc>
        <w:tc>
          <w:tcPr>
            <w:tcW w:w="3715" w:type="dxa"/>
          </w:tcPr>
          <w:p w14:paraId="00000216" w14:textId="77777777" w:rsidR="00807F0F" w:rsidRPr="00A75030" w:rsidRDefault="00807F0F">
            <w:pPr>
              <w:pStyle w:val="Normal0"/>
              <w:spacing w:line="259" w:lineRule="auto"/>
              <w:jc w:val="center"/>
              <w:rPr>
                <w:b/>
                <w:sz w:val="28"/>
                <w:szCs w:val="28"/>
              </w:rPr>
            </w:pPr>
          </w:p>
        </w:tc>
      </w:tr>
      <w:tr w:rsidR="00807F0F" w:rsidRPr="00A75030" w14:paraId="64322530" w14:textId="77777777" w:rsidTr="00532E65">
        <w:tc>
          <w:tcPr>
            <w:tcW w:w="915" w:type="dxa"/>
          </w:tcPr>
          <w:p w14:paraId="00000217" w14:textId="2EDFCB60" w:rsidR="00807F0F" w:rsidRPr="00A75030" w:rsidRDefault="00F82570">
            <w:pPr>
              <w:pStyle w:val="Normal0"/>
              <w:spacing w:after="160" w:line="259" w:lineRule="auto"/>
              <w:jc w:val="center"/>
              <w:rPr>
                <w:sz w:val="28"/>
                <w:szCs w:val="28"/>
              </w:rPr>
            </w:pPr>
            <w:r w:rsidRPr="00A75030">
              <w:rPr>
                <w:sz w:val="28"/>
                <w:szCs w:val="28"/>
              </w:rPr>
              <w:t>10</w:t>
            </w:r>
            <w:r w:rsidR="00DA49FF">
              <w:rPr>
                <w:sz w:val="28"/>
                <w:szCs w:val="28"/>
              </w:rPr>
              <w:t>3</w:t>
            </w:r>
          </w:p>
        </w:tc>
        <w:tc>
          <w:tcPr>
            <w:tcW w:w="1206" w:type="dxa"/>
          </w:tcPr>
          <w:p w14:paraId="00000218" w14:textId="77777777" w:rsidR="00807F0F" w:rsidRPr="00A75030" w:rsidRDefault="00F82570">
            <w:pPr>
              <w:pStyle w:val="Normal0"/>
              <w:spacing w:after="160" w:line="259" w:lineRule="auto"/>
              <w:jc w:val="center"/>
              <w:rPr>
                <w:sz w:val="28"/>
                <w:szCs w:val="28"/>
                <w:highlight w:val="white"/>
              </w:rPr>
            </w:pPr>
            <w:r w:rsidRPr="00A75030">
              <w:rPr>
                <w:sz w:val="28"/>
                <w:szCs w:val="28"/>
                <w:highlight w:val="white"/>
              </w:rPr>
              <w:t>06-01</w:t>
            </w:r>
          </w:p>
        </w:tc>
        <w:tc>
          <w:tcPr>
            <w:tcW w:w="4819" w:type="dxa"/>
          </w:tcPr>
          <w:p w14:paraId="00000219" w14:textId="77777777" w:rsidR="00807F0F" w:rsidRPr="00A75030" w:rsidRDefault="00F82570">
            <w:pPr>
              <w:pStyle w:val="Normal0"/>
              <w:spacing w:after="160" w:line="259" w:lineRule="auto"/>
              <w:jc w:val="center"/>
              <w:rPr>
                <w:sz w:val="28"/>
                <w:szCs w:val="28"/>
                <w:highlight w:val="white"/>
              </w:rPr>
            </w:pPr>
            <w:r w:rsidRPr="00A75030">
              <w:rPr>
                <w:sz w:val="28"/>
                <w:szCs w:val="28"/>
                <w:highlight w:val="whit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715" w:type="dxa"/>
          </w:tcPr>
          <w:p w14:paraId="0000021A" w14:textId="71B94A91" w:rsidR="00807F0F" w:rsidRPr="00A75030" w:rsidRDefault="00F82570">
            <w:pPr>
              <w:pStyle w:val="Normal0"/>
              <w:shd w:val="clear" w:color="auto" w:fill="FFFFFF"/>
              <w:spacing w:before="300" w:after="450"/>
              <w:ind w:left="450" w:right="450"/>
              <w:jc w:val="center"/>
              <w:rPr>
                <w:b/>
                <w:sz w:val="28"/>
                <w:szCs w:val="28"/>
              </w:rPr>
            </w:pPr>
            <w:bookmarkStart w:id="1" w:name="bookmark=id.gjdgxs" w:colFirst="0" w:colLast="0"/>
            <w:bookmarkEnd w:id="1"/>
            <w:r w:rsidRPr="00A75030">
              <w:rPr>
                <w:sz w:val="28"/>
                <w:szCs w:val="28"/>
              </w:rPr>
              <w:t xml:space="preserve">Постанова КМУ від 05.06.2013 №440 </w:t>
            </w:r>
            <w:r w:rsidR="007978E7">
              <w:rPr>
                <w:sz w:val="28"/>
                <w:szCs w:val="28"/>
              </w:rPr>
              <w:t>«</w:t>
            </w:r>
            <w:r w:rsidRPr="00A75030">
              <w:rPr>
                <w:sz w:val="28"/>
                <w:szCs w:val="28"/>
              </w:rPr>
              <w:t>Про затвердження Порядку подання і реєстрації декларації відповідності матеріально-технічної</w:t>
            </w:r>
            <w:r w:rsidRPr="00A75030">
              <w:rPr>
                <w:b/>
                <w:sz w:val="28"/>
                <w:szCs w:val="28"/>
              </w:rPr>
              <w:t xml:space="preserve"> бази </w:t>
            </w:r>
            <w:r w:rsidRPr="00A75030">
              <w:rPr>
                <w:sz w:val="28"/>
                <w:szCs w:val="28"/>
              </w:rPr>
              <w:t xml:space="preserve">суб’єкта господарювання вимогам законодавства з </w:t>
            </w:r>
            <w:r w:rsidRPr="00A75030">
              <w:rPr>
                <w:sz w:val="28"/>
                <w:szCs w:val="28"/>
              </w:rPr>
              <w:lastRenderedPageBreak/>
              <w:t>питань пожежної безпеки</w:t>
            </w:r>
            <w:bookmarkStart w:id="2" w:name="bookmark=id.30j0zll" w:colFirst="0" w:colLast="0"/>
            <w:bookmarkEnd w:id="2"/>
            <w:r w:rsidR="007978E7">
              <w:rPr>
                <w:sz w:val="28"/>
                <w:szCs w:val="28"/>
              </w:rPr>
              <w:t>»</w:t>
            </w:r>
          </w:p>
        </w:tc>
      </w:tr>
      <w:tr w:rsidR="00807F0F" w:rsidRPr="00A75030" w14:paraId="72C98916" w14:textId="77777777">
        <w:trPr>
          <w:trHeight w:val="240"/>
        </w:trPr>
        <w:tc>
          <w:tcPr>
            <w:tcW w:w="10655" w:type="dxa"/>
            <w:gridSpan w:val="4"/>
          </w:tcPr>
          <w:p w14:paraId="0000021D" w14:textId="572B1493" w:rsidR="00807F0F" w:rsidRPr="00A75030" w:rsidRDefault="00F82570" w:rsidP="00AB7694">
            <w:pPr>
              <w:pStyle w:val="Normal0"/>
              <w:jc w:val="center"/>
              <w:rPr>
                <w:color w:val="333333"/>
                <w:sz w:val="28"/>
                <w:szCs w:val="28"/>
                <w:highlight w:val="white"/>
              </w:rPr>
            </w:pPr>
            <w:r w:rsidRPr="00A75030">
              <w:rPr>
                <w:b/>
                <w:sz w:val="28"/>
                <w:szCs w:val="28"/>
              </w:rPr>
              <w:lastRenderedPageBreak/>
              <w:t xml:space="preserve">07 </w:t>
            </w:r>
            <w:r w:rsidRPr="00A75030">
              <w:rPr>
                <w:b/>
                <w:i/>
                <w:sz w:val="28"/>
                <w:szCs w:val="28"/>
              </w:rPr>
              <w:t>М</w:t>
            </w:r>
            <w:r w:rsidRPr="00A75030">
              <w:rPr>
                <w:b/>
                <w:i/>
                <w:sz w:val="28"/>
                <w:szCs w:val="28"/>
                <w:highlight w:val="white"/>
              </w:rPr>
              <w:t xml:space="preserve">ісцеві послуги та видача дозвільних документів </w:t>
            </w:r>
            <w:r w:rsidRPr="00A75030">
              <w:rPr>
                <w:i/>
                <w:sz w:val="28"/>
                <w:szCs w:val="28"/>
              </w:rPr>
              <w:t>(МІСТОБУДУВАННЯ, БЛАГОУСТРІЙ, ЖИТЛО ТОЩО)</w:t>
            </w:r>
          </w:p>
        </w:tc>
      </w:tr>
      <w:tr w:rsidR="00807F0F" w:rsidRPr="00A75030" w14:paraId="389D0B5A" w14:textId="77777777" w:rsidTr="00532E65">
        <w:tc>
          <w:tcPr>
            <w:tcW w:w="915" w:type="dxa"/>
          </w:tcPr>
          <w:p w14:paraId="00000221" w14:textId="7AEF089F" w:rsidR="00807F0F" w:rsidRPr="00A75030" w:rsidRDefault="00F82570">
            <w:pPr>
              <w:pStyle w:val="Normal0"/>
              <w:spacing w:after="160" w:line="259" w:lineRule="auto"/>
              <w:jc w:val="center"/>
              <w:rPr>
                <w:b/>
                <w:sz w:val="28"/>
                <w:szCs w:val="28"/>
              </w:rPr>
            </w:pPr>
            <w:r w:rsidRPr="00A75030">
              <w:rPr>
                <w:sz w:val="28"/>
                <w:szCs w:val="28"/>
              </w:rPr>
              <w:t>10</w:t>
            </w:r>
            <w:r w:rsidR="00DA49FF">
              <w:rPr>
                <w:sz w:val="28"/>
                <w:szCs w:val="28"/>
              </w:rPr>
              <w:t>4</w:t>
            </w:r>
          </w:p>
        </w:tc>
        <w:tc>
          <w:tcPr>
            <w:tcW w:w="1206" w:type="dxa"/>
          </w:tcPr>
          <w:p w14:paraId="00000222" w14:textId="77777777" w:rsidR="00807F0F" w:rsidRPr="00A75030" w:rsidRDefault="00F82570">
            <w:pPr>
              <w:pStyle w:val="Normal0"/>
              <w:spacing w:after="160" w:line="259" w:lineRule="auto"/>
              <w:jc w:val="center"/>
              <w:rPr>
                <w:color w:val="000000"/>
                <w:sz w:val="28"/>
                <w:szCs w:val="28"/>
                <w:highlight w:val="white"/>
              </w:rPr>
            </w:pPr>
            <w:r w:rsidRPr="00A75030">
              <w:rPr>
                <w:color w:val="000000"/>
                <w:sz w:val="28"/>
                <w:szCs w:val="28"/>
                <w:highlight w:val="white"/>
              </w:rPr>
              <w:t>07-01</w:t>
            </w:r>
          </w:p>
        </w:tc>
        <w:tc>
          <w:tcPr>
            <w:tcW w:w="4819" w:type="dxa"/>
          </w:tcPr>
          <w:p w14:paraId="00000223" w14:textId="77777777" w:rsidR="00807F0F" w:rsidRPr="00A75030" w:rsidRDefault="00F82570">
            <w:pPr>
              <w:pStyle w:val="Normal0"/>
              <w:spacing w:after="160" w:line="259" w:lineRule="auto"/>
              <w:jc w:val="center"/>
              <w:rPr>
                <w:sz w:val="28"/>
                <w:szCs w:val="28"/>
              </w:rPr>
            </w:pPr>
            <w:r w:rsidRPr="00A75030">
              <w:rPr>
                <w:sz w:val="28"/>
                <w:szCs w:val="28"/>
                <w:highlight w:val="white"/>
              </w:rPr>
              <w:t>Видача довідки про склад  сім’ї або зареєстрованих у житловому приміщенні</w:t>
            </w:r>
          </w:p>
        </w:tc>
        <w:tc>
          <w:tcPr>
            <w:tcW w:w="3715" w:type="dxa"/>
          </w:tcPr>
          <w:p w14:paraId="00000224" w14:textId="27051086" w:rsidR="00807F0F" w:rsidRPr="00A75030" w:rsidRDefault="00F82570">
            <w:pPr>
              <w:pStyle w:val="Normal0"/>
              <w:spacing w:line="259" w:lineRule="auto"/>
              <w:jc w:val="center"/>
              <w:rPr>
                <w:b/>
                <w:sz w:val="28"/>
                <w:szCs w:val="28"/>
              </w:rPr>
            </w:pPr>
            <w:r w:rsidRPr="00A75030">
              <w:rPr>
                <w:sz w:val="28"/>
                <w:szCs w:val="28"/>
              </w:rPr>
              <w:t>Постанова Ради Міністрів УРСР від 11.12.84 р. № 470 «Про затвердження Правил обліку громадян, які потребують поліпшення житлових умов, і надання їм жилих приміщень</w:t>
            </w:r>
            <w:r w:rsidR="007978E7">
              <w:rPr>
                <w:sz w:val="28"/>
                <w:szCs w:val="28"/>
              </w:rPr>
              <w:t>»</w:t>
            </w:r>
          </w:p>
        </w:tc>
      </w:tr>
      <w:tr w:rsidR="00807F0F" w:rsidRPr="00A75030" w14:paraId="7BC946FF" w14:textId="77777777" w:rsidTr="00532E65">
        <w:tc>
          <w:tcPr>
            <w:tcW w:w="915" w:type="dxa"/>
          </w:tcPr>
          <w:p w14:paraId="00000225" w14:textId="66CA1545" w:rsidR="00807F0F" w:rsidRPr="00A75030" w:rsidRDefault="00F82570">
            <w:pPr>
              <w:pStyle w:val="Normal0"/>
              <w:spacing w:after="160" w:line="259" w:lineRule="auto"/>
              <w:jc w:val="center"/>
              <w:rPr>
                <w:b/>
                <w:sz w:val="28"/>
                <w:szCs w:val="28"/>
              </w:rPr>
            </w:pPr>
            <w:r w:rsidRPr="00A75030">
              <w:rPr>
                <w:sz w:val="28"/>
                <w:szCs w:val="28"/>
              </w:rPr>
              <w:t>10</w:t>
            </w:r>
            <w:r w:rsidR="00DA49FF">
              <w:rPr>
                <w:sz w:val="28"/>
                <w:szCs w:val="28"/>
              </w:rPr>
              <w:t>5</w:t>
            </w:r>
          </w:p>
        </w:tc>
        <w:tc>
          <w:tcPr>
            <w:tcW w:w="1206" w:type="dxa"/>
          </w:tcPr>
          <w:p w14:paraId="00000226" w14:textId="77777777" w:rsidR="00807F0F" w:rsidRPr="00A75030" w:rsidRDefault="00F82570">
            <w:pPr>
              <w:pStyle w:val="Normal0"/>
              <w:spacing w:after="160" w:line="259" w:lineRule="auto"/>
              <w:jc w:val="center"/>
              <w:rPr>
                <w:sz w:val="28"/>
                <w:szCs w:val="28"/>
              </w:rPr>
            </w:pPr>
            <w:r w:rsidRPr="00A75030">
              <w:rPr>
                <w:sz w:val="28"/>
                <w:szCs w:val="28"/>
              </w:rPr>
              <w:t>07-02</w:t>
            </w:r>
          </w:p>
        </w:tc>
        <w:tc>
          <w:tcPr>
            <w:tcW w:w="4819" w:type="dxa"/>
          </w:tcPr>
          <w:p w14:paraId="00000227" w14:textId="77777777" w:rsidR="00807F0F" w:rsidRPr="00A75030" w:rsidRDefault="00F82570">
            <w:pPr>
              <w:pStyle w:val="Normal0"/>
              <w:spacing w:after="160" w:line="259" w:lineRule="auto"/>
              <w:jc w:val="center"/>
              <w:rPr>
                <w:b/>
                <w:sz w:val="28"/>
                <w:szCs w:val="28"/>
              </w:rPr>
            </w:pPr>
            <w:r w:rsidRPr="00A75030">
              <w:rPr>
                <w:sz w:val="28"/>
                <w:szCs w:val="28"/>
              </w:rPr>
              <w:t xml:space="preserve">Довідка про всіх зареєстрованих на день смерті за </w:t>
            </w:r>
            <w:proofErr w:type="spellStart"/>
            <w:r w:rsidRPr="00A75030">
              <w:rPr>
                <w:sz w:val="28"/>
                <w:szCs w:val="28"/>
              </w:rPr>
              <w:t>адресою</w:t>
            </w:r>
            <w:proofErr w:type="spellEnd"/>
            <w:r w:rsidRPr="00A75030">
              <w:rPr>
                <w:sz w:val="28"/>
                <w:szCs w:val="28"/>
              </w:rPr>
              <w:t xml:space="preserve"> померлого (для оформлення спадщини</w:t>
            </w:r>
          </w:p>
        </w:tc>
        <w:tc>
          <w:tcPr>
            <w:tcW w:w="3715" w:type="dxa"/>
          </w:tcPr>
          <w:p w14:paraId="00000228"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73B59387" w14:textId="77777777" w:rsidTr="00532E65">
        <w:tc>
          <w:tcPr>
            <w:tcW w:w="915" w:type="dxa"/>
          </w:tcPr>
          <w:p w14:paraId="00000229" w14:textId="77518725" w:rsidR="00807F0F" w:rsidRPr="00A75030" w:rsidRDefault="00F82570">
            <w:pPr>
              <w:pStyle w:val="Normal0"/>
              <w:spacing w:after="160" w:line="259" w:lineRule="auto"/>
              <w:rPr>
                <w:b/>
                <w:sz w:val="28"/>
                <w:szCs w:val="28"/>
              </w:rPr>
            </w:pPr>
            <w:r w:rsidRPr="00A75030">
              <w:rPr>
                <w:sz w:val="28"/>
                <w:szCs w:val="28"/>
              </w:rPr>
              <w:t>10</w:t>
            </w:r>
            <w:r w:rsidR="00DA49FF">
              <w:rPr>
                <w:sz w:val="28"/>
                <w:szCs w:val="28"/>
              </w:rPr>
              <w:t>6</w:t>
            </w:r>
          </w:p>
        </w:tc>
        <w:tc>
          <w:tcPr>
            <w:tcW w:w="1206" w:type="dxa"/>
          </w:tcPr>
          <w:p w14:paraId="0000022A" w14:textId="77777777" w:rsidR="00807F0F" w:rsidRPr="00A75030" w:rsidRDefault="00F82570">
            <w:pPr>
              <w:pStyle w:val="Normal0"/>
              <w:spacing w:after="160" w:line="259" w:lineRule="auto"/>
              <w:jc w:val="center"/>
              <w:rPr>
                <w:sz w:val="28"/>
                <w:szCs w:val="28"/>
              </w:rPr>
            </w:pPr>
            <w:r w:rsidRPr="00A75030">
              <w:rPr>
                <w:sz w:val="28"/>
                <w:szCs w:val="28"/>
              </w:rPr>
              <w:t>07-03</w:t>
            </w:r>
          </w:p>
        </w:tc>
        <w:tc>
          <w:tcPr>
            <w:tcW w:w="4819" w:type="dxa"/>
          </w:tcPr>
          <w:p w14:paraId="0000022B" w14:textId="77777777" w:rsidR="00807F0F" w:rsidRPr="00A75030" w:rsidRDefault="00F82570">
            <w:pPr>
              <w:pStyle w:val="Normal0"/>
              <w:spacing w:after="160" w:line="259" w:lineRule="auto"/>
              <w:jc w:val="center"/>
              <w:rPr>
                <w:b/>
                <w:sz w:val="28"/>
                <w:szCs w:val="28"/>
              </w:rPr>
            </w:pPr>
            <w:r w:rsidRPr="00A75030">
              <w:rPr>
                <w:sz w:val="28"/>
                <w:szCs w:val="28"/>
              </w:rPr>
              <w:t>Присвоєння поштової адреси  об’єкту нерухомого майна</w:t>
            </w:r>
          </w:p>
        </w:tc>
        <w:tc>
          <w:tcPr>
            <w:tcW w:w="3715" w:type="dxa"/>
          </w:tcPr>
          <w:p w14:paraId="0000022C"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17E99BA8" w14:textId="77777777" w:rsidTr="00532E65">
        <w:tc>
          <w:tcPr>
            <w:tcW w:w="915" w:type="dxa"/>
          </w:tcPr>
          <w:p w14:paraId="0000022D" w14:textId="4996D0AC" w:rsidR="00807F0F" w:rsidRPr="00A75030" w:rsidRDefault="00F82570">
            <w:pPr>
              <w:pStyle w:val="Normal0"/>
              <w:spacing w:after="160" w:line="259" w:lineRule="auto"/>
              <w:jc w:val="center"/>
              <w:rPr>
                <w:b/>
                <w:sz w:val="28"/>
                <w:szCs w:val="28"/>
              </w:rPr>
            </w:pPr>
            <w:r w:rsidRPr="00A75030">
              <w:rPr>
                <w:sz w:val="28"/>
                <w:szCs w:val="28"/>
              </w:rPr>
              <w:t>10</w:t>
            </w:r>
            <w:r w:rsidR="00DA49FF">
              <w:rPr>
                <w:sz w:val="28"/>
                <w:szCs w:val="28"/>
              </w:rPr>
              <w:t>7</w:t>
            </w:r>
          </w:p>
        </w:tc>
        <w:tc>
          <w:tcPr>
            <w:tcW w:w="1206" w:type="dxa"/>
          </w:tcPr>
          <w:p w14:paraId="0000022E" w14:textId="77777777" w:rsidR="00807F0F" w:rsidRPr="00A75030" w:rsidRDefault="00F82570">
            <w:pPr>
              <w:pStyle w:val="Normal0"/>
              <w:spacing w:after="160" w:line="259" w:lineRule="auto"/>
              <w:jc w:val="center"/>
              <w:rPr>
                <w:sz w:val="28"/>
                <w:szCs w:val="28"/>
              </w:rPr>
            </w:pPr>
            <w:r w:rsidRPr="00A75030">
              <w:rPr>
                <w:sz w:val="28"/>
                <w:szCs w:val="28"/>
              </w:rPr>
              <w:t>07-04</w:t>
            </w:r>
          </w:p>
        </w:tc>
        <w:tc>
          <w:tcPr>
            <w:tcW w:w="4819" w:type="dxa"/>
          </w:tcPr>
          <w:p w14:paraId="0000022F" w14:textId="77777777" w:rsidR="00807F0F" w:rsidRPr="00A75030" w:rsidRDefault="00F82570">
            <w:pPr>
              <w:pStyle w:val="Normal0"/>
              <w:spacing w:after="160" w:line="259" w:lineRule="auto"/>
              <w:jc w:val="center"/>
              <w:rPr>
                <w:b/>
                <w:sz w:val="28"/>
                <w:szCs w:val="28"/>
              </w:rPr>
            </w:pPr>
            <w:r w:rsidRPr="00A75030">
              <w:rPr>
                <w:sz w:val="28"/>
                <w:szCs w:val="28"/>
              </w:rPr>
              <w:t>Довідка про адресу нерухомого майна</w:t>
            </w:r>
          </w:p>
        </w:tc>
        <w:tc>
          <w:tcPr>
            <w:tcW w:w="3715" w:type="dxa"/>
          </w:tcPr>
          <w:p w14:paraId="00000230"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78052803" w14:textId="77777777" w:rsidTr="00532E65">
        <w:tc>
          <w:tcPr>
            <w:tcW w:w="915" w:type="dxa"/>
          </w:tcPr>
          <w:p w14:paraId="00000231" w14:textId="02AF93C5" w:rsidR="00807F0F" w:rsidRPr="00A75030" w:rsidRDefault="00F82570">
            <w:pPr>
              <w:pStyle w:val="Normal0"/>
              <w:spacing w:after="160" w:line="259" w:lineRule="auto"/>
              <w:jc w:val="center"/>
              <w:rPr>
                <w:b/>
                <w:sz w:val="28"/>
                <w:szCs w:val="28"/>
              </w:rPr>
            </w:pPr>
            <w:r w:rsidRPr="00A75030">
              <w:rPr>
                <w:sz w:val="28"/>
                <w:szCs w:val="28"/>
              </w:rPr>
              <w:t>10</w:t>
            </w:r>
            <w:r w:rsidR="00DA49FF">
              <w:rPr>
                <w:sz w:val="28"/>
                <w:szCs w:val="28"/>
              </w:rPr>
              <w:t>8</w:t>
            </w:r>
          </w:p>
        </w:tc>
        <w:tc>
          <w:tcPr>
            <w:tcW w:w="1206" w:type="dxa"/>
          </w:tcPr>
          <w:p w14:paraId="00000232" w14:textId="77777777" w:rsidR="00807F0F" w:rsidRPr="00A75030" w:rsidRDefault="00F82570">
            <w:pPr>
              <w:pStyle w:val="Normal0"/>
              <w:spacing w:after="160" w:line="259" w:lineRule="auto"/>
              <w:jc w:val="center"/>
              <w:rPr>
                <w:sz w:val="28"/>
                <w:szCs w:val="28"/>
              </w:rPr>
            </w:pPr>
            <w:r w:rsidRPr="00A75030">
              <w:rPr>
                <w:sz w:val="28"/>
                <w:szCs w:val="28"/>
              </w:rPr>
              <w:t>07-05</w:t>
            </w:r>
          </w:p>
        </w:tc>
        <w:tc>
          <w:tcPr>
            <w:tcW w:w="4819" w:type="dxa"/>
          </w:tcPr>
          <w:p w14:paraId="00000233" w14:textId="77777777" w:rsidR="00807F0F" w:rsidRPr="00A75030" w:rsidRDefault="00F82570">
            <w:pPr>
              <w:pStyle w:val="Normal0"/>
              <w:spacing w:after="160" w:line="259" w:lineRule="auto"/>
              <w:jc w:val="center"/>
              <w:rPr>
                <w:b/>
                <w:sz w:val="28"/>
                <w:szCs w:val="28"/>
              </w:rPr>
            </w:pPr>
            <w:r w:rsidRPr="00A75030">
              <w:rPr>
                <w:sz w:val="28"/>
                <w:szCs w:val="28"/>
              </w:rPr>
              <w:t>Видача ордеру на видалення зелених насаджень</w:t>
            </w:r>
          </w:p>
        </w:tc>
        <w:tc>
          <w:tcPr>
            <w:tcW w:w="3715" w:type="dxa"/>
          </w:tcPr>
          <w:p w14:paraId="00000234" w14:textId="77777777" w:rsidR="00807F0F" w:rsidRPr="00A75030" w:rsidRDefault="00F82570">
            <w:pPr>
              <w:pStyle w:val="Normal0"/>
              <w:spacing w:line="259" w:lineRule="auto"/>
              <w:jc w:val="center"/>
              <w:rPr>
                <w:b/>
                <w:sz w:val="28"/>
                <w:szCs w:val="28"/>
              </w:rPr>
            </w:pPr>
            <w:r w:rsidRPr="00A75030">
              <w:rPr>
                <w:sz w:val="28"/>
                <w:szCs w:val="28"/>
              </w:rPr>
              <w:t>Постанова КМУ  №1045 від 1.08.2006р «Про порядок видалення дерев, кущів, газонів і квітників у населених пунктах»»</w:t>
            </w:r>
          </w:p>
        </w:tc>
      </w:tr>
      <w:tr w:rsidR="00807F0F" w:rsidRPr="00A75030" w14:paraId="78DCECD4" w14:textId="77777777" w:rsidTr="00532E65">
        <w:tc>
          <w:tcPr>
            <w:tcW w:w="915" w:type="dxa"/>
          </w:tcPr>
          <w:p w14:paraId="00000235" w14:textId="23EF522F" w:rsidR="00807F0F" w:rsidRPr="00A75030" w:rsidRDefault="00F82570">
            <w:pPr>
              <w:pStyle w:val="Normal0"/>
              <w:spacing w:after="160" w:line="259" w:lineRule="auto"/>
              <w:jc w:val="center"/>
              <w:rPr>
                <w:b/>
                <w:sz w:val="28"/>
                <w:szCs w:val="28"/>
              </w:rPr>
            </w:pPr>
            <w:r w:rsidRPr="00A75030">
              <w:rPr>
                <w:sz w:val="28"/>
                <w:szCs w:val="28"/>
              </w:rPr>
              <w:t>10</w:t>
            </w:r>
            <w:r w:rsidR="00DA49FF">
              <w:rPr>
                <w:sz w:val="28"/>
                <w:szCs w:val="28"/>
              </w:rPr>
              <w:t>9</w:t>
            </w:r>
          </w:p>
        </w:tc>
        <w:tc>
          <w:tcPr>
            <w:tcW w:w="1206" w:type="dxa"/>
          </w:tcPr>
          <w:p w14:paraId="00000236" w14:textId="77777777" w:rsidR="00807F0F" w:rsidRPr="00A75030" w:rsidRDefault="00F82570">
            <w:pPr>
              <w:pStyle w:val="Normal0"/>
              <w:spacing w:after="160" w:line="259" w:lineRule="auto"/>
              <w:jc w:val="center"/>
              <w:rPr>
                <w:sz w:val="28"/>
                <w:szCs w:val="28"/>
              </w:rPr>
            </w:pPr>
            <w:r w:rsidRPr="00A75030">
              <w:rPr>
                <w:sz w:val="28"/>
                <w:szCs w:val="28"/>
              </w:rPr>
              <w:t>07-06</w:t>
            </w:r>
          </w:p>
        </w:tc>
        <w:tc>
          <w:tcPr>
            <w:tcW w:w="4819" w:type="dxa"/>
          </w:tcPr>
          <w:p w14:paraId="00000237" w14:textId="77777777" w:rsidR="00807F0F" w:rsidRPr="00A75030" w:rsidRDefault="00F82570">
            <w:pPr>
              <w:pStyle w:val="Normal0"/>
              <w:spacing w:after="160" w:line="259" w:lineRule="auto"/>
              <w:jc w:val="center"/>
              <w:rPr>
                <w:b/>
                <w:sz w:val="28"/>
                <w:szCs w:val="28"/>
              </w:rPr>
            </w:pPr>
            <w:r w:rsidRPr="00A75030">
              <w:rPr>
                <w:sz w:val="28"/>
                <w:szCs w:val="28"/>
              </w:rPr>
              <w:t>Видача дозволу на розміщення зовнішньої реклами</w:t>
            </w:r>
          </w:p>
        </w:tc>
        <w:tc>
          <w:tcPr>
            <w:tcW w:w="3715" w:type="dxa"/>
          </w:tcPr>
          <w:p w14:paraId="00000238" w14:textId="26E0FDFA" w:rsidR="00807F0F" w:rsidRPr="00A75030" w:rsidRDefault="00F82570">
            <w:pPr>
              <w:pStyle w:val="Normal0"/>
              <w:spacing w:line="259" w:lineRule="auto"/>
              <w:jc w:val="center"/>
              <w:rPr>
                <w:sz w:val="28"/>
                <w:szCs w:val="28"/>
              </w:rPr>
            </w:pPr>
            <w:r w:rsidRPr="00A75030">
              <w:rPr>
                <w:sz w:val="28"/>
                <w:szCs w:val="28"/>
              </w:rPr>
              <w:t>З</w:t>
            </w:r>
            <w:r w:rsidR="000F3CF1">
              <w:rPr>
                <w:sz w:val="28"/>
                <w:szCs w:val="28"/>
              </w:rPr>
              <w:t>акон України</w:t>
            </w:r>
            <w:r w:rsidRPr="00A75030">
              <w:rPr>
                <w:sz w:val="28"/>
                <w:szCs w:val="28"/>
              </w:rPr>
              <w:t xml:space="preserve"> «Про рекламу»</w:t>
            </w:r>
          </w:p>
        </w:tc>
      </w:tr>
      <w:tr w:rsidR="00807F0F" w:rsidRPr="00A75030" w14:paraId="4E767707" w14:textId="77777777" w:rsidTr="00532E65">
        <w:tc>
          <w:tcPr>
            <w:tcW w:w="915" w:type="dxa"/>
          </w:tcPr>
          <w:p w14:paraId="00000239" w14:textId="5A06CDB1" w:rsidR="00807F0F" w:rsidRPr="00A75030" w:rsidRDefault="00F82570">
            <w:pPr>
              <w:pStyle w:val="Normal0"/>
              <w:spacing w:after="160" w:line="259" w:lineRule="auto"/>
              <w:jc w:val="center"/>
              <w:rPr>
                <w:sz w:val="28"/>
                <w:szCs w:val="28"/>
              </w:rPr>
            </w:pPr>
            <w:r w:rsidRPr="00A75030">
              <w:rPr>
                <w:sz w:val="28"/>
                <w:szCs w:val="28"/>
              </w:rPr>
              <w:t>1</w:t>
            </w:r>
            <w:r w:rsidR="00DA49FF">
              <w:rPr>
                <w:sz w:val="28"/>
                <w:szCs w:val="28"/>
              </w:rPr>
              <w:t>10</w:t>
            </w:r>
          </w:p>
        </w:tc>
        <w:tc>
          <w:tcPr>
            <w:tcW w:w="1206" w:type="dxa"/>
          </w:tcPr>
          <w:p w14:paraId="0000023A" w14:textId="77777777" w:rsidR="00807F0F" w:rsidRPr="00A75030" w:rsidRDefault="00F82570">
            <w:pPr>
              <w:pStyle w:val="Normal0"/>
              <w:spacing w:after="160" w:line="259" w:lineRule="auto"/>
              <w:jc w:val="center"/>
              <w:rPr>
                <w:sz w:val="28"/>
                <w:szCs w:val="28"/>
              </w:rPr>
            </w:pPr>
            <w:r w:rsidRPr="00A75030">
              <w:rPr>
                <w:sz w:val="28"/>
                <w:szCs w:val="28"/>
              </w:rPr>
              <w:t>07-07</w:t>
            </w:r>
          </w:p>
        </w:tc>
        <w:tc>
          <w:tcPr>
            <w:tcW w:w="4819" w:type="dxa"/>
          </w:tcPr>
          <w:p w14:paraId="0000023B" w14:textId="77777777" w:rsidR="00807F0F" w:rsidRPr="00A75030" w:rsidRDefault="00F82570">
            <w:pPr>
              <w:pStyle w:val="Normal0"/>
              <w:spacing w:after="160" w:line="259" w:lineRule="auto"/>
              <w:jc w:val="center"/>
              <w:rPr>
                <w:sz w:val="28"/>
                <w:szCs w:val="28"/>
              </w:rPr>
            </w:pPr>
            <w:r w:rsidRPr="00A75030">
              <w:rPr>
                <w:sz w:val="28"/>
                <w:szCs w:val="28"/>
              </w:rPr>
              <w:t>Встановлення режиму роботи підприємств, установ та організації сфери обслуговування</w:t>
            </w:r>
          </w:p>
        </w:tc>
        <w:tc>
          <w:tcPr>
            <w:tcW w:w="3715" w:type="dxa"/>
          </w:tcPr>
          <w:p w14:paraId="0000023D" w14:textId="6EAD4521" w:rsidR="00807F0F" w:rsidRPr="00A75030" w:rsidRDefault="00F82570" w:rsidP="007978E7">
            <w:pPr>
              <w:pStyle w:val="Normal0"/>
              <w:pBdr>
                <w:top w:val="nil"/>
                <w:left w:val="nil"/>
                <w:bottom w:val="nil"/>
                <w:right w:val="nil"/>
                <w:between w:val="nil"/>
              </w:pBdr>
              <w:jc w:val="both"/>
              <w:rPr>
                <w:b/>
                <w:sz w:val="28"/>
                <w:szCs w:val="28"/>
              </w:rPr>
            </w:pPr>
            <w:r w:rsidRPr="00A75030">
              <w:rPr>
                <w:color w:val="000000"/>
                <w:sz w:val="28"/>
                <w:szCs w:val="28"/>
              </w:rPr>
              <w:t xml:space="preserve">Постанова КМУ «Про затвердження Порядку провадження торговельної діяльності та правил торговельного обслуговування на </w:t>
            </w:r>
            <w:r w:rsidRPr="00A75030">
              <w:rPr>
                <w:sz w:val="28"/>
                <w:szCs w:val="28"/>
              </w:rPr>
              <w:t xml:space="preserve"> ринку</w:t>
            </w:r>
            <w:r w:rsidRPr="00A75030">
              <w:rPr>
                <w:color w:val="000000"/>
                <w:sz w:val="28"/>
                <w:szCs w:val="28"/>
              </w:rPr>
              <w:t xml:space="preserve"> споживчих товарів</w:t>
            </w:r>
            <w:r w:rsidR="007978E7">
              <w:rPr>
                <w:color w:val="000000"/>
                <w:sz w:val="28"/>
                <w:szCs w:val="28"/>
              </w:rPr>
              <w:t>»</w:t>
            </w:r>
          </w:p>
        </w:tc>
      </w:tr>
      <w:tr w:rsidR="00807F0F" w:rsidRPr="00A75030" w14:paraId="31C124AE" w14:textId="77777777" w:rsidTr="00532E65">
        <w:tc>
          <w:tcPr>
            <w:tcW w:w="915" w:type="dxa"/>
          </w:tcPr>
          <w:p w14:paraId="0000023E" w14:textId="104A7B81" w:rsidR="00807F0F" w:rsidRPr="00A75030" w:rsidRDefault="00F82570">
            <w:pPr>
              <w:pStyle w:val="Normal0"/>
              <w:spacing w:after="160" w:line="259" w:lineRule="auto"/>
              <w:jc w:val="center"/>
              <w:rPr>
                <w:sz w:val="28"/>
                <w:szCs w:val="28"/>
              </w:rPr>
            </w:pPr>
            <w:r w:rsidRPr="00A75030">
              <w:rPr>
                <w:sz w:val="28"/>
                <w:szCs w:val="28"/>
              </w:rPr>
              <w:t>1</w:t>
            </w:r>
            <w:r w:rsidR="00DA49FF">
              <w:rPr>
                <w:sz w:val="28"/>
                <w:szCs w:val="28"/>
              </w:rPr>
              <w:t>11</w:t>
            </w:r>
          </w:p>
        </w:tc>
        <w:tc>
          <w:tcPr>
            <w:tcW w:w="1206" w:type="dxa"/>
          </w:tcPr>
          <w:p w14:paraId="0000023F" w14:textId="77777777" w:rsidR="00807F0F" w:rsidRPr="00A75030" w:rsidRDefault="00F82570">
            <w:pPr>
              <w:pStyle w:val="Normal0"/>
              <w:spacing w:after="160" w:line="259" w:lineRule="auto"/>
              <w:jc w:val="center"/>
              <w:rPr>
                <w:sz w:val="28"/>
                <w:szCs w:val="28"/>
              </w:rPr>
            </w:pPr>
            <w:r w:rsidRPr="00A75030">
              <w:rPr>
                <w:sz w:val="28"/>
                <w:szCs w:val="28"/>
              </w:rPr>
              <w:t>07-08</w:t>
            </w:r>
          </w:p>
        </w:tc>
        <w:tc>
          <w:tcPr>
            <w:tcW w:w="4819" w:type="dxa"/>
          </w:tcPr>
          <w:p w14:paraId="00000240" w14:textId="77777777" w:rsidR="00807F0F" w:rsidRPr="00A75030" w:rsidRDefault="00F82570">
            <w:pPr>
              <w:pStyle w:val="Normal0"/>
              <w:spacing w:after="160" w:line="259" w:lineRule="auto"/>
              <w:jc w:val="center"/>
              <w:rPr>
                <w:sz w:val="28"/>
                <w:szCs w:val="28"/>
              </w:rPr>
            </w:pPr>
            <w:r w:rsidRPr="00A75030">
              <w:rPr>
                <w:sz w:val="28"/>
                <w:szCs w:val="28"/>
              </w:rPr>
              <w:t>Видача дозволу на порушення об’єктів благоустрою</w:t>
            </w:r>
          </w:p>
        </w:tc>
        <w:tc>
          <w:tcPr>
            <w:tcW w:w="3715" w:type="dxa"/>
            <w:vMerge w:val="restart"/>
          </w:tcPr>
          <w:p w14:paraId="00000241" w14:textId="77777777" w:rsidR="00807F0F" w:rsidRPr="00A75030" w:rsidRDefault="00F82570">
            <w:pPr>
              <w:pStyle w:val="Normal0"/>
              <w:rPr>
                <w:sz w:val="28"/>
                <w:szCs w:val="28"/>
              </w:rPr>
            </w:pPr>
            <w:r w:rsidRPr="00A75030">
              <w:rPr>
                <w:sz w:val="28"/>
                <w:szCs w:val="28"/>
              </w:rPr>
              <w:t>Закон України</w:t>
            </w:r>
          </w:p>
          <w:p w14:paraId="00000242" w14:textId="77777777" w:rsidR="00807F0F" w:rsidRPr="00A75030" w:rsidRDefault="00F82570">
            <w:pPr>
              <w:pStyle w:val="Normal0"/>
              <w:rPr>
                <w:sz w:val="28"/>
                <w:szCs w:val="28"/>
              </w:rPr>
            </w:pPr>
            <w:r w:rsidRPr="00A75030">
              <w:rPr>
                <w:sz w:val="28"/>
                <w:szCs w:val="28"/>
              </w:rPr>
              <w:lastRenderedPageBreak/>
              <w:t>від 06.09.2005 № 2807-IV «Про благоустрій населених</w:t>
            </w:r>
          </w:p>
          <w:p w14:paraId="00000243" w14:textId="77777777" w:rsidR="00807F0F" w:rsidRPr="00A75030" w:rsidRDefault="00F82570">
            <w:pPr>
              <w:pStyle w:val="Normal0"/>
              <w:spacing w:line="259" w:lineRule="auto"/>
              <w:jc w:val="center"/>
              <w:rPr>
                <w:b/>
                <w:sz w:val="28"/>
                <w:szCs w:val="28"/>
              </w:rPr>
            </w:pPr>
            <w:r w:rsidRPr="00A75030">
              <w:rPr>
                <w:sz w:val="28"/>
                <w:szCs w:val="28"/>
              </w:rPr>
              <w:t>пунктів» (ст.26-1)</w:t>
            </w:r>
          </w:p>
        </w:tc>
      </w:tr>
      <w:tr w:rsidR="00807F0F" w:rsidRPr="00A75030" w14:paraId="59A8F895" w14:textId="77777777" w:rsidTr="00532E65">
        <w:tc>
          <w:tcPr>
            <w:tcW w:w="915" w:type="dxa"/>
          </w:tcPr>
          <w:p w14:paraId="00000244" w14:textId="423681CA" w:rsidR="00807F0F" w:rsidRPr="00A75030" w:rsidRDefault="00F82570">
            <w:pPr>
              <w:pStyle w:val="Normal0"/>
              <w:spacing w:after="160" w:line="259" w:lineRule="auto"/>
              <w:jc w:val="center"/>
              <w:rPr>
                <w:sz w:val="28"/>
                <w:szCs w:val="28"/>
              </w:rPr>
            </w:pPr>
            <w:r w:rsidRPr="00A75030">
              <w:rPr>
                <w:sz w:val="28"/>
                <w:szCs w:val="28"/>
              </w:rPr>
              <w:lastRenderedPageBreak/>
              <w:t>11</w:t>
            </w:r>
            <w:r w:rsidR="00DA49FF">
              <w:rPr>
                <w:sz w:val="28"/>
                <w:szCs w:val="28"/>
              </w:rPr>
              <w:t>2</w:t>
            </w:r>
          </w:p>
        </w:tc>
        <w:tc>
          <w:tcPr>
            <w:tcW w:w="1206" w:type="dxa"/>
          </w:tcPr>
          <w:p w14:paraId="00000245" w14:textId="77777777" w:rsidR="00807F0F" w:rsidRPr="00A75030" w:rsidRDefault="00F82570">
            <w:pPr>
              <w:pStyle w:val="Normal0"/>
              <w:spacing w:after="160" w:line="259" w:lineRule="auto"/>
              <w:jc w:val="center"/>
              <w:rPr>
                <w:sz w:val="28"/>
                <w:szCs w:val="28"/>
              </w:rPr>
            </w:pPr>
            <w:r w:rsidRPr="00A75030">
              <w:rPr>
                <w:sz w:val="28"/>
                <w:szCs w:val="28"/>
              </w:rPr>
              <w:t>07-09</w:t>
            </w:r>
          </w:p>
        </w:tc>
        <w:tc>
          <w:tcPr>
            <w:tcW w:w="4819" w:type="dxa"/>
          </w:tcPr>
          <w:p w14:paraId="00000246" w14:textId="77777777" w:rsidR="00807F0F" w:rsidRPr="00A75030" w:rsidRDefault="00F82570">
            <w:pPr>
              <w:pStyle w:val="Normal0"/>
              <w:spacing w:after="160" w:line="259" w:lineRule="auto"/>
              <w:jc w:val="center"/>
              <w:rPr>
                <w:sz w:val="28"/>
                <w:szCs w:val="28"/>
              </w:rPr>
            </w:pPr>
            <w:r w:rsidRPr="00A75030">
              <w:rPr>
                <w:sz w:val="28"/>
                <w:szCs w:val="28"/>
              </w:rPr>
              <w:t>Видача дубліката дозволу на порушення об’єктів благоустрою</w:t>
            </w:r>
          </w:p>
        </w:tc>
        <w:tc>
          <w:tcPr>
            <w:tcW w:w="3715" w:type="dxa"/>
            <w:vMerge/>
          </w:tcPr>
          <w:p w14:paraId="00000247"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2555002" w14:textId="77777777" w:rsidTr="00532E65">
        <w:tc>
          <w:tcPr>
            <w:tcW w:w="915" w:type="dxa"/>
          </w:tcPr>
          <w:p w14:paraId="00000248" w14:textId="56C9E641" w:rsidR="00807F0F" w:rsidRPr="00A75030" w:rsidRDefault="00F82570">
            <w:pPr>
              <w:pStyle w:val="Normal0"/>
              <w:spacing w:after="160" w:line="259" w:lineRule="auto"/>
              <w:jc w:val="center"/>
              <w:rPr>
                <w:sz w:val="28"/>
                <w:szCs w:val="28"/>
              </w:rPr>
            </w:pPr>
            <w:r w:rsidRPr="00A75030">
              <w:rPr>
                <w:sz w:val="28"/>
                <w:szCs w:val="28"/>
              </w:rPr>
              <w:lastRenderedPageBreak/>
              <w:t>11</w:t>
            </w:r>
            <w:r w:rsidR="00DA49FF">
              <w:rPr>
                <w:sz w:val="28"/>
                <w:szCs w:val="28"/>
              </w:rPr>
              <w:t>3</w:t>
            </w:r>
          </w:p>
        </w:tc>
        <w:tc>
          <w:tcPr>
            <w:tcW w:w="1206" w:type="dxa"/>
          </w:tcPr>
          <w:p w14:paraId="00000249" w14:textId="77777777" w:rsidR="00807F0F" w:rsidRPr="00A75030" w:rsidRDefault="00F82570">
            <w:pPr>
              <w:pStyle w:val="Normal0"/>
              <w:spacing w:after="160" w:line="259" w:lineRule="auto"/>
              <w:jc w:val="center"/>
              <w:rPr>
                <w:sz w:val="28"/>
                <w:szCs w:val="28"/>
              </w:rPr>
            </w:pPr>
            <w:r w:rsidRPr="00A75030">
              <w:rPr>
                <w:sz w:val="28"/>
                <w:szCs w:val="28"/>
              </w:rPr>
              <w:t>07-10</w:t>
            </w:r>
          </w:p>
        </w:tc>
        <w:tc>
          <w:tcPr>
            <w:tcW w:w="4819" w:type="dxa"/>
          </w:tcPr>
          <w:p w14:paraId="0000024A" w14:textId="77777777" w:rsidR="00807F0F" w:rsidRPr="00A75030" w:rsidRDefault="00F82570">
            <w:pPr>
              <w:pStyle w:val="Normal0"/>
              <w:spacing w:after="160" w:line="259" w:lineRule="auto"/>
              <w:jc w:val="center"/>
              <w:rPr>
                <w:sz w:val="28"/>
                <w:szCs w:val="28"/>
              </w:rPr>
            </w:pPr>
            <w:r w:rsidRPr="00A75030">
              <w:rPr>
                <w:sz w:val="28"/>
                <w:szCs w:val="28"/>
              </w:rPr>
              <w:t>Переоформлення дозволу на порушення об’єктів благоустрою</w:t>
            </w:r>
          </w:p>
        </w:tc>
        <w:tc>
          <w:tcPr>
            <w:tcW w:w="3715" w:type="dxa"/>
            <w:vMerge/>
          </w:tcPr>
          <w:p w14:paraId="0000024B"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DEB3B6F" w14:textId="77777777" w:rsidTr="00532E65">
        <w:tc>
          <w:tcPr>
            <w:tcW w:w="915" w:type="dxa"/>
          </w:tcPr>
          <w:p w14:paraId="0000024C" w14:textId="5F966BD8" w:rsidR="00807F0F" w:rsidRPr="00A75030" w:rsidRDefault="00F82570">
            <w:pPr>
              <w:pStyle w:val="Normal0"/>
              <w:spacing w:after="160" w:line="259" w:lineRule="auto"/>
              <w:jc w:val="center"/>
              <w:rPr>
                <w:sz w:val="28"/>
                <w:szCs w:val="28"/>
              </w:rPr>
            </w:pPr>
            <w:r w:rsidRPr="00A75030">
              <w:rPr>
                <w:sz w:val="28"/>
                <w:szCs w:val="28"/>
              </w:rPr>
              <w:t>11</w:t>
            </w:r>
            <w:r w:rsidR="00C751CF">
              <w:rPr>
                <w:sz w:val="28"/>
                <w:szCs w:val="28"/>
              </w:rPr>
              <w:t>4</w:t>
            </w:r>
          </w:p>
        </w:tc>
        <w:tc>
          <w:tcPr>
            <w:tcW w:w="1206" w:type="dxa"/>
          </w:tcPr>
          <w:p w14:paraId="0000024D" w14:textId="77777777" w:rsidR="00807F0F" w:rsidRPr="00A75030" w:rsidRDefault="00F82570">
            <w:pPr>
              <w:pStyle w:val="Normal0"/>
              <w:spacing w:after="160" w:line="259" w:lineRule="auto"/>
              <w:jc w:val="center"/>
              <w:rPr>
                <w:sz w:val="28"/>
                <w:szCs w:val="28"/>
              </w:rPr>
            </w:pPr>
            <w:r w:rsidRPr="00A75030">
              <w:rPr>
                <w:sz w:val="28"/>
                <w:szCs w:val="28"/>
              </w:rPr>
              <w:t>07-11</w:t>
            </w:r>
          </w:p>
        </w:tc>
        <w:tc>
          <w:tcPr>
            <w:tcW w:w="4819" w:type="dxa"/>
          </w:tcPr>
          <w:p w14:paraId="0000024E" w14:textId="77777777" w:rsidR="00807F0F" w:rsidRPr="00A75030" w:rsidRDefault="00F82570">
            <w:pPr>
              <w:pStyle w:val="Normal0"/>
              <w:spacing w:after="160" w:line="259" w:lineRule="auto"/>
              <w:jc w:val="center"/>
              <w:rPr>
                <w:sz w:val="28"/>
                <w:szCs w:val="28"/>
              </w:rPr>
            </w:pPr>
            <w:r w:rsidRPr="00A75030">
              <w:rPr>
                <w:sz w:val="28"/>
                <w:szCs w:val="28"/>
              </w:rPr>
              <w:t>Анулювання дозволу на порушення об’єктів благоустрою за заявою суб’єкта господарювання</w:t>
            </w:r>
          </w:p>
        </w:tc>
        <w:tc>
          <w:tcPr>
            <w:tcW w:w="3715" w:type="dxa"/>
            <w:vMerge/>
          </w:tcPr>
          <w:p w14:paraId="0000024F"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245401F2" w14:textId="77777777" w:rsidTr="00532E65">
        <w:trPr>
          <w:trHeight w:val="1150"/>
        </w:trPr>
        <w:tc>
          <w:tcPr>
            <w:tcW w:w="915" w:type="dxa"/>
          </w:tcPr>
          <w:p w14:paraId="00000250" w14:textId="2161D2B1" w:rsidR="00807F0F" w:rsidRPr="00A75030" w:rsidRDefault="00F82570">
            <w:pPr>
              <w:pStyle w:val="Normal0"/>
              <w:spacing w:after="160" w:line="259" w:lineRule="auto"/>
              <w:jc w:val="center"/>
              <w:rPr>
                <w:sz w:val="28"/>
                <w:szCs w:val="28"/>
              </w:rPr>
            </w:pPr>
            <w:r w:rsidRPr="00A75030">
              <w:rPr>
                <w:sz w:val="28"/>
                <w:szCs w:val="28"/>
              </w:rPr>
              <w:t>11</w:t>
            </w:r>
            <w:r w:rsidR="00C751CF">
              <w:rPr>
                <w:sz w:val="28"/>
                <w:szCs w:val="28"/>
              </w:rPr>
              <w:t>5</w:t>
            </w:r>
          </w:p>
        </w:tc>
        <w:tc>
          <w:tcPr>
            <w:tcW w:w="1206" w:type="dxa"/>
          </w:tcPr>
          <w:p w14:paraId="00000251" w14:textId="77777777" w:rsidR="00807F0F" w:rsidRPr="00A75030" w:rsidRDefault="00F82570">
            <w:pPr>
              <w:pStyle w:val="Normal0"/>
              <w:spacing w:after="160" w:line="259" w:lineRule="auto"/>
              <w:jc w:val="center"/>
              <w:rPr>
                <w:sz w:val="28"/>
                <w:szCs w:val="28"/>
              </w:rPr>
            </w:pPr>
            <w:r w:rsidRPr="00A75030">
              <w:rPr>
                <w:sz w:val="28"/>
                <w:szCs w:val="28"/>
              </w:rPr>
              <w:t>07-12</w:t>
            </w:r>
          </w:p>
        </w:tc>
        <w:tc>
          <w:tcPr>
            <w:tcW w:w="4819" w:type="dxa"/>
          </w:tcPr>
          <w:p w14:paraId="00000252" w14:textId="77777777" w:rsidR="00807F0F" w:rsidRPr="00A75030" w:rsidRDefault="00F82570">
            <w:pPr>
              <w:pStyle w:val="Normal0"/>
              <w:spacing w:after="160" w:line="259" w:lineRule="auto"/>
              <w:jc w:val="center"/>
              <w:rPr>
                <w:sz w:val="28"/>
                <w:szCs w:val="28"/>
              </w:rPr>
            </w:pPr>
            <w:r w:rsidRPr="00A75030">
              <w:rPr>
                <w:sz w:val="28"/>
                <w:szCs w:val="28"/>
              </w:rPr>
              <w:t>Довідка про перебування на квартирному обліку при виконавчому комітеті на території селищної ради</w:t>
            </w:r>
          </w:p>
        </w:tc>
        <w:tc>
          <w:tcPr>
            <w:tcW w:w="3715" w:type="dxa"/>
          </w:tcPr>
          <w:p w14:paraId="00000253"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45DB549D" w14:textId="77777777" w:rsidTr="00532E65">
        <w:tc>
          <w:tcPr>
            <w:tcW w:w="915" w:type="dxa"/>
          </w:tcPr>
          <w:p w14:paraId="00000254" w14:textId="6778D24C" w:rsidR="00807F0F" w:rsidRPr="00A75030" w:rsidRDefault="00F82570">
            <w:pPr>
              <w:pStyle w:val="Normal0"/>
              <w:spacing w:after="160" w:line="259" w:lineRule="auto"/>
              <w:jc w:val="center"/>
              <w:rPr>
                <w:sz w:val="28"/>
                <w:szCs w:val="28"/>
              </w:rPr>
            </w:pPr>
            <w:r w:rsidRPr="00A75030">
              <w:rPr>
                <w:sz w:val="28"/>
                <w:szCs w:val="28"/>
              </w:rPr>
              <w:t>11</w:t>
            </w:r>
            <w:r w:rsidR="00C751CF">
              <w:rPr>
                <w:sz w:val="28"/>
                <w:szCs w:val="28"/>
              </w:rPr>
              <w:t>6</w:t>
            </w:r>
          </w:p>
        </w:tc>
        <w:tc>
          <w:tcPr>
            <w:tcW w:w="1206" w:type="dxa"/>
          </w:tcPr>
          <w:p w14:paraId="00000255" w14:textId="77777777" w:rsidR="00807F0F" w:rsidRPr="00A75030" w:rsidRDefault="00F82570">
            <w:pPr>
              <w:pStyle w:val="Normal0"/>
              <w:spacing w:after="160" w:line="259" w:lineRule="auto"/>
              <w:jc w:val="center"/>
              <w:rPr>
                <w:sz w:val="28"/>
                <w:szCs w:val="28"/>
              </w:rPr>
            </w:pPr>
            <w:r w:rsidRPr="00A75030">
              <w:rPr>
                <w:sz w:val="28"/>
                <w:szCs w:val="28"/>
              </w:rPr>
              <w:t>07-13</w:t>
            </w:r>
          </w:p>
        </w:tc>
        <w:tc>
          <w:tcPr>
            <w:tcW w:w="4819" w:type="dxa"/>
          </w:tcPr>
          <w:p w14:paraId="00000256" w14:textId="77777777" w:rsidR="00807F0F" w:rsidRPr="00A75030" w:rsidRDefault="00F82570">
            <w:pPr>
              <w:pStyle w:val="Normal0"/>
              <w:spacing w:after="160" w:line="259" w:lineRule="auto"/>
              <w:jc w:val="center"/>
              <w:rPr>
                <w:sz w:val="28"/>
                <w:szCs w:val="28"/>
              </w:rPr>
            </w:pPr>
            <w:r w:rsidRPr="00A75030">
              <w:rPr>
                <w:sz w:val="28"/>
                <w:szCs w:val="28"/>
              </w:rPr>
              <w:t>Довідка про поховання</w:t>
            </w:r>
          </w:p>
        </w:tc>
        <w:tc>
          <w:tcPr>
            <w:tcW w:w="3715" w:type="dxa"/>
          </w:tcPr>
          <w:p w14:paraId="00000257"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0A49F19E" w14:textId="77777777" w:rsidTr="00532E65">
        <w:tc>
          <w:tcPr>
            <w:tcW w:w="915" w:type="dxa"/>
          </w:tcPr>
          <w:p w14:paraId="00000258" w14:textId="2F6D4413" w:rsidR="00807F0F" w:rsidRPr="00A75030" w:rsidRDefault="00F82570">
            <w:pPr>
              <w:pStyle w:val="Normal0"/>
              <w:spacing w:after="160" w:line="259" w:lineRule="auto"/>
              <w:jc w:val="center"/>
              <w:rPr>
                <w:sz w:val="28"/>
                <w:szCs w:val="28"/>
              </w:rPr>
            </w:pPr>
            <w:r w:rsidRPr="00A75030">
              <w:rPr>
                <w:sz w:val="28"/>
                <w:szCs w:val="28"/>
              </w:rPr>
              <w:t>11</w:t>
            </w:r>
            <w:r w:rsidR="00C751CF">
              <w:rPr>
                <w:sz w:val="28"/>
                <w:szCs w:val="28"/>
              </w:rPr>
              <w:t>7</w:t>
            </w:r>
          </w:p>
        </w:tc>
        <w:tc>
          <w:tcPr>
            <w:tcW w:w="1206" w:type="dxa"/>
          </w:tcPr>
          <w:p w14:paraId="00000259" w14:textId="77777777" w:rsidR="00807F0F" w:rsidRPr="00A75030" w:rsidRDefault="00F82570">
            <w:pPr>
              <w:pStyle w:val="Normal0"/>
              <w:spacing w:after="160" w:line="259" w:lineRule="auto"/>
              <w:jc w:val="center"/>
              <w:rPr>
                <w:sz w:val="28"/>
                <w:szCs w:val="28"/>
              </w:rPr>
            </w:pPr>
            <w:r w:rsidRPr="00A75030">
              <w:rPr>
                <w:sz w:val="28"/>
                <w:szCs w:val="28"/>
              </w:rPr>
              <w:t>07-14</w:t>
            </w:r>
          </w:p>
        </w:tc>
        <w:tc>
          <w:tcPr>
            <w:tcW w:w="4819" w:type="dxa"/>
          </w:tcPr>
          <w:p w14:paraId="0000025A" w14:textId="77777777" w:rsidR="00807F0F" w:rsidRPr="00A75030" w:rsidRDefault="00F82570">
            <w:pPr>
              <w:pStyle w:val="Normal0"/>
              <w:spacing w:after="160" w:line="259" w:lineRule="auto"/>
              <w:jc w:val="center"/>
              <w:rPr>
                <w:sz w:val="28"/>
                <w:szCs w:val="28"/>
              </w:rPr>
            </w:pPr>
            <w:r w:rsidRPr="00A75030">
              <w:rPr>
                <w:sz w:val="28"/>
                <w:szCs w:val="28"/>
              </w:rPr>
              <w:t>Довідка про те що громадянин не являється членом особистого селянського господарства</w:t>
            </w:r>
          </w:p>
        </w:tc>
        <w:tc>
          <w:tcPr>
            <w:tcW w:w="3715" w:type="dxa"/>
          </w:tcPr>
          <w:p w14:paraId="0000025B" w14:textId="77777777" w:rsidR="00807F0F" w:rsidRPr="00A75030" w:rsidRDefault="00F82570">
            <w:pPr>
              <w:pStyle w:val="Normal0"/>
              <w:spacing w:line="259" w:lineRule="auto"/>
              <w:jc w:val="center"/>
              <w:rPr>
                <w:b/>
                <w:sz w:val="28"/>
                <w:szCs w:val="28"/>
              </w:rPr>
            </w:pPr>
            <w:r w:rsidRPr="00A75030">
              <w:rPr>
                <w:sz w:val="28"/>
                <w:szCs w:val="28"/>
              </w:rPr>
              <w:t>Закон України «Про особисте селянське господарство»</w:t>
            </w:r>
          </w:p>
        </w:tc>
      </w:tr>
      <w:tr w:rsidR="00807F0F" w:rsidRPr="00A75030" w14:paraId="51C6E110" w14:textId="77777777" w:rsidTr="00532E65">
        <w:tc>
          <w:tcPr>
            <w:tcW w:w="915" w:type="dxa"/>
          </w:tcPr>
          <w:p w14:paraId="0000025C" w14:textId="654D9AF7" w:rsidR="00807F0F" w:rsidRPr="00A75030" w:rsidRDefault="00F82570">
            <w:pPr>
              <w:pStyle w:val="Normal0"/>
              <w:spacing w:after="160" w:line="259" w:lineRule="auto"/>
              <w:jc w:val="center"/>
              <w:rPr>
                <w:sz w:val="28"/>
                <w:szCs w:val="28"/>
              </w:rPr>
            </w:pPr>
            <w:r w:rsidRPr="00A75030">
              <w:rPr>
                <w:sz w:val="28"/>
                <w:szCs w:val="28"/>
              </w:rPr>
              <w:t>11</w:t>
            </w:r>
            <w:r w:rsidR="00C751CF">
              <w:rPr>
                <w:sz w:val="28"/>
                <w:szCs w:val="28"/>
              </w:rPr>
              <w:t>8</w:t>
            </w:r>
          </w:p>
        </w:tc>
        <w:tc>
          <w:tcPr>
            <w:tcW w:w="1206" w:type="dxa"/>
          </w:tcPr>
          <w:p w14:paraId="0000025D" w14:textId="77777777" w:rsidR="00807F0F" w:rsidRPr="00A75030" w:rsidRDefault="00F82570">
            <w:pPr>
              <w:pStyle w:val="Normal0"/>
              <w:spacing w:after="160" w:line="259" w:lineRule="auto"/>
              <w:jc w:val="center"/>
              <w:rPr>
                <w:sz w:val="28"/>
                <w:szCs w:val="28"/>
              </w:rPr>
            </w:pPr>
            <w:r w:rsidRPr="00A75030">
              <w:rPr>
                <w:sz w:val="28"/>
                <w:szCs w:val="28"/>
              </w:rPr>
              <w:t>07-15</w:t>
            </w:r>
          </w:p>
        </w:tc>
        <w:tc>
          <w:tcPr>
            <w:tcW w:w="4819" w:type="dxa"/>
          </w:tcPr>
          <w:p w14:paraId="0000025E" w14:textId="77777777" w:rsidR="00807F0F" w:rsidRPr="00A75030" w:rsidRDefault="00F82570">
            <w:pPr>
              <w:pStyle w:val="Normal0"/>
              <w:spacing w:after="160" w:line="259" w:lineRule="auto"/>
              <w:jc w:val="center"/>
              <w:rPr>
                <w:sz w:val="28"/>
                <w:szCs w:val="28"/>
              </w:rPr>
            </w:pPr>
            <w:r w:rsidRPr="00A75030">
              <w:rPr>
                <w:sz w:val="28"/>
                <w:szCs w:val="28"/>
              </w:rPr>
              <w:t>Довідка про пічне опалення будинку</w:t>
            </w:r>
          </w:p>
        </w:tc>
        <w:tc>
          <w:tcPr>
            <w:tcW w:w="3715" w:type="dxa"/>
          </w:tcPr>
          <w:p w14:paraId="0000025F" w14:textId="77777777" w:rsidR="00807F0F" w:rsidRPr="00A75030" w:rsidRDefault="00F82570">
            <w:pPr>
              <w:pStyle w:val="Normal0"/>
              <w:spacing w:line="259" w:lineRule="auto"/>
              <w:jc w:val="center"/>
              <w:rPr>
                <w:b/>
                <w:sz w:val="28"/>
                <w:szCs w:val="28"/>
              </w:rPr>
            </w:pPr>
            <w:r w:rsidRPr="00A75030">
              <w:rPr>
                <w:sz w:val="28"/>
                <w:szCs w:val="28"/>
              </w:rPr>
              <w:t>Порядок надання пільг на придбання твердого палива і скрапленого газу за рахунок субвенції з державного бюджету місцевим бюджетам затвердженого постановою КМУ від 31.01.2007 року № 77</w:t>
            </w:r>
          </w:p>
        </w:tc>
      </w:tr>
      <w:tr w:rsidR="00807F0F" w:rsidRPr="00A75030" w14:paraId="55B4F229" w14:textId="77777777" w:rsidTr="00532E65">
        <w:tc>
          <w:tcPr>
            <w:tcW w:w="915" w:type="dxa"/>
          </w:tcPr>
          <w:p w14:paraId="00000260" w14:textId="204BA795" w:rsidR="00807F0F" w:rsidRPr="00A75030" w:rsidRDefault="00F82570">
            <w:pPr>
              <w:pStyle w:val="Normal0"/>
              <w:spacing w:after="160" w:line="259" w:lineRule="auto"/>
              <w:jc w:val="center"/>
              <w:rPr>
                <w:sz w:val="28"/>
                <w:szCs w:val="28"/>
              </w:rPr>
            </w:pPr>
            <w:r w:rsidRPr="00A75030">
              <w:rPr>
                <w:sz w:val="28"/>
                <w:szCs w:val="28"/>
              </w:rPr>
              <w:t>11</w:t>
            </w:r>
            <w:r w:rsidR="00C751CF">
              <w:rPr>
                <w:sz w:val="28"/>
                <w:szCs w:val="28"/>
              </w:rPr>
              <w:t>9</w:t>
            </w:r>
          </w:p>
        </w:tc>
        <w:tc>
          <w:tcPr>
            <w:tcW w:w="1206" w:type="dxa"/>
          </w:tcPr>
          <w:p w14:paraId="00000261" w14:textId="77777777" w:rsidR="00807F0F" w:rsidRPr="00A75030" w:rsidRDefault="00F82570">
            <w:pPr>
              <w:pStyle w:val="Normal0"/>
              <w:spacing w:after="160" w:line="259" w:lineRule="auto"/>
              <w:jc w:val="center"/>
              <w:rPr>
                <w:sz w:val="28"/>
                <w:szCs w:val="28"/>
              </w:rPr>
            </w:pPr>
            <w:r w:rsidRPr="00A75030">
              <w:rPr>
                <w:sz w:val="28"/>
                <w:szCs w:val="28"/>
              </w:rPr>
              <w:t>07-16</w:t>
            </w:r>
          </w:p>
        </w:tc>
        <w:tc>
          <w:tcPr>
            <w:tcW w:w="4819" w:type="dxa"/>
          </w:tcPr>
          <w:p w14:paraId="00000262" w14:textId="77777777" w:rsidR="00807F0F" w:rsidRPr="00A75030" w:rsidRDefault="00F82570">
            <w:pPr>
              <w:pStyle w:val="Normal0"/>
              <w:spacing w:after="160" w:line="259" w:lineRule="auto"/>
              <w:jc w:val="center"/>
              <w:rPr>
                <w:sz w:val="28"/>
                <w:szCs w:val="28"/>
              </w:rPr>
            </w:pPr>
            <w:r w:rsidRPr="00A75030">
              <w:rPr>
                <w:sz w:val="28"/>
                <w:szCs w:val="28"/>
              </w:rPr>
              <w:t>Довідка про користування земельною ділянкою.</w:t>
            </w:r>
          </w:p>
        </w:tc>
        <w:tc>
          <w:tcPr>
            <w:tcW w:w="3715" w:type="dxa"/>
          </w:tcPr>
          <w:p w14:paraId="00000263"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19BAF673" w14:textId="77777777" w:rsidTr="00532E65">
        <w:tc>
          <w:tcPr>
            <w:tcW w:w="915" w:type="dxa"/>
          </w:tcPr>
          <w:p w14:paraId="00000264" w14:textId="308C8CA6" w:rsidR="00807F0F" w:rsidRPr="00A75030" w:rsidRDefault="00F82570">
            <w:pPr>
              <w:pStyle w:val="Normal0"/>
              <w:spacing w:after="160" w:line="259" w:lineRule="auto"/>
              <w:jc w:val="center"/>
              <w:rPr>
                <w:sz w:val="28"/>
                <w:szCs w:val="28"/>
              </w:rPr>
            </w:pPr>
            <w:r w:rsidRPr="00A75030">
              <w:rPr>
                <w:sz w:val="28"/>
                <w:szCs w:val="28"/>
              </w:rPr>
              <w:t>1</w:t>
            </w:r>
            <w:r w:rsidR="00C751CF">
              <w:rPr>
                <w:sz w:val="28"/>
                <w:szCs w:val="28"/>
              </w:rPr>
              <w:t>20</w:t>
            </w:r>
          </w:p>
        </w:tc>
        <w:tc>
          <w:tcPr>
            <w:tcW w:w="1206" w:type="dxa"/>
          </w:tcPr>
          <w:p w14:paraId="00000265" w14:textId="77777777" w:rsidR="00807F0F" w:rsidRPr="00A75030" w:rsidRDefault="00F82570">
            <w:pPr>
              <w:pStyle w:val="Normal0"/>
              <w:spacing w:after="160" w:line="259" w:lineRule="auto"/>
              <w:jc w:val="center"/>
              <w:rPr>
                <w:sz w:val="28"/>
                <w:szCs w:val="28"/>
              </w:rPr>
            </w:pPr>
            <w:r w:rsidRPr="00A75030">
              <w:rPr>
                <w:sz w:val="28"/>
                <w:szCs w:val="28"/>
              </w:rPr>
              <w:t>07-17</w:t>
            </w:r>
          </w:p>
        </w:tc>
        <w:tc>
          <w:tcPr>
            <w:tcW w:w="4819" w:type="dxa"/>
          </w:tcPr>
          <w:p w14:paraId="00000266" w14:textId="77777777" w:rsidR="00807F0F" w:rsidRPr="00A75030" w:rsidRDefault="00F82570">
            <w:pPr>
              <w:pStyle w:val="Normal0"/>
              <w:spacing w:after="160" w:line="259" w:lineRule="auto"/>
              <w:jc w:val="center"/>
              <w:rPr>
                <w:sz w:val="28"/>
                <w:szCs w:val="28"/>
              </w:rPr>
            </w:pPr>
            <w:r w:rsidRPr="00A75030">
              <w:rPr>
                <w:sz w:val="28"/>
                <w:szCs w:val="28"/>
              </w:rPr>
              <w:t>Довідка про наявність земельних ділянок що включаються для врахування щорічного доходу сім’ї при наданні всіх видів допомоги</w:t>
            </w:r>
          </w:p>
        </w:tc>
        <w:tc>
          <w:tcPr>
            <w:tcW w:w="3715" w:type="dxa"/>
          </w:tcPr>
          <w:p w14:paraId="00000267"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348D4E4E" w14:textId="77777777" w:rsidTr="00532E65">
        <w:tc>
          <w:tcPr>
            <w:tcW w:w="915" w:type="dxa"/>
          </w:tcPr>
          <w:p w14:paraId="00000268" w14:textId="63D84E3A" w:rsidR="00807F0F" w:rsidRPr="00A75030" w:rsidRDefault="00F82570">
            <w:pPr>
              <w:pStyle w:val="Normal0"/>
              <w:spacing w:after="160" w:line="259" w:lineRule="auto"/>
              <w:jc w:val="center"/>
              <w:rPr>
                <w:sz w:val="28"/>
                <w:szCs w:val="28"/>
              </w:rPr>
            </w:pPr>
            <w:r w:rsidRPr="00A75030">
              <w:rPr>
                <w:sz w:val="28"/>
                <w:szCs w:val="28"/>
              </w:rPr>
              <w:t>1</w:t>
            </w:r>
            <w:r w:rsidR="00C751CF">
              <w:rPr>
                <w:sz w:val="28"/>
                <w:szCs w:val="28"/>
              </w:rPr>
              <w:t>21</w:t>
            </w:r>
          </w:p>
        </w:tc>
        <w:tc>
          <w:tcPr>
            <w:tcW w:w="1206" w:type="dxa"/>
          </w:tcPr>
          <w:p w14:paraId="00000269" w14:textId="77777777" w:rsidR="00807F0F" w:rsidRPr="00A75030" w:rsidRDefault="00F82570">
            <w:pPr>
              <w:pStyle w:val="Normal0"/>
              <w:spacing w:after="160" w:line="259" w:lineRule="auto"/>
              <w:jc w:val="center"/>
              <w:rPr>
                <w:sz w:val="28"/>
                <w:szCs w:val="28"/>
              </w:rPr>
            </w:pPr>
            <w:r w:rsidRPr="00A75030">
              <w:rPr>
                <w:sz w:val="28"/>
                <w:szCs w:val="28"/>
              </w:rPr>
              <w:t>07-18</w:t>
            </w:r>
          </w:p>
        </w:tc>
        <w:tc>
          <w:tcPr>
            <w:tcW w:w="4819" w:type="dxa"/>
          </w:tcPr>
          <w:p w14:paraId="0000026A" w14:textId="77777777" w:rsidR="00807F0F" w:rsidRPr="00A75030" w:rsidRDefault="00F82570">
            <w:pPr>
              <w:pStyle w:val="Normal0"/>
              <w:spacing w:after="160" w:line="259" w:lineRule="auto"/>
              <w:jc w:val="center"/>
              <w:rPr>
                <w:sz w:val="28"/>
                <w:szCs w:val="28"/>
              </w:rPr>
            </w:pPr>
            <w:r w:rsidRPr="00A75030">
              <w:rPr>
                <w:sz w:val="28"/>
                <w:szCs w:val="28"/>
              </w:rPr>
              <w:t>Видача будівельного паспорта забудови земельної ділянки</w:t>
            </w:r>
          </w:p>
        </w:tc>
        <w:tc>
          <w:tcPr>
            <w:tcW w:w="3715" w:type="dxa"/>
            <w:vMerge w:val="restart"/>
          </w:tcPr>
          <w:p w14:paraId="0000026B" w14:textId="77777777" w:rsidR="00807F0F" w:rsidRPr="00A75030" w:rsidRDefault="00F82570">
            <w:pPr>
              <w:pStyle w:val="Normal0"/>
              <w:spacing w:line="259" w:lineRule="auto"/>
              <w:jc w:val="center"/>
              <w:rPr>
                <w:b/>
                <w:sz w:val="28"/>
                <w:szCs w:val="28"/>
              </w:rPr>
            </w:pPr>
            <w:r w:rsidRPr="00A75030">
              <w:rPr>
                <w:sz w:val="28"/>
                <w:szCs w:val="28"/>
              </w:rPr>
              <w:t>Закон України «Про регулювання містобудівної діяльності» від 17.02.2011 №3038-VI</w:t>
            </w:r>
          </w:p>
        </w:tc>
      </w:tr>
      <w:tr w:rsidR="00807F0F" w:rsidRPr="00A75030" w14:paraId="2C01C67A" w14:textId="77777777" w:rsidTr="00532E65">
        <w:tc>
          <w:tcPr>
            <w:tcW w:w="915" w:type="dxa"/>
          </w:tcPr>
          <w:p w14:paraId="0000026C" w14:textId="72819BE9"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2</w:t>
            </w:r>
          </w:p>
        </w:tc>
        <w:tc>
          <w:tcPr>
            <w:tcW w:w="1206" w:type="dxa"/>
          </w:tcPr>
          <w:p w14:paraId="0000026D" w14:textId="77777777" w:rsidR="00807F0F" w:rsidRPr="00A75030" w:rsidRDefault="00F82570">
            <w:pPr>
              <w:pStyle w:val="Normal0"/>
              <w:spacing w:after="160" w:line="259" w:lineRule="auto"/>
              <w:jc w:val="center"/>
              <w:rPr>
                <w:sz w:val="28"/>
                <w:szCs w:val="28"/>
              </w:rPr>
            </w:pPr>
            <w:r w:rsidRPr="00A75030">
              <w:rPr>
                <w:sz w:val="28"/>
                <w:szCs w:val="28"/>
              </w:rPr>
              <w:t>07-19</w:t>
            </w:r>
          </w:p>
        </w:tc>
        <w:tc>
          <w:tcPr>
            <w:tcW w:w="4819" w:type="dxa"/>
          </w:tcPr>
          <w:p w14:paraId="0000026E" w14:textId="77777777" w:rsidR="00807F0F" w:rsidRPr="00A75030" w:rsidRDefault="00F82570">
            <w:pPr>
              <w:pStyle w:val="Normal0"/>
              <w:spacing w:after="160" w:line="259" w:lineRule="auto"/>
              <w:jc w:val="center"/>
              <w:rPr>
                <w:sz w:val="28"/>
                <w:szCs w:val="28"/>
              </w:rPr>
            </w:pPr>
            <w:r w:rsidRPr="00A75030">
              <w:rPr>
                <w:sz w:val="28"/>
                <w:szCs w:val="28"/>
              </w:rPr>
              <w:t>Надання містобудівних умов і обмежень забудови земельної ділянки</w:t>
            </w:r>
          </w:p>
        </w:tc>
        <w:tc>
          <w:tcPr>
            <w:tcW w:w="3715" w:type="dxa"/>
            <w:vMerge/>
          </w:tcPr>
          <w:p w14:paraId="0000026F"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B27FC60" w14:textId="77777777" w:rsidTr="00532E65">
        <w:tc>
          <w:tcPr>
            <w:tcW w:w="915" w:type="dxa"/>
          </w:tcPr>
          <w:p w14:paraId="00000270" w14:textId="5197AD34" w:rsidR="00807F0F" w:rsidRPr="00A75030" w:rsidRDefault="00F82570">
            <w:pPr>
              <w:pStyle w:val="Normal0"/>
              <w:spacing w:after="160" w:line="259" w:lineRule="auto"/>
              <w:jc w:val="center"/>
              <w:rPr>
                <w:sz w:val="28"/>
                <w:szCs w:val="28"/>
              </w:rPr>
            </w:pPr>
            <w:r w:rsidRPr="00A75030">
              <w:rPr>
                <w:sz w:val="28"/>
                <w:szCs w:val="28"/>
              </w:rPr>
              <w:lastRenderedPageBreak/>
              <w:t>12</w:t>
            </w:r>
            <w:r w:rsidR="00C751CF">
              <w:rPr>
                <w:sz w:val="28"/>
                <w:szCs w:val="28"/>
              </w:rPr>
              <w:t>3</w:t>
            </w:r>
          </w:p>
        </w:tc>
        <w:tc>
          <w:tcPr>
            <w:tcW w:w="1206" w:type="dxa"/>
          </w:tcPr>
          <w:p w14:paraId="00000271" w14:textId="77777777" w:rsidR="00807F0F" w:rsidRPr="00A75030" w:rsidRDefault="00F82570">
            <w:pPr>
              <w:pStyle w:val="Normal0"/>
              <w:spacing w:after="160" w:line="259" w:lineRule="auto"/>
              <w:jc w:val="center"/>
              <w:rPr>
                <w:sz w:val="28"/>
                <w:szCs w:val="28"/>
              </w:rPr>
            </w:pPr>
            <w:r w:rsidRPr="00A75030">
              <w:rPr>
                <w:sz w:val="28"/>
                <w:szCs w:val="28"/>
              </w:rPr>
              <w:t>07-20</w:t>
            </w:r>
          </w:p>
        </w:tc>
        <w:tc>
          <w:tcPr>
            <w:tcW w:w="4819" w:type="dxa"/>
          </w:tcPr>
          <w:p w14:paraId="00000272" w14:textId="77777777" w:rsidR="00807F0F" w:rsidRPr="00A75030" w:rsidRDefault="00F82570">
            <w:pPr>
              <w:pStyle w:val="Normal0"/>
              <w:spacing w:after="160" w:line="259" w:lineRule="auto"/>
              <w:jc w:val="center"/>
              <w:rPr>
                <w:sz w:val="28"/>
                <w:szCs w:val="28"/>
              </w:rPr>
            </w:pPr>
            <w:r w:rsidRPr="00A75030">
              <w:rPr>
                <w:sz w:val="28"/>
                <w:szCs w:val="28"/>
              </w:rPr>
              <w:t xml:space="preserve">Погодження проектів землеустрою щодо відведення земельних ділянок усіх категорій та форм власності </w:t>
            </w:r>
          </w:p>
        </w:tc>
        <w:tc>
          <w:tcPr>
            <w:tcW w:w="3715" w:type="dxa"/>
            <w:vMerge/>
          </w:tcPr>
          <w:p w14:paraId="00000273"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2809E8B6" w14:textId="77777777" w:rsidTr="00532E65">
        <w:tc>
          <w:tcPr>
            <w:tcW w:w="915" w:type="dxa"/>
          </w:tcPr>
          <w:p w14:paraId="00000274" w14:textId="2065B9E2"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4</w:t>
            </w:r>
          </w:p>
        </w:tc>
        <w:tc>
          <w:tcPr>
            <w:tcW w:w="1206" w:type="dxa"/>
          </w:tcPr>
          <w:p w14:paraId="00000275" w14:textId="77777777" w:rsidR="00807F0F" w:rsidRPr="00A75030" w:rsidRDefault="00F82570">
            <w:pPr>
              <w:pStyle w:val="Normal0"/>
              <w:spacing w:after="160" w:line="259" w:lineRule="auto"/>
              <w:jc w:val="center"/>
              <w:rPr>
                <w:sz w:val="28"/>
                <w:szCs w:val="28"/>
              </w:rPr>
            </w:pPr>
            <w:r w:rsidRPr="00A75030">
              <w:rPr>
                <w:sz w:val="28"/>
                <w:szCs w:val="28"/>
              </w:rPr>
              <w:t>07-21</w:t>
            </w:r>
          </w:p>
        </w:tc>
        <w:tc>
          <w:tcPr>
            <w:tcW w:w="4819" w:type="dxa"/>
          </w:tcPr>
          <w:p w14:paraId="00000276" w14:textId="77777777" w:rsidR="00807F0F" w:rsidRPr="00A75030" w:rsidRDefault="00F82570">
            <w:pPr>
              <w:pStyle w:val="Normal0"/>
              <w:spacing w:after="160" w:line="259" w:lineRule="auto"/>
              <w:jc w:val="center"/>
              <w:rPr>
                <w:sz w:val="28"/>
                <w:szCs w:val="28"/>
              </w:rPr>
            </w:pPr>
            <w:r w:rsidRPr="00A75030">
              <w:rPr>
                <w:sz w:val="28"/>
                <w:szCs w:val="28"/>
              </w:rPr>
              <w:t>Видача паспорта прив’язки тимчасової споруди для провадження підприємницької діяльності</w:t>
            </w:r>
          </w:p>
        </w:tc>
        <w:tc>
          <w:tcPr>
            <w:tcW w:w="3715" w:type="dxa"/>
            <w:vMerge w:val="restart"/>
          </w:tcPr>
          <w:p w14:paraId="00000277" w14:textId="77777777" w:rsidR="00807F0F" w:rsidRPr="00A75030" w:rsidRDefault="00F82570">
            <w:pPr>
              <w:pStyle w:val="Normal0"/>
              <w:spacing w:line="259" w:lineRule="auto"/>
              <w:jc w:val="center"/>
              <w:rPr>
                <w:b/>
                <w:sz w:val="28"/>
                <w:szCs w:val="28"/>
              </w:rPr>
            </w:pPr>
            <w:r w:rsidRPr="00A75030">
              <w:rPr>
                <w:sz w:val="28"/>
                <w:szCs w:val="28"/>
              </w:rPr>
              <w:t>Закон України «Про регулювання містобудівної діяльності» від 17.02.2011 №3038-VI</w:t>
            </w:r>
          </w:p>
        </w:tc>
      </w:tr>
      <w:tr w:rsidR="00807F0F" w:rsidRPr="00A75030" w14:paraId="1F314EEF" w14:textId="77777777" w:rsidTr="00532E65">
        <w:tc>
          <w:tcPr>
            <w:tcW w:w="915" w:type="dxa"/>
          </w:tcPr>
          <w:p w14:paraId="00000278" w14:textId="775712CB"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5</w:t>
            </w:r>
          </w:p>
        </w:tc>
        <w:tc>
          <w:tcPr>
            <w:tcW w:w="1206" w:type="dxa"/>
          </w:tcPr>
          <w:p w14:paraId="00000279" w14:textId="77777777" w:rsidR="00807F0F" w:rsidRPr="00A75030" w:rsidRDefault="00F82570">
            <w:pPr>
              <w:pStyle w:val="Normal0"/>
              <w:spacing w:after="160" w:line="259" w:lineRule="auto"/>
              <w:jc w:val="center"/>
              <w:rPr>
                <w:sz w:val="28"/>
                <w:szCs w:val="28"/>
              </w:rPr>
            </w:pPr>
            <w:r w:rsidRPr="00A75030">
              <w:rPr>
                <w:sz w:val="28"/>
                <w:szCs w:val="28"/>
              </w:rPr>
              <w:t>07-22</w:t>
            </w:r>
          </w:p>
        </w:tc>
        <w:tc>
          <w:tcPr>
            <w:tcW w:w="4819" w:type="dxa"/>
          </w:tcPr>
          <w:p w14:paraId="0000027A" w14:textId="77777777" w:rsidR="00807F0F" w:rsidRPr="00A75030" w:rsidRDefault="00F82570">
            <w:pPr>
              <w:pStyle w:val="Normal0"/>
              <w:spacing w:after="160" w:line="259" w:lineRule="auto"/>
              <w:jc w:val="center"/>
              <w:rPr>
                <w:sz w:val="28"/>
                <w:szCs w:val="28"/>
              </w:rPr>
            </w:pPr>
            <w:r w:rsidRPr="00A75030">
              <w:rPr>
                <w:sz w:val="28"/>
                <w:szCs w:val="28"/>
              </w:rPr>
              <w:t xml:space="preserve">Продовження строку дії паспорта прив’язки тимчасової споруди для провадження підприємницької діяльності </w:t>
            </w:r>
          </w:p>
        </w:tc>
        <w:tc>
          <w:tcPr>
            <w:tcW w:w="3715" w:type="dxa"/>
            <w:vMerge/>
          </w:tcPr>
          <w:p w14:paraId="0000027B"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1ADDEDF" w14:textId="77777777" w:rsidTr="00532E65">
        <w:tc>
          <w:tcPr>
            <w:tcW w:w="915" w:type="dxa"/>
          </w:tcPr>
          <w:p w14:paraId="0000027C" w14:textId="54B14656"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6</w:t>
            </w:r>
          </w:p>
        </w:tc>
        <w:tc>
          <w:tcPr>
            <w:tcW w:w="1206" w:type="dxa"/>
          </w:tcPr>
          <w:p w14:paraId="0000027D" w14:textId="77777777" w:rsidR="00807F0F" w:rsidRPr="00A75030" w:rsidRDefault="00F82570">
            <w:pPr>
              <w:pStyle w:val="Normal0"/>
              <w:spacing w:after="160" w:line="259" w:lineRule="auto"/>
              <w:jc w:val="center"/>
              <w:rPr>
                <w:sz w:val="28"/>
                <w:szCs w:val="28"/>
              </w:rPr>
            </w:pPr>
            <w:r w:rsidRPr="00A75030">
              <w:rPr>
                <w:sz w:val="28"/>
                <w:szCs w:val="28"/>
              </w:rPr>
              <w:t>07-23</w:t>
            </w:r>
          </w:p>
        </w:tc>
        <w:tc>
          <w:tcPr>
            <w:tcW w:w="4819" w:type="dxa"/>
          </w:tcPr>
          <w:p w14:paraId="0000027E" w14:textId="77777777" w:rsidR="00807F0F" w:rsidRPr="00A75030" w:rsidRDefault="00F82570">
            <w:pPr>
              <w:pStyle w:val="Normal0"/>
              <w:spacing w:after="160" w:line="259" w:lineRule="auto"/>
              <w:jc w:val="center"/>
              <w:rPr>
                <w:sz w:val="28"/>
                <w:szCs w:val="28"/>
              </w:rPr>
            </w:pPr>
            <w:r w:rsidRPr="00A75030">
              <w:rPr>
                <w:sz w:val="28"/>
                <w:szCs w:val="28"/>
              </w:rPr>
              <w:t>Внесення змін до паспорта прив'язки тимчасової споруди для провадження підприємницької діяльності</w:t>
            </w:r>
          </w:p>
        </w:tc>
        <w:tc>
          <w:tcPr>
            <w:tcW w:w="3715" w:type="dxa"/>
            <w:vMerge/>
          </w:tcPr>
          <w:p w14:paraId="0000027F"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E8BD411" w14:textId="77777777" w:rsidTr="00532E65">
        <w:tc>
          <w:tcPr>
            <w:tcW w:w="915" w:type="dxa"/>
          </w:tcPr>
          <w:p w14:paraId="00000280" w14:textId="77777777" w:rsidR="00807F0F" w:rsidRPr="00A75030" w:rsidRDefault="00807F0F">
            <w:pPr>
              <w:pStyle w:val="Normal0"/>
              <w:spacing w:after="160" w:line="259" w:lineRule="auto"/>
              <w:jc w:val="center"/>
              <w:rPr>
                <w:sz w:val="28"/>
                <w:szCs w:val="28"/>
              </w:rPr>
            </w:pPr>
            <w:bookmarkStart w:id="3" w:name="_Hlk65832309"/>
          </w:p>
        </w:tc>
        <w:tc>
          <w:tcPr>
            <w:tcW w:w="1206" w:type="dxa"/>
          </w:tcPr>
          <w:p w14:paraId="00000281" w14:textId="77777777" w:rsidR="00807F0F" w:rsidRPr="00A75030" w:rsidRDefault="00807F0F">
            <w:pPr>
              <w:pStyle w:val="Normal0"/>
              <w:spacing w:after="160" w:line="259" w:lineRule="auto"/>
              <w:jc w:val="center"/>
              <w:rPr>
                <w:b/>
                <w:sz w:val="28"/>
                <w:szCs w:val="28"/>
              </w:rPr>
            </w:pPr>
          </w:p>
        </w:tc>
        <w:tc>
          <w:tcPr>
            <w:tcW w:w="4819" w:type="dxa"/>
          </w:tcPr>
          <w:p w14:paraId="00000282" w14:textId="609A10B6" w:rsidR="00807F0F" w:rsidRPr="00A75030" w:rsidRDefault="00910CEF">
            <w:pPr>
              <w:pStyle w:val="Normal0"/>
              <w:spacing w:after="160" w:line="259" w:lineRule="auto"/>
              <w:jc w:val="center"/>
              <w:rPr>
                <w:b/>
                <w:sz w:val="28"/>
                <w:szCs w:val="28"/>
              </w:rPr>
            </w:pPr>
            <w:sdt>
              <w:sdtPr>
                <w:rPr>
                  <w:sz w:val="28"/>
                  <w:szCs w:val="28"/>
                </w:rPr>
                <w:tag w:val="goog_rdk_3"/>
                <w:id w:val="-1936207501"/>
                <w:showingPlcHdr/>
              </w:sdtPr>
              <w:sdtEndPr/>
              <w:sdtContent>
                <w:r w:rsidR="00136FCC">
                  <w:rPr>
                    <w:sz w:val="28"/>
                    <w:szCs w:val="28"/>
                  </w:rPr>
                  <w:t xml:space="preserve">     </w:t>
                </w:r>
              </w:sdtContent>
            </w:sdt>
            <w:r w:rsidR="00F82570" w:rsidRPr="00A75030">
              <w:rPr>
                <w:b/>
                <w:sz w:val="28"/>
                <w:szCs w:val="28"/>
              </w:rPr>
              <w:t>08 Послуги служб в справах дітей</w:t>
            </w:r>
          </w:p>
        </w:tc>
        <w:tc>
          <w:tcPr>
            <w:tcW w:w="3715" w:type="dxa"/>
          </w:tcPr>
          <w:p w14:paraId="00000283" w14:textId="77777777" w:rsidR="00807F0F" w:rsidRPr="00A75030" w:rsidRDefault="00807F0F">
            <w:pPr>
              <w:pStyle w:val="Normal0"/>
              <w:spacing w:line="259" w:lineRule="auto"/>
              <w:jc w:val="center"/>
              <w:rPr>
                <w:b/>
                <w:sz w:val="28"/>
                <w:szCs w:val="28"/>
              </w:rPr>
            </w:pPr>
          </w:p>
        </w:tc>
      </w:tr>
      <w:tr w:rsidR="00807F0F" w:rsidRPr="00A75030" w14:paraId="05538B96" w14:textId="77777777" w:rsidTr="00532E65">
        <w:tc>
          <w:tcPr>
            <w:tcW w:w="915" w:type="dxa"/>
          </w:tcPr>
          <w:p w14:paraId="00000284" w14:textId="5EC8BCA3"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7</w:t>
            </w:r>
          </w:p>
        </w:tc>
        <w:tc>
          <w:tcPr>
            <w:tcW w:w="1206" w:type="dxa"/>
          </w:tcPr>
          <w:p w14:paraId="00000285" w14:textId="77777777" w:rsidR="00807F0F" w:rsidRPr="00A75030" w:rsidRDefault="00F82570">
            <w:pPr>
              <w:pStyle w:val="Normal0"/>
              <w:spacing w:after="160" w:line="259" w:lineRule="auto"/>
              <w:jc w:val="center"/>
              <w:rPr>
                <w:sz w:val="28"/>
                <w:szCs w:val="28"/>
              </w:rPr>
            </w:pPr>
            <w:r w:rsidRPr="00A75030">
              <w:rPr>
                <w:sz w:val="28"/>
                <w:szCs w:val="28"/>
              </w:rPr>
              <w:t>08-01</w:t>
            </w:r>
          </w:p>
        </w:tc>
        <w:tc>
          <w:tcPr>
            <w:tcW w:w="4819" w:type="dxa"/>
            <w:vAlign w:val="center"/>
          </w:tcPr>
          <w:p w14:paraId="00000286" w14:textId="77777777" w:rsidR="00807F0F" w:rsidRPr="00A75030" w:rsidRDefault="00F82570">
            <w:pPr>
              <w:pStyle w:val="Normal0"/>
              <w:spacing w:after="160" w:line="259" w:lineRule="auto"/>
              <w:jc w:val="center"/>
              <w:rPr>
                <w:sz w:val="28"/>
                <w:szCs w:val="28"/>
              </w:rPr>
            </w:pPr>
            <w:r w:rsidRPr="00A75030">
              <w:rPr>
                <w:sz w:val="28"/>
                <w:szCs w:val="28"/>
              </w:rPr>
              <w:t>Рішення про встановлення опіки (піклування) над малолітньою (неповнолітньою) дитиною</w:t>
            </w:r>
          </w:p>
        </w:tc>
        <w:tc>
          <w:tcPr>
            <w:tcW w:w="3715" w:type="dxa"/>
            <w:vMerge w:val="restart"/>
          </w:tcPr>
          <w:p w14:paraId="00000287" w14:textId="422A0625" w:rsidR="00807F0F" w:rsidRPr="00A75030" w:rsidRDefault="00F82570">
            <w:pPr>
              <w:pStyle w:val="Normal0"/>
              <w:pBdr>
                <w:top w:val="nil"/>
                <w:left w:val="nil"/>
                <w:bottom w:val="nil"/>
                <w:right w:val="nil"/>
                <w:between w:val="nil"/>
              </w:pBdr>
              <w:spacing w:line="259" w:lineRule="auto"/>
              <w:jc w:val="center"/>
              <w:rPr>
                <w:color w:val="000000"/>
                <w:sz w:val="28"/>
                <w:szCs w:val="28"/>
              </w:rPr>
            </w:pPr>
            <w:r w:rsidRPr="00A75030">
              <w:rPr>
                <w:color w:val="000000"/>
                <w:sz w:val="28"/>
                <w:szCs w:val="28"/>
              </w:rPr>
              <w:t xml:space="preserve"> Сімейний Кодекс </w:t>
            </w:r>
            <w:r w:rsidR="00B46FFE">
              <w:rPr>
                <w:color w:val="000000"/>
                <w:sz w:val="28"/>
                <w:szCs w:val="28"/>
              </w:rPr>
              <w:t>України</w:t>
            </w:r>
          </w:p>
        </w:tc>
      </w:tr>
      <w:tr w:rsidR="00807F0F" w:rsidRPr="00A75030" w14:paraId="711EB342" w14:textId="77777777" w:rsidTr="00532E65">
        <w:tc>
          <w:tcPr>
            <w:tcW w:w="915" w:type="dxa"/>
          </w:tcPr>
          <w:p w14:paraId="00000288" w14:textId="63FE2113"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8</w:t>
            </w:r>
          </w:p>
        </w:tc>
        <w:tc>
          <w:tcPr>
            <w:tcW w:w="1206" w:type="dxa"/>
          </w:tcPr>
          <w:p w14:paraId="00000289"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08-02</w:t>
            </w:r>
          </w:p>
        </w:tc>
        <w:tc>
          <w:tcPr>
            <w:tcW w:w="4819" w:type="dxa"/>
            <w:vAlign w:val="center"/>
          </w:tcPr>
          <w:p w14:paraId="0000028A" w14:textId="77777777" w:rsidR="00807F0F" w:rsidRPr="00A75030" w:rsidRDefault="00F82570">
            <w:pPr>
              <w:pStyle w:val="Normal0"/>
              <w:spacing w:after="160" w:line="259" w:lineRule="auto"/>
              <w:jc w:val="center"/>
              <w:rPr>
                <w:sz w:val="28"/>
                <w:szCs w:val="28"/>
              </w:rPr>
            </w:pPr>
            <w:r w:rsidRPr="00A75030">
              <w:rPr>
                <w:color w:val="000000"/>
                <w:sz w:val="28"/>
                <w:szCs w:val="28"/>
              </w:rPr>
              <w:t>Висновок про визначення місця проживання дитини</w:t>
            </w:r>
            <w:r w:rsidRPr="00A75030">
              <w:rPr>
                <w:color w:val="00B050"/>
                <w:sz w:val="28"/>
                <w:szCs w:val="28"/>
              </w:rPr>
              <w:t xml:space="preserve"> </w:t>
            </w:r>
          </w:p>
        </w:tc>
        <w:tc>
          <w:tcPr>
            <w:tcW w:w="3715" w:type="dxa"/>
            <w:vMerge/>
          </w:tcPr>
          <w:p w14:paraId="0000028B"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1CFECE7" w14:textId="77777777" w:rsidTr="00532E65">
        <w:tc>
          <w:tcPr>
            <w:tcW w:w="915" w:type="dxa"/>
          </w:tcPr>
          <w:p w14:paraId="0000028C" w14:textId="04EE7509" w:rsidR="00807F0F" w:rsidRPr="00A75030" w:rsidRDefault="00F82570">
            <w:pPr>
              <w:pStyle w:val="Normal0"/>
              <w:spacing w:after="160" w:line="259" w:lineRule="auto"/>
              <w:jc w:val="center"/>
              <w:rPr>
                <w:sz w:val="28"/>
                <w:szCs w:val="28"/>
              </w:rPr>
            </w:pPr>
            <w:r w:rsidRPr="00A75030">
              <w:rPr>
                <w:sz w:val="28"/>
                <w:szCs w:val="28"/>
              </w:rPr>
              <w:t>12</w:t>
            </w:r>
            <w:r w:rsidR="00C751CF">
              <w:rPr>
                <w:sz w:val="28"/>
                <w:szCs w:val="28"/>
              </w:rPr>
              <w:t>9</w:t>
            </w:r>
          </w:p>
        </w:tc>
        <w:tc>
          <w:tcPr>
            <w:tcW w:w="1206" w:type="dxa"/>
          </w:tcPr>
          <w:p w14:paraId="0000028D"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08-03</w:t>
            </w:r>
          </w:p>
        </w:tc>
        <w:tc>
          <w:tcPr>
            <w:tcW w:w="4819" w:type="dxa"/>
            <w:vAlign w:val="center"/>
          </w:tcPr>
          <w:p w14:paraId="0000028E"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Рішення про участь у вихованні дитини та у разі потреби порядок побачення з дитиною того з батьків, який проживає окремо від неї</w:t>
            </w:r>
          </w:p>
        </w:tc>
        <w:tc>
          <w:tcPr>
            <w:tcW w:w="3715" w:type="dxa"/>
          </w:tcPr>
          <w:p w14:paraId="0000028F" w14:textId="77777777" w:rsidR="00807F0F" w:rsidRPr="00A75030" w:rsidRDefault="00F82570">
            <w:pPr>
              <w:pStyle w:val="Normal0"/>
              <w:spacing w:line="259" w:lineRule="auto"/>
              <w:jc w:val="center"/>
              <w:rPr>
                <w:b/>
                <w:sz w:val="28"/>
                <w:szCs w:val="28"/>
              </w:rPr>
            </w:pPr>
            <w:r w:rsidRPr="00A75030">
              <w:rPr>
                <w:sz w:val="28"/>
                <w:szCs w:val="28"/>
              </w:rPr>
              <w:t>Постанова Кабінету Міністрів України від 24 вересня 2008 року №866 «Питання діяльності органів опіки та піклування, пов’язаної із захистом прав дитини»</w:t>
            </w:r>
          </w:p>
        </w:tc>
      </w:tr>
      <w:tr w:rsidR="00807F0F" w:rsidRPr="00A75030" w14:paraId="60C0328E" w14:textId="77777777" w:rsidTr="00532E65">
        <w:tc>
          <w:tcPr>
            <w:tcW w:w="915" w:type="dxa"/>
          </w:tcPr>
          <w:p w14:paraId="00000290" w14:textId="03B0B2A3" w:rsidR="00807F0F" w:rsidRPr="00A75030" w:rsidRDefault="00F82570">
            <w:pPr>
              <w:pStyle w:val="Normal0"/>
              <w:spacing w:after="160" w:line="259" w:lineRule="auto"/>
              <w:jc w:val="center"/>
              <w:rPr>
                <w:sz w:val="28"/>
                <w:szCs w:val="28"/>
              </w:rPr>
            </w:pPr>
            <w:r w:rsidRPr="00A75030">
              <w:rPr>
                <w:sz w:val="28"/>
                <w:szCs w:val="28"/>
              </w:rPr>
              <w:t>1</w:t>
            </w:r>
            <w:r w:rsidR="00C751CF">
              <w:rPr>
                <w:sz w:val="28"/>
                <w:szCs w:val="28"/>
              </w:rPr>
              <w:t>30</w:t>
            </w:r>
          </w:p>
        </w:tc>
        <w:tc>
          <w:tcPr>
            <w:tcW w:w="1206" w:type="dxa"/>
          </w:tcPr>
          <w:p w14:paraId="00000291" w14:textId="77777777" w:rsidR="00807F0F" w:rsidRPr="00A75030" w:rsidRDefault="00F82570">
            <w:pPr>
              <w:pStyle w:val="Normal0"/>
              <w:spacing w:after="160" w:line="259" w:lineRule="auto"/>
              <w:jc w:val="center"/>
              <w:rPr>
                <w:sz w:val="28"/>
                <w:szCs w:val="28"/>
              </w:rPr>
            </w:pPr>
            <w:r w:rsidRPr="00A75030">
              <w:rPr>
                <w:sz w:val="28"/>
                <w:szCs w:val="28"/>
              </w:rPr>
              <w:t>08-04</w:t>
            </w:r>
          </w:p>
        </w:tc>
        <w:tc>
          <w:tcPr>
            <w:tcW w:w="4819" w:type="dxa"/>
            <w:vAlign w:val="center"/>
          </w:tcPr>
          <w:p w14:paraId="00000292" w14:textId="77777777" w:rsidR="00807F0F" w:rsidRPr="00A75030" w:rsidRDefault="00F82570">
            <w:pPr>
              <w:pStyle w:val="Normal0"/>
              <w:spacing w:after="160" w:line="259" w:lineRule="auto"/>
              <w:jc w:val="center"/>
              <w:rPr>
                <w:color w:val="000000"/>
                <w:sz w:val="28"/>
                <w:szCs w:val="28"/>
              </w:rPr>
            </w:pPr>
            <w:r w:rsidRPr="00A75030">
              <w:rPr>
                <w:sz w:val="28"/>
                <w:szCs w:val="28"/>
              </w:rPr>
              <w:t>Видача висновку про можливість створення прийомної сім'ї, дитячого будинку сімейного типу</w:t>
            </w:r>
          </w:p>
        </w:tc>
        <w:tc>
          <w:tcPr>
            <w:tcW w:w="3715" w:type="dxa"/>
          </w:tcPr>
          <w:p w14:paraId="00000293" w14:textId="2BF8E815" w:rsidR="00807F0F" w:rsidRPr="00A75030" w:rsidRDefault="00F82570">
            <w:pPr>
              <w:pStyle w:val="Normal0"/>
              <w:pBdr>
                <w:top w:val="nil"/>
                <w:left w:val="nil"/>
                <w:bottom w:val="nil"/>
                <w:right w:val="nil"/>
                <w:between w:val="nil"/>
              </w:pBdr>
              <w:spacing w:line="259" w:lineRule="auto"/>
              <w:jc w:val="center"/>
              <w:rPr>
                <w:b/>
                <w:color w:val="000000"/>
                <w:sz w:val="28"/>
                <w:szCs w:val="28"/>
              </w:rPr>
            </w:pPr>
            <w:r w:rsidRPr="00A75030">
              <w:rPr>
                <w:color w:val="000000"/>
                <w:sz w:val="28"/>
                <w:szCs w:val="28"/>
              </w:rPr>
              <w:t xml:space="preserve"> Сімейний Кодекс</w:t>
            </w:r>
          </w:p>
        </w:tc>
      </w:tr>
      <w:tr w:rsidR="00807F0F" w:rsidRPr="00A75030" w14:paraId="48606D38" w14:textId="77777777" w:rsidTr="00532E65">
        <w:tc>
          <w:tcPr>
            <w:tcW w:w="915" w:type="dxa"/>
          </w:tcPr>
          <w:p w14:paraId="00000294" w14:textId="7BF4C880" w:rsidR="00807F0F" w:rsidRPr="00A75030" w:rsidRDefault="00F82570">
            <w:pPr>
              <w:pStyle w:val="Normal0"/>
              <w:spacing w:after="160" w:line="259" w:lineRule="auto"/>
              <w:jc w:val="center"/>
              <w:rPr>
                <w:sz w:val="28"/>
                <w:szCs w:val="28"/>
              </w:rPr>
            </w:pPr>
            <w:r w:rsidRPr="00A75030">
              <w:rPr>
                <w:sz w:val="28"/>
                <w:szCs w:val="28"/>
              </w:rPr>
              <w:t>1</w:t>
            </w:r>
            <w:r w:rsidR="00C751CF">
              <w:rPr>
                <w:sz w:val="28"/>
                <w:szCs w:val="28"/>
              </w:rPr>
              <w:t>31</w:t>
            </w:r>
          </w:p>
        </w:tc>
        <w:tc>
          <w:tcPr>
            <w:tcW w:w="1206" w:type="dxa"/>
          </w:tcPr>
          <w:p w14:paraId="00000295"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08-05</w:t>
            </w:r>
          </w:p>
        </w:tc>
        <w:tc>
          <w:tcPr>
            <w:tcW w:w="4819" w:type="dxa"/>
            <w:vAlign w:val="center"/>
          </w:tcPr>
          <w:p w14:paraId="00000296" w14:textId="77777777" w:rsidR="00807F0F" w:rsidRPr="00A75030" w:rsidRDefault="00F82570">
            <w:pPr>
              <w:pStyle w:val="Normal0"/>
              <w:spacing w:after="160" w:line="259" w:lineRule="auto"/>
              <w:jc w:val="center"/>
              <w:rPr>
                <w:sz w:val="28"/>
                <w:szCs w:val="28"/>
              </w:rPr>
            </w:pPr>
            <w:r w:rsidRPr="00A75030">
              <w:rPr>
                <w:color w:val="000000"/>
                <w:sz w:val="28"/>
                <w:szCs w:val="28"/>
              </w:rPr>
              <w:t>Рішення про встановлення опіки над майном дитини-сироти та дитини, позбавленої батьківського піклування</w:t>
            </w:r>
          </w:p>
        </w:tc>
        <w:tc>
          <w:tcPr>
            <w:tcW w:w="3715" w:type="dxa"/>
            <w:vMerge w:val="restart"/>
          </w:tcPr>
          <w:p w14:paraId="00000297" w14:textId="77777777" w:rsidR="00807F0F" w:rsidRPr="00A75030" w:rsidRDefault="00F82570">
            <w:pPr>
              <w:pStyle w:val="Normal0"/>
              <w:spacing w:line="259" w:lineRule="auto"/>
              <w:jc w:val="center"/>
              <w:rPr>
                <w:b/>
                <w:sz w:val="28"/>
                <w:szCs w:val="28"/>
              </w:rPr>
            </w:pPr>
            <w:r w:rsidRPr="00A75030">
              <w:rPr>
                <w:sz w:val="28"/>
                <w:szCs w:val="28"/>
              </w:rPr>
              <w:t xml:space="preserve">Постанова Кабінету Міністрів України від 24 вересня 2008 року №866 </w:t>
            </w:r>
            <w:r w:rsidRPr="00A75030">
              <w:rPr>
                <w:sz w:val="28"/>
                <w:szCs w:val="28"/>
              </w:rPr>
              <w:lastRenderedPageBreak/>
              <w:t>«Питання діяльності органів опіки та піклування, пов’язаної із захистом прав дитини»</w:t>
            </w:r>
          </w:p>
        </w:tc>
      </w:tr>
      <w:tr w:rsidR="00807F0F" w:rsidRPr="00A75030" w14:paraId="364ACBF2" w14:textId="77777777" w:rsidTr="00532E65">
        <w:tc>
          <w:tcPr>
            <w:tcW w:w="915" w:type="dxa"/>
          </w:tcPr>
          <w:p w14:paraId="00000298" w14:textId="0065BF0E" w:rsidR="00807F0F" w:rsidRPr="00A75030" w:rsidRDefault="00F82570">
            <w:pPr>
              <w:pStyle w:val="Normal0"/>
              <w:spacing w:after="160" w:line="259" w:lineRule="auto"/>
              <w:jc w:val="center"/>
              <w:rPr>
                <w:sz w:val="28"/>
                <w:szCs w:val="28"/>
              </w:rPr>
            </w:pPr>
            <w:r w:rsidRPr="00A75030">
              <w:rPr>
                <w:sz w:val="28"/>
                <w:szCs w:val="28"/>
              </w:rPr>
              <w:lastRenderedPageBreak/>
              <w:t>13</w:t>
            </w:r>
            <w:r w:rsidR="00C751CF">
              <w:rPr>
                <w:sz w:val="28"/>
                <w:szCs w:val="28"/>
              </w:rPr>
              <w:t>2</w:t>
            </w:r>
          </w:p>
        </w:tc>
        <w:tc>
          <w:tcPr>
            <w:tcW w:w="1206" w:type="dxa"/>
          </w:tcPr>
          <w:p w14:paraId="00000299"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08-06</w:t>
            </w:r>
          </w:p>
        </w:tc>
        <w:tc>
          <w:tcPr>
            <w:tcW w:w="4819" w:type="dxa"/>
            <w:vAlign w:val="center"/>
          </w:tcPr>
          <w:p w14:paraId="0000029A" w14:textId="77777777" w:rsidR="00807F0F" w:rsidRPr="00A75030" w:rsidRDefault="00F82570">
            <w:pPr>
              <w:pStyle w:val="Normal0"/>
              <w:spacing w:after="160" w:line="259" w:lineRule="auto"/>
              <w:jc w:val="center"/>
              <w:rPr>
                <w:color w:val="000000"/>
                <w:sz w:val="28"/>
                <w:szCs w:val="28"/>
              </w:rPr>
            </w:pPr>
            <w:r w:rsidRPr="00A75030">
              <w:rPr>
                <w:color w:val="000000"/>
                <w:sz w:val="28"/>
                <w:szCs w:val="28"/>
              </w:rPr>
              <w:t>Дозвіл на вчинення правочинів щодо нерухомого майна, право власності на яке або право користування яким має дитина</w:t>
            </w:r>
          </w:p>
        </w:tc>
        <w:tc>
          <w:tcPr>
            <w:tcW w:w="3715" w:type="dxa"/>
            <w:vMerge/>
          </w:tcPr>
          <w:p w14:paraId="0000029B" w14:textId="77777777" w:rsidR="00807F0F" w:rsidRPr="00A75030" w:rsidRDefault="00807F0F">
            <w:pPr>
              <w:pStyle w:val="Normal0"/>
              <w:widowControl w:val="0"/>
              <w:pBdr>
                <w:top w:val="nil"/>
                <w:left w:val="nil"/>
                <w:bottom w:val="nil"/>
                <w:right w:val="nil"/>
                <w:between w:val="nil"/>
              </w:pBdr>
              <w:spacing w:line="276" w:lineRule="auto"/>
              <w:rPr>
                <w:color w:val="000000"/>
                <w:sz w:val="28"/>
                <w:szCs w:val="28"/>
              </w:rPr>
            </w:pPr>
          </w:p>
        </w:tc>
      </w:tr>
      <w:tr w:rsidR="00807F0F" w:rsidRPr="00A75030" w14:paraId="6E7ECB24" w14:textId="77777777" w:rsidTr="00532E65">
        <w:tc>
          <w:tcPr>
            <w:tcW w:w="915" w:type="dxa"/>
          </w:tcPr>
          <w:p w14:paraId="0000029C" w14:textId="0F7FC6B3" w:rsidR="00807F0F" w:rsidRPr="00A75030" w:rsidRDefault="00F82570">
            <w:pPr>
              <w:pStyle w:val="Normal0"/>
              <w:spacing w:after="160" w:line="259" w:lineRule="auto"/>
              <w:jc w:val="center"/>
              <w:rPr>
                <w:sz w:val="28"/>
                <w:szCs w:val="28"/>
              </w:rPr>
            </w:pPr>
            <w:r w:rsidRPr="00A75030">
              <w:rPr>
                <w:sz w:val="28"/>
                <w:szCs w:val="28"/>
              </w:rPr>
              <w:lastRenderedPageBreak/>
              <w:t>13</w:t>
            </w:r>
            <w:r w:rsidR="00C751CF">
              <w:rPr>
                <w:sz w:val="28"/>
                <w:szCs w:val="28"/>
              </w:rPr>
              <w:t>3</w:t>
            </w:r>
          </w:p>
        </w:tc>
        <w:tc>
          <w:tcPr>
            <w:tcW w:w="1206" w:type="dxa"/>
          </w:tcPr>
          <w:p w14:paraId="0000029D" w14:textId="77777777" w:rsidR="00807F0F" w:rsidRPr="00A75030" w:rsidRDefault="00F82570">
            <w:pPr>
              <w:pStyle w:val="Normal0"/>
              <w:spacing w:after="160" w:line="259" w:lineRule="auto"/>
              <w:jc w:val="center"/>
              <w:rPr>
                <w:sz w:val="28"/>
                <w:szCs w:val="28"/>
              </w:rPr>
            </w:pPr>
            <w:r w:rsidRPr="00A75030">
              <w:rPr>
                <w:sz w:val="28"/>
                <w:szCs w:val="28"/>
              </w:rPr>
              <w:t>08-07</w:t>
            </w:r>
          </w:p>
        </w:tc>
        <w:tc>
          <w:tcPr>
            <w:tcW w:w="4819" w:type="dxa"/>
            <w:vAlign w:val="center"/>
          </w:tcPr>
          <w:p w14:paraId="0000029E" w14:textId="77777777" w:rsidR="00807F0F" w:rsidRPr="00A75030" w:rsidRDefault="00F82570">
            <w:pPr>
              <w:pStyle w:val="Normal0"/>
              <w:spacing w:after="160" w:line="259" w:lineRule="auto"/>
              <w:jc w:val="center"/>
              <w:rPr>
                <w:color w:val="000000"/>
                <w:sz w:val="28"/>
                <w:szCs w:val="28"/>
              </w:rPr>
            </w:pPr>
            <w:r w:rsidRPr="00A75030">
              <w:rPr>
                <w:sz w:val="28"/>
                <w:szCs w:val="28"/>
              </w:rPr>
              <w:t>Висновок про доцільність (недоцільність) позбавлення батьків батьківських прав або відібрання дітей у батьків без позбавлення їх батьківських прав</w:t>
            </w:r>
          </w:p>
        </w:tc>
        <w:tc>
          <w:tcPr>
            <w:tcW w:w="3715" w:type="dxa"/>
          </w:tcPr>
          <w:p w14:paraId="0000029F" w14:textId="73E240B2" w:rsidR="00807F0F" w:rsidRPr="00A75030" w:rsidRDefault="00F82570">
            <w:pPr>
              <w:pStyle w:val="Normal0"/>
              <w:spacing w:line="259" w:lineRule="auto"/>
              <w:jc w:val="center"/>
              <w:rPr>
                <w:b/>
                <w:sz w:val="28"/>
                <w:szCs w:val="28"/>
              </w:rPr>
            </w:pPr>
            <w:r w:rsidRPr="00A75030">
              <w:rPr>
                <w:sz w:val="28"/>
                <w:szCs w:val="28"/>
              </w:rPr>
              <w:t>Сімейний Кодекс</w:t>
            </w:r>
            <w:r w:rsidR="00B46FFE">
              <w:rPr>
                <w:sz w:val="28"/>
                <w:szCs w:val="28"/>
              </w:rPr>
              <w:t xml:space="preserve"> України</w:t>
            </w:r>
          </w:p>
        </w:tc>
      </w:tr>
      <w:tr w:rsidR="00807F0F" w:rsidRPr="00A75030" w14:paraId="1144282E" w14:textId="77777777" w:rsidTr="00532E65">
        <w:tc>
          <w:tcPr>
            <w:tcW w:w="915" w:type="dxa"/>
          </w:tcPr>
          <w:p w14:paraId="000002A0" w14:textId="0F705B18" w:rsidR="00807F0F" w:rsidRPr="00A75030" w:rsidRDefault="00F82570">
            <w:pPr>
              <w:pStyle w:val="Normal0"/>
              <w:spacing w:after="160" w:line="259" w:lineRule="auto"/>
              <w:jc w:val="center"/>
              <w:rPr>
                <w:sz w:val="28"/>
                <w:szCs w:val="28"/>
              </w:rPr>
            </w:pPr>
            <w:r w:rsidRPr="00A75030">
              <w:rPr>
                <w:sz w:val="28"/>
                <w:szCs w:val="28"/>
              </w:rPr>
              <w:t>13</w:t>
            </w:r>
            <w:r w:rsidR="00C751CF">
              <w:rPr>
                <w:sz w:val="28"/>
                <w:szCs w:val="28"/>
              </w:rPr>
              <w:t>4</w:t>
            </w:r>
          </w:p>
        </w:tc>
        <w:tc>
          <w:tcPr>
            <w:tcW w:w="1206" w:type="dxa"/>
          </w:tcPr>
          <w:p w14:paraId="000002A1" w14:textId="77777777" w:rsidR="00807F0F" w:rsidRPr="00A75030" w:rsidRDefault="00F82570">
            <w:pPr>
              <w:pStyle w:val="Normal0"/>
              <w:spacing w:after="160" w:line="259" w:lineRule="auto"/>
              <w:jc w:val="center"/>
              <w:rPr>
                <w:sz w:val="28"/>
                <w:szCs w:val="28"/>
              </w:rPr>
            </w:pPr>
            <w:r w:rsidRPr="00A75030">
              <w:rPr>
                <w:sz w:val="28"/>
                <w:szCs w:val="28"/>
              </w:rPr>
              <w:t>08-08</w:t>
            </w:r>
          </w:p>
        </w:tc>
        <w:tc>
          <w:tcPr>
            <w:tcW w:w="4819" w:type="dxa"/>
            <w:vAlign w:val="center"/>
          </w:tcPr>
          <w:p w14:paraId="000002A2" w14:textId="77777777" w:rsidR="00807F0F" w:rsidRPr="00A75030" w:rsidRDefault="00F82570" w:rsidP="00F00176">
            <w:pPr>
              <w:pStyle w:val="Normal0"/>
              <w:spacing w:after="160" w:line="259" w:lineRule="auto"/>
              <w:rPr>
                <w:sz w:val="28"/>
                <w:szCs w:val="28"/>
              </w:rPr>
            </w:pPr>
            <w:r w:rsidRPr="00A75030">
              <w:rPr>
                <w:sz w:val="28"/>
                <w:szCs w:val="28"/>
              </w:rPr>
              <w:t>Надання статусу дитини, яка постраждала внаслідок воєнних дій та збройних конфліктів</w:t>
            </w:r>
          </w:p>
        </w:tc>
        <w:tc>
          <w:tcPr>
            <w:tcW w:w="3715" w:type="dxa"/>
          </w:tcPr>
          <w:p w14:paraId="000002A3" w14:textId="77777777" w:rsidR="00807F0F" w:rsidRPr="00A75030" w:rsidRDefault="00F82570">
            <w:pPr>
              <w:pStyle w:val="Normal0"/>
              <w:spacing w:line="259" w:lineRule="auto"/>
              <w:jc w:val="center"/>
              <w:rPr>
                <w:b/>
                <w:sz w:val="28"/>
                <w:szCs w:val="28"/>
              </w:rPr>
            </w:pPr>
            <w:r w:rsidRPr="00A75030">
              <w:rPr>
                <w:sz w:val="28"/>
                <w:szCs w:val="28"/>
              </w:rPr>
              <w:t>Постанова Кабінету Міністрів України від 05.04.2017 №268 «Про затвердження Порядку надання статусу дитини, як5а постраждала внаслідок воєнних дій та збройних конфліктів»</w:t>
            </w:r>
          </w:p>
        </w:tc>
      </w:tr>
      <w:tr w:rsidR="00807F0F" w:rsidRPr="00A75030" w14:paraId="7EC6292D" w14:textId="77777777" w:rsidTr="00532E65">
        <w:tc>
          <w:tcPr>
            <w:tcW w:w="915" w:type="dxa"/>
          </w:tcPr>
          <w:p w14:paraId="000002A4" w14:textId="77777777" w:rsidR="00807F0F" w:rsidRPr="00A75030" w:rsidRDefault="00807F0F">
            <w:pPr>
              <w:pStyle w:val="Normal0"/>
              <w:spacing w:after="160" w:line="259" w:lineRule="auto"/>
              <w:jc w:val="center"/>
              <w:rPr>
                <w:sz w:val="28"/>
                <w:szCs w:val="28"/>
              </w:rPr>
            </w:pPr>
            <w:bookmarkStart w:id="4" w:name="_Hlk65831990"/>
            <w:bookmarkEnd w:id="3"/>
          </w:p>
        </w:tc>
        <w:tc>
          <w:tcPr>
            <w:tcW w:w="1206" w:type="dxa"/>
          </w:tcPr>
          <w:p w14:paraId="000002A5" w14:textId="77777777" w:rsidR="00807F0F" w:rsidRPr="00A75030" w:rsidRDefault="00807F0F">
            <w:pPr>
              <w:pStyle w:val="Normal0"/>
              <w:tabs>
                <w:tab w:val="left" w:pos="456"/>
              </w:tabs>
              <w:ind w:left="314" w:hanging="287"/>
              <w:jc w:val="center"/>
              <w:rPr>
                <w:b/>
                <w:sz w:val="28"/>
                <w:szCs w:val="28"/>
              </w:rPr>
            </w:pPr>
          </w:p>
        </w:tc>
        <w:tc>
          <w:tcPr>
            <w:tcW w:w="4819" w:type="dxa"/>
            <w:vAlign w:val="center"/>
          </w:tcPr>
          <w:p w14:paraId="000002A7" w14:textId="44567977" w:rsidR="00807F0F" w:rsidRPr="00A75030" w:rsidRDefault="00F82570" w:rsidP="004B2072">
            <w:pPr>
              <w:pStyle w:val="Normal0"/>
              <w:tabs>
                <w:tab w:val="left" w:pos="456"/>
              </w:tabs>
              <w:ind w:left="314" w:hanging="287"/>
              <w:jc w:val="center"/>
              <w:rPr>
                <w:sz w:val="28"/>
                <w:szCs w:val="28"/>
              </w:rPr>
            </w:pPr>
            <w:r w:rsidRPr="00A75030">
              <w:rPr>
                <w:b/>
                <w:sz w:val="28"/>
                <w:szCs w:val="28"/>
              </w:rPr>
              <w:t xml:space="preserve"> 09 </w:t>
            </w:r>
            <w:r w:rsidR="004B2072">
              <w:rPr>
                <w:b/>
                <w:sz w:val="28"/>
                <w:szCs w:val="28"/>
              </w:rPr>
              <w:t xml:space="preserve"> </w:t>
            </w:r>
            <w:r w:rsidR="00A657C1">
              <w:rPr>
                <w:b/>
                <w:sz w:val="28"/>
                <w:szCs w:val="28"/>
              </w:rPr>
              <w:t>Адміністративні послуги соціального характеру</w:t>
            </w:r>
          </w:p>
        </w:tc>
        <w:tc>
          <w:tcPr>
            <w:tcW w:w="3715" w:type="dxa"/>
          </w:tcPr>
          <w:p w14:paraId="000002A8" w14:textId="77777777" w:rsidR="00807F0F" w:rsidRPr="00A75030" w:rsidRDefault="00807F0F">
            <w:pPr>
              <w:pStyle w:val="Normal0"/>
              <w:spacing w:line="259" w:lineRule="auto"/>
              <w:jc w:val="center"/>
              <w:rPr>
                <w:sz w:val="28"/>
                <w:szCs w:val="28"/>
              </w:rPr>
            </w:pPr>
          </w:p>
        </w:tc>
      </w:tr>
      <w:tr w:rsidR="00A657C1" w:rsidRPr="00EF5928" w14:paraId="769CD6DD" w14:textId="77777777" w:rsidTr="00532E65">
        <w:tc>
          <w:tcPr>
            <w:tcW w:w="915" w:type="dxa"/>
          </w:tcPr>
          <w:p w14:paraId="7BFF8830" w14:textId="5937C5E3" w:rsidR="00A657C1" w:rsidRPr="00EF5928" w:rsidRDefault="00A657C1">
            <w:pPr>
              <w:pStyle w:val="Normal0"/>
              <w:spacing w:after="160" w:line="259" w:lineRule="auto"/>
              <w:jc w:val="center"/>
              <w:rPr>
                <w:sz w:val="28"/>
                <w:szCs w:val="28"/>
              </w:rPr>
            </w:pPr>
            <w:r w:rsidRPr="00EF5928">
              <w:rPr>
                <w:sz w:val="28"/>
                <w:szCs w:val="28"/>
              </w:rPr>
              <w:t>135</w:t>
            </w:r>
          </w:p>
        </w:tc>
        <w:tc>
          <w:tcPr>
            <w:tcW w:w="1206" w:type="dxa"/>
          </w:tcPr>
          <w:p w14:paraId="1518A4BC" w14:textId="134FA48F" w:rsidR="00A657C1" w:rsidRPr="00EF5928" w:rsidRDefault="00A657C1">
            <w:pPr>
              <w:pStyle w:val="Normal0"/>
              <w:tabs>
                <w:tab w:val="left" w:pos="456"/>
              </w:tabs>
              <w:ind w:left="314" w:hanging="287"/>
              <w:jc w:val="center"/>
              <w:rPr>
                <w:sz w:val="28"/>
                <w:szCs w:val="28"/>
              </w:rPr>
            </w:pPr>
            <w:r w:rsidRPr="00EF5928">
              <w:rPr>
                <w:sz w:val="28"/>
                <w:szCs w:val="28"/>
              </w:rPr>
              <w:t>09-01</w:t>
            </w:r>
          </w:p>
        </w:tc>
        <w:tc>
          <w:tcPr>
            <w:tcW w:w="4819" w:type="dxa"/>
            <w:vAlign w:val="center"/>
          </w:tcPr>
          <w:p w14:paraId="6D7472B9" w14:textId="0257C6EC" w:rsidR="00A657C1" w:rsidRPr="00EF5928" w:rsidRDefault="00A657C1" w:rsidP="004B2072">
            <w:pPr>
              <w:pStyle w:val="Normal0"/>
              <w:tabs>
                <w:tab w:val="left" w:pos="456"/>
              </w:tabs>
              <w:ind w:left="314" w:hanging="287"/>
              <w:jc w:val="center"/>
              <w:rPr>
                <w:sz w:val="28"/>
                <w:szCs w:val="28"/>
              </w:rPr>
            </w:pPr>
            <w:r w:rsidRPr="00EF5928">
              <w:rPr>
                <w:sz w:val="28"/>
                <w:szCs w:val="28"/>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715" w:type="dxa"/>
          </w:tcPr>
          <w:p w14:paraId="2762066A" w14:textId="25A11CF5" w:rsidR="00A657C1" w:rsidRPr="00EF5928" w:rsidRDefault="00A657C1">
            <w:pPr>
              <w:pStyle w:val="Normal0"/>
              <w:spacing w:line="259" w:lineRule="auto"/>
              <w:jc w:val="center"/>
              <w:rPr>
                <w:sz w:val="28"/>
                <w:szCs w:val="28"/>
              </w:rPr>
            </w:pPr>
            <w:r w:rsidRPr="00EF5928">
              <w:rPr>
                <w:sz w:val="28"/>
                <w:szCs w:val="28"/>
              </w:rPr>
              <w:t>Постанова КМУ від 21.10.1995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A657C1" w:rsidRPr="00EF5928" w14:paraId="0F6FE867" w14:textId="77777777" w:rsidTr="00532E65">
        <w:tc>
          <w:tcPr>
            <w:tcW w:w="915" w:type="dxa"/>
          </w:tcPr>
          <w:p w14:paraId="373B5C06" w14:textId="3B0E8257" w:rsidR="00A657C1" w:rsidRPr="00EF5928" w:rsidRDefault="00A657C1">
            <w:pPr>
              <w:pStyle w:val="Normal0"/>
              <w:spacing w:after="160" w:line="259" w:lineRule="auto"/>
              <w:jc w:val="center"/>
              <w:rPr>
                <w:sz w:val="28"/>
                <w:szCs w:val="28"/>
              </w:rPr>
            </w:pPr>
            <w:r w:rsidRPr="00EF5928">
              <w:rPr>
                <w:sz w:val="28"/>
                <w:szCs w:val="28"/>
              </w:rPr>
              <w:t>136</w:t>
            </w:r>
          </w:p>
        </w:tc>
        <w:tc>
          <w:tcPr>
            <w:tcW w:w="1206" w:type="dxa"/>
          </w:tcPr>
          <w:p w14:paraId="7B4611B7" w14:textId="1E3DB0BD" w:rsidR="00A657C1" w:rsidRPr="00EF5928" w:rsidRDefault="00A657C1">
            <w:pPr>
              <w:pStyle w:val="Normal0"/>
              <w:tabs>
                <w:tab w:val="left" w:pos="456"/>
              </w:tabs>
              <w:ind w:left="314" w:hanging="287"/>
              <w:jc w:val="center"/>
              <w:rPr>
                <w:sz w:val="28"/>
                <w:szCs w:val="28"/>
              </w:rPr>
            </w:pPr>
            <w:r w:rsidRPr="00EF5928">
              <w:rPr>
                <w:sz w:val="28"/>
                <w:szCs w:val="28"/>
              </w:rPr>
              <w:t>09-02</w:t>
            </w:r>
          </w:p>
        </w:tc>
        <w:tc>
          <w:tcPr>
            <w:tcW w:w="4819" w:type="dxa"/>
            <w:vAlign w:val="center"/>
          </w:tcPr>
          <w:p w14:paraId="4A229AE2" w14:textId="3ADDA6B1" w:rsidR="00A657C1" w:rsidRPr="00EF5928" w:rsidRDefault="00A657C1" w:rsidP="004B2072">
            <w:pPr>
              <w:pStyle w:val="Normal0"/>
              <w:tabs>
                <w:tab w:val="left" w:pos="456"/>
              </w:tabs>
              <w:ind w:left="314" w:hanging="287"/>
              <w:jc w:val="center"/>
              <w:rPr>
                <w:sz w:val="28"/>
                <w:szCs w:val="28"/>
              </w:rPr>
            </w:pPr>
            <w:r w:rsidRPr="00EF5928">
              <w:rPr>
                <w:sz w:val="28"/>
                <w:szCs w:val="28"/>
              </w:rPr>
              <w:t>Призначення пільги на придбання палива, у тому числі рідкого, скрапленого балонного газу для побутових потреб</w:t>
            </w:r>
          </w:p>
        </w:tc>
        <w:tc>
          <w:tcPr>
            <w:tcW w:w="3715" w:type="dxa"/>
          </w:tcPr>
          <w:p w14:paraId="34090473" w14:textId="77777777" w:rsidR="00A657C1" w:rsidRPr="00EF5928" w:rsidRDefault="00A657C1" w:rsidP="00A657C1">
            <w:pPr>
              <w:pStyle w:val="Normal0"/>
              <w:spacing w:line="259" w:lineRule="auto"/>
              <w:jc w:val="center"/>
              <w:rPr>
                <w:sz w:val="28"/>
                <w:szCs w:val="28"/>
              </w:rPr>
            </w:pPr>
            <w:r w:rsidRPr="00EF5928">
              <w:rPr>
                <w:sz w:val="28"/>
                <w:szCs w:val="28"/>
              </w:rPr>
              <w:t>Закон У країни “Про статус ветеранів війни, гарантії їх соціального захисту” Закон України “Про охорону дитинства”</w:t>
            </w:r>
          </w:p>
          <w:p w14:paraId="2C9C9E41" w14:textId="58FC8FAF" w:rsidR="00A657C1" w:rsidRPr="00EF5928" w:rsidRDefault="00A657C1" w:rsidP="00A657C1">
            <w:pPr>
              <w:pStyle w:val="Normal0"/>
              <w:spacing w:line="259" w:lineRule="auto"/>
              <w:jc w:val="center"/>
              <w:rPr>
                <w:sz w:val="28"/>
                <w:szCs w:val="28"/>
              </w:rPr>
            </w:pPr>
            <w:r w:rsidRPr="00EF5928">
              <w:rPr>
                <w:sz w:val="28"/>
                <w:szCs w:val="28"/>
              </w:rPr>
              <w:t xml:space="preserve">Постанова КМУ від 17.04.2019 року № 373 «Деякі питання надання житлових субсидій та пільг </w:t>
            </w:r>
            <w:r w:rsidRPr="00EF5928">
              <w:rPr>
                <w:sz w:val="28"/>
                <w:szCs w:val="28"/>
              </w:rPr>
              <w:lastRenderedPageBreak/>
              <w:t>на оплату житлово- комунальних послуг, придбання твердого палива і скрапленого газу у грошовій формі»</w:t>
            </w:r>
          </w:p>
        </w:tc>
      </w:tr>
      <w:tr w:rsidR="00A657C1" w:rsidRPr="00A75030" w14:paraId="30256997" w14:textId="77777777" w:rsidTr="00532E65">
        <w:tc>
          <w:tcPr>
            <w:tcW w:w="915" w:type="dxa"/>
          </w:tcPr>
          <w:p w14:paraId="2083637C" w14:textId="643E106A" w:rsidR="00A657C1" w:rsidRDefault="00A657C1">
            <w:pPr>
              <w:pStyle w:val="Normal0"/>
              <w:spacing w:after="160" w:line="259" w:lineRule="auto"/>
              <w:jc w:val="center"/>
              <w:rPr>
                <w:sz w:val="28"/>
                <w:szCs w:val="28"/>
              </w:rPr>
            </w:pPr>
            <w:r>
              <w:rPr>
                <w:sz w:val="28"/>
                <w:szCs w:val="28"/>
              </w:rPr>
              <w:lastRenderedPageBreak/>
              <w:t>137</w:t>
            </w:r>
          </w:p>
        </w:tc>
        <w:tc>
          <w:tcPr>
            <w:tcW w:w="1206" w:type="dxa"/>
          </w:tcPr>
          <w:p w14:paraId="6B8C4597" w14:textId="5CFE40B0" w:rsidR="00A657C1" w:rsidRPr="00EF5928" w:rsidRDefault="00A657C1">
            <w:pPr>
              <w:pStyle w:val="Normal0"/>
              <w:tabs>
                <w:tab w:val="left" w:pos="456"/>
              </w:tabs>
              <w:ind w:left="314" w:hanging="287"/>
              <w:jc w:val="center"/>
              <w:rPr>
                <w:bCs/>
                <w:sz w:val="28"/>
                <w:szCs w:val="28"/>
              </w:rPr>
            </w:pPr>
            <w:r w:rsidRPr="00EF5928">
              <w:rPr>
                <w:bCs/>
                <w:sz w:val="28"/>
                <w:szCs w:val="28"/>
              </w:rPr>
              <w:t>09-03</w:t>
            </w:r>
          </w:p>
        </w:tc>
        <w:tc>
          <w:tcPr>
            <w:tcW w:w="4819" w:type="dxa"/>
            <w:vAlign w:val="center"/>
          </w:tcPr>
          <w:p w14:paraId="7F569EDF" w14:textId="6DC21D2F" w:rsidR="00A657C1" w:rsidRPr="00EF5928" w:rsidRDefault="00A657C1" w:rsidP="004B2072">
            <w:pPr>
              <w:pStyle w:val="Normal0"/>
              <w:tabs>
                <w:tab w:val="left" w:pos="456"/>
              </w:tabs>
              <w:ind w:left="314" w:hanging="287"/>
              <w:jc w:val="center"/>
              <w:rPr>
                <w:bCs/>
                <w:sz w:val="28"/>
                <w:szCs w:val="28"/>
              </w:rPr>
            </w:pPr>
            <w:r w:rsidRPr="00EF5928">
              <w:rPr>
                <w:bCs/>
                <w:sz w:val="28"/>
                <w:szCs w:val="28"/>
              </w:rPr>
              <w:t>Призначення пільги на оплату житла, комунальних послуг</w:t>
            </w:r>
          </w:p>
        </w:tc>
        <w:tc>
          <w:tcPr>
            <w:tcW w:w="3715" w:type="dxa"/>
          </w:tcPr>
          <w:p w14:paraId="25E9B56A" w14:textId="77777777" w:rsidR="00A657C1" w:rsidRPr="00A657C1" w:rsidRDefault="00A657C1" w:rsidP="00A657C1">
            <w:pPr>
              <w:pStyle w:val="Normal0"/>
              <w:spacing w:line="259" w:lineRule="auto"/>
              <w:jc w:val="center"/>
              <w:rPr>
                <w:sz w:val="28"/>
                <w:szCs w:val="28"/>
              </w:rPr>
            </w:pPr>
            <w:r w:rsidRPr="00A657C1">
              <w:rPr>
                <w:sz w:val="28"/>
                <w:szCs w:val="28"/>
              </w:rPr>
              <w:t>Закон України “Про статус ветеранів війни, гарантії їх соціального захисту” Закон України “Про охорону дитинства”</w:t>
            </w:r>
          </w:p>
          <w:p w14:paraId="11E158DC" w14:textId="77777777" w:rsidR="00A657C1" w:rsidRPr="00A657C1" w:rsidRDefault="00A657C1" w:rsidP="00A657C1">
            <w:pPr>
              <w:pStyle w:val="Normal0"/>
              <w:spacing w:line="259" w:lineRule="auto"/>
              <w:jc w:val="center"/>
              <w:rPr>
                <w:sz w:val="28"/>
                <w:szCs w:val="28"/>
              </w:rPr>
            </w:pPr>
            <w:r w:rsidRPr="00A657C1">
              <w:rPr>
                <w:sz w:val="28"/>
                <w:szCs w:val="28"/>
              </w:rPr>
              <w:t>Закон України “Про соціальний захист дітей війни"</w:t>
            </w:r>
          </w:p>
          <w:p w14:paraId="0D1AAFFD" w14:textId="77777777" w:rsidR="00A657C1" w:rsidRPr="00A657C1" w:rsidRDefault="00A657C1" w:rsidP="00A657C1">
            <w:pPr>
              <w:pStyle w:val="Normal0"/>
              <w:spacing w:line="259" w:lineRule="auto"/>
              <w:jc w:val="center"/>
              <w:rPr>
                <w:sz w:val="28"/>
                <w:szCs w:val="28"/>
              </w:rPr>
            </w:pPr>
            <w:r w:rsidRPr="00A657C1">
              <w:rPr>
                <w:sz w:val="28"/>
                <w:szCs w:val="28"/>
              </w:rPr>
              <w:t>Закон України “Про жертви нацистських переслідувань”</w:t>
            </w:r>
          </w:p>
          <w:p w14:paraId="53DE3C00" w14:textId="77777777" w:rsidR="00A657C1" w:rsidRPr="00A657C1" w:rsidRDefault="00A657C1" w:rsidP="00A657C1">
            <w:pPr>
              <w:pStyle w:val="Normal0"/>
              <w:spacing w:line="259" w:lineRule="auto"/>
              <w:jc w:val="center"/>
              <w:rPr>
                <w:sz w:val="28"/>
                <w:szCs w:val="28"/>
              </w:rPr>
            </w:pPr>
            <w:r w:rsidRPr="00A657C1">
              <w:rPr>
                <w:sz w:val="28"/>
                <w:szCs w:val="28"/>
              </w:rPr>
              <w:t>Закон України “Про статус і соціальний захист громадян, які постраждали внаслідок Чорнобильської катастрофи”,</w:t>
            </w:r>
          </w:p>
          <w:p w14:paraId="3919DC4E" w14:textId="0FB0A398" w:rsidR="00A657C1" w:rsidRPr="00A657C1" w:rsidRDefault="00A657C1" w:rsidP="00A657C1">
            <w:pPr>
              <w:pStyle w:val="Normal0"/>
              <w:spacing w:line="259" w:lineRule="auto"/>
              <w:jc w:val="center"/>
              <w:rPr>
                <w:sz w:val="28"/>
                <w:szCs w:val="28"/>
              </w:rPr>
            </w:pPr>
            <w:r w:rsidRPr="00A657C1">
              <w:rPr>
                <w:sz w:val="28"/>
                <w:szCs w:val="28"/>
              </w:rPr>
              <w:t>Постанова КМУ від 17.04.2019 року № 373 «Деякі питання надання житлових субсидій та пільг на оплату житлово- комунальних послуг, придбання твердого палива і скрапленого газу у грошовій формі»</w:t>
            </w:r>
          </w:p>
        </w:tc>
      </w:tr>
      <w:tr w:rsidR="00A657C1" w:rsidRPr="00A75030" w14:paraId="54D86A49" w14:textId="77777777" w:rsidTr="00532E65">
        <w:tc>
          <w:tcPr>
            <w:tcW w:w="915" w:type="dxa"/>
          </w:tcPr>
          <w:p w14:paraId="70D589DA" w14:textId="760F0EDE" w:rsidR="00A657C1" w:rsidRPr="00EF5928" w:rsidRDefault="00A657C1">
            <w:pPr>
              <w:pStyle w:val="Normal0"/>
              <w:spacing w:after="160" w:line="259" w:lineRule="auto"/>
              <w:jc w:val="center"/>
              <w:rPr>
                <w:sz w:val="28"/>
                <w:szCs w:val="28"/>
              </w:rPr>
            </w:pPr>
            <w:r w:rsidRPr="00EF5928">
              <w:rPr>
                <w:sz w:val="28"/>
                <w:szCs w:val="28"/>
              </w:rPr>
              <w:t>138</w:t>
            </w:r>
          </w:p>
        </w:tc>
        <w:tc>
          <w:tcPr>
            <w:tcW w:w="1206" w:type="dxa"/>
          </w:tcPr>
          <w:p w14:paraId="4B16659C" w14:textId="71D24B0E" w:rsidR="00A657C1" w:rsidRPr="00EF5928" w:rsidRDefault="00A657C1">
            <w:pPr>
              <w:pStyle w:val="Normal0"/>
              <w:tabs>
                <w:tab w:val="left" w:pos="456"/>
              </w:tabs>
              <w:ind w:left="314" w:hanging="287"/>
              <w:jc w:val="center"/>
              <w:rPr>
                <w:sz w:val="28"/>
                <w:szCs w:val="28"/>
              </w:rPr>
            </w:pPr>
            <w:r w:rsidRPr="00EF5928">
              <w:rPr>
                <w:sz w:val="28"/>
                <w:szCs w:val="28"/>
              </w:rPr>
              <w:t>09-04</w:t>
            </w:r>
          </w:p>
        </w:tc>
        <w:tc>
          <w:tcPr>
            <w:tcW w:w="4819" w:type="dxa"/>
            <w:vAlign w:val="center"/>
          </w:tcPr>
          <w:p w14:paraId="3DC283C1" w14:textId="77777777" w:rsidR="00A657C1" w:rsidRPr="00EF5928" w:rsidRDefault="00A657C1" w:rsidP="00A657C1">
            <w:pPr>
              <w:pStyle w:val="Normal0"/>
              <w:tabs>
                <w:tab w:val="left" w:pos="456"/>
              </w:tabs>
              <w:ind w:left="314" w:hanging="287"/>
              <w:jc w:val="center"/>
              <w:rPr>
                <w:sz w:val="28"/>
                <w:szCs w:val="28"/>
              </w:rPr>
            </w:pPr>
            <w:r w:rsidRPr="00EF5928">
              <w:rPr>
                <w:sz w:val="28"/>
                <w:szCs w:val="28"/>
              </w:rPr>
              <w:t>Призначення тимчасової державної</w:t>
            </w:r>
          </w:p>
          <w:p w14:paraId="3544DD6D" w14:textId="305541B0" w:rsidR="00A657C1" w:rsidRPr="00EF5928" w:rsidRDefault="00A657C1" w:rsidP="00A657C1">
            <w:pPr>
              <w:pStyle w:val="Normal0"/>
              <w:tabs>
                <w:tab w:val="left" w:pos="456"/>
              </w:tabs>
              <w:ind w:left="314" w:hanging="287"/>
              <w:jc w:val="center"/>
              <w:rPr>
                <w:sz w:val="28"/>
                <w:szCs w:val="28"/>
              </w:rPr>
            </w:pPr>
            <w:r w:rsidRPr="00EF5928">
              <w:rPr>
                <w:sz w:val="28"/>
                <w:szCs w:val="28"/>
              </w:rPr>
              <w:t xml:space="preserve">допомоги дітям, батьки яких ухиляються </w:t>
            </w:r>
            <w:r w:rsidR="00687ADD" w:rsidRPr="00EF5928">
              <w:rPr>
                <w:sz w:val="28"/>
                <w:szCs w:val="28"/>
              </w:rPr>
              <w:t>від сплати аліментів, не мають можливості утримувати дитину або місце їх проживання чи перебування невідоме</w:t>
            </w:r>
          </w:p>
        </w:tc>
        <w:tc>
          <w:tcPr>
            <w:tcW w:w="3715" w:type="dxa"/>
          </w:tcPr>
          <w:p w14:paraId="135CE52E" w14:textId="51C5C11F" w:rsidR="00A657C1" w:rsidRDefault="00A657C1" w:rsidP="00A657C1">
            <w:pPr>
              <w:pStyle w:val="Normal0"/>
              <w:spacing w:line="259" w:lineRule="auto"/>
              <w:jc w:val="center"/>
              <w:rPr>
                <w:sz w:val="28"/>
                <w:szCs w:val="28"/>
              </w:rPr>
            </w:pPr>
            <w:r w:rsidRPr="00A657C1">
              <w:rPr>
                <w:sz w:val="28"/>
                <w:szCs w:val="28"/>
              </w:rPr>
              <w:t>Сімейний кодекс України,</w:t>
            </w:r>
          </w:p>
          <w:p w14:paraId="2A8EA757" w14:textId="2B52F5C6" w:rsidR="00687ADD" w:rsidRDefault="00687ADD" w:rsidP="00A657C1">
            <w:pPr>
              <w:pStyle w:val="Normal0"/>
              <w:spacing w:line="259" w:lineRule="auto"/>
              <w:jc w:val="center"/>
              <w:rPr>
                <w:sz w:val="28"/>
                <w:szCs w:val="28"/>
              </w:rPr>
            </w:pPr>
            <w:r w:rsidRPr="00687ADD">
              <w:rPr>
                <w:sz w:val="28"/>
                <w:szCs w:val="28"/>
              </w:rPr>
              <w:t xml:space="preserve">Постанова КМУ від 22 лютого 2006 року № 189 «Про затвердження Порядку призначення та виплати тимчасової державної допомоги дітям, батьки яких ухиляються від сплати аліментів, не мають </w:t>
            </w:r>
            <w:r w:rsidRPr="00687ADD">
              <w:rPr>
                <w:sz w:val="28"/>
                <w:szCs w:val="28"/>
              </w:rPr>
              <w:lastRenderedPageBreak/>
              <w:t>можливості утримувати дитину або місце проживання їх невідоме»</w:t>
            </w:r>
          </w:p>
          <w:p w14:paraId="2DEF6A94" w14:textId="076D9E41" w:rsidR="00A657C1" w:rsidRPr="00A657C1" w:rsidRDefault="00A657C1" w:rsidP="00A657C1">
            <w:pPr>
              <w:pStyle w:val="Normal0"/>
              <w:spacing w:line="259" w:lineRule="auto"/>
              <w:jc w:val="center"/>
              <w:rPr>
                <w:sz w:val="28"/>
                <w:szCs w:val="28"/>
              </w:rPr>
            </w:pPr>
          </w:p>
        </w:tc>
      </w:tr>
      <w:tr w:rsidR="00687ADD" w:rsidRPr="00A75030" w14:paraId="792DBA21" w14:textId="77777777" w:rsidTr="00532E65">
        <w:tc>
          <w:tcPr>
            <w:tcW w:w="915" w:type="dxa"/>
          </w:tcPr>
          <w:p w14:paraId="2CFD1536" w14:textId="593C50B6" w:rsidR="00687ADD" w:rsidRDefault="00687ADD">
            <w:pPr>
              <w:pStyle w:val="Normal0"/>
              <w:spacing w:after="160" w:line="259" w:lineRule="auto"/>
              <w:jc w:val="center"/>
              <w:rPr>
                <w:sz w:val="28"/>
                <w:szCs w:val="28"/>
              </w:rPr>
            </w:pPr>
            <w:r>
              <w:rPr>
                <w:sz w:val="28"/>
                <w:szCs w:val="28"/>
              </w:rPr>
              <w:lastRenderedPageBreak/>
              <w:t>139</w:t>
            </w:r>
          </w:p>
        </w:tc>
        <w:tc>
          <w:tcPr>
            <w:tcW w:w="1206" w:type="dxa"/>
          </w:tcPr>
          <w:p w14:paraId="042378AF" w14:textId="0E74EC9C" w:rsidR="00687ADD" w:rsidRPr="00F02F7F" w:rsidRDefault="00687ADD">
            <w:pPr>
              <w:pStyle w:val="Normal0"/>
              <w:tabs>
                <w:tab w:val="left" w:pos="456"/>
              </w:tabs>
              <w:ind w:left="314" w:hanging="287"/>
              <w:jc w:val="center"/>
              <w:rPr>
                <w:bCs/>
                <w:sz w:val="28"/>
                <w:szCs w:val="28"/>
              </w:rPr>
            </w:pPr>
            <w:r w:rsidRPr="00F02F7F">
              <w:rPr>
                <w:bCs/>
                <w:sz w:val="28"/>
                <w:szCs w:val="28"/>
              </w:rPr>
              <w:t>09-05</w:t>
            </w:r>
          </w:p>
        </w:tc>
        <w:tc>
          <w:tcPr>
            <w:tcW w:w="4819" w:type="dxa"/>
            <w:vAlign w:val="center"/>
          </w:tcPr>
          <w:p w14:paraId="5FD990AA" w14:textId="3D8B1940" w:rsidR="00687ADD" w:rsidRPr="00F02F7F" w:rsidRDefault="00687ADD" w:rsidP="00A657C1">
            <w:pPr>
              <w:pStyle w:val="Normal0"/>
              <w:tabs>
                <w:tab w:val="left" w:pos="456"/>
              </w:tabs>
              <w:ind w:left="314" w:hanging="287"/>
              <w:jc w:val="center"/>
              <w:rPr>
                <w:bCs/>
                <w:sz w:val="28"/>
                <w:szCs w:val="28"/>
              </w:rPr>
            </w:pPr>
            <w:r w:rsidRPr="00F02F7F">
              <w:rPr>
                <w:bCs/>
                <w:sz w:val="28"/>
                <w:szCs w:val="28"/>
              </w:rPr>
              <w:t>Призначення одноразової винагороди жінкам, яким присвоєно почесне звання України “Мати-героїня”</w:t>
            </w:r>
          </w:p>
        </w:tc>
        <w:tc>
          <w:tcPr>
            <w:tcW w:w="3715" w:type="dxa"/>
          </w:tcPr>
          <w:p w14:paraId="388FA15A" w14:textId="7779E850" w:rsidR="00687ADD" w:rsidRPr="00A657C1" w:rsidRDefault="00687ADD" w:rsidP="00A657C1">
            <w:pPr>
              <w:pStyle w:val="Normal0"/>
              <w:spacing w:line="259" w:lineRule="auto"/>
              <w:jc w:val="center"/>
              <w:rPr>
                <w:sz w:val="28"/>
                <w:szCs w:val="28"/>
              </w:rPr>
            </w:pPr>
            <w:r w:rsidRPr="00687ADD">
              <w:rPr>
                <w:sz w:val="28"/>
                <w:szCs w:val="28"/>
              </w:rPr>
              <w:t>Закон України “Про державні нагороди України”</w:t>
            </w:r>
          </w:p>
        </w:tc>
      </w:tr>
      <w:tr w:rsidR="00687ADD" w:rsidRPr="00A75030" w14:paraId="1CBADE55" w14:textId="77777777" w:rsidTr="00532E65">
        <w:tc>
          <w:tcPr>
            <w:tcW w:w="915" w:type="dxa"/>
          </w:tcPr>
          <w:p w14:paraId="68211DC1" w14:textId="0C41A3BB" w:rsidR="00687ADD" w:rsidRDefault="00687ADD">
            <w:pPr>
              <w:pStyle w:val="Normal0"/>
              <w:spacing w:after="160" w:line="259" w:lineRule="auto"/>
              <w:jc w:val="center"/>
              <w:rPr>
                <w:sz w:val="28"/>
                <w:szCs w:val="28"/>
              </w:rPr>
            </w:pPr>
            <w:r>
              <w:rPr>
                <w:sz w:val="28"/>
                <w:szCs w:val="28"/>
              </w:rPr>
              <w:t>140</w:t>
            </w:r>
          </w:p>
        </w:tc>
        <w:tc>
          <w:tcPr>
            <w:tcW w:w="1206" w:type="dxa"/>
          </w:tcPr>
          <w:p w14:paraId="597F63A2" w14:textId="514B849C" w:rsidR="00687ADD" w:rsidRPr="00F02F7F" w:rsidRDefault="00687ADD">
            <w:pPr>
              <w:pStyle w:val="Normal0"/>
              <w:tabs>
                <w:tab w:val="left" w:pos="456"/>
              </w:tabs>
              <w:ind w:left="314" w:hanging="287"/>
              <w:jc w:val="center"/>
              <w:rPr>
                <w:bCs/>
                <w:sz w:val="28"/>
                <w:szCs w:val="28"/>
              </w:rPr>
            </w:pPr>
            <w:r w:rsidRPr="00F02F7F">
              <w:rPr>
                <w:bCs/>
                <w:sz w:val="28"/>
                <w:szCs w:val="28"/>
              </w:rPr>
              <w:t>09-</w:t>
            </w:r>
            <w:r w:rsidR="00B95C4B" w:rsidRPr="00F02F7F">
              <w:rPr>
                <w:bCs/>
                <w:sz w:val="28"/>
                <w:szCs w:val="28"/>
              </w:rPr>
              <w:t>06</w:t>
            </w:r>
          </w:p>
        </w:tc>
        <w:tc>
          <w:tcPr>
            <w:tcW w:w="4819" w:type="dxa"/>
            <w:vAlign w:val="center"/>
          </w:tcPr>
          <w:p w14:paraId="071E149F" w14:textId="7C00AC26" w:rsidR="00687ADD" w:rsidRPr="00F02F7F" w:rsidRDefault="00687ADD" w:rsidP="00A657C1">
            <w:pPr>
              <w:pStyle w:val="Normal0"/>
              <w:tabs>
                <w:tab w:val="left" w:pos="456"/>
              </w:tabs>
              <w:ind w:left="314" w:hanging="287"/>
              <w:jc w:val="center"/>
              <w:rPr>
                <w:bCs/>
                <w:sz w:val="28"/>
                <w:szCs w:val="28"/>
              </w:rPr>
            </w:pPr>
            <w:r w:rsidRPr="00F02F7F">
              <w:rPr>
                <w:bCs/>
                <w:sz w:val="28"/>
                <w:szCs w:val="28"/>
              </w:rPr>
              <w:t>Прийняття рішення щодо надання соціальних послуг</w:t>
            </w:r>
          </w:p>
        </w:tc>
        <w:tc>
          <w:tcPr>
            <w:tcW w:w="3715" w:type="dxa"/>
          </w:tcPr>
          <w:p w14:paraId="2809D847" w14:textId="0ED51E49" w:rsidR="00687ADD" w:rsidRPr="00A657C1" w:rsidRDefault="00687ADD" w:rsidP="00A657C1">
            <w:pPr>
              <w:pStyle w:val="Normal0"/>
              <w:spacing w:line="259" w:lineRule="auto"/>
              <w:jc w:val="center"/>
              <w:rPr>
                <w:sz w:val="28"/>
                <w:szCs w:val="28"/>
              </w:rPr>
            </w:pPr>
            <w:r w:rsidRPr="00687ADD">
              <w:rPr>
                <w:sz w:val="28"/>
                <w:szCs w:val="28"/>
              </w:rPr>
              <w:t>Закон України «Про соціальні послуги»</w:t>
            </w:r>
          </w:p>
        </w:tc>
      </w:tr>
      <w:tr w:rsidR="00687ADD" w:rsidRPr="00A75030" w14:paraId="7FE59C6D" w14:textId="77777777" w:rsidTr="00532E65">
        <w:tc>
          <w:tcPr>
            <w:tcW w:w="915" w:type="dxa"/>
          </w:tcPr>
          <w:p w14:paraId="64B50C14" w14:textId="47496C82" w:rsidR="00687ADD" w:rsidRDefault="00687ADD">
            <w:pPr>
              <w:pStyle w:val="Normal0"/>
              <w:spacing w:after="160" w:line="259" w:lineRule="auto"/>
              <w:jc w:val="center"/>
              <w:rPr>
                <w:sz w:val="28"/>
                <w:szCs w:val="28"/>
              </w:rPr>
            </w:pPr>
            <w:r>
              <w:rPr>
                <w:sz w:val="28"/>
                <w:szCs w:val="28"/>
              </w:rPr>
              <w:t>141</w:t>
            </w:r>
          </w:p>
        </w:tc>
        <w:tc>
          <w:tcPr>
            <w:tcW w:w="1206" w:type="dxa"/>
          </w:tcPr>
          <w:p w14:paraId="109D40A6" w14:textId="2B0EC958" w:rsidR="00687ADD" w:rsidRPr="00F02F7F" w:rsidRDefault="00687ADD">
            <w:pPr>
              <w:pStyle w:val="Normal0"/>
              <w:tabs>
                <w:tab w:val="left" w:pos="456"/>
              </w:tabs>
              <w:ind w:left="314" w:hanging="287"/>
              <w:jc w:val="center"/>
              <w:rPr>
                <w:bCs/>
                <w:sz w:val="28"/>
                <w:szCs w:val="28"/>
              </w:rPr>
            </w:pPr>
            <w:r w:rsidRPr="00F02F7F">
              <w:rPr>
                <w:bCs/>
                <w:sz w:val="28"/>
                <w:szCs w:val="28"/>
              </w:rPr>
              <w:t>09-</w:t>
            </w:r>
            <w:r w:rsidR="00B95C4B" w:rsidRPr="00F02F7F">
              <w:rPr>
                <w:bCs/>
                <w:sz w:val="28"/>
                <w:szCs w:val="28"/>
              </w:rPr>
              <w:t>07</w:t>
            </w:r>
          </w:p>
        </w:tc>
        <w:tc>
          <w:tcPr>
            <w:tcW w:w="4819" w:type="dxa"/>
            <w:vAlign w:val="center"/>
          </w:tcPr>
          <w:p w14:paraId="7BC5CA90" w14:textId="321180F4" w:rsidR="00687ADD" w:rsidRPr="00F02F7F" w:rsidRDefault="00687ADD" w:rsidP="00A657C1">
            <w:pPr>
              <w:pStyle w:val="Normal0"/>
              <w:tabs>
                <w:tab w:val="left" w:pos="456"/>
              </w:tabs>
              <w:ind w:left="314" w:hanging="287"/>
              <w:jc w:val="center"/>
              <w:rPr>
                <w:bCs/>
                <w:sz w:val="28"/>
                <w:szCs w:val="28"/>
              </w:rPr>
            </w:pPr>
            <w:r w:rsidRPr="00F02F7F">
              <w:rPr>
                <w:bCs/>
                <w:sz w:val="28"/>
                <w:szCs w:val="28"/>
              </w:rPr>
              <w:t>Видача довідки для отримання пільг особам з інвалідністю, які не мають права на пенсію чи соціальну допомогу</w:t>
            </w:r>
          </w:p>
        </w:tc>
        <w:tc>
          <w:tcPr>
            <w:tcW w:w="3715" w:type="dxa"/>
          </w:tcPr>
          <w:p w14:paraId="6DF8E13C" w14:textId="3053B887" w:rsidR="00687ADD" w:rsidRPr="00A657C1" w:rsidRDefault="00687ADD" w:rsidP="00A657C1">
            <w:pPr>
              <w:pStyle w:val="Normal0"/>
              <w:spacing w:line="259" w:lineRule="auto"/>
              <w:jc w:val="center"/>
              <w:rPr>
                <w:sz w:val="28"/>
                <w:szCs w:val="28"/>
              </w:rPr>
            </w:pPr>
            <w:r w:rsidRPr="00687ADD">
              <w:rPr>
                <w:sz w:val="28"/>
                <w:szCs w:val="28"/>
              </w:rPr>
              <w:t>Закон України “Про основи со</w:t>
            </w:r>
            <w:r w:rsidR="00F02F7F">
              <w:rPr>
                <w:sz w:val="28"/>
                <w:szCs w:val="28"/>
              </w:rPr>
              <w:t>ц</w:t>
            </w:r>
            <w:r w:rsidRPr="00687ADD">
              <w:rPr>
                <w:sz w:val="28"/>
                <w:szCs w:val="28"/>
              </w:rPr>
              <w:t>іальної захищеності осіб з інвалідністю в Україні”</w:t>
            </w:r>
          </w:p>
        </w:tc>
      </w:tr>
      <w:tr w:rsidR="00687ADD" w:rsidRPr="00A75030" w14:paraId="0E71546F" w14:textId="77777777" w:rsidTr="00532E65">
        <w:tc>
          <w:tcPr>
            <w:tcW w:w="915" w:type="dxa"/>
          </w:tcPr>
          <w:p w14:paraId="3B5099C0" w14:textId="54CCD7FF" w:rsidR="00687ADD" w:rsidRDefault="00687ADD">
            <w:pPr>
              <w:pStyle w:val="Normal0"/>
              <w:spacing w:after="160" w:line="259" w:lineRule="auto"/>
              <w:jc w:val="center"/>
              <w:rPr>
                <w:sz w:val="28"/>
                <w:szCs w:val="28"/>
              </w:rPr>
            </w:pPr>
            <w:r>
              <w:rPr>
                <w:sz w:val="28"/>
                <w:szCs w:val="28"/>
              </w:rPr>
              <w:t>142</w:t>
            </w:r>
          </w:p>
        </w:tc>
        <w:tc>
          <w:tcPr>
            <w:tcW w:w="1206" w:type="dxa"/>
          </w:tcPr>
          <w:p w14:paraId="1E272681" w14:textId="09084BB1" w:rsidR="00687ADD" w:rsidRPr="00F02F7F" w:rsidRDefault="00687ADD">
            <w:pPr>
              <w:pStyle w:val="Normal0"/>
              <w:tabs>
                <w:tab w:val="left" w:pos="456"/>
              </w:tabs>
              <w:ind w:left="314" w:hanging="287"/>
              <w:jc w:val="center"/>
              <w:rPr>
                <w:bCs/>
                <w:sz w:val="28"/>
                <w:szCs w:val="28"/>
              </w:rPr>
            </w:pPr>
            <w:r w:rsidRPr="00F02F7F">
              <w:rPr>
                <w:bCs/>
                <w:sz w:val="28"/>
                <w:szCs w:val="28"/>
              </w:rPr>
              <w:t>09-</w:t>
            </w:r>
            <w:r w:rsidR="00B95C4B" w:rsidRPr="00F02F7F">
              <w:rPr>
                <w:bCs/>
                <w:sz w:val="28"/>
                <w:szCs w:val="28"/>
              </w:rPr>
              <w:t>08</w:t>
            </w:r>
          </w:p>
        </w:tc>
        <w:tc>
          <w:tcPr>
            <w:tcW w:w="4819" w:type="dxa"/>
            <w:vAlign w:val="center"/>
          </w:tcPr>
          <w:p w14:paraId="5EFCEED7" w14:textId="4F9E2593" w:rsidR="00687ADD" w:rsidRPr="00F02F7F" w:rsidRDefault="00687ADD" w:rsidP="00A657C1">
            <w:pPr>
              <w:pStyle w:val="Normal0"/>
              <w:tabs>
                <w:tab w:val="left" w:pos="456"/>
              </w:tabs>
              <w:ind w:left="314" w:hanging="287"/>
              <w:jc w:val="center"/>
              <w:rPr>
                <w:bCs/>
                <w:sz w:val="28"/>
                <w:szCs w:val="28"/>
              </w:rPr>
            </w:pPr>
            <w:r w:rsidRPr="00F02F7F">
              <w:rPr>
                <w:bCs/>
                <w:sz w:val="28"/>
                <w:szCs w:val="28"/>
              </w:rPr>
              <w:t>Призначення державної соціальної допомоги малозабезпеченим сім’ям</w:t>
            </w:r>
          </w:p>
        </w:tc>
        <w:tc>
          <w:tcPr>
            <w:tcW w:w="3715" w:type="dxa"/>
          </w:tcPr>
          <w:p w14:paraId="28638EFD" w14:textId="2F77D192" w:rsidR="00687ADD" w:rsidRPr="00A657C1" w:rsidRDefault="00687ADD" w:rsidP="00A657C1">
            <w:pPr>
              <w:pStyle w:val="Normal0"/>
              <w:spacing w:line="259" w:lineRule="auto"/>
              <w:jc w:val="center"/>
              <w:rPr>
                <w:sz w:val="28"/>
                <w:szCs w:val="28"/>
              </w:rPr>
            </w:pPr>
            <w:r w:rsidRPr="00687ADD">
              <w:rPr>
                <w:sz w:val="28"/>
                <w:szCs w:val="28"/>
              </w:rPr>
              <w:t>Закон України “Про державну соціальну допомогу малозабезпеченим сім’ям”</w:t>
            </w:r>
          </w:p>
        </w:tc>
      </w:tr>
      <w:tr w:rsidR="00687ADD" w:rsidRPr="00A75030" w14:paraId="4A71B494" w14:textId="77777777" w:rsidTr="00532E65">
        <w:tc>
          <w:tcPr>
            <w:tcW w:w="915" w:type="dxa"/>
          </w:tcPr>
          <w:p w14:paraId="265B5D45" w14:textId="64A89578" w:rsidR="00687ADD" w:rsidRDefault="00687ADD">
            <w:pPr>
              <w:pStyle w:val="Normal0"/>
              <w:spacing w:after="160" w:line="259" w:lineRule="auto"/>
              <w:jc w:val="center"/>
              <w:rPr>
                <w:sz w:val="28"/>
                <w:szCs w:val="28"/>
              </w:rPr>
            </w:pPr>
            <w:r>
              <w:rPr>
                <w:sz w:val="28"/>
                <w:szCs w:val="28"/>
              </w:rPr>
              <w:t>143</w:t>
            </w:r>
          </w:p>
        </w:tc>
        <w:tc>
          <w:tcPr>
            <w:tcW w:w="1206" w:type="dxa"/>
          </w:tcPr>
          <w:p w14:paraId="1A15EAEC" w14:textId="1D9ED7CE" w:rsidR="00687ADD" w:rsidRPr="00F02F7F" w:rsidRDefault="00687ADD">
            <w:pPr>
              <w:pStyle w:val="Normal0"/>
              <w:tabs>
                <w:tab w:val="left" w:pos="456"/>
              </w:tabs>
              <w:ind w:left="314" w:hanging="287"/>
              <w:jc w:val="center"/>
              <w:rPr>
                <w:bCs/>
                <w:sz w:val="28"/>
                <w:szCs w:val="28"/>
              </w:rPr>
            </w:pPr>
            <w:r w:rsidRPr="00F02F7F">
              <w:rPr>
                <w:bCs/>
                <w:sz w:val="28"/>
                <w:szCs w:val="28"/>
              </w:rPr>
              <w:t>09-</w:t>
            </w:r>
            <w:r w:rsidR="00B95C4B" w:rsidRPr="00F02F7F">
              <w:rPr>
                <w:bCs/>
                <w:sz w:val="28"/>
                <w:szCs w:val="28"/>
              </w:rPr>
              <w:t>09</w:t>
            </w:r>
          </w:p>
        </w:tc>
        <w:tc>
          <w:tcPr>
            <w:tcW w:w="4819" w:type="dxa"/>
            <w:vAlign w:val="center"/>
          </w:tcPr>
          <w:p w14:paraId="55E224D1" w14:textId="0F626FEB" w:rsidR="00687ADD" w:rsidRPr="00F02F7F" w:rsidRDefault="00687ADD" w:rsidP="00A657C1">
            <w:pPr>
              <w:pStyle w:val="Normal0"/>
              <w:tabs>
                <w:tab w:val="left" w:pos="456"/>
              </w:tabs>
              <w:ind w:left="314" w:hanging="287"/>
              <w:jc w:val="center"/>
              <w:rPr>
                <w:bCs/>
                <w:sz w:val="28"/>
                <w:szCs w:val="28"/>
              </w:rPr>
            </w:pPr>
            <w:r w:rsidRPr="00F02F7F">
              <w:rPr>
                <w:bCs/>
                <w:sz w:val="28"/>
                <w:szCs w:val="28"/>
              </w:rPr>
              <w:t xml:space="preserve">Призначення державної допомоги </w:t>
            </w:r>
            <w:r w:rsidR="00EC43FE">
              <w:rPr>
                <w:bCs/>
                <w:sz w:val="28"/>
                <w:szCs w:val="28"/>
              </w:rPr>
              <w:t xml:space="preserve">в </w:t>
            </w:r>
            <w:r w:rsidRPr="00F02F7F">
              <w:rPr>
                <w:bCs/>
                <w:sz w:val="28"/>
                <w:szCs w:val="28"/>
              </w:rPr>
              <w:t>зв’язку з вагітністю та пологами жінкам, які не застраховані в системі загальнообов’язкового державного соціального страхування;</w:t>
            </w:r>
          </w:p>
        </w:tc>
        <w:tc>
          <w:tcPr>
            <w:tcW w:w="3715" w:type="dxa"/>
          </w:tcPr>
          <w:p w14:paraId="5FAB51E5" w14:textId="5A1678BF" w:rsidR="00687ADD" w:rsidRPr="00A657C1" w:rsidRDefault="00687ADD" w:rsidP="00A657C1">
            <w:pPr>
              <w:pStyle w:val="Normal0"/>
              <w:spacing w:line="259" w:lineRule="auto"/>
              <w:jc w:val="center"/>
              <w:rPr>
                <w:sz w:val="28"/>
                <w:szCs w:val="28"/>
              </w:rPr>
            </w:pPr>
            <w:r w:rsidRPr="00687ADD">
              <w:rPr>
                <w:sz w:val="28"/>
                <w:szCs w:val="28"/>
              </w:rPr>
              <w:t xml:space="preserve">Закон України “Про державну </w:t>
            </w:r>
            <w:r w:rsidR="00F02F7F">
              <w:rPr>
                <w:sz w:val="28"/>
                <w:szCs w:val="28"/>
              </w:rPr>
              <w:t>допомогу</w:t>
            </w:r>
            <w:r w:rsidRPr="00687ADD">
              <w:rPr>
                <w:sz w:val="28"/>
                <w:szCs w:val="28"/>
              </w:rPr>
              <w:t xml:space="preserve"> сім’ям з дітьми”</w:t>
            </w:r>
          </w:p>
        </w:tc>
      </w:tr>
      <w:tr w:rsidR="00F02F7F" w:rsidRPr="00A75030" w14:paraId="6BE1B55E" w14:textId="77777777" w:rsidTr="00532E65">
        <w:tc>
          <w:tcPr>
            <w:tcW w:w="915" w:type="dxa"/>
          </w:tcPr>
          <w:p w14:paraId="44DDEB68" w14:textId="79E8A7AD" w:rsidR="00F02F7F" w:rsidRDefault="00F02F7F">
            <w:pPr>
              <w:pStyle w:val="Normal0"/>
              <w:spacing w:after="160" w:line="259" w:lineRule="auto"/>
              <w:jc w:val="center"/>
              <w:rPr>
                <w:sz w:val="28"/>
                <w:szCs w:val="28"/>
              </w:rPr>
            </w:pPr>
            <w:r>
              <w:rPr>
                <w:sz w:val="28"/>
                <w:szCs w:val="28"/>
              </w:rPr>
              <w:t>144</w:t>
            </w:r>
          </w:p>
        </w:tc>
        <w:tc>
          <w:tcPr>
            <w:tcW w:w="1206" w:type="dxa"/>
          </w:tcPr>
          <w:p w14:paraId="109CC016" w14:textId="4DDDE82E" w:rsidR="00F02F7F" w:rsidRPr="00F02F7F" w:rsidRDefault="00F02F7F">
            <w:pPr>
              <w:pStyle w:val="Normal0"/>
              <w:tabs>
                <w:tab w:val="left" w:pos="456"/>
              </w:tabs>
              <w:ind w:left="314" w:hanging="287"/>
              <w:jc w:val="center"/>
              <w:rPr>
                <w:bCs/>
                <w:sz w:val="28"/>
                <w:szCs w:val="28"/>
              </w:rPr>
            </w:pPr>
            <w:r>
              <w:rPr>
                <w:bCs/>
                <w:sz w:val="28"/>
                <w:szCs w:val="28"/>
              </w:rPr>
              <w:t>09-10</w:t>
            </w:r>
          </w:p>
        </w:tc>
        <w:tc>
          <w:tcPr>
            <w:tcW w:w="4819" w:type="dxa"/>
            <w:vAlign w:val="center"/>
          </w:tcPr>
          <w:p w14:paraId="6881D485" w14:textId="2783CFD9" w:rsidR="00F02F7F" w:rsidRPr="00F02F7F" w:rsidRDefault="00EC43FE" w:rsidP="00A657C1">
            <w:pPr>
              <w:pStyle w:val="Normal0"/>
              <w:tabs>
                <w:tab w:val="left" w:pos="456"/>
              </w:tabs>
              <w:ind w:left="314" w:hanging="287"/>
              <w:jc w:val="center"/>
              <w:rPr>
                <w:bCs/>
                <w:sz w:val="28"/>
                <w:szCs w:val="28"/>
              </w:rPr>
            </w:pPr>
            <w:r>
              <w:rPr>
                <w:bCs/>
                <w:sz w:val="28"/>
                <w:szCs w:val="28"/>
              </w:rPr>
              <w:t>Призначення державної допомоги при народженні дитини, одноразової натуральної допомоги «</w:t>
            </w:r>
            <w:r w:rsidR="00FE4A78">
              <w:rPr>
                <w:bCs/>
                <w:sz w:val="28"/>
                <w:szCs w:val="28"/>
              </w:rPr>
              <w:t>пакунок малюка»</w:t>
            </w:r>
          </w:p>
        </w:tc>
        <w:tc>
          <w:tcPr>
            <w:tcW w:w="3715" w:type="dxa"/>
          </w:tcPr>
          <w:p w14:paraId="57C2EBED" w14:textId="16B4A54C" w:rsidR="00F02F7F" w:rsidRPr="00687ADD" w:rsidRDefault="00FE4A78" w:rsidP="00A657C1">
            <w:pPr>
              <w:pStyle w:val="Normal0"/>
              <w:spacing w:line="259" w:lineRule="auto"/>
              <w:jc w:val="center"/>
              <w:rPr>
                <w:sz w:val="28"/>
                <w:szCs w:val="28"/>
              </w:rPr>
            </w:pPr>
            <w:r>
              <w:rPr>
                <w:sz w:val="28"/>
                <w:szCs w:val="28"/>
              </w:rPr>
              <w:t>Закон України «Про державну допомогу сім’ям з дітьми»</w:t>
            </w:r>
          </w:p>
        </w:tc>
      </w:tr>
      <w:tr w:rsidR="00687ADD" w:rsidRPr="00A75030" w14:paraId="2E51A1B7" w14:textId="77777777" w:rsidTr="00532E65">
        <w:tc>
          <w:tcPr>
            <w:tcW w:w="915" w:type="dxa"/>
          </w:tcPr>
          <w:p w14:paraId="51CD27C4" w14:textId="4F7A8B32" w:rsidR="00687ADD" w:rsidRDefault="00687ADD">
            <w:pPr>
              <w:pStyle w:val="Normal0"/>
              <w:spacing w:after="160" w:line="259" w:lineRule="auto"/>
              <w:jc w:val="center"/>
              <w:rPr>
                <w:sz w:val="28"/>
                <w:szCs w:val="28"/>
              </w:rPr>
            </w:pPr>
            <w:r>
              <w:rPr>
                <w:sz w:val="28"/>
                <w:szCs w:val="28"/>
              </w:rPr>
              <w:t>14</w:t>
            </w:r>
            <w:r w:rsidR="00FE4A78">
              <w:rPr>
                <w:sz w:val="28"/>
                <w:szCs w:val="28"/>
              </w:rPr>
              <w:t>5</w:t>
            </w:r>
          </w:p>
        </w:tc>
        <w:tc>
          <w:tcPr>
            <w:tcW w:w="1206" w:type="dxa"/>
          </w:tcPr>
          <w:p w14:paraId="467B5BE0" w14:textId="5F05B695" w:rsidR="00687ADD" w:rsidRPr="00F02F7F" w:rsidRDefault="00687ADD">
            <w:pPr>
              <w:pStyle w:val="Normal0"/>
              <w:tabs>
                <w:tab w:val="left" w:pos="456"/>
              </w:tabs>
              <w:ind w:left="314" w:hanging="287"/>
              <w:jc w:val="center"/>
              <w:rPr>
                <w:bCs/>
                <w:sz w:val="28"/>
                <w:szCs w:val="28"/>
              </w:rPr>
            </w:pPr>
            <w:r w:rsidRPr="00F02F7F">
              <w:rPr>
                <w:bCs/>
                <w:sz w:val="28"/>
                <w:szCs w:val="28"/>
              </w:rPr>
              <w:t>09-1</w:t>
            </w:r>
            <w:r w:rsidR="00FE4A78">
              <w:rPr>
                <w:bCs/>
                <w:sz w:val="28"/>
                <w:szCs w:val="28"/>
              </w:rPr>
              <w:t>1</w:t>
            </w:r>
          </w:p>
        </w:tc>
        <w:tc>
          <w:tcPr>
            <w:tcW w:w="4819" w:type="dxa"/>
            <w:vAlign w:val="center"/>
          </w:tcPr>
          <w:p w14:paraId="058079C5" w14:textId="60AB3661" w:rsidR="00687ADD" w:rsidRPr="00F02F7F" w:rsidRDefault="00687ADD" w:rsidP="00A657C1">
            <w:pPr>
              <w:pStyle w:val="Normal0"/>
              <w:tabs>
                <w:tab w:val="left" w:pos="456"/>
              </w:tabs>
              <w:ind w:left="314" w:hanging="287"/>
              <w:jc w:val="center"/>
              <w:rPr>
                <w:bCs/>
                <w:sz w:val="28"/>
                <w:szCs w:val="28"/>
              </w:rPr>
            </w:pPr>
            <w:r w:rsidRPr="00F02F7F">
              <w:rPr>
                <w:bCs/>
                <w:sz w:val="28"/>
                <w:szCs w:val="28"/>
              </w:rPr>
              <w:t>Призначення державної допомоги при усиновленні дитини;</w:t>
            </w:r>
          </w:p>
        </w:tc>
        <w:tc>
          <w:tcPr>
            <w:tcW w:w="3715" w:type="dxa"/>
          </w:tcPr>
          <w:p w14:paraId="2CCC226E" w14:textId="4F12245F" w:rsidR="00687ADD" w:rsidRPr="00A657C1" w:rsidRDefault="00687ADD" w:rsidP="00A657C1">
            <w:pPr>
              <w:pStyle w:val="Normal0"/>
              <w:spacing w:line="259" w:lineRule="auto"/>
              <w:jc w:val="center"/>
              <w:rPr>
                <w:sz w:val="28"/>
                <w:szCs w:val="28"/>
              </w:rPr>
            </w:pPr>
            <w:r w:rsidRPr="00687ADD">
              <w:rPr>
                <w:sz w:val="28"/>
                <w:szCs w:val="28"/>
              </w:rPr>
              <w:t xml:space="preserve">Закон України “Про державну </w:t>
            </w:r>
            <w:r w:rsidR="00FE4A78">
              <w:rPr>
                <w:sz w:val="28"/>
                <w:szCs w:val="28"/>
              </w:rPr>
              <w:t>допомогу</w:t>
            </w:r>
            <w:r w:rsidRPr="00687ADD">
              <w:rPr>
                <w:sz w:val="28"/>
                <w:szCs w:val="28"/>
              </w:rPr>
              <w:t xml:space="preserve"> сім’ям з дітьми”</w:t>
            </w:r>
          </w:p>
        </w:tc>
      </w:tr>
      <w:tr w:rsidR="00687ADD" w:rsidRPr="00A75030" w14:paraId="0387BA7A" w14:textId="77777777" w:rsidTr="00532E65">
        <w:tc>
          <w:tcPr>
            <w:tcW w:w="915" w:type="dxa"/>
          </w:tcPr>
          <w:p w14:paraId="1B531F62" w14:textId="4D4A71B6" w:rsidR="00687ADD" w:rsidRDefault="00687ADD">
            <w:pPr>
              <w:pStyle w:val="Normal0"/>
              <w:spacing w:after="160" w:line="259" w:lineRule="auto"/>
              <w:jc w:val="center"/>
              <w:rPr>
                <w:sz w:val="28"/>
                <w:szCs w:val="28"/>
              </w:rPr>
            </w:pPr>
            <w:r>
              <w:rPr>
                <w:sz w:val="28"/>
                <w:szCs w:val="28"/>
              </w:rPr>
              <w:t>14</w:t>
            </w:r>
            <w:r w:rsidR="00FE4A78">
              <w:rPr>
                <w:sz w:val="28"/>
                <w:szCs w:val="28"/>
              </w:rPr>
              <w:t>6</w:t>
            </w:r>
          </w:p>
        </w:tc>
        <w:tc>
          <w:tcPr>
            <w:tcW w:w="1206" w:type="dxa"/>
          </w:tcPr>
          <w:p w14:paraId="5EE7A63A" w14:textId="63F065A3" w:rsidR="00687ADD" w:rsidRPr="00F02F7F" w:rsidRDefault="00687ADD">
            <w:pPr>
              <w:pStyle w:val="Normal0"/>
              <w:tabs>
                <w:tab w:val="left" w:pos="456"/>
              </w:tabs>
              <w:ind w:left="314" w:hanging="287"/>
              <w:jc w:val="center"/>
              <w:rPr>
                <w:bCs/>
                <w:sz w:val="28"/>
                <w:szCs w:val="28"/>
              </w:rPr>
            </w:pPr>
            <w:r w:rsidRPr="00F02F7F">
              <w:rPr>
                <w:bCs/>
                <w:sz w:val="28"/>
                <w:szCs w:val="28"/>
              </w:rPr>
              <w:t>09-1</w:t>
            </w:r>
            <w:r w:rsidR="00FE4A78">
              <w:rPr>
                <w:bCs/>
                <w:sz w:val="28"/>
                <w:szCs w:val="28"/>
              </w:rPr>
              <w:t>2</w:t>
            </w:r>
          </w:p>
        </w:tc>
        <w:tc>
          <w:tcPr>
            <w:tcW w:w="4819" w:type="dxa"/>
            <w:vAlign w:val="center"/>
          </w:tcPr>
          <w:p w14:paraId="77E0DEAD" w14:textId="4979C85F" w:rsidR="00687ADD" w:rsidRPr="00F02F7F" w:rsidRDefault="00687ADD" w:rsidP="00A657C1">
            <w:pPr>
              <w:pStyle w:val="Normal0"/>
              <w:tabs>
                <w:tab w:val="left" w:pos="456"/>
              </w:tabs>
              <w:ind w:left="314" w:hanging="287"/>
              <w:jc w:val="center"/>
              <w:rPr>
                <w:bCs/>
                <w:sz w:val="28"/>
                <w:szCs w:val="28"/>
              </w:rPr>
            </w:pPr>
            <w:r w:rsidRPr="00F02F7F">
              <w:rPr>
                <w:bCs/>
                <w:sz w:val="28"/>
                <w:szCs w:val="28"/>
              </w:rPr>
              <w:t>Призначення державної допомоги на дітей, над якими встановлено опіку чи піклування;</w:t>
            </w:r>
          </w:p>
        </w:tc>
        <w:tc>
          <w:tcPr>
            <w:tcW w:w="3715" w:type="dxa"/>
          </w:tcPr>
          <w:p w14:paraId="08CB8A5D" w14:textId="55BBC35C" w:rsidR="00687ADD" w:rsidRPr="00A657C1" w:rsidRDefault="00687ADD" w:rsidP="00A657C1">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687ADD" w:rsidRPr="00A75030" w14:paraId="3C83D254" w14:textId="77777777" w:rsidTr="00532E65">
        <w:tc>
          <w:tcPr>
            <w:tcW w:w="915" w:type="dxa"/>
          </w:tcPr>
          <w:p w14:paraId="3DB27ED4" w14:textId="4EA4B50C" w:rsidR="00687ADD" w:rsidRDefault="00687ADD">
            <w:pPr>
              <w:pStyle w:val="Normal0"/>
              <w:spacing w:after="160" w:line="259" w:lineRule="auto"/>
              <w:jc w:val="center"/>
              <w:rPr>
                <w:sz w:val="28"/>
                <w:szCs w:val="28"/>
              </w:rPr>
            </w:pPr>
            <w:r>
              <w:rPr>
                <w:sz w:val="28"/>
                <w:szCs w:val="28"/>
              </w:rPr>
              <w:t>14</w:t>
            </w:r>
            <w:r w:rsidR="00FE4A78">
              <w:rPr>
                <w:sz w:val="28"/>
                <w:szCs w:val="28"/>
              </w:rPr>
              <w:t>7</w:t>
            </w:r>
          </w:p>
        </w:tc>
        <w:tc>
          <w:tcPr>
            <w:tcW w:w="1206" w:type="dxa"/>
          </w:tcPr>
          <w:p w14:paraId="03B85B6B" w14:textId="0373395F" w:rsidR="00687ADD" w:rsidRPr="00FE4A78" w:rsidRDefault="00687ADD">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3</w:t>
            </w:r>
          </w:p>
        </w:tc>
        <w:tc>
          <w:tcPr>
            <w:tcW w:w="4819" w:type="dxa"/>
            <w:vAlign w:val="center"/>
          </w:tcPr>
          <w:p w14:paraId="5297C786" w14:textId="695A75C6" w:rsidR="00687ADD" w:rsidRPr="00FE4A78" w:rsidRDefault="00687ADD" w:rsidP="00A657C1">
            <w:pPr>
              <w:pStyle w:val="Normal0"/>
              <w:tabs>
                <w:tab w:val="left" w:pos="456"/>
              </w:tabs>
              <w:ind w:left="314" w:hanging="287"/>
              <w:jc w:val="center"/>
              <w:rPr>
                <w:bCs/>
                <w:sz w:val="28"/>
                <w:szCs w:val="28"/>
              </w:rPr>
            </w:pPr>
            <w:r w:rsidRPr="00FE4A78">
              <w:rPr>
                <w:bCs/>
                <w:sz w:val="28"/>
                <w:szCs w:val="28"/>
              </w:rPr>
              <w:t>Призначення державної допомоги на дітей одиноким матерям;</w:t>
            </w:r>
          </w:p>
        </w:tc>
        <w:tc>
          <w:tcPr>
            <w:tcW w:w="3715" w:type="dxa"/>
          </w:tcPr>
          <w:p w14:paraId="23CE4D9A" w14:textId="3AD17267" w:rsidR="00687ADD" w:rsidRPr="00687ADD" w:rsidRDefault="00687ADD" w:rsidP="00A657C1">
            <w:pPr>
              <w:pStyle w:val="Normal0"/>
              <w:spacing w:line="259" w:lineRule="auto"/>
              <w:jc w:val="center"/>
              <w:rPr>
                <w:sz w:val="28"/>
                <w:szCs w:val="28"/>
              </w:rPr>
            </w:pPr>
            <w:r w:rsidRPr="00687ADD">
              <w:rPr>
                <w:sz w:val="28"/>
                <w:szCs w:val="28"/>
              </w:rPr>
              <w:t>Закон України “П</w:t>
            </w:r>
            <w:r w:rsidR="00FE4A78">
              <w:rPr>
                <w:sz w:val="28"/>
                <w:szCs w:val="28"/>
              </w:rPr>
              <w:t>ро</w:t>
            </w:r>
            <w:r w:rsidRPr="00687ADD">
              <w:rPr>
                <w:sz w:val="28"/>
                <w:szCs w:val="28"/>
              </w:rPr>
              <w:t xml:space="preserve"> державну допомогу сім’ям з дітьми”</w:t>
            </w:r>
          </w:p>
        </w:tc>
      </w:tr>
      <w:tr w:rsidR="00687ADD" w:rsidRPr="00A75030" w14:paraId="108B4F09" w14:textId="77777777" w:rsidTr="00532E65">
        <w:tc>
          <w:tcPr>
            <w:tcW w:w="915" w:type="dxa"/>
          </w:tcPr>
          <w:p w14:paraId="7184DFA0" w14:textId="06176DE9" w:rsidR="00687ADD" w:rsidRDefault="00687ADD">
            <w:pPr>
              <w:pStyle w:val="Normal0"/>
              <w:spacing w:after="160" w:line="259" w:lineRule="auto"/>
              <w:jc w:val="center"/>
              <w:rPr>
                <w:sz w:val="28"/>
                <w:szCs w:val="28"/>
              </w:rPr>
            </w:pPr>
            <w:r>
              <w:rPr>
                <w:sz w:val="28"/>
                <w:szCs w:val="28"/>
              </w:rPr>
              <w:t>14</w:t>
            </w:r>
            <w:r w:rsidR="00FE4A78">
              <w:rPr>
                <w:sz w:val="28"/>
                <w:szCs w:val="28"/>
              </w:rPr>
              <w:t>8</w:t>
            </w:r>
          </w:p>
        </w:tc>
        <w:tc>
          <w:tcPr>
            <w:tcW w:w="1206" w:type="dxa"/>
          </w:tcPr>
          <w:p w14:paraId="1183F7B6" w14:textId="72340300" w:rsidR="00687ADD" w:rsidRPr="00FE4A78" w:rsidRDefault="00687ADD">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4</w:t>
            </w:r>
          </w:p>
        </w:tc>
        <w:tc>
          <w:tcPr>
            <w:tcW w:w="4819" w:type="dxa"/>
            <w:vAlign w:val="center"/>
          </w:tcPr>
          <w:p w14:paraId="0EC2BAE4" w14:textId="1C843D4B" w:rsidR="00687ADD" w:rsidRPr="00FE4A78" w:rsidRDefault="00687ADD" w:rsidP="00A657C1">
            <w:pPr>
              <w:pStyle w:val="Normal0"/>
              <w:tabs>
                <w:tab w:val="left" w:pos="456"/>
              </w:tabs>
              <w:ind w:left="314" w:hanging="287"/>
              <w:jc w:val="center"/>
              <w:rPr>
                <w:bCs/>
                <w:sz w:val="28"/>
                <w:szCs w:val="28"/>
              </w:rPr>
            </w:pPr>
            <w:r w:rsidRPr="00FE4A78">
              <w:rPr>
                <w:bCs/>
                <w:sz w:val="28"/>
                <w:szCs w:val="28"/>
              </w:rPr>
              <w:t xml:space="preserve">Призначення державної допомоги одному з батьків, </w:t>
            </w:r>
            <w:proofErr w:type="spellStart"/>
            <w:r w:rsidRPr="00FE4A78">
              <w:rPr>
                <w:bCs/>
                <w:sz w:val="28"/>
                <w:szCs w:val="28"/>
              </w:rPr>
              <w:t>усиновлювачам</w:t>
            </w:r>
            <w:proofErr w:type="spellEnd"/>
            <w:r w:rsidRPr="00FE4A78">
              <w:rPr>
                <w:bCs/>
                <w:sz w:val="28"/>
                <w:szCs w:val="28"/>
              </w:rPr>
              <w:t xml:space="preserve">, опікунам, піклувальникам, одному з прийомних батьків, батькам- </w:t>
            </w:r>
            <w:r w:rsidRPr="00FE4A78">
              <w:rPr>
                <w:bCs/>
                <w:sz w:val="28"/>
                <w:szCs w:val="28"/>
              </w:rPr>
              <w:lastRenderedPageBreak/>
              <w:t>вихователям, які доглядають за хворою дитиною, якій не встановлено інвалідність;</w:t>
            </w:r>
          </w:p>
        </w:tc>
        <w:tc>
          <w:tcPr>
            <w:tcW w:w="3715" w:type="dxa"/>
          </w:tcPr>
          <w:p w14:paraId="5F887207" w14:textId="0A9B9EA6" w:rsidR="00687ADD" w:rsidRPr="00687ADD" w:rsidRDefault="00687ADD" w:rsidP="00A657C1">
            <w:pPr>
              <w:pStyle w:val="Normal0"/>
              <w:spacing w:line="259" w:lineRule="auto"/>
              <w:jc w:val="center"/>
              <w:rPr>
                <w:sz w:val="28"/>
                <w:szCs w:val="28"/>
              </w:rPr>
            </w:pPr>
            <w:r w:rsidRPr="00687ADD">
              <w:rPr>
                <w:sz w:val="28"/>
                <w:szCs w:val="28"/>
              </w:rPr>
              <w:lastRenderedPageBreak/>
              <w:t>Закон України “Про державну допомогу сім’ям з дітьми”</w:t>
            </w:r>
          </w:p>
        </w:tc>
      </w:tr>
      <w:tr w:rsidR="00687ADD" w:rsidRPr="00A75030" w14:paraId="7266CDDC" w14:textId="77777777" w:rsidTr="00532E65">
        <w:tc>
          <w:tcPr>
            <w:tcW w:w="915" w:type="dxa"/>
          </w:tcPr>
          <w:p w14:paraId="6AC8A36A" w14:textId="2BD22C84" w:rsidR="00687ADD" w:rsidRDefault="00687ADD">
            <w:pPr>
              <w:pStyle w:val="Normal0"/>
              <w:spacing w:after="160" w:line="259" w:lineRule="auto"/>
              <w:jc w:val="center"/>
              <w:rPr>
                <w:sz w:val="28"/>
                <w:szCs w:val="28"/>
              </w:rPr>
            </w:pPr>
            <w:r>
              <w:rPr>
                <w:sz w:val="28"/>
                <w:szCs w:val="28"/>
              </w:rPr>
              <w:lastRenderedPageBreak/>
              <w:t>14</w:t>
            </w:r>
            <w:r w:rsidR="00FE4A78">
              <w:rPr>
                <w:sz w:val="28"/>
                <w:szCs w:val="28"/>
              </w:rPr>
              <w:t>9</w:t>
            </w:r>
          </w:p>
        </w:tc>
        <w:tc>
          <w:tcPr>
            <w:tcW w:w="1206" w:type="dxa"/>
          </w:tcPr>
          <w:p w14:paraId="2E31FF09" w14:textId="3407AAF2" w:rsidR="00687ADD" w:rsidRPr="00FE4A78" w:rsidRDefault="00687ADD">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5</w:t>
            </w:r>
          </w:p>
        </w:tc>
        <w:tc>
          <w:tcPr>
            <w:tcW w:w="4819" w:type="dxa"/>
            <w:vAlign w:val="center"/>
          </w:tcPr>
          <w:p w14:paraId="4F11DAE7" w14:textId="39BF408F" w:rsidR="00687ADD" w:rsidRPr="00FE4A78" w:rsidRDefault="00687ADD" w:rsidP="00A657C1">
            <w:pPr>
              <w:pStyle w:val="Normal0"/>
              <w:tabs>
                <w:tab w:val="left" w:pos="456"/>
              </w:tabs>
              <w:ind w:left="314" w:hanging="287"/>
              <w:jc w:val="center"/>
              <w:rPr>
                <w:bCs/>
                <w:sz w:val="28"/>
                <w:szCs w:val="28"/>
              </w:rPr>
            </w:pPr>
            <w:r w:rsidRPr="00FE4A78">
              <w:rPr>
                <w:bCs/>
                <w:sz w:val="28"/>
                <w:szCs w:val="28"/>
              </w:rPr>
              <w:t>Призначення державної допомоги на дітей, які виховуються у багатодітних сім’ях</w:t>
            </w:r>
          </w:p>
        </w:tc>
        <w:tc>
          <w:tcPr>
            <w:tcW w:w="3715" w:type="dxa"/>
          </w:tcPr>
          <w:p w14:paraId="7B07B990" w14:textId="22D0D3C4" w:rsidR="00687ADD" w:rsidRPr="00687ADD" w:rsidRDefault="00687ADD" w:rsidP="00A657C1">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687ADD" w:rsidRPr="00A75030" w14:paraId="2EBBA29F" w14:textId="77777777" w:rsidTr="00532E65">
        <w:tc>
          <w:tcPr>
            <w:tcW w:w="915" w:type="dxa"/>
          </w:tcPr>
          <w:p w14:paraId="0B495B66" w14:textId="75A7F836" w:rsidR="00687ADD" w:rsidRDefault="00687ADD">
            <w:pPr>
              <w:pStyle w:val="Normal0"/>
              <w:spacing w:after="160" w:line="259" w:lineRule="auto"/>
              <w:jc w:val="center"/>
              <w:rPr>
                <w:sz w:val="28"/>
                <w:szCs w:val="28"/>
              </w:rPr>
            </w:pPr>
            <w:r>
              <w:rPr>
                <w:sz w:val="28"/>
                <w:szCs w:val="28"/>
              </w:rPr>
              <w:t>1</w:t>
            </w:r>
            <w:r w:rsidR="00FE4A78">
              <w:rPr>
                <w:sz w:val="28"/>
                <w:szCs w:val="28"/>
              </w:rPr>
              <w:t>50</w:t>
            </w:r>
          </w:p>
        </w:tc>
        <w:tc>
          <w:tcPr>
            <w:tcW w:w="1206" w:type="dxa"/>
          </w:tcPr>
          <w:p w14:paraId="18440A8F" w14:textId="7B36FFB1" w:rsidR="00687ADD" w:rsidRPr="00FE4A78" w:rsidRDefault="00687ADD">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6</w:t>
            </w:r>
          </w:p>
        </w:tc>
        <w:tc>
          <w:tcPr>
            <w:tcW w:w="4819" w:type="dxa"/>
            <w:vAlign w:val="center"/>
          </w:tcPr>
          <w:p w14:paraId="0555D3C3" w14:textId="2E442B0A" w:rsidR="00687ADD" w:rsidRPr="00FE4A78" w:rsidRDefault="00B95C4B" w:rsidP="00A657C1">
            <w:pPr>
              <w:pStyle w:val="Normal0"/>
              <w:tabs>
                <w:tab w:val="left" w:pos="456"/>
              </w:tabs>
              <w:ind w:left="314" w:hanging="287"/>
              <w:jc w:val="center"/>
              <w:rPr>
                <w:bCs/>
                <w:sz w:val="28"/>
                <w:szCs w:val="28"/>
              </w:rPr>
            </w:pPr>
            <w:r w:rsidRPr="00FE4A78">
              <w:rPr>
                <w:bCs/>
                <w:sz w:val="28"/>
                <w:szCs w:val="28"/>
              </w:rPr>
              <w:t>Призначення державної соціальної допомоги особам з інвалідністю з дитинства та дітям з інвалідністю</w:t>
            </w:r>
          </w:p>
        </w:tc>
        <w:tc>
          <w:tcPr>
            <w:tcW w:w="3715" w:type="dxa"/>
          </w:tcPr>
          <w:p w14:paraId="48A9A214" w14:textId="6E1D79A4" w:rsidR="00687ADD" w:rsidRPr="00687ADD" w:rsidRDefault="00B95C4B" w:rsidP="00A657C1">
            <w:pPr>
              <w:pStyle w:val="Normal0"/>
              <w:spacing w:line="259" w:lineRule="auto"/>
              <w:jc w:val="center"/>
              <w:rPr>
                <w:sz w:val="28"/>
                <w:szCs w:val="28"/>
              </w:rPr>
            </w:pPr>
            <w:r w:rsidRPr="00B95C4B">
              <w:rPr>
                <w:sz w:val="28"/>
                <w:szCs w:val="28"/>
              </w:rPr>
              <w:t>Закон України “Про державну соціальну допомогу особам з інвалідністю з дитинства та дітям з інвалідністю”</w:t>
            </w:r>
          </w:p>
        </w:tc>
      </w:tr>
      <w:tr w:rsidR="00687ADD" w:rsidRPr="00A75030" w14:paraId="74C0D2A4" w14:textId="77777777" w:rsidTr="00532E65">
        <w:tc>
          <w:tcPr>
            <w:tcW w:w="915" w:type="dxa"/>
          </w:tcPr>
          <w:p w14:paraId="466A636C" w14:textId="6F94AE66" w:rsidR="00687ADD" w:rsidRDefault="00B95C4B">
            <w:pPr>
              <w:pStyle w:val="Normal0"/>
              <w:spacing w:after="160" w:line="259" w:lineRule="auto"/>
              <w:jc w:val="center"/>
              <w:rPr>
                <w:sz w:val="28"/>
                <w:szCs w:val="28"/>
              </w:rPr>
            </w:pPr>
            <w:r>
              <w:rPr>
                <w:sz w:val="28"/>
                <w:szCs w:val="28"/>
              </w:rPr>
              <w:t>15</w:t>
            </w:r>
            <w:r w:rsidR="00FE4A78">
              <w:rPr>
                <w:sz w:val="28"/>
                <w:szCs w:val="28"/>
              </w:rPr>
              <w:t>1</w:t>
            </w:r>
          </w:p>
        </w:tc>
        <w:tc>
          <w:tcPr>
            <w:tcW w:w="1206" w:type="dxa"/>
          </w:tcPr>
          <w:p w14:paraId="7A74EDDD" w14:textId="572412CB" w:rsidR="00687ADD" w:rsidRPr="00FE4A78" w:rsidRDefault="00B95C4B">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7</w:t>
            </w:r>
          </w:p>
        </w:tc>
        <w:tc>
          <w:tcPr>
            <w:tcW w:w="4819" w:type="dxa"/>
            <w:vAlign w:val="center"/>
          </w:tcPr>
          <w:p w14:paraId="72D629FF" w14:textId="35C3A41E" w:rsidR="00687ADD" w:rsidRPr="00FE4A78" w:rsidRDefault="00B95C4B" w:rsidP="00A657C1">
            <w:pPr>
              <w:pStyle w:val="Normal0"/>
              <w:tabs>
                <w:tab w:val="left" w:pos="456"/>
              </w:tabs>
              <w:ind w:left="314" w:hanging="287"/>
              <w:jc w:val="center"/>
              <w:rPr>
                <w:bCs/>
                <w:sz w:val="28"/>
                <w:szCs w:val="28"/>
              </w:rPr>
            </w:pPr>
            <w:r w:rsidRPr="00FE4A78">
              <w:rPr>
                <w:bCs/>
                <w:sz w:val="28"/>
                <w:szCs w:val="28"/>
              </w:rPr>
              <w:t>Призначення надбавки на догляд за особами з інвалідністю з дитинства та дітьми з інвалідністю</w:t>
            </w:r>
          </w:p>
        </w:tc>
        <w:tc>
          <w:tcPr>
            <w:tcW w:w="3715" w:type="dxa"/>
          </w:tcPr>
          <w:p w14:paraId="1D161F70" w14:textId="77E468B5" w:rsidR="00687ADD" w:rsidRPr="00687ADD" w:rsidRDefault="00B95C4B" w:rsidP="00A657C1">
            <w:pPr>
              <w:pStyle w:val="Normal0"/>
              <w:spacing w:line="259" w:lineRule="auto"/>
              <w:jc w:val="center"/>
              <w:rPr>
                <w:sz w:val="28"/>
                <w:szCs w:val="28"/>
              </w:rPr>
            </w:pPr>
            <w:r w:rsidRPr="00B95C4B">
              <w:rPr>
                <w:sz w:val="28"/>
                <w:szCs w:val="28"/>
              </w:rPr>
              <w:t>Закон України “Про державну соціальну допомогу особам з інвалідністю з дитинства та дітям з інвалідністю”</w:t>
            </w:r>
          </w:p>
        </w:tc>
      </w:tr>
      <w:tr w:rsidR="00687ADD" w:rsidRPr="00A75030" w14:paraId="329E1FDB" w14:textId="77777777" w:rsidTr="00532E65">
        <w:tc>
          <w:tcPr>
            <w:tcW w:w="915" w:type="dxa"/>
          </w:tcPr>
          <w:p w14:paraId="27305AF8" w14:textId="606222EA" w:rsidR="00687ADD" w:rsidRDefault="00B95C4B">
            <w:pPr>
              <w:pStyle w:val="Normal0"/>
              <w:spacing w:after="160" w:line="259" w:lineRule="auto"/>
              <w:jc w:val="center"/>
              <w:rPr>
                <w:sz w:val="28"/>
                <w:szCs w:val="28"/>
              </w:rPr>
            </w:pPr>
            <w:r>
              <w:rPr>
                <w:sz w:val="28"/>
                <w:szCs w:val="28"/>
              </w:rPr>
              <w:t>15</w:t>
            </w:r>
            <w:r w:rsidR="00FE4A78">
              <w:rPr>
                <w:sz w:val="28"/>
                <w:szCs w:val="28"/>
              </w:rPr>
              <w:t>2</w:t>
            </w:r>
          </w:p>
        </w:tc>
        <w:tc>
          <w:tcPr>
            <w:tcW w:w="1206" w:type="dxa"/>
          </w:tcPr>
          <w:p w14:paraId="051EAA40" w14:textId="171063A7" w:rsidR="00687ADD" w:rsidRPr="00FE4A78" w:rsidRDefault="00B95C4B">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8</w:t>
            </w:r>
          </w:p>
        </w:tc>
        <w:tc>
          <w:tcPr>
            <w:tcW w:w="4819" w:type="dxa"/>
            <w:vAlign w:val="center"/>
          </w:tcPr>
          <w:p w14:paraId="78920524" w14:textId="77777777" w:rsidR="00687ADD" w:rsidRPr="00FE4A78" w:rsidRDefault="00B95C4B" w:rsidP="00A657C1">
            <w:pPr>
              <w:pStyle w:val="Normal0"/>
              <w:tabs>
                <w:tab w:val="left" w:pos="456"/>
              </w:tabs>
              <w:ind w:left="314" w:hanging="287"/>
              <w:jc w:val="center"/>
              <w:rPr>
                <w:bCs/>
                <w:sz w:val="28"/>
                <w:szCs w:val="28"/>
              </w:rPr>
            </w:pPr>
            <w:r w:rsidRPr="00FE4A78">
              <w:rPr>
                <w:bCs/>
                <w:sz w:val="28"/>
                <w:szCs w:val="28"/>
              </w:rPr>
              <w:t>Призначення державної соціальної</w:t>
            </w:r>
          </w:p>
          <w:p w14:paraId="0476032D" w14:textId="575AF361" w:rsidR="00B95C4B" w:rsidRPr="00FE4A78" w:rsidRDefault="00B95C4B" w:rsidP="00A657C1">
            <w:pPr>
              <w:pStyle w:val="Normal0"/>
              <w:tabs>
                <w:tab w:val="left" w:pos="456"/>
              </w:tabs>
              <w:ind w:left="314" w:hanging="287"/>
              <w:jc w:val="center"/>
              <w:rPr>
                <w:bCs/>
                <w:sz w:val="28"/>
                <w:szCs w:val="28"/>
              </w:rPr>
            </w:pPr>
            <w:r w:rsidRPr="00FE4A78">
              <w:rPr>
                <w:bCs/>
                <w:sz w:val="28"/>
                <w:szCs w:val="28"/>
              </w:rPr>
              <w:t>допомоги особам, які не мають права на пенсію, та особам з інвалідністю</w:t>
            </w:r>
          </w:p>
        </w:tc>
        <w:tc>
          <w:tcPr>
            <w:tcW w:w="3715" w:type="dxa"/>
          </w:tcPr>
          <w:p w14:paraId="71C2089B" w14:textId="77777777" w:rsidR="00687ADD" w:rsidRDefault="00B95C4B" w:rsidP="00A657C1">
            <w:pPr>
              <w:pStyle w:val="Normal0"/>
              <w:spacing w:line="259" w:lineRule="auto"/>
              <w:jc w:val="center"/>
              <w:rPr>
                <w:sz w:val="28"/>
                <w:szCs w:val="28"/>
              </w:rPr>
            </w:pPr>
            <w:r w:rsidRPr="00B95C4B">
              <w:rPr>
                <w:sz w:val="28"/>
                <w:szCs w:val="28"/>
              </w:rPr>
              <w:t>Закон України “Про державну соціальну</w:t>
            </w:r>
          </w:p>
          <w:p w14:paraId="3E648DBB" w14:textId="54489F8A" w:rsidR="00B95C4B" w:rsidRPr="00687ADD" w:rsidRDefault="00B95C4B" w:rsidP="00A657C1">
            <w:pPr>
              <w:pStyle w:val="Normal0"/>
              <w:spacing w:line="259" w:lineRule="auto"/>
              <w:jc w:val="center"/>
              <w:rPr>
                <w:sz w:val="28"/>
                <w:szCs w:val="28"/>
              </w:rPr>
            </w:pPr>
            <w:r w:rsidRPr="00B95C4B">
              <w:rPr>
                <w:sz w:val="28"/>
                <w:szCs w:val="28"/>
              </w:rPr>
              <w:t>допомогу особам, які не мають права на пенсію, та особам з інвалідністю”</w:t>
            </w:r>
          </w:p>
        </w:tc>
      </w:tr>
      <w:tr w:rsidR="00687ADD" w:rsidRPr="00A75030" w14:paraId="6A914589" w14:textId="77777777" w:rsidTr="00532E65">
        <w:tc>
          <w:tcPr>
            <w:tcW w:w="915" w:type="dxa"/>
          </w:tcPr>
          <w:p w14:paraId="1533FD2D" w14:textId="2509B696" w:rsidR="00687ADD" w:rsidRDefault="00B95C4B">
            <w:pPr>
              <w:pStyle w:val="Normal0"/>
              <w:spacing w:after="160" w:line="259" w:lineRule="auto"/>
              <w:jc w:val="center"/>
              <w:rPr>
                <w:sz w:val="28"/>
                <w:szCs w:val="28"/>
              </w:rPr>
            </w:pPr>
            <w:r>
              <w:rPr>
                <w:sz w:val="28"/>
                <w:szCs w:val="28"/>
              </w:rPr>
              <w:t>15</w:t>
            </w:r>
            <w:r w:rsidR="00FE4A78">
              <w:rPr>
                <w:sz w:val="28"/>
                <w:szCs w:val="28"/>
              </w:rPr>
              <w:t>3</w:t>
            </w:r>
          </w:p>
        </w:tc>
        <w:tc>
          <w:tcPr>
            <w:tcW w:w="1206" w:type="dxa"/>
          </w:tcPr>
          <w:p w14:paraId="068470EE" w14:textId="3E11C7D0" w:rsidR="00687ADD" w:rsidRPr="00FE4A78" w:rsidRDefault="00B95C4B">
            <w:pPr>
              <w:pStyle w:val="Normal0"/>
              <w:tabs>
                <w:tab w:val="left" w:pos="456"/>
              </w:tabs>
              <w:ind w:left="314" w:hanging="287"/>
              <w:jc w:val="center"/>
              <w:rPr>
                <w:bCs/>
                <w:sz w:val="28"/>
                <w:szCs w:val="28"/>
              </w:rPr>
            </w:pPr>
            <w:r w:rsidRPr="00FE4A78">
              <w:rPr>
                <w:bCs/>
                <w:sz w:val="28"/>
                <w:szCs w:val="28"/>
              </w:rPr>
              <w:t>09-1</w:t>
            </w:r>
            <w:r w:rsidR="00FE4A78" w:rsidRPr="00FE4A78">
              <w:rPr>
                <w:bCs/>
                <w:sz w:val="28"/>
                <w:szCs w:val="28"/>
              </w:rPr>
              <w:t>9</w:t>
            </w:r>
          </w:p>
        </w:tc>
        <w:tc>
          <w:tcPr>
            <w:tcW w:w="4819" w:type="dxa"/>
            <w:vAlign w:val="center"/>
          </w:tcPr>
          <w:p w14:paraId="21ED1C2D" w14:textId="5356E3BD" w:rsidR="00687ADD" w:rsidRPr="00FE4A78" w:rsidRDefault="00B95C4B" w:rsidP="00A657C1">
            <w:pPr>
              <w:pStyle w:val="Normal0"/>
              <w:tabs>
                <w:tab w:val="left" w:pos="456"/>
              </w:tabs>
              <w:ind w:left="314" w:hanging="287"/>
              <w:jc w:val="center"/>
              <w:rPr>
                <w:bCs/>
                <w:sz w:val="28"/>
                <w:szCs w:val="28"/>
              </w:rPr>
            </w:pPr>
            <w:r w:rsidRPr="00FE4A78">
              <w:rPr>
                <w:bCs/>
                <w:sz w:val="28"/>
                <w:szCs w:val="28"/>
              </w:rPr>
              <w:t>Призначення державної соціальної допомоги на догляд</w:t>
            </w:r>
          </w:p>
        </w:tc>
        <w:tc>
          <w:tcPr>
            <w:tcW w:w="3715" w:type="dxa"/>
          </w:tcPr>
          <w:p w14:paraId="205EA94A" w14:textId="3D844D99" w:rsidR="00687ADD" w:rsidRPr="00687ADD" w:rsidRDefault="00B95C4B" w:rsidP="00A657C1">
            <w:pPr>
              <w:pStyle w:val="Normal0"/>
              <w:spacing w:line="259" w:lineRule="auto"/>
              <w:jc w:val="center"/>
              <w:rPr>
                <w:sz w:val="28"/>
                <w:szCs w:val="28"/>
              </w:rPr>
            </w:pPr>
            <w:r w:rsidRPr="00B95C4B">
              <w:rPr>
                <w:sz w:val="28"/>
                <w:szCs w:val="28"/>
              </w:rPr>
              <w:t>Закон України “Про державну соціальну допомогу особам, які не мають права на пенсію, та особам з інвалідністю”</w:t>
            </w:r>
          </w:p>
        </w:tc>
      </w:tr>
      <w:tr w:rsidR="00B95C4B" w:rsidRPr="00A75030" w14:paraId="505B05CE" w14:textId="77777777" w:rsidTr="00532E65">
        <w:tc>
          <w:tcPr>
            <w:tcW w:w="915" w:type="dxa"/>
          </w:tcPr>
          <w:p w14:paraId="044E1AB3" w14:textId="1AD2FB3A" w:rsidR="00B95C4B" w:rsidRDefault="00B95C4B">
            <w:pPr>
              <w:pStyle w:val="Normal0"/>
              <w:spacing w:after="160" w:line="259" w:lineRule="auto"/>
              <w:jc w:val="center"/>
              <w:rPr>
                <w:sz w:val="28"/>
                <w:szCs w:val="28"/>
              </w:rPr>
            </w:pPr>
            <w:r>
              <w:rPr>
                <w:sz w:val="28"/>
                <w:szCs w:val="28"/>
              </w:rPr>
              <w:t>15</w:t>
            </w:r>
            <w:r w:rsidR="00532E65">
              <w:rPr>
                <w:sz w:val="28"/>
                <w:szCs w:val="28"/>
              </w:rPr>
              <w:t>4</w:t>
            </w:r>
          </w:p>
        </w:tc>
        <w:tc>
          <w:tcPr>
            <w:tcW w:w="1206" w:type="dxa"/>
          </w:tcPr>
          <w:p w14:paraId="4362F56E" w14:textId="2149AB96" w:rsidR="00B95C4B" w:rsidRPr="00532E65" w:rsidRDefault="00B95C4B">
            <w:pPr>
              <w:pStyle w:val="Normal0"/>
              <w:tabs>
                <w:tab w:val="left" w:pos="456"/>
              </w:tabs>
              <w:ind w:left="314" w:hanging="287"/>
              <w:jc w:val="center"/>
              <w:rPr>
                <w:bCs/>
                <w:sz w:val="28"/>
                <w:szCs w:val="28"/>
              </w:rPr>
            </w:pPr>
            <w:r w:rsidRPr="00532E65">
              <w:rPr>
                <w:bCs/>
                <w:sz w:val="28"/>
                <w:szCs w:val="28"/>
              </w:rPr>
              <w:t>09-</w:t>
            </w:r>
            <w:r w:rsidR="00532E65" w:rsidRPr="00532E65">
              <w:rPr>
                <w:bCs/>
                <w:sz w:val="28"/>
                <w:szCs w:val="28"/>
              </w:rPr>
              <w:t>20</w:t>
            </w:r>
          </w:p>
        </w:tc>
        <w:tc>
          <w:tcPr>
            <w:tcW w:w="4819" w:type="dxa"/>
            <w:vAlign w:val="center"/>
          </w:tcPr>
          <w:p w14:paraId="466E63D6" w14:textId="1C12415F" w:rsidR="00B95C4B" w:rsidRPr="00532E65" w:rsidRDefault="00B95C4B" w:rsidP="00A657C1">
            <w:pPr>
              <w:pStyle w:val="Normal0"/>
              <w:tabs>
                <w:tab w:val="left" w:pos="456"/>
              </w:tabs>
              <w:ind w:left="314" w:hanging="287"/>
              <w:jc w:val="center"/>
              <w:rPr>
                <w:bCs/>
                <w:sz w:val="28"/>
                <w:szCs w:val="28"/>
              </w:rPr>
            </w:pPr>
            <w:r w:rsidRPr="00532E65">
              <w:rPr>
                <w:bCs/>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715" w:type="dxa"/>
          </w:tcPr>
          <w:p w14:paraId="13F8F1A5" w14:textId="22485E47" w:rsidR="00B95C4B" w:rsidRPr="00B95C4B" w:rsidRDefault="00B95C4B" w:rsidP="00A657C1">
            <w:pPr>
              <w:pStyle w:val="Normal0"/>
              <w:spacing w:line="259" w:lineRule="auto"/>
              <w:jc w:val="center"/>
              <w:rPr>
                <w:sz w:val="28"/>
                <w:szCs w:val="28"/>
              </w:rPr>
            </w:pPr>
            <w:r w:rsidRPr="00B95C4B">
              <w:rPr>
                <w:sz w:val="28"/>
                <w:szCs w:val="28"/>
              </w:rPr>
              <w:t>Закон України «Про соціальні послуги»</w:t>
            </w:r>
          </w:p>
        </w:tc>
      </w:tr>
      <w:tr w:rsidR="00B95C4B" w:rsidRPr="00A75030" w14:paraId="0DDAF514" w14:textId="77777777" w:rsidTr="00532E65">
        <w:tc>
          <w:tcPr>
            <w:tcW w:w="915" w:type="dxa"/>
          </w:tcPr>
          <w:p w14:paraId="6DEE17D7" w14:textId="67FDA055" w:rsidR="00B95C4B" w:rsidRPr="00532E65" w:rsidRDefault="00B95C4B">
            <w:pPr>
              <w:pStyle w:val="Normal0"/>
              <w:spacing w:after="160" w:line="259" w:lineRule="auto"/>
              <w:jc w:val="center"/>
              <w:rPr>
                <w:sz w:val="28"/>
                <w:szCs w:val="28"/>
              </w:rPr>
            </w:pPr>
            <w:r w:rsidRPr="00532E65">
              <w:rPr>
                <w:sz w:val="28"/>
                <w:szCs w:val="28"/>
              </w:rPr>
              <w:t>15</w:t>
            </w:r>
            <w:r w:rsidR="00532E65" w:rsidRPr="00532E65">
              <w:rPr>
                <w:sz w:val="28"/>
                <w:szCs w:val="28"/>
              </w:rPr>
              <w:t>5</w:t>
            </w:r>
          </w:p>
        </w:tc>
        <w:tc>
          <w:tcPr>
            <w:tcW w:w="1206" w:type="dxa"/>
          </w:tcPr>
          <w:p w14:paraId="6215842C" w14:textId="0A754368" w:rsidR="00B95C4B" w:rsidRPr="00532E65" w:rsidRDefault="00B95C4B">
            <w:pPr>
              <w:pStyle w:val="Normal0"/>
              <w:tabs>
                <w:tab w:val="left" w:pos="456"/>
              </w:tabs>
              <w:ind w:left="314" w:hanging="287"/>
              <w:jc w:val="center"/>
              <w:rPr>
                <w:sz w:val="28"/>
                <w:szCs w:val="28"/>
              </w:rPr>
            </w:pPr>
            <w:r w:rsidRPr="00532E65">
              <w:rPr>
                <w:sz w:val="28"/>
                <w:szCs w:val="28"/>
              </w:rPr>
              <w:t>09-2</w:t>
            </w:r>
            <w:r w:rsidR="00532E65" w:rsidRPr="00532E65">
              <w:rPr>
                <w:sz w:val="28"/>
                <w:szCs w:val="28"/>
              </w:rPr>
              <w:t>1</w:t>
            </w:r>
          </w:p>
        </w:tc>
        <w:tc>
          <w:tcPr>
            <w:tcW w:w="4819" w:type="dxa"/>
            <w:vAlign w:val="center"/>
          </w:tcPr>
          <w:p w14:paraId="6E7C6991" w14:textId="3AA6CB70" w:rsidR="00B95C4B" w:rsidRPr="00532E65" w:rsidRDefault="00B95C4B" w:rsidP="00A657C1">
            <w:pPr>
              <w:pStyle w:val="Normal0"/>
              <w:tabs>
                <w:tab w:val="left" w:pos="456"/>
              </w:tabs>
              <w:ind w:left="314" w:hanging="287"/>
              <w:jc w:val="center"/>
              <w:rPr>
                <w:sz w:val="28"/>
                <w:szCs w:val="28"/>
              </w:rPr>
            </w:pPr>
            <w:r w:rsidRPr="00532E65">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715" w:type="dxa"/>
          </w:tcPr>
          <w:p w14:paraId="35EADADC" w14:textId="07F47D4D" w:rsidR="00B95C4B" w:rsidRPr="00B95C4B" w:rsidRDefault="00B95C4B" w:rsidP="00A657C1">
            <w:pPr>
              <w:pStyle w:val="Normal0"/>
              <w:spacing w:line="259" w:lineRule="auto"/>
              <w:jc w:val="center"/>
              <w:rPr>
                <w:sz w:val="28"/>
                <w:szCs w:val="28"/>
              </w:rPr>
            </w:pPr>
            <w:r w:rsidRPr="00B95C4B">
              <w:rPr>
                <w:sz w:val="28"/>
                <w:szCs w:val="28"/>
              </w:rPr>
              <w:t>Закон України «Про соціальні послуги»</w:t>
            </w:r>
          </w:p>
        </w:tc>
      </w:tr>
      <w:tr w:rsidR="00B95C4B" w:rsidRPr="00A75030" w14:paraId="75443D14" w14:textId="77777777" w:rsidTr="00532E65">
        <w:tc>
          <w:tcPr>
            <w:tcW w:w="915" w:type="dxa"/>
          </w:tcPr>
          <w:p w14:paraId="2B206AF2" w14:textId="6FFD7024" w:rsidR="00B95C4B" w:rsidRDefault="00B95C4B">
            <w:pPr>
              <w:pStyle w:val="Normal0"/>
              <w:spacing w:after="160" w:line="259" w:lineRule="auto"/>
              <w:jc w:val="center"/>
              <w:rPr>
                <w:sz w:val="28"/>
                <w:szCs w:val="28"/>
              </w:rPr>
            </w:pPr>
            <w:r>
              <w:rPr>
                <w:sz w:val="28"/>
                <w:szCs w:val="28"/>
              </w:rPr>
              <w:t>15</w:t>
            </w:r>
            <w:r w:rsidR="00532E65">
              <w:rPr>
                <w:sz w:val="28"/>
                <w:szCs w:val="28"/>
              </w:rPr>
              <w:t>6</w:t>
            </w:r>
          </w:p>
        </w:tc>
        <w:tc>
          <w:tcPr>
            <w:tcW w:w="1206" w:type="dxa"/>
          </w:tcPr>
          <w:p w14:paraId="15B397E3" w14:textId="447FC7C4" w:rsidR="00B95C4B" w:rsidRPr="00532E65" w:rsidRDefault="00B95C4B">
            <w:pPr>
              <w:pStyle w:val="Normal0"/>
              <w:tabs>
                <w:tab w:val="left" w:pos="456"/>
              </w:tabs>
              <w:ind w:left="314" w:hanging="287"/>
              <w:jc w:val="center"/>
              <w:rPr>
                <w:bCs/>
                <w:sz w:val="28"/>
                <w:szCs w:val="28"/>
              </w:rPr>
            </w:pPr>
            <w:r w:rsidRPr="00532E65">
              <w:rPr>
                <w:bCs/>
                <w:sz w:val="28"/>
                <w:szCs w:val="28"/>
              </w:rPr>
              <w:t>09-2</w:t>
            </w:r>
            <w:r w:rsidR="00532E65" w:rsidRPr="00532E65">
              <w:rPr>
                <w:bCs/>
                <w:sz w:val="28"/>
                <w:szCs w:val="28"/>
              </w:rPr>
              <w:t>2</w:t>
            </w:r>
          </w:p>
        </w:tc>
        <w:tc>
          <w:tcPr>
            <w:tcW w:w="4819" w:type="dxa"/>
            <w:vAlign w:val="center"/>
          </w:tcPr>
          <w:p w14:paraId="25D6AE5E" w14:textId="3035FE1E" w:rsidR="00B95C4B" w:rsidRPr="00532E65" w:rsidRDefault="00B95C4B" w:rsidP="00A657C1">
            <w:pPr>
              <w:pStyle w:val="Normal0"/>
              <w:tabs>
                <w:tab w:val="left" w:pos="456"/>
              </w:tabs>
              <w:ind w:left="314" w:hanging="287"/>
              <w:jc w:val="center"/>
              <w:rPr>
                <w:bCs/>
                <w:sz w:val="28"/>
                <w:szCs w:val="28"/>
              </w:rPr>
            </w:pPr>
            <w:r w:rsidRPr="00532E65">
              <w:rPr>
                <w:bCs/>
                <w:sz w:val="28"/>
                <w:szCs w:val="28"/>
              </w:rPr>
              <w:t xml:space="preserve">Призначення одноразової грошової допомоги у разі загибелі (смерті) або інвалідності волонтера внаслідок поранення (контузії, </w:t>
            </w:r>
            <w:r w:rsidRPr="00532E65">
              <w:rPr>
                <w:bCs/>
                <w:sz w:val="28"/>
                <w:szCs w:val="28"/>
              </w:rPr>
              <w:lastRenderedPageBreak/>
              <w:t>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c>
          <w:tcPr>
            <w:tcW w:w="3715" w:type="dxa"/>
          </w:tcPr>
          <w:p w14:paraId="37EC09E4" w14:textId="6DE936F6" w:rsidR="00B95C4B" w:rsidRPr="00B95C4B" w:rsidRDefault="00B95C4B" w:rsidP="00A657C1">
            <w:pPr>
              <w:pStyle w:val="Normal0"/>
              <w:spacing w:line="259" w:lineRule="auto"/>
              <w:jc w:val="center"/>
              <w:rPr>
                <w:sz w:val="28"/>
                <w:szCs w:val="28"/>
              </w:rPr>
            </w:pPr>
            <w:r w:rsidRPr="00B95C4B">
              <w:rPr>
                <w:sz w:val="28"/>
                <w:szCs w:val="28"/>
              </w:rPr>
              <w:lastRenderedPageBreak/>
              <w:t>Закон України “Про волонтерську діяльність”</w:t>
            </w:r>
          </w:p>
        </w:tc>
      </w:tr>
      <w:tr w:rsidR="00B95C4B" w:rsidRPr="00A75030" w14:paraId="07B3BEE5" w14:textId="77777777" w:rsidTr="00532E65">
        <w:tc>
          <w:tcPr>
            <w:tcW w:w="915" w:type="dxa"/>
          </w:tcPr>
          <w:p w14:paraId="14647471" w14:textId="5635FEDD" w:rsidR="00B95C4B" w:rsidRPr="00532E65" w:rsidRDefault="00B95C4B">
            <w:pPr>
              <w:pStyle w:val="Normal0"/>
              <w:spacing w:after="160" w:line="259" w:lineRule="auto"/>
              <w:jc w:val="center"/>
              <w:rPr>
                <w:sz w:val="28"/>
                <w:szCs w:val="28"/>
              </w:rPr>
            </w:pPr>
            <w:r>
              <w:rPr>
                <w:sz w:val="28"/>
                <w:szCs w:val="28"/>
                <w:lang w:val="en-US"/>
              </w:rPr>
              <w:lastRenderedPageBreak/>
              <w:t>15</w:t>
            </w:r>
            <w:r w:rsidR="00532E65">
              <w:rPr>
                <w:sz w:val="28"/>
                <w:szCs w:val="28"/>
              </w:rPr>
              <w:t>7</w:t>
            </w:r>
          </w:p>
        </w:tc>
        <w:tc>
          <w:tcPr>
            <w:tcW w:w="1206" w:type="dxa"/>
          </w:tcPr>
          <w:p w14:paraId="6CD3BEBB" w14:textId="5E8A4BC2" w:rsidR="00B95C4B" w:rsidRPr="00532E65" w:rsidRDefault="00B95C4B">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3</w:t>
            </w:r>
          </w:p>
        </w:tc>
        <w:tc>
          <w:tcPr>
            <w:tcW w:w="4819" w:type="dxa"/>
            <w:vAlign w:val="center"/>
          </w:tcPr>
          <w:p w14:paraId="1249082B" w14:textId="29EC064C" w:rsidR="00B95C4B" w:rsidRPr="00532E65" w:rsidRDefault="00B95C4B" w:rsidP="00A657C1">
            <w:pPr>
              <w:pStyle w:val="Normal0"/>
              <w:tabs>
                <w:tab w:val="left" w:pos="456"/>
              </w:tabs>
              <w:ind w:left="314" w:hanging="287"/>
              <w:jc w:val="center"/>
              <w:rPr>
                <w:bCs/>
                <w:sz w:val="28"/>
                <w:szCs w:val="28"/>
              </w:rPr>
            </w:pPr>
            <w:r w:rsidRPr="00532E65">
              <w:rPr>
                <w:bCs/>
                <w:sz w:val="28"/>
                <w:szCs w:val="28"/>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715" w:type="dxa"/>
          </w:tcPr>
          <w:p w14:paraId="16CB1365" w14:textId="3FA2B1BA" w:rsidR="00B95C4B" w:rsidRPr="00B95C4B" w:rsidRDefault="00B95C4B" w:rsidP="00A657C1">
            <w:pPr>
              <w:pStyle w:val="Normal0"/>
              <w:spacing w:line="259" w:lineRule="auto"/>
              <w:jc w:val="center"/>
              <w:rPr>
                <w:sz w:val="28"/>
                <w:szCs w:val="28"/>
              </w:rPr>
            </w:pPr>
            <w:r w:rsidRPr="00B95C4B">
              <w:rPr>
                <w:sz w:val="28"/>
                <w:szCs w:val="28"/>
              </w:rPr>
              <w:t>Постанова КМУ від 27.12.2017 № 1098 «Про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B95C4B" w:rsidRPr="00A75030" w14:paraId="7C288337" w14:textId="77777777" w:rsidTr="00532E65">
        <w:tc>
          <w:tcPr>
            <w:tcW w:w="915" w:type="dxa"/>
          </w:tcPr>
          <w:p w14:paraId="629268B2" w14:textId="7DD37720" w:rsidR="00B95C4B" w:rsidRPr="00532E65" w:rsidRDefault="00B95C4B">
            <w:pPr>
              <w:pStyle w:val="Normal0"/>
              <w:spacing w:after="160" w:line="259" w:lineRule="auto"/>
              <w:jc w:val="center"/>
              <w:rPr>
                <w:sz w:val="28"/>
                <w:szCs w:val="28"/>
              </w:rPr>
            </w:pPr>
            <w:r>
              <w:rPr>
                <w:sz w:val="28"/>
                <w:szCs w:val="28"/>
                <w:lang w:val="en-US"/>
              </w:rPr>
              <w:t>15</w:t>
            </w:r>
            <w:r w:rsidR="00532E65">
              <w:rPr>
                <w:sz w:val="28"/>
                <w:szCs w:val="28"/>
              </w:rPr>
              <w:t>8</w:t>
            </w:r>
          </w:p>
        </w:tc>
        <w:tc>
          <w:tcPr>
            <w:tcW w:w="1206" w:type="dxa"/>
          </w:tcPr>
          <w:p w14:paraId="25C75121" w14:textId="4741496B" w:rsidR="00B95C4B" w:rsidRPr="00532E65" w:rsidRDefault="00B95C4B">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4</w:t>
            </w:r>
          </w:p>
        </w:tc>
        <w:tc>
          <w:tcPr>
            <w:tcW w:w="4819" w:type="dxa"/>
            <w:vAlign w:val="center"/>
          </w:tcPr>
          <w:p w14:paraId="6A801802" w14:textId="119FE408" w:rsidR="00B95C4B" w:rsidRPr="00532E65" w:rsidRDefault="00B95C4B" w:rsidP="00A657C1">
            <w:pPr>
              <w:pStyle w:val="Normal0"/>
              <w:tabs>
                <w:tab w:val="left" w:pos="456"/>
              </w:tabs>
              <w:ind w:left="314" w:hanging="287"/>
              <w:jc w:val="center"/>
              <w:rPr>
                <w:bCs/>
                <w:sz w:val="28"/>
                <w:szCs w:val="28"/>
              </w:rPr>
            </w:pPr>
            <w:r w:rsidRPr="00532E65">
              <w:rPr>
                <w:bCs/>
                <w:sz w:val="28"/>
                <w:szCs w:val="28"/>
              </w:rPr>
              <w:t>Призначення грошової допомоги особі, яка проживає разом з особою з інвалідністю І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715" w:type="dxa"/>
          </w:tcPr>
          <w:p w14:paraId="4F25E755" w14:textId="5789CE21" w:rsidR="00B95C4B" w:rsidRPr="00B95C4B" w:rsidRDefault="00B95C4B" w:rsidP="00A657C1">
            <w:pPr>
              <w:pStyle w:val="Normal0"/>
              <w:spacing w:line="259" w:lineRule="auto"/>
              <w:jc w:val="center"/>
              <w:rPr>
                <w:sz w:val="28"/>
                <w:szCs w:val="28"/>
              </w:rPr>
            </w:pPr>
            <w:r w:rsidRPr="00B95C4B">
              <w:rPr>
                <w:sz w:val="28"/>
                <w:szCs w:val="28"/>
              </w:rPr>
              <w:t>Закон України “Про психіатричну допомогу”</w:t>
            </w:r>
          </w:p>
        </w:tc>
      </w:tr>
      <w:tr w:rsidR="00B95C4B" w:rsidRPr="00A75030" w14:paraId="4B5E69F7" w14:textId="77777777" w:rsidTr="00532E65">
        <w:tc>
          <w:tcPr>
            <w:tcW w:w="915" w:type="dxa"/>
          </w:tcPr>
          <w:p w14:paraId="034C4ADB" w14:textId="5A902055" w:rsidR="00B95C4B" w:rsidRPr="00532E65" w:rsidRDefault="00B95C4B">
            <w:pPr>
              <w:pStyle w:val="Normal0"/>
              <w:spacing w:after="160" w:line="259" w:lineRule="auto"/>
              <w:jc w:val="center"/>
              <w:rPr>
                <w:sz w:val="28"/>
                <w:szCs w:val="28"/>
              </w:rPr>
            </w:pPr>
            <w:r>
              <w:rPr>
                <w:sz w:val="28"/>
                <w:szCs w:val="28"/>
                <w:lang w:val="en-US"/>
              </w:rPr>
              <w:t>15</w:t>
            </w:r>
            <w:r w:rsidR="00532E65">
              <w:rPr>
                <w:sz w:val="28"/>
                <w:szCs w:val="28"/>
              </w:rPr>
              <w:t>9</w:t>
            </w:r>
          </w:p>
        </w:tc>
        <w:tc>
          <w:tcPr>
            <w:tcW w:w="1206" w:type="dxa"/>
          </w:tcPr>
          <w:p w14:paraId="20E05953" w14:textId="22336602" w:rsidR="00B95C4B" w:rsidRPr="00532E65" w:rsidRDefault="00B95C4B">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5</w:t>
            </w:r>
          </w:p>
        </w:tc>
        <w:tc>
          <w:tcPr>
            <w:tcW w:w="4819" w:type="dxa"/>
            <w:vAlign w:val="center"/>
          </w:tcPr>
          <w:p w14:paraId="59CF8D9C" w14:textId="6A3F3C5B" w:rsidR="00B95C4B" w:rsidRPr="00532E65" w:rsidRDefault="00B95C4B" w:rsidP="00A657C1">
            <w:pPr>
              <w:pStyle w:val="Normal0"/>
              <w:tabs>
                <w:tab w:val="left" w:pos="456"/>
              </w:tabs>
              <w:ind w:left="314" w:hanging="287"/>
              <w:jc w:val="center"/>
              <w:rPr>
                <w:bCs/>
                <w:sz w:val="28"/>
                <w:szCs w:val="28"/>
              </w:rPr>
            </w:pPr>
            <w:r w:rsidRPr="00532E65">
              <w:rPr>
                <w:bCs/>
                <w:sz w:val="28"/>
                <w:szCs w:val="28"/>
              </w:rPr>
              <w:t>Призначення одноразової грошової/матеріальної допомоги особам з інвалідністю та дітям з інвалідністю</w:t>
            </w:r>
          </w:p>
        </w:tc>
        <w:tc>
          <w:tcPr>
            <w:tcW w:w="3715" w:type="dxa"/>
          </w:tcPr>
          <w:p w14:paraId="0A787CF5" w14:textId="125BF857" w:rsidR="00B95C4B" w:rsidRPr="00B95C4B" w:rsidRDefault="00785B42" w:rsidP="00A657C1">
            <w:pPr>
              <w:pStyle w:val="Normal0"/>
              <w:spacing w:line="259" w:lineRule="auto"/>
              <w:jc w:val="center"/>
              <w:rPr>
                <w:sz w:val="28"/>
                <w:szCs w:val="28"/>
              </w:rPr>
            </w:pPr>
            <w:r w:rsidRPr="00785B42">
              <w:rPr>
                <w:sz w:val="28"/>
                <w:szCs w:val="28"/>
              </w:rPr>
              <w:t>Закон України “Про основи соціальної захищеності осіб з інвалідністю в Україні”</w:t>
            </w:r>
          </w:p>
        </w:tc>
      </w:tr>
      <w:tr w:rsidR="00B95C4B" w:rsidRPr="00A75030" w14:paraId="7FBDB483" w14:textId="77777777" w:rsidTr="00532E65">
        <w:tc>
          <w:tcPr>
            <w:tcW w:w="915" w:type="dxa"/>
          </w:tcPr>
          <w:p w14:paraId="0CC17BF7" w14:textId="5715AEE0" w:rsidR="00B95C4B" w:rsidRPr="00532E65" w:rsidRDefault="00785B42">
            <w:pPr>
              <w:pStyle w:val="Normal0"/>
              <w:spacing w:after="160" w:line="259" w:lineRule="auto"/>
              <w:jc w:val="center"/>
              <w:rPr>
                <w:sz w:val="28"/>
                <w:szCs w:val="28"/>
              </w:rPr>
            </w:pPr>
            <w:r>
              <w:rPr>
                <w:sz w:val="28"/>
                <w:szCs w:val="28"/>
                <w:lang w:val="en-US"/>
              </w:rPr>
              <w:t>1</w:t>
            </w:r>
            <w:r w:rsidR="00532E65">
              <w:rPr>
                <w:sz w:val="28"/>
                <w:szCs w:val="28"/>
              </w:rPr>
              <w:t>60</w:t>
            </w:r>
          </w:p>
        </w:tc>
        <w:tc>
          <w:tcPr>
            <w:tcW w:w="1206" w:type="dxa"/>
          </w:tcPr>
          <w:p w14:paraId="75BD78A3" w14:textId="11893594" w:rsidR="00B95C4B" w:rsidRPr="00532E65" w:rsidRDefault="00785B42">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6</w:t>
            </w:r>
          </w:p>
        </w:tc>
        <w:tc>
          <w:tcPr>
            <w:tcW w:w="4819" w:type="dxa"/>
            <w:vAlign w:val="center"/>
          </w:tcPr>
          <w:p w14:paraId="00C9F11E" w14:textId="4FA6D911" w:rsidR="00B95C4B" w:rsidRPr="00532E65" w:rsidRDefault="00785B42" w:rsidP="00A657C1">
            <w:pPr>
              <w:pStyle w:val="Normal0"/>
              <w:tabs>
                <w:tab w:val="left" w:pos="456"/>
              </w:tabs>
              <w:ind w:left="314" w:hanging="287"/>
              <w:jc w:val="center"/>
              <w:rPr>
                <w:bCs/>
                <w:sz w:val="28"/>
                <w:szCs w:val="28"/>
              </w:rPr>
            </w:pPr>
            <w:r w:rsidRPr="00532E65">
              <w:rPr>
                <w:bCs/>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715" w:type="dxa"/>
          </w:tcPr>
          <w:p w14:paraId="5E33AE97" w14:textId="698358B8" w:rsidR="00B95C4B" w:rsidRPr="00B95C4B" w:rsidRDefault="00785B42" w:rsidP="00A657C1">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B95C4B" w:rsidRPr="00A75030" w14:paraId="07793B00" w14:textId="77777777" w:rsidTr="00532E65">
        <w:tc>
          <w:tcPr>
            <w:tcW w:w="915" w:type="dxa"/>
          </w:tcPr>
          <w:p w14:paraId="21D5ADA1" w14:textId="42539B8E" w:rsidR="00B95C4B" w:rsidRPr="00532E65" w:rsidRDefault="00785B42">
            <w:pPr>
              <w:pStyle w:val="Normal0"/>
              <w:spacing w:after="160" w:line="259" w:lineRule="auto"/>
              <w:jc w:val="center"/>
              <w:rPr>
                <w:sz w:val="28"/>
                <w:szCs w:val="28"/>
              </w:rPr>
            </w:pPr>
            <w:r>
              <w:rPr>
                <w:sz w:val="28"/>
                <w:szCs w:val="28"/>
                <w:lang w:val="en-US"/>
              </w:rPr>
              <w:t>16</w:t>
            </w:r>
            <w:r w:rsidR="00532E65">
              <w:rPr>
                <w:sz w:val="28"/>
                <w:szCs w:val="28"/>
              </w:rPr>
              <w:t>1</w:t>
            </w:r>
          </w:p>
        </w:tc>
        <w:tc>
          <w:tcPr>
            <w:tcW w:w="1206" w:type="dxa"/>
          </w:tcPr>
          <w:p w14:paraId="1D72B0B7" w14:textId="78ADE094" w:rsidR="00B95C4B" w:rsidRPr="00532E65" w:rsidRDefault="00785B42">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7</w:t>
            </w:r>
          </w:p>
        </w:tc>
        <w:tc>
          <w:tcPr>
            <w:tcW w:w="4819" w:type="dxa"/>
            <w:vAlign w:val="center"/>
          </w:tcPr>
          <w:p w14:paraId="53F221F0" w14:textId="0DD5677E" w:rsidR="00785B42" w:rsidRPr="00532E65" w:rsidRDefault="00785B42" w:rsidP="00785B42">
            <w:pPr>
              <w:pStyle w:val="Normal0"/>
              <w:tabs>
                <w:tab w:val="left" w:pos="456"/>
              </w:tabs>
              <w:ind w:left="314" w:hanging="287"/>
              <w:jc w:val="center"/>
              <w:rPr>
                <w:bCs/>
                <w:sz w:val="28"/>
                <w:szCs w:val="28"/>
              </w:rPr>
            </w:pPr>
            <w:r w:rsidRPr="00532E65">
              <w:rPr>
                <w:bCs/>
                <w:sz w:val="28"/>
                <w:szCs w:val="28"/>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w:t>
            </w:r>
            <w:r w:rsidRPr="00532E65">
              <w:rPr>
                <w:bCs/>
                <w:sz w:val="28"/>
                <w:szCs w:val="28"/>
              </w:rPr>
              <w:lastRenderedPageBreak/>
              <w:t>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715" w:type="dxa"/>
          </w:tcPr>
          <w:p w14:paraId="0B0CDCA4" w14:textId="27A64B4C" w:rsidR="00B95C4B" w:rsidRPr="00785B42" w:rsidRDefault="00785B42" w:rsidP="00A657C1">
            <w:pPr>
              <w:pStyle w:val="Normal0"/>
              <w:spacing w:line="259" w:lineRule="auto"/>
              <w:jc w:val="center"/>
              <w:rPr>
                <w:sz w:val="28"/>
                <w:szCs w:val="28"/>
                <w:lang w:val="ru-RU"/>
              </w:rPr>
            </w:pPr>
            <w:r w:rsidRPr="00785B42">
              <w:rPr>
                <w:sz w:val="28"/>
                <w:szCs w:val="28"/>
              </w:rPr>
              <w:lastRenderedPageBreak/>
              <w:t>Закон України “Про статус і соціальний захист громадян, які постраждали внаслідок Чорнобильської катастрофи”</w:t>
            </w:r>
            <w:r w:rsidRPr="00785B42">
              <w:rPr>
                <w:sz w:val="28"/>
                <w:szCs w:val="28"/>
                <w:lang w:val="ru-RU"/>
              </w:rPr>
              <w:t xml:space="preserve"> </w:t>
            </w:r>
          </w:p>
        </w:tc>
      </w:tr>
      <w:tr w:rsidR="00B95C4B" w:rsidRPr="00A75030" w14:paraId="3DB93CE8" w14:textId="77777777" w:rsidTr="00532E65">
        <w:tc>
          <w:tcPr>
            <w:tcW w:w="915" w:type="dxa"/>
          </w:tcPr>
          <w:p w14:paraId="05EA350D" w14:textId="6CF40734" w:rsidR="00B95C4B" w:rsidRPr="00532E65" w:rsidRDefault="00785B42">
            <w:pPr>
              <w:pStyle w:val="Normal0"/>
              <w:spacing w:after="160" w:line="259" w:lineRule="auto"/>
              <w:jc w:val="center"/>
              <w:rPr>
                <w:sz w:val="28"/>
                <w:szCs w:val="28"/>
              </w:rPr>
            </w:pPr>
            <w:r>
              <w:rPr>
                <w:sz w:val="28"/>
                <w:szCs w:val="28"/>
                <w:lang w:val="en-US"/>
              </w:rPr>
              <w:lastRenderedPageBreak/>
              <w:t>16</w:t>
            </w:r>
            <w:r w:rsidR="00532E65">
              <w:rPr>
                <w:sz w:val="28"/>
                <w:szCs w:val="28"/>
              </w:rPr>
              <w:t>2</w:t>
            </w:r>
          </w:p>
        </w:tc>
        <w:tc>
          <w:tcPr>
            <w:tcW w:w="1206" w:type="dxa"/>
          </w:tcPr>
          <w:p w14:paraId="0501F4FD" w14:textId="7234AE8A" w:rsidR="00B95C4B" w:rsidRPr="00532E65" w:rsidRDefault="00785B42">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8</w:t>
            </w:r>
          </w:p>
        </w:tc>
        <w:tc>
          <w:tcPr>
            <w:tcW w:w="4819" w:type="dxa"/>
            <w:vAlign w:val="center"/>
          </w:tcPr>
          <w:p w14:paraId="37204967" w14:textId="188D49C2" w:rsidR="00B95C4B" w:rsidRPr="00532E65" w:rsidRDefault="00785B42" w:rsidP="00A657C1">
            <w:pPr>
              <w:pStyle w:val="Normal0"/>
              <w:tabs>
                <w:tab w:val="left" w:pos="456"/>
              </w:tabs>
              <w:ind w:left="314" w:hanging="287"/>
              <w:jc w:val="center"/>
              <w:rPr>
                <w:bCs/>
                <w:sz w:val="28"/>
                <w:szCs w:val="28"/>
              </w:rPr>
            </w:pPr>
            <w:r w:rsidRPr="00532E65">
              <w:rPr>
                <w:bCs/>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715" w:type="dxa"/>
          </w:tcPr>
          <w:p w14:paraId="6CACD6CC" w14:textId="26C1EC6F" w:rsidR="00B95C4B" w:rsidRPr="00B95C4B" w:rsidRDefault="00785B42" w:rsidP="00A657C1">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785B42" w:rsidRPr="00A75030" w14:paraId="0231BB9E" w14:textId="77777777" w:rsidTr="00532E65">
        <w:tc>
          <w:tcPr>
            <w:tcW w:w="915" w:type="dxa"/>
          </w:tcPr>
          <w:p w14:paraId="28642AE5" w14:textId="56223E67" w:rsidR="00785B42" w:rsidRPr="00532E65" w:rsidRDefault="00785B42">
            <w:pPr>
              <w:pStyle w:val="Normal0"/>
              <w:spacing w:after="160" w:line="259" w:lineRule="auto"/>
              <w:jc w:val="center"/>
              <w:rPr>
                <w:sz w:val="28"/>
                <w:szCs w:val="28"/>
              </w:rPr>
            </w:pPr>
            <w:r>
              <w:rPr>
                <w:sz w:val="28"/>
                <w:szCs w:val="28"/>
                <w:lang w:val="en-US"/>
              </w:rPr>
              <w:t>16</w:t>
            </w:r>
            <w:r w:rsidR="00532E65">
              <w:rPr>
                <w:sz w:val="28"/>
                <w:szCs w:val="28"/>
              </w:rPr>
              <w:t>3</w:t>
            </w:r>
          </w:p>
        </w:tc>
        <w:tc>
          <w:tcPr>
            <w:tcW w:w="1206" w:type="dxa"/>
          </w:tcPr>
          <w:p w14:paraId="25CE6C95" w14:textId="524C039B" w:rsidR="00785B42" w:rsidRPr="00532E65" w:rsidRDefault="00785B42">
            <w:pPr>
              <w:pStyle w:val="Normal0"/>
              <w:tabs>
                <w:tab w:val="left" w:pos="456"/>
              </w:tabs>
              <w:ind w:left="314" w:hanging="287"/>
              <w:jc w:val="center"/>
              <w:rPr>
                <w:bCs/>
                <w:sz w:val="28"/>
                <w:szCs w:val="28"/>
              </w:rPr>
            </w:pPr>
            <w:r w:rsidRPr="00532E65">
              <w:rPr>
                <w:bCs/>
                <w:sz w:val="28"/>
                <w:szCs w:val="28"/>
                <w:lang w:val="en-US"/>
              </w:rPr>
              <w:t>09-2</w:t>
            </w:r>
            <w:r w:rsidR="00532E65" w:rsidRPr="00532E65">
              <w:rPr>
                <w:bCs/>
                <w:sz w:val="28"/>
                <w:szCs w:val="28"/>
              </w:rPr>
              <w:t>9</w:t>
            </w:r>
          </w:p>
        </w:tc>
        <w:tc>
          <w:tcPr>
            <w:tcW w:w="4819" w:type="dxa"/>
            <w:vAlign w:val="center"/>
          </w:tcPr>
          <w:p w14:paraId="7B285E5A" w14:textId="612097AF" w:rsidR="00785B42" w:rsidRPr="00532E65" w:rsidRDefault="00785B42" w:rsidP="00A657C1">
            <w:pPr>
              <w:pStyle w:val="Normal0"/>
              <w:tabs>
                <w:tab w:val="left" w:pos="456"/>
              </w:tabs>
              <w:ind w:left="314" w:hanging="287"/>
              <w:jc w:val="center"/>
              <w:rPr>
                <w:bCs/>
                <w:sz w:val="28"/>
                <w:szCs w:val="28"/>
              </w:rPr>
            </w:pPr>
            <w:r w:rsidRPr="00532E65">
              <w:rPr>
                <w:bCs/>
                <w:sz w:val="28"/>
                <w:szCs w:val="28"/>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715" w:type="dxa"/>
          </w:tcPr>
          <w:p w14:paraId="56B894CF" w14:textId="048DC8E6" w:rsidR="00785B42" w:rsidRPr="00785B42" w:rsidRDefault="00785B42" w:rsidP="00A657C1">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785B42" w:rsidRPr="00A75030" w14:paraId="47974BE9" w14:textId="77777777" w:rsidTr="00532E65">
        <w:tc>
          <w:tcPr>
            <w:tcW w:w="915" w:type="dxa"/>
          </w:tcPr>
          <w:p w14:paraId="354DF302" w14:textId="758EFC27" w:rsidR="00785B42" w:rsidRPr="00532E65" w:rsidRDefault="00785B42">
            <w:pPr>
              <w:pStyle w:val="Normal0"/>
              <w:spacing w:after="160" w:line="259" w:lineRule="auto"/>
              <w:jc w:val="center"/>
              <w:rPr>
                <w:sz w:val="28"/>
                <w:szCs w:val="28"/>
              </w:rPr>
            </w:pPr>
            <w:r>
              <w:rPr>
                <w:sz w:val="28"/>
                <w:szCs w:val="28"/>
                <w:lang w:val="en-US"/>
              </w:rPr>
              <w:t>16</w:t>
            </w:r>
            <w:r w:rsidR="00532E65">
              <w:rPr>
                <w:sz w:val="28"/>
                <w:szCs w:val="28"/>
              </w:rPr>
              <w:t>4</w:t>
            </w:r>
          </w:p>
        </w:tc>
        <w:tc>
          <w:tcPr>
            <w:tcW w:w="1206" w:type="dxa"/>
          </w:tcPr>
          <w:p w14:paraId="0A707523" w14:textId="7D34C65E" w:rsidR="00785B42" w:rsidRPr="00532E65" w:rsidRDefault="00785B42">
            <w:pPr>
              <w:pStyle w:val="Normal0"/>
              <w:tabs>
                <w:tab w:val="left" w:pos="456"/>
              </w:tabs>
              <w:ind w:left="314" w:hanging="287"/>
              <w:jc w:val="center"/>
              <w:rPr>
                <w:bCs/>
                <w:sz w:val="28"/>
                <w:szCs w:val="28"/>
              </w:rPr>
            </w:pPr>
            <w:r w:rsidRPr="00532E65">
              <w:rPr>
                <w:bCs/>
                <w:sz w:val="28"/>
                <w:szCs w:val="28"/>
                <w:lang w:val="en-US"/>
              </w:rPr>
              <w:t>09-</w:t>
            </w:r>
            <w:r w:rsidR="00532E65" w:rsidRPr="00532E65">
              <w:rPr>
                <w:bCs/>
                <w:sz w:val="28"/>
                <w:szCs w:val="28"/>
              </w:rPr>
              <w:t>30</w:t>
            </w:r>
          </w:p>
        </w:tc>
        <w:tc>
          <w:tcPr>
            <w:tcW w:w="4819" w:type="dxa"/>
            <w:vAlign w:val="center"/>
          </w:tcPr>
          <w:p w14:paraId="174A784A" w14:textId="1A1836AE" w:rsidR="00785B42" w:rsidRPr="00532E65" w:rsidRDefault="00785B42" w:rsidP="00A657C1">
            <w:pPr>
              <w:pStyle w:val="Normal0"/>
              <w:tabs>
                <w:tab w:val="left" w:pos="456"/>
              </w:tabs>
              <w:ind w:left="314" w:hanging="287"/>
              <w:jc w:val="center"/>
              <w:rPr>
                <w:bCs/>
                <w:sz w:val="28"/>
                <w:szCs w:val="28"/>
              </w:rPr>
            </w:pPr>
            <w:r w:rsidRPr="00532E65">
              <w:rPr>
                <w:bCs/>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715" w:type="dxa"/>
          </w:tcPr>
          <w:p w14:paraId="1EF567AE" w14:textId="4C1D1A48" w:rsidR="00785B42" w:rsidRPr="00785B42" w:rsidRDefault="00785B42" w:rsidP="00A657C1">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785B42" w:rsidRPr="00A75030" w14:paraId="16502BD3" w14:textId="77777777" w:rsidTr="00532E65">
        <w:tc>
          <w:tcPr>
            <w:tcW w:w="915" w:type="dxa"/>
          </w:tcPr>
          <w:p w14:paraId="1E476DF1" w14:textId="750FA241" w:rsidR="00785B42" w:rsidRPr="00532E65" w:rsidRDefault="00785B42">
            <w:pPr>
              <w:pStyle w:val="Normal0"/>
              <w:spacing w:after="160" w:line="259" w:lineRule="auto"/>
              <w:jc w:val="center"/>
              <w:rPr>
                <w:sz w:val="28"/>
                <w:szCs w:val="28"/>
              </w:rPr>
            </w:pPr>
            <w:r>
              <w:rPr>
                <w:sz w:val="28"/>
                <w:szCs w:val="28"/>
                <w:lang w:val="en-US"/>
              </w:rPr>
              <w:t>16</w:t>
            </w:r>
            <w:r w:rsidR="00532E65">
              <w:rPr>
                <w:sz w:val="28"/>
                <w:szCs w:val="28"/>
              </w:rPr>
              <w:t>5</w:t>
            </w:r>
          </w:p>
        </w:tc>
        <w:tc>
          <w:tcPr>
            <w:tcW w:w="1206" w:type="dxa"/>
          </w:tcPr>
          <w:p w14:paraId="35516C46" w14:textId="220CD951" w:rsidR="00785B42" w:rsidRPr="00532E65" w:rsidRDefault="00785B42">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1</w:t>
            </w:r>
          </w:p>
        </w:tc>
        <w:tc>
          <w:tcPr>
            <w:tcW w:w="4819" w:type="dxa"/>
            <w:vAlign w:val="center"/>
          </w:tcPr>
          <w:p w14:paraId="0FB39C57" w14:textId="57BBC4BC" w:rsidR="00785B42" w:rsidRPr="00785B42" w:rsidRDefault="00785B42" w:rsidP="00A657C1">
            <w:pPr>
              <w:pStyle w:val="Normal0"/>
              <w:tabs>
                <w:tab w:val="left" w:pos="456"/>
              </w:tabs>
              <w:ind w:left="314" w:hanging="287"/>
              <w:jc w:val="center"/>
              <w:rPr>
                <w:b/>
                <w:sz w:val="28"/>
                <w:szCs w:val="28"/>
              </w:rPr>
            </w:pPr>
            <w:r w:rsidRPr="00532E65">
              <w:rPr>
                <w:bCs/>
                <w:sz w:val="28"/>
                <w:szCs w:val="28"/>
              </w:rPr>
              <w:t>вартості проїзду до санаторно- курортного закладу і назад особам з інвалідністю внаслідок</w:t>
            </w:r>
            <w:r w:rsidRPr="00785B42">
              <w:rPr>
                <w:b/>
                <w:sz w:val="28"/>
                <w:szCs w:val="28"/>
              </w:rPr>
              <w:t xml:space="preserve"> </w:t>
            </w:r>
            <w:r w:rsidRPr="00532E65">
              <w:rPr>
                <w:bCs/>
                <w:sz w:val="28"/>
                <w:szCs w:val="28"/>
              </w:rPr>
              <w:t>війни та прирівняним до них особам;</w:t>
            </w:r>
          </w:p>
        </w:tc>
        <w:tc>
          <w:tcPr>
            <w:tcW w:w="3715" w:type="dxa"/>
          </w:tcPr>
          <w:p w14:paraId="78816016" w14:textId="67AB4D8C" w:rsidR="00785B42" w:rsidRPr="00785B42" w:rsidRDefault="00785B42" w:rsidP="00A657C1">
            <w:pPr>
              <w:pStyle w:val="Normal0"/>
              <w:spacing w:line="259" w:lineRule="auto"/>
              <w:jc w:val="center"/>
              <w:rPr>
                <w:sz w:val="28"/>
                <w:szCs w:val="28"/>
              </w:rPr>
            </w:pPr>
            <w:r w:rsidRPr="00785B42">
              <w:rPr>
                <w:sz w:val="28"/>
                <w:szCs w:val="28"/>
              </w:rPr>
              <w:t>Закон України “Про статус ветеранів війни, гарантії їх соціального захисту”</w:t>
            </w:r>
          </w:p>
        </w:tc>
      </w:tr>
      <w:tr w:rsidR="00785B42" w:rsidRPr="00A75030" w14:paraId="5899462E" w14:textId="77777777" w:rsidTr="00532E65">
        <w:tc>
          <w:tcPr>
            <w:tcW w:w="915" w:type="dxa"/>
          </w:tcPr>
          <w:p w14:paraId="4547F780" w14:textId="43FF3AAC" w:rsidR="00785B42" w:rsidRPr="00532E65" w:rsidRDefault="00785B42">
            <w:pPr>
              <w:pStyle w:val="Normal0"/>
              <w:spacing w:after="160" w:line="259" w:lineRule="auto"/>
              <w:jc w:val="center"/>
              <w:rPr>
                <w:sz w:val="28"/>
                <w:szCs w:val="28"/>
              </w:rPr>
            </w:pPr>
            <w:r>
              <w:rPr>
                <w:sz w:val="28"/>
                <w:szCs w:val="28"/>
                <w:lang w:val="en-US"/>
              </w:rPr>
              <w:lastRenderedPageBreak/>
              <w:t>16</w:t>
            </w:r>
            <w:r w:rsidR="00532E65">
              <w:rPr>
                <w:sz w:val="28"/>
                <w:szCs w:val="28"/>
              </w:rPr>
              <w:t>6</w:t>
            </w:r>
          </w:p>
        </w:tc>
        <w:tc>
          <w:tcPr>
            <w:tcW w:w="1206" w:type="dxa"/>
          </w:tcPr>
          <w:p w14:paraId="74EEBE2B" w14:textId="4DA74E56" w:rsidR="00785B42" w:rsidRPr="00532E65" w:rsidRDefault="00785B42">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2</w:t>
            </w:r>
          </w:p>
        </w:tc>
        <w:tc>
          <w:tcPr>
            <w:tcW w:w="4819" w:type="dxa"/>
            <w:vAlign w:val="center"/>
          </w:tcPr>
          <w:p w14:paraId="06025B34" w14:textId="0D8F6655" w:rsidR="00785B42" w:rsidRPr="00532E65" w:rsidRDefault="00864883" w:rsidP="00A657C1">
            <w:pPr>
              <w:pStyle w:val="Normal0"/>
              <w:tabs>
                <w:tab w:val="left" w:pos="456"/>
              </w:tabs>
              <w:ind w:left="314" w:hanging="287"/>
              <w:jc w:val="center"/>
              <w:rPr>
                <w:bCs/>
                <w:sz w:val="28"/>
                <w:szCs w:val="28"/>
              </w:rPr>
            </w:pPr>
            <w:r w:rsidRPr="00532E65">
              <w:rPr>
                <w:bCs/>
                <w:sz w:val="28"/>
                <w:szCs w:val="28"/>
              </w:rPr>
              <w:t>особам з інвалідністю замість санаторно- курортної путівки;</w:t>
            </w:r>
          </w:p>
        </w:tc>
        <w:tc>
          <w:tcPr>
            <w:tcW w:w="3715" w:type="dxa"/>
          </w:tcPr>
          <w:p w14:paraId="23719CCE" w14:textId="54EBEF44" w:rsidR="00785B42" w:rsidRPr="00785B42" w:rsidRDefault="00864883" w:rsidP="00A657C1">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785B42" w:rsidRPr="00A75030" w14:paraId="5C8AFF87" w14:textId="77777777" w:rsidTr="00532E65">
        <w:tc>
          <w:tcPr>
            <w:tcW w:w="915" w:type="dxa"/>
          </w:tcPr>
          <w:p w14:paraId="494ED63E" w14:textId="7743FD73" w:rsidR="00785B42" w:rsidRPr="00532E65" w:rsidRDefault="00864883">
            <w:pPr>
              <w:pStyle w:val="Normal0"/>
              <w:spacing w:after="160" w:line="259" w:lineRule="auto"/>
              <w:jc w:val="center"/>
              <w:rPr>
                <w:sz w:val="28"/>
                <w:szCs w:val="28"/>
              </w:rPr>
            </w:pPr>
            <w:r>
              <w:rPr>
                <w:sz w:val="28"/>
                <w:szCs w:val="28"/>
                <w:lang w:val="en-US"/>
              </w:rPr>
              <w:t>16</w:t>
            </w:r>
            <w:r w:rsidR="00532E65">
              <w:rPr>
                <w:sz w:val="28"/>
                <w:szCs w:val="28"/>
              </w:rPr>
              <w:t>7</w:t>
            </w:r>
          </w:p>
        </w:tc>
        <w:tc>
          <w:tcPr>
            <w:tcW w:w="1206" w:type="dxa"/>
          </w:tcPr>
          <w:p w14:paraId="707DEE46" w14:textId="09659697" w:rsidR="00785B42" w:rsidRPr="00532E65" w:rsidRDefault="00864883">
            <w:pPr>
              <w:pStyle w:val="Normal0"/>
              <w:tabs>
                <w:tab w:val="left" w:pos="456"/>
              </w:tabs>
              <w:ind w:left="314" w:hanging="287"/>
              <w:jc w:val="center"/>
              <w:rPr>
                <w:bCs/>
                <w:sz w:val="28"/>
                <w:szCs w:val="28"/>
              </w:rPr>
            </w:pPr>
            <w:r w:rsidRPr="00532E65">
              <w:rPr>
                <w:bCs/>
                <w:sz w:val="28"/>
                <w:szCs w:val="28"/>
                <w:lang w:val="en-US"/>
              </w:rPr>
              <w:t>09-3</w:t>
            </w:r>
            <w:r w:rsidR="00532E65">
              <w:rPr>
                <w:bCs/>
                <w:sz w:val="28"/>
                <w:szCs w:val="28"/>
              </w:rPr>
              <w:t>3</w:t>
            </w:r>
          </w:p>
        </w:tc>
        <w:tc>
          <w:tcPr>
            <w:tcW w:w="4819" w:type="dxa"/>
            <w:vAlign w:val="center"/>
          </w:tcPr>
          <w:p w14:paraId="2A2AE6E5" w14:textId="5B8CFBDF" w:rsidR="00785B42" w:rsidRPr="00532E65" w:rsidRDefault="00864883" w:rsidP="00A657C1">
            <w:pPr>
              <w:pStyle w:val="Normal0"/>
              <w:tabs>
                <w:tab w:val="left" w:pos="456"/>
              </w:tabs>
              <w:ind w:left="314" w:hanging="287"/>
              <w:jc w:val="center"/>
              <w:rPr>
                <w:bCs/>
                <w:sz w:val="28"/>
                <w:szCs w:val="28"/>
              </w:rPr>
            </w:pPr>
            <w:r w:rsidRPr="00532E65">
              <w:rPr>
                <w:bCs/>
                <w:sz w:val="28"/>
                <w:szCs w:val="28"/>
              </w:rPr>
              <w:t xml:space="preserve">вартості проїзду до санаторно- курортного закладу (відділення </w:t>
            </w:r>
            <w:proofErr w:type="spellStart"/>
            <w:r w:rsidRPr="00532E65">
              <w:rPr>
                <w:bCs/>
                <w:sz w:val="28"/>
                <w:szCs w:val="28"/>
              </w:rPr>
              <w:t>спинального</w:t>
            </w:r>
            <w:proofErr w:type="spellEnd"/>
            <w:r w:rsidRPr="00532E65">
              <w:rPr>
                <w:bCs/>
                <w:sz w:val="28"/>
                <w:szCs w:val="28"/>
              </w:rPr>
              <w:t xml:space="preserve"> профілю) і назад особам, які супроводжують осіб з інвалідністю І та II групи з наслідками травм і захворюваннями хребта та спинного мозку;</w:t>
            </w:r>
          </w:p>
        </w:tc>
        <w:tc>
          <w:tcPr>
            <w:tcW w:w="3715" w:type="dxa"/>
          </w:tcPr>
          <w:p w14:paraId="4AE8B595" w14:textId="00EF4D5A" w:rsidR="00785B42" w:rsidRPr="00785B42" w:rsidRDefault="00864883" w:rsidP="00A657C1">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64883" w:rsidRPr="00A75030" w14:paraId="358E0F4C" w14:textId="77777777" w:rsidTr="00532E65">
        <w:tc>
          <w:tcPr>
            <w:tcW w:w="915" w:type="dxa"/>
          </w:tcPr>
          <w:p w14:paraId="4AF3D19B" w14:textId="02C4D794" w:rsidR="00864883" w:rsidRPr="00532E65" w:rsidRDefault="00864883">
            <w:pPr>
              <w:pStyle w:val="Normal0"/>
              <w:spacing w:after="160" w:line="259" w:lineRule="auto"/>
              <w:jc w:val="center"/>
              <w:rPr>
                <w:sz w:val="28"/>
                <w:szCs w:val="28"/>
              </w:rPr>
            </w:pPr>
            <w:r>
              <w:rPr>
                <w:sz w:val="28"/>
                <w:szCs w:val="28"/>
                <w:lang w:val="en-US"/>
              </w:rPr>
              <w:t>16</w:t>
            </w:r>
            <w:r w:rsidR="00532E65">
              <w:rPr>
                <w:sz w:val="28"/>
                <w:szCs w:val="28"/>
              </w:rPr>
              <w:t>8</w:t>
            </w:r>
          </w:p>
        </w:tc>
        <w:tc>
          <w:tcPr>
            <w:tcW w:w="1206" w:type="dxa"/>
          </w:tcPr>
          <w:p w14:paraId="06BCFA7C" w14:textId="0A1CA2F9" w:rsidR="00864883" w:rsidRPr="00532E65" w:rsidRDefault="00864883">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4</w:t>
            </w:r>
          </w:p>
        </w:tc>
        <w:tc>
          <w:tcPr>
            <w:tcW w:w="4819" w:type="dxa"/>
            <w:vAlign w:val="center"/>
          </w:tcPr>
          <w:p w14:paraId="1AE20BFD" w14:textId="5628B018" w:rsidR="00864883" w:rsidRPr="00532E65" w:rsidRDefault="00864883" w:rsidP="00A657C1">
            <w:pPr>
              <w:pStyle w:val="Normal0"/>
              <w:tabs>
                <w:tab w:val="left" w:pos="456"/>
              </w:tabs>
              <w:ind w:left="314" w:hanging="287"/>
              <w:jc w:val="center"/>
              <w:rPr>
                <w:bCs/>
                <w:sz w:val="28"/>
                <w:szCs w:val="28"/>
              </w:rPr>
            </w:pPr>
            <w:r w:rsidRPr="00532E65">
              <w:rPr>
                <w:bCs/>
                <w:sz w:val="28"/>
                <w:szCs w:val="28"/>
              </w:rPr>
              <w:t>вартості самостійного санаторно- курортного лікування осіб з інвалідністю;</w:t>
            </w:r>
          </w:p>
        </w:tc>
        <w:tc>
          <w:tcPr>
            <w:tcW w:w="3715" w:type="dxa"/>
          </w:tcPr>
          <w:p w14:paraId="6CF2B170" w14:textId="301241AA" w:rsidR="00864883" w:rsidRPr="00864883" w:rsidRDefault="00864883" w:rsidP="00A657C1">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64883" w:rsidRPr="00A75030" w14:paraId="161900F8" w14:textId="77777777" w:rsidTr="00532E65">
        <w:tc>
          <w:tcPr>
            <w:tcW w:w="915" w:type="dxa"/>
          </w:tcPr>
          <w:p w14:paraId="326B80B0" w14:textId="59E03722" w:rsidR="00864883" w:rsidRPr="00532E65" w:rsidRDefault="00864883">
            <w:pPr>
              <w:pStyle w:val="Normal0"/>
              <w:spacing w:after="160" w:line="259" w:lineRule="auto"/>
              <w:jc w:val="center"/>
              <w:rPr>
                <w:sz w:val="28"/>
                <w:szCs w:val="28"/>
              </w:rPr>
            </w:pPr>
            <w:r>
              <w:rPr>
                <w:sz w:val="28"/>
                <w:szCs w:val="28"/>
                <w:lang w:val="en-US"/>
              </w:rPr>
              <w:t>16</w:t>
            </w:r>
            <w:r w:rsidR="00532E65">
              <w:rPr>
                <w:sz w:val="28"/>
                <w:szCs w:val="28"/>
              </w:rPr>
              <w:t>9</w:t>
            </w:r>
          </w:p>
        </w:tc>
        <w:tc>
          <w:tcPr>
            <w:tcW w:w="1206" w:type="dxa"/>
          </w:tcPr>
          <w:p w14:paraId="6134A0D3" w14:textId="40F11705" w:rsidR="00864883" w:rsidRPr="00532E65" w:rsidRDefault="00864883">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5</w:t>
            </w:r>
          </w:p>
        </w:tc>
        <w:tc>
          <w:tcPr>
            <w:tcW w:w="4819" w:type="dxa"/>
            <w:vAlign w:val="center"/>
          </w:tcPr>
          <w:p w14:paraId="3B0AA408" w14:textId="28B474A8" w:rsidR="00864883" w:rsidRPr="00532E65" w:rsidRDefault="00864883" w:rsidP="00A657C1">
            <w:pPr>
              <w:pStyle w:val="Normal0"/>
              <w:tabs>
                <w:tab w:val="left" w:pos="456"/>
              </w:tabs>
              <w:ind w:left="314" w:hanging="287"/>
              <w:jc w:val="center"/>
              <w:rPr>
                <w:bCs/>
                <w:sz w:val="28"/>
                <w:szCs w:val="28"/>
              </w:rPr>
            </w:pPr>
            <w:r w:rsidRPr="00532E65">
              <w:rPr>
                <w:bCs/>
                <w:sz w:val="28"/>
                <w:szCs w:val="28"/>
              </w:rPr>
              <w:t>замість санаторно-курортної путівки громадянам, які постраждали внаслідок Чорнобильської катастрофи;</w:t>
            </w:r>
          </w:p>
        </w:tc>
        <w:tc>
          <w:tcPr>
            <w:tcW w:w="3715" w:type="dxa"/>
          </w:tcPr>
          <w:p w14:paraId="22439788" w14:textId="219EF258" w:rsidR="00864883" w:rsidRPr="00864883" w:rsidRDefault="00864883" w:rsidP="00A657C1">
            <w:pPr>
              <w:pStyle w:val="Normal0"/>
              <w:spacing w:line="259" w:lineRule="auto"/>
              <w:jc w:val="center"/>
              <w:rPr>
                <w:sz w:val="28"/>
                <w:szCs w:val="28"/>
              </w:rPr>
            </w:pPr>
            <w:r w:rsidRPr="00864883">
              <w:rPr>
                <w:sz w:val="28"/>
                <w:szCs w:val="28"/>
              </w:rPr>
              <w:t>Закон України “Про статус і соціальний захист громадян, які постраждали внаслідок Чорнобильської катастрофи”</w:t>
            </w:r>
          </w:p>
        </w:tc>
      </w:tr>
      <w:tr w:rsidR="00864883" w:rsidRPr="00A75030" w14:paraId="475579A9" w14:textId="77777777" w:rsidTr="00532E65">
        <w:tc>
          <w:tcPr>
            <w:tcW w:w="915" w:type="dxa"/>
          </w:tcPr>
          <w:p w14:paraId="0B4B97FA" w14:textId="35F057EF" w:rsidR="00864883" w:rsidRPr="00532E65" w:rsidRDefault="00864883">
            <w:pPr>
              <w:pStyle w:val="Normal0"/>
              <w:spacing w:after="160" w:line="259" w:lineRule="auto"/>
              <w:jc w:val="center"/>
              <w:rPr>
                <w:sz w:val="28"/>
                <w:szCs w:val="28"/>
              </w:rPr>
            </w:pPr>
            <w:r>
              <w:rPr>
                <w:sz w:val="28"/>
                <w:szCs w:val="28"/>
                <w:lang w:val="en-US"/>
              </w:rPr>
              <w:t>1</w:t>
            </w:r>
            <w:r w:rsidR="00532E65">
              <w:rPr>
                <w:sz w:val="28"/>
                <w:szCs w:val="28"/>
              </w:rPr>
              <w:t>70</w:t>
            </w:r>
          </w:p>
        </w:tc>
        <w:tc>
          <w:tcPr>
            <w:tcW w:w="1206" w:type="dxa"/>
          </w:tcPr>
          <w:p w14:paraId="6E121866" w14:textId="65A3B796" w:rsidR="00864883" w:rsidRPr="00532E65" w:rsidRDefault="00864883">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6</w:t>
            </w:r>
          </w:p>
        </w:tc>
        <w:tc>
          <w:tcPr>
            <w:tcW w:w="4819" w:type="dxa"/>
            <w:vAlign w:val="center"/>
          </w:tcPr>
          <w:p w14:paraId="473F054E" w14:textId="0290C7AC" w:rsidR="00864883" w:rsidRPr="00532E65" w:rsidRDefault="00864883" w:rsidP="00A657C1">
            <w:pPr>
              <w:pStyle w:val="Normal0"/>
              <w:tabs>
                <w:tab w:val="left" w:pos="456"/>
              </w:tabs>
              <w:ind w:left="314" w:hanging="287"/>
              <w:jc w:val="center"/>
              <w:rPr>
                <w:bCs/>
                <w:sz w:val="28"/>
                <w:szCs w:val="28"/>
                <w:lang w:val="ru-RU"/>
              </w:rPr>
            </w:pPr>
            <w:r w:rsidRPr="00532E65">
              <w:rPr>
                <w:bCs/>
                <w:sz w:val="28"/>
                <w:szCs w:val="28"/>
              </w:rPr>
              <w:t>особам з інвалідністю на бензин, ремонт і технічне обслуговування автомобілів та</w:t>
            </w:r>
            <w:r w:rsidRPr="00532E65">
              <w:rPr>
                <w:bCs/>
                <w:sz w:val="28"/>
                <w:szCs w:val="28"/>
                <w:lang w:val="ru-RU"/>
              </w:rPr>
              <w:t xml:space="preserve"> на </w:t>
            </w:r>
            <w:proofErr w:type="spellStart"/>
            <w:r w:rsidRPr="00532E65">
              <w:rPr>
                <w:bCs/>
                <w:sz w:val="28"/>
                <w:szCs w:val="28"/>
                <w:lang w:val="ru-RU"/>
              </w:rPr>
              <w:t>транспортне</w:t>
            </w:r>
            <w:proofErr w:type="spellEnd"/>
            <w:r w:rsidRPr="00532E65">
              <w:rPr>
                <w:bCs/>
                <w:sz w:val="28"/>
                <w:szCs w:val="28"/>
                <w:lang w:val="ru-RU"/>
              </w:rPr>
              <w:t xml:space="preserve"> </w:t>
            </w:r>
            <w:proofErr w:type="spellStart"/>
            <w:r w:rsidRPr="00532E65">
              <w:rPr>
                <w:bCs/>
                <w:sz w:val="28"/>
                <w:szCs w:val="28"/>
                <w:lang w:val="ru-RU"/>
              </w:rPr>
              <w:t>обслуговування</w:t>
            </w:r>
            <w:proofErr w:type="spellEnd"/>
            <w:r w:rsidRPr="00532E65">
              <w:rPr>
                <w:bCs/>
                <w:sz w:val="28"/>
                <w:szCs w:val="28"/>
                <w:lang w:val="ru-RU"/>
              </w:rPr>
              <w:t>;</w:t>
            </w:r>
          </w:p>
        </w:tc>
        <w:tc>
          <w:tcPr>
            <w:tcW w:w="3715" w:type="dxa"/>
          </w:tcPr>
          <w:p w14:paraId="57BB4BBD" w14:textId="11E8B42D" w:rsidR="00864883" w:rsidRPr="00864883" w:rsidRDefault="00864883" w:rsidP="00A657C1">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64883" w:rsidRPr="00A75030" w14:paraId="6B09B70D" w14:textId="77777777" w:rsidTr="00532E65">
        <w:tc>
          <w:tcPr>
            <w:tcW w:w="915" w:type="dxa"/>
          </w:tcPr>
          <w:p w14:paraId="26E1DFD3" w14:textId="6D319D56" w:rsidR="00864883" w:rsidRPr="00532E65" w:rsidRDefault="00864883">
            <w:pPr>
              <w:pStyle w:val="Normal0"/>
              <w:spacing w:after="160" w:line="259" w:lineRule="auto"/>
              <w:jc w:val="center"/>
              <w:rPr>
                <w:sz w:val="28"/>
                <w:szCs w:val="28"/>
              </w:rPr>
            </w:pPr>
            <w:r>
              <w:rPr>
                <w:sz w:val="28"/>
                <w:szCs w:val="28"/>
                <w:lang w:val="en-US"/>
              </w:rPr>
              <w:t>17</w:t>
            </w:r>
            <w:r w:rsidR="00532E65">
              <w:rPr>
                <w:sz w:val="28"/>
                <w:szCs w:val="28"/>
              </w:rPr>
              <w:t>1</w:t>
            </w:r>
          </w:p>
        </w:tc>
        <w:tc>
          <w:tcPr>
            <w:tcW w:w="1206" w:type="dxa"/>
          </w:tcPr>
          <w:p w14:paraId="42547067" w14:textId="4A90691C" w:rsidR="00864883" w:rsidRPr="00532E65" w:rsidRDefault="00864883">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7</w:t>
            </w:r>
          </w:p>
        </w:tc>
        <w:tc>
          <w:tcPr>
            <w:tcW w:w="4819" w:type="dxa"/>
            <w:vAlign w:val="center"/>
          </w:tcPr>
          <w:p w14:paraId="3C68F596" w14:textId="7F216B97" w:rsidR="00864883" w:rsidRPr="00532E65" w:rsidRDefault="00864883" w:rsidP="00A657C1">
            <w:pPr>
              <w:pStyle w:val="Normal0"/>
              <w:tabs>
                <w:tab w:val="left" w:pos="456"/>
              </w:tabs>
              <w:ind w:left="314" w:hanging="287"/>
              <w:jc w:val="center"/>
              <w:rPr>
                <w:bCs/>
                <w:sz w:val="28"/>
                <w:szCs w:val="28"/>
              </w:rPr>
            </w:pPr>
            <w:r w:rsidRPr="00532E65">
              <w:rPr>
                <w:bCs/>
                <w:sz w:val="28"/>
                <w:szCs w:val="28"/>
              </w:rPr>
              <w:t>замість санаторно-курортної путівки особам з інвалідністю внаслідок війни та прирівняним до них особам</w:t>
            </w:r>
          </w:p>
        </w:tc>
        <w:tc>
          <w:tcPr>
            <w:tcW w:w="3715" w:type="dxa"/>
          </w:tcPr>
          <w:p w14:paraId="21A250FD" w14:textId="00EDA203" w:rsidR="00864883" w:rsidRPr="00532E65" w:rsidRDefault="00864883" w:rsidP="00A657C1">
            <w:pPr>
              <w:pStyle w:val="Normal0"/>
              <w:spacing w:line="259" w:lineRule="auto"/>
              <w:jc w:val="center"/>
              <w:rPr>
                <w:bCs/>
                <w:sz w:val="28"/>
                <w:szCs w:val="28"/>
              </w:rPr>
            </w:pPr>
            <w:r w:rsidRPr="00532E65">
              <w:rPr>
                <w:bCs/>
                <w:sz w:val="28"/>
                <w:szCs w:val="28"/>
              </w:rPr>
              <w:t>Закон України “Про статус ветеранів війни, гарантії їх соціального захисту”</w:t>
            </w:r>
          </w:p>
        </w:tc>
      </w:tr>
      <w:tr w:rsidR="00864883" w:rsidRPr="00A75030" w14:paraId="11323C6D" w14:textId="77777777" w:rsidTr="00532E65">
        <w:tc>
          <w:tcPr>
            <w:tcW w:w="915" w:type="dxa"/>
          </w:tcPr>
          <w:p w14:paraId="7A0A9EAE" w14:textId="7891EA63" w:rsidR="00864883" w:rsidRPr="00532E65" w:rsidRDefault="00864883">
            <w:pPr>
              <w:pStyle w:val="Normal0"/>
              <w:spacing w:after="160" w:line="259" w:lineRule="auto"/>
              <w:jc w:val="center"/>
              <w:rPr>
                <w:sz w:val="28"/>
                <w:szCs w:val="28"/>
              </w:rPr>
            </w:pPr>
            <w:r>
              <w:rPr>
                <w:sz w:val="28"/>
                <w:szCs w:val="28"/>
                <w:lang w:val="en-US"/>
              </w:rPr>
              <w:t>17</w:t>
            </w:r>
            <w:r w:rsidR="00532E65">
              <w:rPr>
                <w:sz w:val="28"/>
                <w:szCs w:val="28"/>
              </w:rPr>
              <w:t>2</w:t>
            </w:r>
          </w:p>
        </w:tc>
        <w:tc>
          <w:tcPr>
            <w:tcW w:w="1206" w:type="dxa"/>
          </w:tcPr>
          <w:p w14:paraId="0476626A" w14:textId="0F80645F" w:rsidR="00864883" w:rsidRPr="00532E65" w:rsidRDefault="00864883">
            <w:pPr>
              <w:pStyle w:val="Normal0"/>
              <w:tabs>
                <w:tab w:val="left" w:pos="456"/>
              </w:tabs>
              <w:ind w:left="314" w:hanging="287"/>
              <w:jc w:val="center"/>
              <w:rPr>
                <w:bCs/>
                <w:sz w:val="28"/>
                <w:szCs w:val="28"/>
              </w:rPr>
            </w:pPr>
            <w:r w:rsidRPr="00532E65">
              <w:rPr>
                <w:bCs/>
                <w:sz w:val="28"/>
                <w:szCs w:val="28"/>
                <w:lang w:val="en-US"/>
              </w:rPr>
              <w:t>09-3</w:t>
            </w:r>
            <w:r w:rsidR="00532E65" w:rsidRPr="00532E65">
              <w:rPr>
                <w:bCs/>
                <w:sz w:val="28"/>
                <w:szCs w:val="28"/>
              </w:rPr>
              <w:t>8</w:t>
            </w:r>
          </w:p>
        </w:tc>
        <w:tc>
          <w:tcPr>
            <w:tcW w:w="4819" w:type="dxa"/>
            <w:vAlign w:val="center"/>
          </w:tcPr>
          <w:p w14:paraId="4CAA30E2" w14:textId="327F117F" w:rsidR="00864883" w:rsidRPr="00532E65" w:rsidRDefault="00864883" w:rsidP="00A657C1">
            <w:pPr>
              <w:pStyle w:val="Normal0"/>
              <w:tabs>
                <w:tab w:val="left" w:pos="456"/>
              </w:tabs>
              <w:ind w:left="314" w:hanging="287"/>
              <w:jc w:val="center"/>
              <w:rPr>
                <w:bCs/>
                <w:sz w:val="28"/>
                <w:szCs w:val="28"/>
              </w:rPr>
            </w:pPr>
            <w:r w:rsidRPr="00532E65">
              <w:rPr>
                <w:bCs/>
                <w:sz w:val="28"/>
                <w:szCs w:val="28"/>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715" w:type="dxa"/>
          </w:tcPr>
          <w:p w14:paraId="382226AB" w14:textId="74826038" w:rsidR="00864883" w:rsidRPr="00864883" w:rsidRDefault="00864883" w:rsidP="00A657C1">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B46FFE" w:rsidRPr="007C18D5" w14:paraId="6E36543D" w14:textId="77777777" w:rsidTr="00532E65">
        <w:tc>
          <w:tcPr>
            <w:tcW w:w="915" w:type="dxa"/>
          </w:tcPr>
          <w:p w14:paraId="000002D5" w14:textId="03BC423C" w:rsidR="003D1FD3" w:rsidRPr="00532E65" w:rsidRDefault="00864883" w:rsidP="007C18D5">
            <w:pPr>
              <w:pStyle w:val="Normal0"/>
              <w:spacing w:after="160" w:line="259" w:lineRule="auto"/>
              <w:jc w:val="both"/>
              <w:rPr>
                <w:sz w:val="28"/>
                <w:szCs w:val="28"/>
              </w:rPr>
            </w:pPr>
            <w:r>
              <w:rPr>
                <w:sz w:val="28"/>
                <w:szCs w:val="28"/>
                <w:lang w:val="en-US"/>
              </w:rPr>
              <w:t>17</w:t>
            </w:r>
            <w:r w:rsidR="00532E65">
              <w:rPr>
                <w:sz w:val="28"/>
                <w:szCs w:val="28"/>
              </w:rPr>
              <w:t>3</w:t>
            </w:r>
          </w:p>
        </w:tc>
        <w:tc>
          <w:tcPr>
            <w:tcW w:w="1206" w:type="dxa"/>
          </w:tcPr>
          <w:p w14:paraId="000002D6" w14:textId="53B44F02" w:rsidR="003D1FD3" w:rsidRPr="00532E65" w:rsidRDefault="00864883" w:rsidP="007C18D5">
            <w:pPr>
              <w:pStyle w:val="Normal0"/>
              <w:spacing w:line="259" w:lineRule="auto"/>
              <w:jc w:val="both"/>
              <w:rPr>
                <w:sz w:val="28"/>
                <w:szCs w:val="28"/>
              </w:rPr>
            </w:pPr>
            <w:r>
              <w:rPr>
                <w:sz w:val="28"/>
                <w:szCs w:val="28"/>
                <w:lang w:val="en-US"/>
              </w:rPr>
              <w:t>09-3</w:t>
            </w:r>
            <w:r w:rsidR="00532E65">
              <w:rPr>
                <w:sz w:val="28"/>
                <w:szCs w:val="28"/>
              </w:rPr>
              <w:t>9</w:t>
            </w:r>
          </w:p>
        </w:tc>
        <w:tc>
          <w:tcPr>
            <w:tcW w:w="4819" w:type="dxa"/>
          </w:tcPr>
          <w:p w14:paraId="63C18FA0" w14:textId="77777777" w:rsidR="00864883" w:rsidRPr="00532E65" w:rsidRDefault="00864883" w:rsidP="00864883">
            <w:pPr>
              <w:pStyle w:val="Normal0"/>
              <w:spacing w:line="259" w:lineRule="auto"/>
              <w:jc w:val="both"/>
              <w:rPr>
                <w:iCs/>
                <w:sz w:val="28"/>
                <w:szCs w:val="28"/>
              </w:rPr>
            </w:pPr>
            <w:r w:rsidRPr="00532E65">
              <w:rPr>
                <w:iCs/>
                <w:sz w:val="28"/>
                <w:szCs w:val="28"/>
              </w:rPr>
              <w:t>Надання комплексної послуги “</w:t>
            </w:r>
            <w:proofErr w:type="spellStart"/>
            <w:r w:rsidRPr="00532E65">
              <w:rPr>
                <w:iCs/>
                <w:sz w:val="28"/>
                <w:szCs w:val="28"/>
              </w:rPr>
              <w:t>єМалятко</w:t>
            </w:r>
            <w:proofErr w:type="spellEnd"/>
            <w:r w:rsidRPr="00532E65">
              <w:rPr>
                <w:iCs/>
                <w:sz w:val="28"/>
                <w:szCs w:val="28"/>
              </w:rPr>
              <w:t>”:</w:t>
            </w:r>
          </w:p>
          <w:p w14:paraId="13AFDC52" w14:textId="77777777" w:rsidR="00864883" w:rsidRPr="00532E65" w:rsidRDefault="00864883" w:rsidP="00864883">
            <w:pPr>
              <w:pStyle w:val="Normal0"/>
              <w:spacing w:line="259" w:lineRule="auto"/>
              <w:jc w:val="both"/>
              <w:rPr>
                <w:iCs/>
                <w:sz w:val="28"/>
                <w:szCs w:val="28"/>
              </w:rPr>
            </w:pPr>
            <w:r w:rsidRPr="00532E65">
              <w:rPr>
                <w:iCs/>
                <w:sz w:val="28"/>
                <w:szCs w:val="28"/>
              </w:rPr>
              <w:t>1.</w:t>
            </w:r>
            <w:r w:rsidRPr="00532E65">
              <w:rPr>
                <w:iCs/>
                <w:sz w:val="28"/>
                <w:szCs w:val="28"/>
              </w:rPr>
              <w:tab/>
              <w:t>державна реєстрація народження та визначення походження дитини</w:t>
            </w:r>
          </w:p>
          <w:p w14:paraId="5CA3FE8B" w14:textId="77777777" w:rsidR="00864883" w:rsidRPr="00532E65" w:rsidRDefault="00864883" w:rsidP="00864883">
            <w:pPr>
              <w:pStyle w:val="Normal0"/>
              <w:spacing w:line="259" w:lineRule="auto"/>
              <w:jc w:val="both"/>
              <w:rPr>
                <w:iCs/>
                <w:sz w:val="28"/>
                <w:szCs w:val="28"/>
              </w:rPr>
            </w:pPr>
            <w:r w:rsidRPr="00532E65">
              <w:rPr>
                <w:iCs/>
                <w:sz w:val="28"/>
                <w:szCs w:val="28"/>
              </w:rPr>
              <w:t>2.</w:t>
            </w:r>
            <w:r w:rsidRPr="00532E65">
              <w:rPr>
                <w:iCs/>
                <w:sz w:val="28"/>
                <w:szCs w:val="28"/>
              </w:rPr>
              <w:tab/>
              <w:t>реєстрація місця проживання</w:t>
            </w:r>
          </w:p>
          <w:p w14:paraId="1A6902A6" w14:textId="77777777" w:rsidR="00864883" w:rsidRPr="00532E65" w:rsidRDefault="00864883" w:rsidP="00864883">
            <w:pPr>
              <w:pStyle w:val="Normal0"/>
              <w:spacing w:line="259" w:lineRule="auto"/>
              <w:jc w:val="both"/>
              <w:rPr>
                <w:iCs/>
                <w:sz w:val="28"/>
                <w:szCs w:val="28"/>
              </w:rPr>
            </w:pPr>
            <w:r w:rsidRPr="00532E65">
              <w:rPr>
                <w:iCs/>
                <w:sz w:val="28"/>
                <w:szCs w:val="28"/>
              </w:rPr>
              <w:t>3.</w:t>
            </w:r>
            <w:r w:rsidRPr="00532E65">
              <w:rPr>
                <w:iCs/>
                <w:sz w:val="28"/>
                <w:szCs w:val="28"/>
              </w:rPr>
              <w:tab/>
              <w:t>призначення допомоги при народженні дитини</w:t>
            </w:r>
          </w:p>
          <w:p w14:paraId="49976036" w14:textId="77777777" w:rsidR="00864883" w:rsidRPr="00532E65" w:rsidRDefault="00864883" w:rsidP="00864883">
            <w:pPr>
              <w:pStyle w:val="Normal0"/>
              <w:spacing w:line="259" w:lineRule="auto"/>
              <w:jc w:val="both"/>
              <w:rPr>
                <w:iCs/>
                <w:sz w:val="28"/>
                <w:szCs w:val="28"/>
              </w:rPr>
            </w:pPr>
            <w:r w:rsidRPr="00532E65">
              <w:rPr>
                <w:iCs/>
                <w:sz w:val="28"/>
                <w:szCs w:val="28"/>
              </w:rPr>
              <w:lastRenderedPageBreak/>
              <w:t>4.</w:t>
            </w:r>
            <w:r w:rsidRPr="00532E65">
              <w:rPr>
                <w:iCs/>
                <w:sz w:val="28"/>
                <w:szCs w:val="28"/>
              </w:rPr>
              <w:tab/>
              <w:t>призначення допомоги на дітей, які виховуються у багатодітних сім'ях</w:t>
            </w:r>
          </w:p>
          <w:p w14:paraId="4F52E383" w14:textId="77777777" w:rsidR="00864883" w:rsidRPr="00532E65" w:rsidRDefault="00864883" w:rsidP="00864883">
            <w:pPr>
              <w:pStyle w:val="Normal0"/>
              <w:spacing w:line="259" w:lineRule="auto"/>
              <w:jc w:val="both"/>
              <w:rPr>
                <w:iCs/>
                <w:sz w:val="28"/>
                <w:szCs w:val="28"/>
              </w:rPr>
            </w:pPr>
            <w:r w:rsidRPr="00532E65">
              <w:rPr>
                <w:iCs/>
                <w:sz w:val="28"/>
                <w:szCs w:val="28"/>
              </w:rPr>
              <w:t>5.</w:t>
            </w:r>
            <w:r w:rsidRPr="00532E65">
              <w:rPr>
                <w:iCs/>
                <w:sz w:val="28"/>
                <w:szCs w:val="28"/>
              </w:rPr>
              <w:tab/>
              <w:t>внесення відомостей про дитину до Реєстру пацієнтів, що ведеться у центральній базі даних електронної системи охорони здоров’я</w:t>
            </w:r>
          </w:p>
          <w:p w14:paraId="39EF0802" w14:textId="77777777" w:rsidR="00864883" w:rsidRPr="00532E65" w:rsidRDefault="00864883" w:rsidP="00864883">
            <w:pPr>
              <w:pStyle w:val="Normal0"/>
              <w:spacing w:line="259" w:lineRule="auto"/>
              <w:jc w:val="both"/>
              <w:rPr>
                <w:iCs/>
                <w:sz w:val="28"/>
                <w:szCs w:val="28"/>
              </w:rPr>
            </w:pPr>
            <w:r w:rsidRPr="00532E65">
              <w:rPr>
                <w:iCs/>
                <w:sz w:val="28"/>
                <w:szCs w:val="28"/>
              </w:rPr>
              <w:t>6.</w:t>
            </w:r>
            <w:r w:rsidRPr="00532E65">
              <w:rPr>
                <w:iCs/>
                <w:sz w:val="28"/>
                <w:szCs w:val="28"/>
              </w:rPr>
              <w:tab/>
              <w:t>реєстрація у Державному реєстрі фізичних осіб - платників податків</w:t>
            </w:r>
          </w:p>
          <w:p w14:paraId="22131264" w14:textId="77777777" w:rsidR="00864883" w:rsidRPr="00532E65" w:rsidRDefault="00864883" w:rsidP="00864883">
            <w:pPr>
              <w:pStyle w:val="Normal0"/>
              <w:spacing w:line="259" w:lineRule="auto"/>
              <w:jc w:val="both"/>
              <w:rPr>
                <w:iCs/>
                <w:sz w:val="28"/>
                <w:szCs w:val="28"/>
              </w:rPr>
            </w:pPr>
            <w:r w:rsidRPr="00532E65">
              <w:rPr>
                <w:iCs/>
                <w:sz w:val="28"/>
                <w:szCs w:val="28"/>
              </w:rPr>
              <w:t>7.</w:t>
            </w:r>
            <w:r w:rsidRPr="00532E65">
              <w:rPr>
                <w:iCs/>
                <w:sz w:val="28"/>
                <w:szCs w:val="28"/>
              </w:rPr>
              <w:tab/>
              <w:t>видача посвідчень батьків багатодітної сім’ї та дитини з багатодітної сім'ї</w:t>
            </w:r>
          </w:p>
          <w:p w14:paraId="50B53BC0" w14:textId="77777777" w:rsidR="00864883" w:rsidRPr="00532E65" w:rsidRDefault="00864883" w:rsidP="00864883">
            <w:pPr>
              <w:pStyle w:val="Normal0"/>
              <w:spacing w:line="259" w:lineRule="auto"/>
              <w:jc w:val="both"/>
              <w:rPr>
                <w:iCs/>
                <w:sz w:val="28"/>
                <w:szCs w:val="28"/>
              </w:rPr>
            </w:pPr>
            <w:r w:rsidRPr="00532E65">
              <w:rPr>
                <w:iCs/>
                <w:sz w:val="28"/>
                <w:szCs w:val="28"/>
              </w:rPr>
              <w:t>8.</w:t>
            </w:r>
            <w:r w:rsidRPr="00532E65">
              <w:rPr>
                <w:iCs/>
                <w:sz w:val="28"/>
                <w:szCs w:val="28"/>
              </w:rPr>
              <w:tab/>
              <w:t>визначення належності новонародженої дитини до громадянства України</w:t>
            </w:r>
          </w:p>
          <w:p w14:paraId="65609A00" w14:textId="53C22225" w:rsidR="003B0CC6" w:rsidRPr="00532E65" w:rsidRDefault="00864883" w:rsidP="00864883">
            <w:pPr>
              <w:pStyle w:val="Normal0"/>
              <w:spacing w:line="259" w:lineRule="auto"/>
              <w:jc w:val="both"/>
              <w:rPr>
                <w:iCs/>
                <w:sz w:val="28"/>
                <w:szCs w:val="28"/>
              </w:rPr>
            </w:pPr>
            <w:r w:rsidRPr="00532E65">
              <w:rPr>
                <w:iCs/>
                <w:sz w:val="28"/>
                <w:szCs w:val="28"/>
              </w:rPr>
              <w:t>внесення інформації про новонароджену дитину до Єдиного державного демографічного реєстру з присвоєнням унікального номера запису в ньому</w:t>
            </w:r>
          </w:p>
          <w:p w14:paraId="2BA0BA5A" w14:textId="77777777" w:rsidR="003B0CC6" w:rsidRPr="00532E65" w:rsidRDefault="003B0CC6" w:rsidP="007C18D5">
            <w:pPr>
              <w:pStyle w:val="Normal0"/>
              <w:spacing w:line="259" w:lineRule="auto"/>
              <w:jc w:val="both"/>
              <w:rPr>
                <w:iCs/>
                <w:sz w:val="28"/>
                <w:szCs w:val="28"/>
              </w:rPr>
            </w:pPr>
          </w:p>
          <w:p w14:paraId="000002D8" w14:textId="3858545B" w:rsidR="003D1FD3" w:rsidRPr="00532E65" w:rsidRDefault="003D1FD3" w:rsidP="007C18D5">
            <w:pPr>
              <w:pStyle w:val="Normal0"/>
              <w:spacing w:line="259" w:lineRule="auto"/>
              <w:jc w:val="both"/>
              <w:rPr>
                <w:iCs/>
                <w:sz w:val="28"/>
                <w:szCs w:val="28"/>
              </w:rPr>
            </w:pPr>
          </w:p>
        </w:tc>
        <w:tc>
          <w:tcPr>
            <w:tcW w:w="3715" w:type="dxa"/>
          </w:tcPr>
          <w:p w14:paraId="662A0C5E" w14:textId="2A82A10D" w:rsidR="00864883" w:rsidRPr="00864883" w:rsidRDefault="00864883" w:rsidP="00864883">
            <w:pPr>
              <w:pStyle w:val="Normal0"/>
              <w:spacing w:line="259" w:lineRule="auto"/>
              <w:jc w:val="both"/>
              <w:rPr>
                <w:sz w:val="28"/>
                <w:szCs w:val="28"/>
              </w:rPr>
            </w:pPr>
            <w:r w:rsidRPr="00864883">
              <w:rPr>
                <w:sz w:val="28"/>
                <w:szCs w:val="28"/>
              </w:rPr>
              <w:lastRenderedPageBreak/>
              <w:t xml:space="preserve">Закон України “Про державну </w:t>
            </w:r>
            <w:r w:rsidR="00532E65">
              <w:rPr>
                <w:sz w:val="28"/>
                <w:szCs w:val="28"/>
              </w:rPr>
              <w:t>допомогу</w:t>
            </w:r>
            <w:r w:rsidRPr="00864883">
              <w:rPr>
                <w:sz w:val="28"/>
                <w:szCs w:val="28"/>
              </w:rPr>
              <w:t xml:space="preserve"> сім’ям з дітьми”</w:t>
            </w:r>
          </w:p>
          <w:p w14:paraId="76294E15" w14:textId="77777777" w:rsidR="00864883" w:rsidRPr="00864883" w:rsidRDefault="00864883" w:rsidP="00864883">
            <w:pPr>
              <w:pStyle w:val="Normal0"/>
              <w:spacing w:line="259" w:lineRule="auto"/>
              <w:jc w:val="both"/>
              <w:rPr>
                <w:sz w:val="28"/>
                <w:szCs w:val="28"/>
              </w:rPr>
            </w:pPr>
            <w:r w:rsidRPr="00864883">
              <w:rPr>
                <w:sz w:val="28"/>
                <w:szCs w:val="28"/>
              </w:rPr>
              <w:t>Закон України “Про державні фінансові гарантії медичного обслуговування населення”</w:t>
            </w:r>
          </w:p>
          <w:p w14:paraId="29A576F6" w14:textId="77777777" w:rsidR="00864883" w:rsidRPr="00864883" w:rsidRDefault="00864883" w:rsidP="00864883">
            <w:pPr>
              <w:pStyle w:val="Normal0"/>
              <w:spacing w:line="259" w:lineRule="auto"/>
              <w:jc w:val="both"/>
              <w:rPr>
                <w:sz w:val="28"/>
                <w:szCs w:val="28"/>
              </w:rPr>
            </w:pPr>
            <w:r w:rsidRPr="00864883">
              <w:rPr>
                <w:sz w:val="28"/>
                <w:szCs w:val="28"/>
              </w:rPr>
              <w:t>Податковий кодекс України</w:t>
            </w:r>
          </w:p>
          <w:p w14:paraId="4BD1949B" w14:textId="77777777" w:rsidR="00864883" w:rsidRPr="00864883" w:rsidRDefault="00864883" w:rsidP="00864883">
            <w:pPr>
              <w:pStyle w:val="Normal0"/>
              <w:spacing w:line="259" w:lineRule="auto"/>
              <w:jc w:val="both"/>
              <w:rPr>
                <w:sz w:val="28"/>
                <w:szCs w:val="28"/>
              </w:rPr>
            </w:pPr>
            <w:r w:rsidRPr="00864883">
              <w:rPr>
                <w:sz w:val="28"/>
                <w:szCs w:val="28"/>
              </w:rPr>
              <w:lastRenderedPageBreak/>
              <w:t>Закон України “Про громадянство України”</w:t>
            </w:r>
          </w:p>
          <w:p w14:paraId="423EE4F6" w14:textId="77777777" w:rsidR="00864883" w:rsidRPr="00864883" w:rsidRDefault="00864883" w:rsidP="00864883">
            <w:pPr>
              <w:pStyle w:val="Normal0"/>
              <w:spacing w:line="259" w:lineRule="auto"/>
              <w:jc w:val="both"/>
              <w:rPr>
                <w:sz w:val="28"/>
                <w:szCs w:val="28"/>
              </w:rPr>
            </w:pPr>
            <w:r w:rsidRPr="00864883">
              <w:rPr>
                <w:sz w:val="28"/>
                <w:szCs w:val="28"/>
              </w:rPr>
              <w:t>Закон України “Про охорону дитинства”</w:t>
            </w:r>
          </w:p>
          <w:p w14:paraId="01E2855E" w14:textId="77777777" w:rsidR="00864883" w:rsidRPr="00864883" w:rsidRDefault="00864883" w:rsidP="00864883">
            <w:pPr>
              <w:pStyle w:val="Normal0"/>
              <w:spacing w:line="259" w:lineRule="auto"/>
              <w:jc w:val="both"/>
              <w:rPr>
                <w:sz w:val="28"/>
                <w:szCs w:val="28"/>
              </w:rPr>
            </w:pPr>
            <w:r w:rsidRPr="00864883">
              <w:rPr>
                <w:sz w:val="28"/>
                <w:szCs w:val="28"/>
              </w:rPr>
              <w:t>Закон України “Про громадянство України”</w:t>
            </w:r>
          </w:p>
          <w:p w14:paraId="6A230C03" w14:textId="77777777" w:rsidR="00864883" w:rsidRPr="00864883" w:rsidRDefault="00864883" w:rsidP="00864883">
            <w:pPr>
              <w:pStyle w:val="Normal0"/>
              <w:spacing w:line="259" w:lineRule="auto"/>
              <w:jc w:val="both"/>
              <w:rPr>
                <w:sz w:val="28"/>
                <w:szCs w:val="28"/>
              </w:rPr>
            </w:pPr>
            <w:r w:rsidRPr="00864883">
              <w:rPr>
                <w:sz w:val="28"/>
                <w:szCs w:val="28"/>
              </w:rPr>
              <w:t>Закон України “Про Єдиний державний демографічний реєстр та документи, що підтверджують громадянство України, посвідчують особу чи її спеціальний</w:t>
            </w:r>
          </w:p>
          <w:p w14:paraId="000002D9" w14:textId="5D90B704" w:rsidR="003D1FD3" w:rsidRPr="007C18D5" w:rsidRDefault="00864883" w:rsidP="00864883">
            <w:pPr>
              <w:pStyle w:val="Normal0"/>
              <w:spacing w:line="259" w:lineRule="auto"/>
              <w:jc w:val="both"/>
              <w:rPr>
                <w:sz w:val="28"/>
                <w:szCs w:val="28"/>
              </w:rPr>
            </w:pPr>
            <w:r w:rsidRPr="00864883">
              <w:rPr>
                <w:sz w:val="28"/>
                <w:szCs w:val="28"/>
              </w:rPr>
              <w:t>статус”</w:t>
            </w:r>
          </w:p>
        </w:tc>
      </w:tr>
      <w:tr w:rsidR="00864883" w:rsidRPr="007C18D5" w14:paraId="5A386A4E" w14:textId="77777777" w:rsidTr="00532E65">
        <w:tc>
          <w:tcPr>
            <w:tcW w:w="915" w:type="dxa"/>
          </w:tcPr>
          <w:p w14:paraId="0F308702" w14:textId="11F5CDF6" w:rsidR="00864883" w:rsidRPr="00532E65" w:rsidRDefault="00864883" w:rsidP="007C18D5">
            <w:pPr>
              <w:pStyle w:val="Normal0"/>
              <w:spacing w:after="160" w:line="259" w:lineRule="auto"/>
              <w:jc w:val="both"/>
              <w:rPr>
                <w:sz w:val="28"/>
                <w:szCs w:val="28"/>
              </w:rPr>
            </w:pPr>
            <w:r>
              <w:rPr>
                <w:sz w:val="28"/>
                <w:szCs w:val="28"/>
                <w:lang w:val="en-US"/>
              </w:rPr>
              <w:lastRenderedPageBreak/>
              <w:t>17</w:t>
            </w:r>
            <w:r w:rsidR="00532E65">
              <w:rPr>
                <w:sz w:val="28"/>
                <w:szCs w:val="28"/>
              </w:rPr>
              <w:t>4</w:t>
            </w:r>
          </w:p>
        </w:tc>
        <w:tc>
          <w:tcPr>
            <w:tcW w:w="1206" w:type="dxa"/>
          </w:tcPr>
          <w:p w14:paraId="53B80DAD" w14:textId="52D71CAC" w:rsidR="00864883" w:rsidRPr="00532E65" w:rsidRDefault="00864883" w:rsidP="007C18D5">
            <w:pPr>
              <w:pStyle w:val="Normal0"/>
              <w:spacing w:line="259" w:lineRule="auto"/>
              <w:jc w:val="both"/>
              <w:rPr>
                <w:sz w:val="28"/>
                <w:szCs w:val="28"/>
              </w:rPr>
            </w:pPr>
            <w:r>
              <w:rPr>
                <w:sz w:val="28"/>
                <w:szCs w:val="28"/>
                <w:lang w:val="en-US"/>
              </w:rPr>
              <w:t>09-</w:t>
            </w:r>
            <w:r w:rsidR="00532E65">
              <w:rPr>
                <w:sz w:val="28"/>
                <w:szCs w:val="28"/>
              </w:rPr>
              <w:t>40</w:t>
            </w:r>
          </w:p>
        </w:tc>
        <w:tc>
          <w:tcPr>
            <w:tcW w:w="4819" w:type="dxa"/>
          </w:tcPr>
          <w:p w14:paraId="56F1774B" w14:textId="3CBFEA4E" w:rsidR="00864883" w:rsidRPr="00532E65" w:rsidRDefault="00864883" w:rsidP="00864883">
            <w:pPr>
              <w:pStyle w:val="Normal0"/>
              <w:spacing w:line="259" w:lineRule="auto"/>
              <w:jc w:val="both"/>
              <w:rPr>
                <w:iCs/>
                <w:sz w:val="28"/>
                <w:szCs w:val="28"/>
              </w:rPr>
            </w:pPr>
            <w:r w:rsidRPr="00532E65">
              <w:rPr>
                <w:iCs/>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715" w:type="dxa"/>
          </w:tcPr>
          <w:p w14:paraId="087A6319" w14:textId="3C9454B8" w:rsidR="00864883" w:rsidRPr="00864883" w:rsidRDefault="00864883" w:rsidP="00864883">
            <w:pPr>
              <w:pStyle w:val="Normal0"/>
              <w:spacing w:line="259" w:lineRule="auto"/>
              <w:jc w:val="both"/>
              <w:rPr>
                <w:sz w:val="28"/>
                <w:szCs w:val="28"/>
              </w:rPr>
            </w:pPr>
            <w:r w:rsidRPr="00864883">
              <w:rPr>
                <w:sz w:val="28"/>
                <w:szCs w:val="28"/>
              </w:rPr>
              <w:t>Закон України “Про реабілітацію осіб з інвалідністю в Україні”</w:t>
            </w:r>
          </w:p>
        </w:tc>
      </w:tr>
      <w:tr w:rsidR="00864883" w:rsidRPr="007C18D5" w14:paraId="4B2A99A9" w14:textId="77777777" w:rsidTr="00532E65">
        <w:tc>
          <w:tcPr>
            <w:tcW w:w="915" w:type="dxa"/>
          </w:tcPr>
          <w:p w14:paraId="7F1ED45C" w14:textId="3AE94D3C" w:rsidR="00864883" w:rsidRPr="001F0CB4" w:rsidRDefault="00864883" w:rsidP="007C18D5">
            <w:pPr>
              <w:pStyle w:val="Normal0"/>
              <w:spacing w:after="160" w:line="259" w:lineRule="auto"/>
              <w:jc w:val="both"/>
              <w:rPr>
                <w:sz w:val="28"/>
                <w:szCs w:val="28"/>
              </w:rPr>
            </w:pPr>
            <w:r>
              <w:rPr>
                <w:sz w:val="28"/>
                <w:szCs w:val="28"/>
                <w:lang w:val="en-US"/>
              </w:rPr>
              <w:t>17</w:t>
            </w:r>
            <w:r w:rsidR="001F0CB4">
              <w:rPr>
                <w:sz w:val="28"/>
                <w:szCs w:val="28"/>
              </w:rPr>
              <w:t>5</w:t>
            </w:r>
          </w:p>
        </w:tc>
        <w:tc>
          <w:tcPr>
            <w:tcW w:w="1206" w:type="dxa"/>
          </w:tcPr>
          <w:p w14:paraId="5CC5D14B" w14:textId="1EA395D1" w:rsidR="00864883" w:rsidRPr="001F0CB4" w:rsidRDefault="00864883" w:rsidP="007C18D5">
            <w:pPr>
              <w:pStyle w:val="Normal0"/>
              <w:spacing w:line="259" w:lineRule="auto"/>
              <w:jc w:val="both"/>
              <w:rPr>
                <w:sz w:val="28"/>
                <w:szCs w:val="28"/>
              </w:rPr>
            </w:pPr>
            <w:r>
              <w:rPr>
                <w:sz w:val="28"/>
                <w:szCs w:val="28"/>
                <w:lang w:val="en-US"/>
              </w:rPr>
              <w:t>09-4</w:t>
            </w:r>
            <w:r w:rsidR="001F0CB4">
              <w:rPr>
                <w:sz w:val="28"/>
                <w:szCs w:val="28"/>
              </w:rPr>
              <w:t>1</w:t>
            </w:r>
          </w:p>
        </w:tc>
        <w:tc>
          <w:tcPr>
            <w:tcW w:w="4819" w:type="dxa"/>
          </w:tcPr>
          <w:p w14:paraId="2BFB1E76" w14:textId="0A46E0F4" w:rsidR="00864883" w:rsidRPr="00532E65" w:rsidRDefault="00813125" w:rsidP="00864883">
            <w:pPr>
              <w:pStyle w:val="Normal0"/>
              <w:spacing w:line="259" w:lineRule="auto"/>
              <w:jc w:val="both"/>
              <w:rPr>
                <w:iCs/>
                <w:sz w:val="28"/>
                <w:szCs w:val="28"/>
              </w:rPr>
            </w:pPr>
            <w:r w:rsidRPr="00532E65">
              <w:rPr>
                <w:iCs/>
                <w:sz w:val="28"/>
                <w:szCs w:val="28"/>
              </w:rPr>
              <w:t>Видача направлення на забезпечення технічними та іншими засобами реабілітації осіб з інвалідністю та дітей з інвалідністю</w:t>
            </w:r>
          </w:p>
        </w:tc>
        <w:tc>
          <w:tcPr>
            <w:tcW w:w="3715" w:type="dxa"/>
          </w:tcPr>
          <w:p w14:paraId="5BCC6424" w14:textId="0A022968" w:rsidR="00864883" w:rsidRPr="00864883" w:rsidRDefault="00813125" w:rsidP="00864883">
            <w:pPr>
              <w:pStyle w:val="Normal0"/>
              <w:spacing w:line="259" w:lineRule="auto"/>
              <w:jc w:val="both"/>
              <w:rPr>
                <w:sz w:val="28"/>
                <w:szCs w:val="28"/>
              </w:rPr>
            </w:pPr>
            <w:r w:rsidRPr="00813125">
              <w:rPr>
                <w:sz w:val="28"/>
                <w:szCs w:val="28"/>
              </w:rPr>
              <w:t>Закон України “Про реабілітацію осіб з інвалідністю в Україні”</w:t>
            </w:r>
          </w:p>
        </w:tc>
      </w:tr>
      <w:tr w:rsidR="00864883" w:rsidRPr="007C18D5" w14:paraId="3076B4C4" w14:textId="77777777" w:rsidTr="00532E65">
        <w:tc>
          <w:tcPr>
            <w:tcW w:w="915" w:type="dxa"/>
          </w:tcPr>
          <w:p w14:paraId="75919CAE" w14:textId="032359C1" w:rsidR="00864883" w:rsidRPr="001F0CB4" w:rsidRDefault="00864883" w:rsidP="007C18D5">
            <w:pPr>
              <w:pStyle w:val="Normal0"/>
              <w:spacing w:after="160" w:line="259" w:lineRule="auto"/>
              <w:jc w:val="both"/>
              <w:rPr>
                <w:sz w:val="28"/>
                <w:szCs w:val="28"/>
              </w:rPr>
            </w:pPr>
            <w:r>
              <w:rPr>
                <w:sz w:val="28"/>
                <w:szCs w:val="28"/>
                <w:lang w:val="en-US"/>
              </w:rPr>
              <w:t>17</w:t>
            </w:r>
            <w:r w:rsidR="001F0CB4">
              <w:rPr>
                <w:sz w:val="28"/>
                <w:szCs w:val="28"/>
              </w:rPr>
              <w:t>6</w:t>
            </w:r>
          </w:p>
        </w:tc>
        <w:tc>
          <w:tcPr>
            <w:tcW w:w="1206" w:type="dxa"/>
          </w:tcPr>
          <w:p w14:paraId="6E34BDFD" w14:textId="1ED62513" w:rsidR="00864883" w:rsidRPr="001F0CB4" w:rsidRDefault="00864883" w:rsidP="007C18D5">
            <w:pPr>
              <w:pStyle w:val="Normal0"/>
              <w:spacing w:line="259" w:lineRule="auto"/>
              <w:jc w:val="both"/>
              <w:rPr>
                <w:sz w:val="28"/>
                <w:szCs w:val="28"/>
              </w:rPr>
            </w:pPr>
            <w:r>
              <w:rPr>
                <w:sz w:val="28"/>
                <w:szCs w:val="28"/>
                <w:lang w:val="en-US"/>
              </w:rPr>
              <w:t>09-4</w:t>
            </w:r>
            <w:r w:rsidR="001F0CB4">
              <w:rPr>
                <w:sz w:val="28"/>
                <w:szCs w:val="28"/>
              </w:rPr>
              <w:t>2</w:t>
            </w:r>
          </w:p>
        </w:tc>
        <w:tc>
          <w:tcPr>
            <w:tcW w:w="4819" w:type="dxa"/>
          </w:tcPr>
          <w:p w14:paraId="786979A2" w14:textId="31E7C3CC" w:rsidR="00864883" w:rsidRPr="00532E65" w:rsidRDefault="00813125" w:rsidP="00864883">
            <w:pPr>
              <w:pStyle w:val="Normal0"/>
              <w:spacing w:line="259" w:lineRule="auto"/>
              <w:jc w:val="both"/>
              <w:rPr>
                <w:iCs/>
                <w:sz w:val="28"/>
                <w:szCs w:val="28"/>
              </w:rPr>
            </w:pPr>
            <w:r w:rsidRPr="00532E65">
              <w:rPr>
                <w:iCs/>
                <w:sz w:val="28"/>
                <w:szCs w:val="28"/>
              </w:rPr>
              <w:t>Установлення статусу, видача посвідчень батькам багатодітної сім'ї та дитині з багатодітної сім’ї;</w:t>
            </w:r>
          </w:p>
        </w:tc>
        <w:tc>
          <w:tcPr>
            <w:tcW w:w="3715" w:type="dxa"/>
          </w:tcPr>
          <w:p w14:paraId="016C3D42" w14:textId="140AEC4E" w:rsidR="00864883" w:rsidRPr="00864883" w:rsidRDefault="00813125" w:rsidP="00864883">
            <w:pPr>
              <w:pStyle w:val="Normal0"/>
              <w:spacing w:line="259" w:lineRule="auto"/>
              <w:jc w:val="both"/>
              <w:rPr>
                <w:sz w:val="28"/>
                <w:szCs w:val="28"/>
              </w:rPr>
            </w:pPr>
            <w:r w:rsidRPr="00813125">
              <w:rPr>
                <w:sz w:val="28"/>
                <w:szCs w:val="28"/>
              </w:rPr>
              <w:t>Закон України “Про охорону дитинства”</w:t>
            </w:r>
          </w:p>
        </w:tc>
      </w:tr>
      <w:tr w:rsidR="00864883" w:rsidRPr="007C18D5" w14:paraId="17C83BF4" w14:textId="77777777" w:rsidTr="00532E65">
        <w:tc>
          <w:tcPr>
            <w:tcW w:w="915" w:type="dxa"/>
          </w:tcPr>
          <w:p w14:paraId="32581225" w14:textId="297BBE39" w:rsidR="00864883" w:rsidRPr="001F0CB4" w:rsidRDefault="00864883" w:rsidP="007C18D5">
            <w:pPr>
              <w:pStyle w:val="Normal0"/>
              <w:spacing w:after="160" w:line="259" w:lineRule="auto"/>
              <w:jc w:val="both"/>
              <w:rPr>
                <w:sz w:val="28"/>
                <w:szCs w:val="28"/>
              </w:rPr>
            </w:pPr>
            <w:r>
              <w:rPr>
                <w:sz w:val="28"/>
                <w:szCs w:val="28"/>
                <w:lang w:val="en-US"/>
              </w:rPr>
              <w:lastRenderedPageBreak/>
              <w:t>17</w:t>
            </w:r>
            <w:r w:rsidR="001F0CB4">
              <w:rPr>
                <w:sz w:val="28"/>
                <w:szCs w:val="28"/>
              </w:rPr>
              <w:t>7</w:t>
            </w:r>
          </w:p>
        </w:tc>
        <w:tc>
          <w:tcPr>
            <w:tcW w:w="1206" w:type="dxa"/>
          </w:tcPr>
          <w:p w14:paraId="77BCDF18" w14:textId="49EEBF6B" w:rsidR="00864883" w:rsidRPr="001F0CB4" w:rsidRDefault="00864883" w:rsidP="007C18D5">
            <w:pPr>
              <w:pStyle w:val="Normal0"/>
              <w:spacing w:line="259" w:lineRule="auto"/>
              <w:jc w:val="both"/>
              <w:rPr>
                <w:sz w:val="28"/>
                <w:szCs w:val="28"/>
              </w:rPr>
            </w:pPr>
            <w:r>
              <w:rPr>
                <w:sz w:val="28"/>
                <w:szCs w:val="28"/>
                <w:lang w:val="en-US"/>
              </w:rPr>
              <w:t>09-4</w:t>
            </w:r>
            <w:r w:rsidR="001F0CB4">
              <w:rPr>
                <w:sz w:val="28"/>
                <w:szCs w:val="28"/>
              </w:rPr>
              <w:t>3</w:t>
            </w:r>
          </w:p>
        </w:tc>
        <w:tc>
          <w:tcPr>
            <w:tcW w:w="4819" w:type="dxa"/>
          </w:tcPr>
          <w:p w14:paraId="23C78AC4" w14:textId="54C71D06" w:rsidR="00864883" w:rsidRPr="001F0CB4" w:rsidRDefault="00813125" w:rsidP="00864883">
            <w:pPr>
              <w:pStyle w:val="Normal0"/>
              <w:spacing w:line="259" w:lineRule="auto"/>
              <w:jc w:val="both"/>
              <w:rPr>
                <w:iCs/>
                <w:sz w:val="28"/>
                <w:szCs w:val="28"/>
              </w:rPr>
            </w:pPr>
            <w:r w:rsidRPr="001F0CB4">
              <w:rPr>
                <w:iCs/>
                <w:sz w:val="28"/>
                <w:szCs w:val="28"/>
              </w:rPr>
              <w:t>Установлення статусу, видача посвідчень особам, які постраждали внаслідок Чорнобильської катастрофи (відповідно</w:t>
            </w:r>
            <w:r w:rsidRPr="001F0CB4">
              <w:rPr>
                <w:iCs/>
              </w:rPr>
              <w:t xml:space="preserve"> </w:t>
            </w:r>
            <w:r w:rsidRPr="001F0CB4">
              <w:rPr>
                <w:iCs/>
                <w:sz w:val="28"/>
                <w:szCs w:val="28"/>
              </w:rPr>
              <w:t>до визначених категорій);:</w:t>
            </w:r>
          </w:p>
        </w:tc>
        <w:tc>
          <w:tcPr>
            <w:tcW w:w="3715" w:type="dxa"/>
          </w:tcPr>
          <w:p w14:paraId="39233C2C" w14:textId="0D7F632B" w:rsidR="00864883" w:rsidRPr="00864883" w:rsidRDefault="00813125" w:rsidP="00864883">
            <w:pPr>
              <w:pStyle w:val="Normal0"/>
              <w:spacing w:line="259" w:lineRule="auto"/>
              <w:jc w:val="both"/>
              <w:rPr>
                <w:sz w:val="28"/>
                <w:szCs w:val="28"/>
              </w:rPr>
            </w:pPr>
            <w:r w:rsidRPr="00813125">
              <w:rPr>
                <w:sz w:val="28"/>
                <w:szCs w:val="28"/>
              </w:rPr>
              <w:t>Закон України “Про статус і соціальний захист громадян, які постраждали внаслідок Чорнобильської катастрофи”</w:t>
            </w:r>
          </w:p>
        </w:tc>
      </w:tr>
      <w:tr w:rsidR="00864883" w:rsidRPr="007C18D5" w14:paraId="6FDB2300" w14:textId="77777777" w:rsidTr="00532E65">
        <w:tc>
          <w:tcPr>
            <w:tcW w:w="915" w:type="dxa"/>
          </w:tcPr>
          <w:p w14:paraId="068DD710" w14:textId="0C5343B1" w:rsidR="00864883" w:rsidRPr="001F0CB4" w:rsidRDefault="00864883" w:rsidP="007C18D5">
            <w:pPr>
              <w:pStyle w:val="Normal0"/>
              <w:spacing w:after="160" w:line="259" w:lineRule="auto"/>
              <w:jc w:val="both"/>
              <w:rPr>
                <w:sz w:val="28"/>
                <w:szCs w:val="28"/>
              </w:rPr>
            </w:pPr>
            <w:r>
              <w:rPr>
                <w:sz w:val="28"/>
                <w:szCs w:val="28"/>
                <w:lang w:val="en-US"/>
              </w:rPr>
              <w:t>17</w:t>
            </w:r>
            <w:r w:rsidR="001F0CB4">
              <w:rPr>
                <w:sz w:val="28"/>
                <w:szCs w:val="28"/>
              </w:rPr>
              <w:t>8</w:t>
            </w:r>
          </w:p>
        </w:tc>
        <w:tc>
          <w:tcPr>
            <w:tcW w:w="1206" w:type="dxa"/>
          </w:tcPr>
          <w:p w14:paraId="0A8046B9" w14:textId="6F9F9DFA" w:rsidR="00864883" w:rsidRPr="001F0CB4" w:rsidRDefault="00864883" w:rsidP="007C18D5">
            <w:pPr>
              <w:pStyle w:val="Normal0"/>
              <w:spacing w:line="259" w:lineRule="auto"/>
              <w:jc w:val="both"/>
              <w:rPr>
                <w:sz w:val="28"/>
                <w:szCs w:val="28"/>
              </w:rPr>
            </w:pPr>
            <w:r>
              <w:rPr>
                <w:sz w:val="28"/>
                <w:szCs w:val="28"/>
                <w:lang w:val="en-US"/>
              </w:rPr>
              <w:t>09-</w:t>
            </w:r>
            <w:r w:rsidR="00813125">
              <w:rPr>
                <w:sz w:val="28"/>
                <w:szCs w:val="28"/>
                <w:lang w:val="en-US"/>
              </w:rPr>
              <w:t>4</w:t>
            </w:r>
            <w:r w:rsidR="001F0CB4">
              <w:rPr>
                <w:sz w:val="28"/>
                <w:szCs w:val="28"/>
              </w:rPr>
              <w:t>4</w:t>
            </w:r>
          </w:p>
        </w:tc>
        <w:tc>
          <w:tcPr>
            <w:tcW w:w="4819" w:type="dxa"/>
          </w:tcPr>
          <w:p w14:paraId="7625ECBD" w14:textId="1FF43C21" w:rsidR="00864883" w:rsidRPr="001F0CB4" w:rsidRDefault="00813125" w:rsidP="00864883">
            <w:pPr>
              <w:pStyle w:val="Normal0"/>
              <w:spacing w:line="259" w:lineRule="auto"/>
              <w:jc w:val="both"/>
              <w:rPr>
                <w:iCs/>
                <w:sz w:val="28"/>
                <w:szCs w:val="28"/>
              </w:rPr>
            </w:pPr>
            <w:r w:rsidRPr="001F0CB4">
              <w:rPr>
                <w:iCs/>
                <w:sz w:val="28"/>
                <w:szCs w:val="28"/>
              </w:rPr>
              <w:t>Установлення статусу, видача посвідчень членам сім’ї загиблого (померлого) ветерана війни;:</w:t>
            </w:r>
          </w:p>
        </w:tc>
        <w:tc>
          <w:tcPr>
            <w:tcW w:w="3715" w:type="dxa"/>
          </w:tcPr>
          <w:p w14:paraId="27F7FE15" w14:textId="0F32FA8A" w:rsidR="00864883" w:rsidRPr="00864883" w:rsidRDefault="00813125" w:rsidP="00864883">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864883" w:rsidRPr="007C18D5" w14:paraId="72C26F6D" w14:textId="77777777" w:rsidTr="00532E65">
        <w:tc>
          <w:tcPr>
            <w:tcW w:w="915" w:type="dxa"/>
          </w:tcPr>
          <w:p w14:paraId="10C7CC8B" w14:textId="471CF938" w:rsidR="00864883" w:rsidRPr="001F0CB4" w:rsidRDefault="00813125" w:rsidP="007C18D5">
            <w:pPr>
              <w:pStyle w:val="Normal0"/>
              <w:spacing w:after="160" w:line="259" w:lineRule="auto"/>
              <w:jc w:val="both"/>
              <w:rPr>
                <w:sz w:val="28"/>
                <w:szCs w:val="28"/>
              </w:rPr>
            </w:pPr>
            <w:r>
              <w:rPr>
                <w:sz w:val="28"/>
                <w:szCs w:val="28"/>
                <w:lang w:val="en-US"/>
              </w:rPr>
              <w:t>17</w:t>
            </w:r>
            <w:r w:rsidR="001F0CB4">
              <w:rPr>
                <w:sz w:val="28"/>
                <w:szCs w:val="28"/>
              </w:rPr>
              <w:t>9</w:t>
            </w:r>
          </w:p>
        </w:tc>
        <w:tc>
          <w:tcPr>
            <w:tcW w:w="1206" w:type="dxa"/>
          </w:tcPr>
          <w:p w14:paraId="5BFEB8A7" w14:textId="1C6B2307" w:rsidR="00864883" w:rsidRPr="001F0CB4" w:rsidRDefault="00813125" w:rsidP="007C18D5">
            <w:pPr>
              <w:pStyle w:val="Normal0"/>
              <w:spacing w:line="259" w:lineRule="auto"/>
              <w:jc w:val="both"/>
              <w:rPr>
                <w:sz w:val="28"/>
                <w:szCs w:val="28"/>
              </w:rPr>
            </w:pPr>
            <w:r>
              <w:rPr>
                <w:sz w:val="28"/>
                <w:szCs w:val="28"/>
                <w:lang w:val="en-US"/>
              </w:rPr>
              <w:t>09-4</w:t>
            </w:r>
            <w:r w:rsidR="001F0CB4">
              <w:rPr>
                <w:sz w:val="28"/>
                <w:szCs w:val="28"/>
              </w:rPr>
              <w:t>5</w:t>
            </w:r>
          </w:p>
        </w:tc>
        <w:tc>
          <w:tcPr>
            <w:tcW w:w="4819" w:type="dxa"/>
          </w:tcPr>
          <w:p w14:paraId="55FEB56F" w14:textId="08AB4FA2" w:rsidR="00864883" w:rsidRPr="001F0CB4" w:rsidRDefault="00813125" w:rsidP="00864883">
            <w:pPr>
              <w:pStyle w:val="Normal0"/>
              <w:spacing w:line="259" w:lineRule="auto"/>
              <w:jc w:val="both"/>
              <w:rPr>
                <w:iCs/>
                <w:sz w:val="28"/>
                <w:szCs w:val="28"/>
              </w:rPr>
            </w:pPr>
            <w:r w:rsidRPr="001F0CB4">
              <w:rPr>
                <w:iCs/>
                <w:sz w:val="28"/>
                <w:szCs w:val="28"/>
              </w:rPr>
              <w:t>Установлення статусу, видача посвідчень учасникам війни:</w:t>
            </w:r>
          </w:p>
        </w:tc>
        <w:tc>
          <w:tcPr>
            <w:tcW w:w="3715" w:type="dxa"/>
          </w:tcPr>
          <w:p w14:paraId="27834A34" w14:textId="2AB3BDB8" w:rsidR="00864883" w:rsidRPr="00864883" w:rsidRDefault="00813125" w:rsidP="00864883">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813125" w:rsidRPr="007C18D5" w14:paraId="1D6466C7" w14:textId="77777777" w:rsidTr="00532E65">
        <w:tc>
          <w:tcPr>
            <w:tcW w:w="915" w:type="dxa"/>
          </w:tcPr>
          <w:p w14:paraId="619BDFD2" w14:textId="22D77AD9" w:rsidR="00813125" w:rsidRPr="001F0CB4" w:rsidRDefault="00813125" w:rsidP="007C18D5">
            <w:pPr>
              <w:pStyle w:val="Normal0"/>
              <w:spacing w:after="160" w:line="259" w:lineRule="auto"/>
              <w:jc w:val="both"/>
              <w:rPr>
                <w:sz w:val="28"/>
                <w:szCs w:val="28"/>
              </w:rPr>
            </w:pPr>
            <w:r>
              <w:rPr>
                <w:sz w:val="28"/>
                <w:szCs w:val="28"/>
                <w:lang w:val="en-US"/>
              </w:rPr>
              <w:t>1</w:t>
            </w:r>
            <w:r w:rsidR="001F0CB4">
              <w:rPr>
                <w:sz w:val="28"/>
                <w:szCs w:val="28"/>
              </w:rPr>
              <w:t>80</w:t>
            </w:r>
          </w:p>
        </w:tc>
        <w:tc>
          <w:tcPr>
            <w:tcW w:w="1206" w:type="dxa"/>
          </w:tcPr>
          <w:p w14:paraId="33E658A7" w14:textId="2A3026AE" w:rsidR="00813125" w:rsidRPr="001F0CB4" w:rsidRDefault="00813125" w:rsidP="007C18D5">
            <w:pPr>
              <w:pStyle w:val="Normal0"/>
              <w:spacing w:line="259" w:lineRule="auto"/>
              <w:jc w:val="both"/>
              <w:rPr>
                <w:sz w:val="28"/>
                <w:szCs w:val="28"/>
              </w:rPr>
            </w:pPr>
            <w:r>
              <w:rPr>
                <w:sz w:val="28"/>
                <w:szCs w:val="28"/>
                <w:lang w:val="en-US"/>
              </w:rPr>
              <w:t>09-4</w:t>
            </w:r>
            <w:r w:rsidR="001F0CB4">
              <w:rPr>
                <w:sz w:val="28"/>
                <w:szCs w:val="28"/>
              </w:rPr>
              <w:t>6</w:t>
            </w:r>
          </w:p>
        </w:tc>
        <w:tc>
          <w:tcPr>
            <w:tcW w:w="4819" w:type="dxa"/>
          </w:tcPr>
          <w:p w14:paraId="26E3BE95" w14:textId="28741869" w:rsidR="00813125" w:rsidRPr="001F0CB4" w:rsidRDefault="00813125" w:rsidP="00864883">
            <w:pPr>
              <w:pStyle w:val="Normal0"/>
              <w:spacing w:line="259" w:lineRule="auto"/>
              <w:jc w:val="both"/>
              <w:rPr>
                <w:iCs/>
                <w:sz w:val="28"/>
                <w:szCs w:val="28"/>
              </w:rPr>
            </w:pPr>
            <w:r w:rsidRPr="001F0CB4">
              <w:rPr>
                <w:iCs/>
                <w:sz w:val="28"/>
                <w:szCs w:val="28"/>
              </w:rPr>
              <w:t>Установлення статусу, видача посвідчень особам з інвалідністю внаслідок війни;</w:t>
            </w:r>
          </w:p>
        </w:tc>
        <w:tc>
          <w:tcPr>
            <w:tcW w:w="3715" w:type="dxa"/>
          </w:tcPr>
          <w:p w14:paraId="0A1331A6" w14:textId="7A79AB09" w:rsidR="00813125" w:rsidRPr="00813125" w:rsidRDefault="00813125" w:rsidP="00864883">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813125" w:rsidRPr="007C18D5" w14:paraId="7208FF2B" w14:textId="77777777" w:rsidTr="00532E65">
        <w:tc>
          <w:tcPr>
            <w:tcW w:w="915" w:type="dxa"/>
          </w:tcPr>
          <w:p w14:paraId="7A4156AD" w14:textId="41711F1B" w:rsidR="00813125" w:rsidRPr="001F0CB4" w:rsidRDefault="00813125" w:rsidP="007C18D5">
            <w:pPr>
              <w:pStyle w:val="Normal0"/>
              <w:spacing w:after="160" w:line="259" w:lineRule="auto"/>
              <w:jc w:val="both"/>
              <w:rPr>
                <w:sz w:val="28"/>
                <w:szCs w:val="28"/>
              </w:rPr>
            </w:pPr>
            <w:r>
              <w:rPr>
                <w:sz w:val="28"/>
                <w:szCs w:val="28"/>
                <w:lang w:val="en-US"/>
              </w:rPr>
              <w:t>18</w:t>
            </w:r>
            <w:r w:rsidR="001F0CB4">
              <w:rPr>
                <w:sz w:val="28"/>
                <w:szCs w:val="28"/>
              </w:rPr>
              <w:t>1</w:t>
            </w:r>
          </w:p>
        </w:tc>
        <w:tc>
          <w:tcPr>
            <w:tcW w:w="1206" w:type="dxa"/>
          </w:tcPr>
          <w:p w14:paraId="37A71399" w14:textId="7AB02651" w:rsidR="00813125" w:rsidRPr="001F0CB4" w:rsidRDefault="00813125" w:rsidP="007C18D5">
            <w:pPr>
              <w:pStyle w:val="Normal0"/>
              <w:spacing w:line="259" w:lineRule="auto"/>
              <w:jc w:val="both"/>
              <w:rPr>
                <w:sz w:val="28"/>
                <w:szCs w:val="28"/>
              </w:rPr>
            </w:pPr>
            <w:r>
              <w:rPr>
                <w:sz w:val="28"/>
                <w:szCs w:val="28"/>
                <w:lang w:val="en-US"/>
              </w:rPr>
              <w:t>09-4</w:t>
            </w:r>
            <w:r w:rsidR="001F0CB4">
              <w:rPr>
                <w:sz w:val="28"/>
                <w:szCs w:val="28"/>
              </w:rPr>
              <w:t>7</w:t>
            </w:r>
          </w:p>
        </w:tc>
        <w:tc>
          <w:tcPr>
            <w:tcW w:w="4819" w:type="dxa"/>
          </w:tcPr>
          <w:p w14:paraId="1FA7AC07" w14:textId="3A1BE473" w:rsidR="00813125" w:rsidRPr="001F0CB4" w:rsidRDefault="00813125" w:rsidP="00864883">
            <w:pPr>
              <w:pStyle w:val="Normal0"/>
              <w:spacing w:line="259" w:lineRule="auto"/>
              <w:jc w:val="both"/>
              <w:rPr>
                <w:iCs/>
                <w:sz w:val="28"/>
                <w:szCs w:val="28"/>
              </w:rPr>
            </w:pPr>
            <w:r w:rsidRPr="001F0CB4">
              <w:rPr>
                <w:iCs/>
                <w:sz w:val="28"/>
                <w:szCs w:val="28"/>
              </w:rPr>
              <w:t>Установлення статусу, видача посвідчень: особам з інвалідністю та особам з інвалідністю з дитинства;</w:t>
            </w:r>
          </w:p>
        </w:tc>
        <w:tc>
          <w:tcPr>
            <w:tcW w:w="3715" w:type="dxa"/>
          </w:tcPr>
          <w:p w14:paraId="7E7F3B0B" w14:textId="30E81BA6" w:rsidR="00813125" w:rsidRPr="00813125" w:rsidRDefault="00813125" w:rsidP="00864883">
            <w:pPr>
              <w:pStyle w:val="Normal0"/>
              <w:spacing w:line="259" w:lineRule="auto"/>
              <w:jc w:val="both"/>
              <w:rPr>
                <w:sz w:val="28"/>
                <w:szCs w:val="28"/>
              </w:rPr>
            </w:pPr>
            <w:r w:rsidRPr="00813125">
              <w:rPr>
                <w:sz w:val="28"/>
                <w:szCs w:val="28"/>
              </w:rPr>
              <w:t>Закон України “Про державну соціальну допомогу особам з інвалідністю з дитинства та дітям з інвалідністю”</w:t>
            </w:r>
          </w:p>
        </w:tc>
      </w:tr>
      <w:tr w:rsidR="00813125" w:rsidRPr="007C18D5" w14:paraId="2094B588" w14:textId="77777777" w:rsidTr="00532E65">
        <w:tc>
          <w:tcPr>
            <w:tcW w:w="915" w:type="dxa"/>
          </w:tcPr>
          <w:p w14:paraId="5B7C5A4C" w14:textId="66E055BC" w:rsidR="00813125" w:rsidRPr="001F0CB4" w:rsidRDefault="00813125" w:rsidP="007C18D5">
            <w:pPr>
              <w:pStyle w:val="Normal0"/>
              <w:spacing w:after="160" w:line="259" w:lineRule="auto"/>
              <w:jc w:val="both"/>
              <w:rPr>
                <w:sz w:val="28"/>
                <w:szCs w:val="28"/>
              </w:rPr>
            </w:pPr>
            <w:r>
              <w:rPr>
                <w:sz w:val="28"/>
                <w:szCs w:val="28"/>
                <w:lang w:val="en-US"/>
              </w:rPr>
              <w:t>18</w:t>
            </w:r>
            <w:r w:rsidR="001F0CB4">
              <w:rPr>
                <w:sz w:val="28"/>
                <w:szCs w:val="28"/>
              </w:rPr>
              <w:t>2</w:t>
            </w:r>
          </w:p>
        </w:tc>
        <w:tc>
          <w:tcPr>
            <w:tcW w:w="1206" w:type="dxa"/>
          </w:tcPr>
          <w:p w14:paraId="4CA0F717" w14:textId="64B4A25A" w:rsidR="00813125" w:rsidRPr="001F0CB4" w:rsidRDefault="00813125" w:rsidP="007C18D5">
            <w:pPr>
              <w:pStyle w:val="Normal0"/>
              <w:spacing w:line="259" w:lineRule="auto"/>
              <w:jc w:val="both"/>
              <w:rPr>
                <w:sz w:val="28"/>
                <w:szCs w:val="28"/>
              </w:rPr>
            </w:pPr>
            <w:r>
              <w:rPr>
                <w:sz w:val="28"/>
                <w:szCs w:val="28"/>
                <w:lang w:val="en-US"/>
              </w:rPr>
              <w:t>09-4</w:t>
            </w:r>
            <w:r w:rsidR="001F0CB4">
              <w:rPr>
                <w:sz w:val="28"/>
                <w:szCs w:val="28"/>
              </w:rPr>
              <w:t>8</w:t>
            </w:r>
          </w:p>
        </w:tc>
        <w:tc>
          <w:tcPr>
            <w:tcW w:w="4819" w:type="dxa"/>
          </w:tcPr>
          <w:p w14:paraId="56341342" w14:textId="59824414" w:rsidR="00813125" w:rsidRPr="001F0CB4" w:rsidRDefault="00813125" w:rsidP="00864883">
            <w:pPr>
              <w:pStyle w:val="Normal0"/>
              <w:spacing w:line="259" w:lineRule="auto"/>
              <w:jc w:val="both"/>
              <w:rPr>
                <w:iCs/>
                <w:sz w:val="28"/>
                <w:szCs w:val="28"/>
              </w:rPr>
            </w:pPr>
            <w:r w:rsidRPr="001F0CB4">
              <w:rPr>
                <w:iCs/>
                <w:sz w:val="28"/>
                <w:szCs w:val="28"/>
              </w:rPr>
              <w:t>Установлення статусу, видача посвідчень: особам які не мають права на пенсії та особам з інвалідністю</w:t>
            </w:r>
          </w:p>
        </w:tc>
        <w:tc>
          <w:tcPr>
            <w:tcW w:w="3715" w:type="dxa"/>
          </w:tcPr>
          <w:p w14:paraId="26D3A604" w14:textId="7149B5A4" w:rsidR="00813125" w:rsidRPr="00813125" w:rsidRDefault="00813125" w:rsidP="00864883">
            <w:pPr>
              <w:pStyle w:val="Normal0"/>
              <w:spacing w:line="259" w:lineRule="auto"/>
              <w:jc w:val="both"/>
              <w:rPr>
                <w:sz w:val="28"/>
                <w:szCs w:val="28"/>
              </w:rPr>
            </w:pPr>
            <w:r w:rsidRPr="00813125">
              <w:rPr>
                <w:sz w:val="28"/>
                <w:szCs w:val="28"/>
              </w:rPr>
              <w:t>Закон України «Про державну соціальну допомогу особам, які не мають права на пенсію, та особам з інвалідністю»</w:t>
            </w:r>
          </w:p>
        </w:tc>
      </w:tr>
      <w:tr w:rsidR="00813125" w:rsidRPr="007C18D5" w14:paraId="72766643" w14:textId="77777777" w:rsidTr="00532E65">
        <w:tc>
          <w:tcPr>
            <w:tcW w:w="915" w:type="dxa"/>
          </w:tcPr>
          <w:p w14:paraId="4A48F347" w14:textId="2B6D40B5" w:rsidR="00813125" w:rsidRPr="001F0CB4" w:rsidRDefault="00813125" w:rsidP="007C18D5">
            <w:pPr>
              <w:pStyle w:val="Normal0"/>
              <w:spacing w:after="160" w:line="259" w:lineRule="auto"/>
              <w:jc w:val="both"/>
              <w:rPr>
                <w:sz w:val="28"/>
                <w:szCs w:val="28"/>
              </w:rPr>
            </w:pPr>
            <w:r>
              <w:rPr>
                <w:sz w:val="28"/>
                <w:szCs w:val="28"/>
                <w:lang w:val="en-US"/>
              </w:rPr>
              <w:t>18</w:t>
            </w:r>
            <w:r w:rsidR="001F0CB4">
              <w:rPr>
                <w:sz w:val="28"/>
                <w:szCs w:val="28"/>
              </w:rPr>
              <w:t>3</w:t>
            </w:r>
          </w:p>
        </w:tc>
        <w:tc>
          <w:tcPr>
            <w:tcW w:w="1206" w:type="dxa"/>
          </w:tcPr>
          <w:p w14:paraId="6BA9C00F" w14:textId="63C3F1A6" w:rsidR="00813125" w:rsidRPr="001F0CB4" w:rsidRDefault="00813125" w:rsidP="007C18D5">
            <w:pPr>
              <w:pStyle w:val="Normal0"/>
              <w:spacing w:line="259" w:lineRule="auto"/>
              <w:jc w:val="both"/>
              <w:rPr>
                <w:sz w:val="28"/>
                <w:szCs w:val="28"/>
              </w:rPr>
            </w:pPr>
            <w:r>
              <w:rPr>
                <w:sz w:val="28"/>
                <w:szCs w:val="28"/>
                <w:lang w:val="en-US"/>
              </w:rPr>
              <w:t>09-4</w:t>
            </w:r>
            <w:r w:rsidR="001F0CB4">
              <w:rPr>
                <w:sz w:val="28"/>
                <w:szCs w:val="28"/>
              </w:rPr>
              <w:t>9</w:t>
            </w:r>
          </w:p>
        </w:tc>
        <w:tc>
          <w:tcPr>
            <w:tcW w:w="4819" w:type="dxa"/>
          </w:tcPr>
          <w:p w14:paraId="6A39F469" w14:textId="0D26F0AE" w:rsidR="00813125" w:rsidRPr="001F0CB4" w:rsidRDefault="00813125" w:rsidP="00864883">
            <w:pPr>
              <w:pStyle w:val="Normal0"/>
              <w:spacing w:line="259" w:lineRule="auto"/>
              <w:jc w:val="both"/>
              <w:rPr>
                <w:iCs/>
                <w:sz w:val="28"/>
                <w:szCs w:val="28"/>
              </w:rPr>
            </w:pPr>
            <w:r w:rsidRPr="001F0CB4">
              <w:rPr>
                <w:iCs/>
                <w:sz w:val="28"/>
                <w:szCs w:val="28"/>
              </w:rPr>
              <w:t>ветеранам праці;</w:t>
            </w:r>
          </w:p>
        </w:tc>
        <w:tc>
          <w:tcPr>
            <w:tcW w:w="3715" w:type="dxa"/>
          </w:tcPr>
          <w:p w14:paraId="4C624ED0" w14:textId="492A7A40" w:rsidR="00813125" w:rsidRPr="00813125" w:rsidRDefault="00813125" w:rsidP="00864883">
            <w:pPr>
              <w:pStyle w:val="Normal0"/>
              <w:spacing w:line="259" w:lineRule="auto"/>
              <w:jc w:val="both"/>
              <w:rPr>
                <w:sz w:val="28"/>
                <w:szCs w:val="28"/>
              </w:rPr>
            </w:pPr>
            <w:r w:rsidRPr="00813125">
              <w:rPr>
                <w:sz w:val="28"/>
                <w:szCs w:val="28"/>
              </w:rPr>
              <w:t>Закон України “Про основні засади соціального захисту ветеранів праці та інших громадян похилого віку в Україні”</w:t>
            </w:r>
          </w:p>
        </w:tc>
      </w:tr>
      <w:tr w:rsidR="005C6865" w:rsidRPr="007C18D5" w14:paraId="549D462D" w14:textId="77777777" w:rsidTr="00532E65">
        <w:tc>
          <w:tcPr>
            <w:tcW w:w="915" w:type="dxa"/>
          </w:tcPr>
          <w:p w14:paraId="2DBD3D25" w14:textId="5EB9518B" w:rsidR="005C6865" w:rsidRPr="001F0CB4" w:rsidRDefault="005C6865" w:rsidP="007C18D5">
            <w:pPr>
              <w:pStyle w:val="Normal0"/>
              <w:spacing w:after="160" w:line="259" w:lineRule="auto"/>
              <w:jc w:val="both"/>
              <w:rPr>
                <w:sz w:val="28"/>
                <w:szCs w:val="28"/>
              </w:rPr>
            </w:pPr>
            <w:r>
              <w:rPr>
                <w:sz w:val="28"/>
                <w:szCs w:val="28"/>
                <w:lang w:val="en-US"/>
              </w:rPr>
              <w:t>18</w:t>
            </w:r>
            <w:r w:rsidR="001F0CB4">
              <w:rPr>
                <w:sz w:val="28"/>
                <w:szCs w:val="28"/>
              </w:rPr>
              <w:t>4</w:t>
            </w:r>
          </w:p>
        </w:tc>
        <w:tc>
          <w:tcPr>
            <w:tcW w:w="1206" w:type="dxa"/>
          </w:tcPr>
          <w:p w14:paraId="4FDF77CD" w14:textId="108965C2" w:rsidR="005C6865" w:rsidRPr="001F0CB4" w:rsidRDefault="005C6865" w:rsidP="007C18D5">
            <w:pPr>
              <w:pStyle w:val="Normal0"/>
              <w:spacing w:line="259" w:lineRule="auto"/>
              <w:jc w:val="both"/>
              <w:rPr>
                <w:sz w:val="28"/>
                <w:szCs w:val="28"/>
              </w:rPr>
            </w:pPr>
            <w:r>
              <w:rPr>
                <w:sz w:val="28"/>
                <w:szCs w:val="28"/>
                <w:lang w:val="en-US"/>
              </w:rPr>
              <w:t>09-</w:t>
            </w:r>
            <w:r w:rsidR="001F0CB4">
              <w:rPr>
                <w:sz w:val="28"/>
                <w:szCs w:val="28"/>
              </w:rPr>
              <w:t>50</w:t>
            </w:r>
          </w:p>
        </w:tc>
        <w:tc>
          <w:tcPr>
            <w:tcW w:w="4819" w:type="dxa"/>
          </w:tcPr>
          <w:p w14:paraId="4B03D8A0" w14:textId="4AF6416B" w:rsidR="005C6865" w:rsidRPr="001F0CB4" w:rsidRDefault="005C6865" w:rsidP="00864883">
            <w:pPr>
              <w:pStyle w:val="Normal0"/>
              <w:spacing w:line="259" w:lineRule="auto"/>
              <w:jc w:val="both"/>
              <w:rPr>
                <w:iCs/>
                <w:sz w:val="28"/>
                <w:szCs w:val="28"/>
              </w:rPr>
            </w:pPr>
            <w:r w:rsidRPr="001F0CB4">
              <w:rPr>
                <w:iCs/>
                <w:sz w:val="28"/>
                <w:szCs w:val="28"/>
              </w:rPr>
              <w:t>жертвам нацистських переслідувань</w:t>
            </w:r>
          </w:p>
        </w:tc>
        <w:tc>
          <w:tcPr>
            <w:tcW w:w="3715" w:type="dxa"/>
          </w:tcPr>
          <w:p w14:paraId="6D9A5434" w14:textId="1A32CE3D" w:rsidR="005C6865" w:rsidRPr="00813125" w:rsidRDefault="005C6865" w:rsidP="00864883">
            <w:pPr>
              <w:pStyle w:val="Normal0"/>
              <w:spacing w:line="259" w:lineRule="auto"/>
              <w:jc w:val="both"/>
              <w:rPr>
                <w:sz w:val="28"/>
                <w:szCs w:val="28"/>
              </w:rPr>
            </w:pPr>
            <w:r w:rsidRPr="005C6865">
              <w:rPr>
                <w:sz w:val="28"/>
                <w:szCs w:val="28"/>
              </w:rPr>
              <w:t>Закон України “Про жертви нацистських переслідувань”</w:t>
            </w:r>
          </w:p>
        </w:tc>
      </w:tr>
      <w:tr w:rsidR="005C6865" w:rsidRPr="007C18D5" w14:paraId="274CFA9B" w14:textId="77777777" w:rsidTr="00532E65">
        <w:tc>
          <w:tcPr>
            <w:tcW w:w="915" w:type="dxa"/>
          </w:tcPr>
          <w:p w14:paraId="6BDAB45B" w14:textId="746630CA" w:rsidR="005C6865" w:rsidRPr="001F0CB4" w:rsidRDefault="005C6865" w:rsidP="007C18D5">
            <w:pPr>
              <w:pStyle w:val="Normal0"/>
              <w:spacing w:after="160" w:line="259" w:lineRule="auto"/>
              <w:jc w:val="both"/>
              <w:rPr>
                <w:sz w:val="28"/>
                <w:szCs w:val="28"/>
              </w:rPr>
            </w:pPr>
            <w:r>
              <w:rPr>
                <w:sz w:val="28"/>
                <w:szCs w:val="28"/>
                <w:lang w:val="en-US"/>
              </w:rPr>
              <w:t>18</w:t>
            </w:r>
            <w:r w:rsidR="001F0CB4">
              <w:rPr>
                <w:sz w:val="28"/>
                <w:szCs w:val="28"/>
              </w:rPr>
              <w:t>5</w:t>
            </w:r>
          </w:p>
        </w:tc>
        <w:tc>
          <w:tcPr>
            <w:tcW w:w="1206" w:type="dxa"/>
          </w:tcPr>
          <w:p w14:paraId="4045EF36" w14:textId="0C54DDB4" w:rsidR="005C6865" w:rsidRPr="001F0CB4" w:rsidRDefault="005C6865" w:rsidP="007C18D5">
            <w:pPr>
              <w:pStyle w:val="Normal0"/>
              <w:spacing w:line="259" w:lineRule="auto"/>
              <w:jc w:val="both"/>
              <w:rPr>
                <w:sz w:val="28"/>
                <w:szCs w:val="28"/>
              </w:rPr>
            </w:pPr>
            <w:r>
              <w:rPr>
                <w:sz w:val="28"/>
                <w:szCs w:val="28"/>
                <w:lang w:val="en-US"/>
              </w:rPr>
              <w:t>09-5</w:t>
            </w:r>
            <w:r w:rsidR="001F0CB4">
              <w:rPr>
                <w:sz w:val="28"/>
                <w:szCs w:val="28"/>
              </w:rPr>
              <w:t>1</w:t>
            </w:r>
          </w:p>
        </w:tc>
        <w:tc>
          <w:tcPr>
            <w:tcW w:w="4819" w:type="dxa"/>
          </w:tcPr>
          <w:p w14:paraId="55F6B0AD" w14:textId="798A1D95" w:rsidR="005C6865" w:rsidRPr="001F0CB4" w:rsidRDefault="005C6865" w:rsidP="00864883">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осіб з інвалідністю</w:t>
            </w:r>
          </w:p>
        </w:tc>
        <w:tc>
          <w:tcPr>
            <w:tcW w:w="3715" w:type="dxa"/>
          </w:tcPr>
          <w:p w14:paraId="73E4B051" w14:textId="7AF34D44" w:rsidR="005C6865" w:rsidRPr="00813125" w:rsidRDefault="005C6865" w:rsidP="00864883">
            <w:pPr>
              <w:pStyle w:val="Normal0"/>
              <w:spacing w:line="259" w:lineRule="auto"/>
              <w:jc w:val="both"/>
              <w:rPr>
                <w:sz w:val="28"/>
                <w:szCs w:val="28"/>
              </w:rPr>
            </w:pPr>
            <w:r w:rsidRPr="005C6865">
              <w:rPr>
                <w:sz w:val="28"/>
                <w:szCs w:val="28"/>
              </w:rPr>
              <w:t>Закон України “Про основи соціальної захищеності осіб з інвалідністю в Україні”</w:t>
            </w:r>
          </w:p>
        </w:tc>
      </w:tr>
      <w:tr w:rsidR="005C6865" w:rsidRPr="007C18D5" w14:paraId="7B0694D3" w14:textId="77777777" w:rsidTr="00532E65">
        <w:tc>
          <w:tcPr>
            <w:tcW w:w="915" w:type="dxa"/>
          </w:tcPr>
          <w:p w14:paraId="521DE057" w14:textId="171A9E1B" w:rsidR="005C6865" w:rsidRPr="001F0CB4" w:rsidRDefault="005C6865" w:rsidP="007C18D5">
            <w:pPr>
              <w:pStyle w:val="Normal0"/>
              <w:spacing w:after="160" w:line="259" w:lineRule="auto"/>
              <w:jc w:val="both"/>
              <w:rPr>
                <w:sz w:val="28"/>
                <w:szCs w:val="28"/>
              </w:rPr>
            </w:pPr>
            <w:r>
              <w:rPr>
                <w:sz w:val="28"/>
                <w:szCs w:val="28"/>
                <w:lang w:val="en-US"/>
              </w:rPr>
              <w:t>18</w:t>
            </w:r>
            <w:r w:rsidR="001F0CB4">
              <w:rPr>
                <w:sz w:val="28"/>
                <w:szCs w:val="28"/>
              </w:rPr>
              <w:t>6</w:t>
            </w:r>
          </w:p>
        </w:tc>
        <w:tc>
          <w:tcPr>
            <w:tcW w:w="1206" w:type="dxa"/>
          </w:tcPr>
          <w:p w14:paraId="5F344C49" w14:textId="194F907A" w:rsidR="005C6865" w:rsidRPr="001F0CB4" w:rsidRDefault="005C6865" w:rsidP="007C18D5">
            <w:pPr>
              <w:pStyle w:val="Normal0"/>
              <w:spacing w:line="259" w:lineRule="auto"/>
              <w:jc w:val="both"/>
              <w:rPr>
                <w:sz w:val="28"/>
                <w:szCs w:val="28"/>
              </w:rPr>
            </w:pPr>
            <w:r>
              <w:rPr>
                <w:sz w:val="28"/>
                <w:szCs w:val="28"/>
                <w:lang w:val="en-US"/>
              </w:rPr>
              <w:t>09-5</w:t>
            </w:r>
            <w:r w:rsidR="001F0CB4">
              <w:rPr>
                <w:sz w:val="28"/>
                <w:szCs w:val="28"/>
              </w:rPr>
              <w:t>2</w:t>
            </w:r>
          </w:p>
        </w:tc>
        <w:tc>
          <w:tcPr>
            <w:tcW w:w="4819" w:type="dxa"/>
          </w:tcPr>
          <w:p w14:paraId="745F6ED3" w14:textId="227EEF8B" w:rsidR="005C6865" w:rsidRPr="001F0CB4" w:rsidRDefault="005C6865" w:rsidP="00864883">
            <w:pPr>
              <w:pStyle w:val="Normal0"/>
              <w:spacing w:line="259" w:lineRule="auto"/>
              <w:jc w:val="both"/>
              <w:rPr>
                <w:iCs/>
                <w:sz w:val="28"/>
                <w:szCs w:val="28"/>
              </w:rPr>
            </w:pPr>
            <w:r w:rsidRPr="001F0CB4">
              <w:rPr>
                <w:iCs/>
                <w:sz w:val="28"/>
                <w:szCs w:val="28"/>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w:t>
            </w:r>
            <w:r w:rsidRPr="001F0CB4">
              <w:rPr>
                <w:iCs/>
                <w:sz w:val="28"/>
                <w:szCs w:val="28"/>
              </w:rPr>
              <w:lastRenderedPageBreak/>
              <w:t>гарантії їх соціального захисту” та “Про жертви нацистських переслідувань</w:t>
            </w:r>
          </w:p>
        </w:tc>
        <w:tc>
          <w:tcPr>
            <w:tcW w:w="3715" w:type="dxa"/>
          </w:tcPr>
          <w:p w14:paraId="0C2B7A7C" w14:textId="42FCA757" w:rsidR="005C6865" w:rsidRPr="005C6865" w:rsidRDefault="005C6865" w:rsidP="00864883">
            <w:pPr>
              <w:pStyle w:val="Normal0"/>
              <w:spacing w:line="259" w:lineRule="auto"/>
              <w:jc w:val="both"/>
              <w:rPr>
                <w:sz w:val="28"/>
                <w:szCs w:val="28"/>
              </w:rPr>
            </w:pPr>
            <w:r w:rsidRPr="005C6865">
              <w:rPr>
                <w:sz w:val="28"/>
                <w:szCs w:val="28"/>
              </w:rPr>
              <w:lastRenderedPageBreak/>
              <w:t>Закон України “Про жертви нацистських переслідувань”. Закон України “Про статус ветеранів війни, гарантії їх соціального захисту”</w:t>
            </w:r>
          </w:p>
        </w:tc>
      </w:tr>
      <w:tr w:rsidR="005C6865" w:rsidRPr="007C18D5" w14:paraId="4E8DE795" w14:textId="77777777" w:rsidTr="00532E65">
        <w:tc>
          <w:tcPr>
            <w:tcW w:w="915" w:type="dxa"/>
          </w:tcPr>
          <w:p w14:paraId="23C500AE" w14:textId="1FAF7228" w:rsidR="005C6865" w:rsidRPr="001F0CB4" w:rsidRDefault="005C6865" w:rsidP="007C18D5">
            <w:pPr>
              <w:pStyle w:val="Normal0"/>
              <w:spacing w:after="160" w:line="259" w:lineRule="auto"/>
              <w:jc w:val="both"/>
              <w:rPr>
                <w:sz w:val="28"/>
                <w:szCs w:val="28"/>
              </w:rPr>
            </w:pPr>
            <w:r>
              <w:rPr>
                <w:sz w:val="28"/>
                <w:szCs w:val="28"/>
                <w:lang w:val="en-US"/>
              </w:rPr>
              <w:lastRenderedPageBreak/>
              <w:t>18</w:t>
            </w:r>
            <w:r w:rsidR="001F0CB4">
              <w:rPr>
                <w:sz w:val="28"/>
                <w:szCs w:val="28"/>
              </w:rPr>
              <w:t>7</w:t>
            </w:r>
          </w:p>
        </w:tc>
        <w:tc>
          <w:tcPr>
            <w:tcW w:w="1206" w:type="dxa"/>
          </w:tcPr>
          <w:p w14:paraId="57B7CA95" w14:textId="309DE2D3" w:rsidR="005C6865" w:rsidRPr="001F0CB4" w:rsidRDefault="005C6865" w:rsidP="007C18D5">
            <w:pPr>
              <w:pStyle w:val="Normal0"/>
              <w:spacing w:line="259" w:lineRule="auto"/>
              <w:jc w:val="both"/>
              <w:rPr>
                <w:sz w:val="28"/>
                <w:szCs w:val="28"/>
              </w:rPr>
            </w:pPr>
            <w:r>
              <w:rPr>
                <w:sz w:val="28"/>
                <w:szCs w:val="28"/>
                <w:lang w:val="en-US"/>
              </w:rPr>
              <w:t>09-5</w:t>
            </w:r>
            <w:r w:rsidR="001F0CB4">
              <w:rPr>
                <w:sz w:val="28"/>
                <w:szCs w:val="28"/>
              </w:rPr>
              <w:t>3</w:t>
            </w:r>
          </w:p>
        </w:tc>
        <w:tc>
          <w:tcPr>
            <w:tcW w:w="4819" w:type="dxa"/>
          </w:tcPr>
          <w:p w14:paraId="40E398E2" w14:textId="3B5326F5" w:rsidR="005C6865" w:rsidRPr="001F0CB4" w:rsidRDefault="005C6865" w:rsidP="00864883">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715" w:type="dxa"/>
          </w:tcPr>
          <w:p w14:paraId="766CFF5F" w14:textId="11C728FA" w:rsidR="005C6865" w:rsidRPr="00813125" w:rsidRDefault="005C6865" w:rsidP="00864883">
            <w:pPr>
              <w:pStyle w:val="Normal0"/>
              <w:spacing w:line="259" w:lineRule="auto"/>
              <w:jc w:val="both"/>
              <w:rPr>
                <w:sz w:val="28"/>
                <w:szCs w:val="28"/>
              </w:rPr>
            </w:pPr>
            <w:r w:rsidRPr="005C6865">
              <w:rPr>
                <w:sz w:val="28"/>
                <w:szCs w:val="28"/>
              </w:rPr>
              <w:t>Закон України “Про статус і соціальний захист громадян, які постраждали внаслідок Чорнобильської катастрофи”</w:t>
            </w:r>
          </w:p>
        </w:tc>
      </w:tr>
      <w:tr w:rsidR="005C6865" w:rsidRPr="007C18D5" w14:paraId="5729C3BF" w14:textId="77777777" w:rsidTr="00532E65">
        <w:tc>
          <w:tcPr>
            <w:tcW w:w="915" w:type="dxa"/>
          </w:tcPr>
          <w:p w14:paraId="7E54C677" w14:textId="6E9435AF" w:rsidR="005C6865" w:rsidRPr="001F0CB4" w:rsidRDefault="005C6865" w:rsidP="007C18D5">
            <w:pPr>
              <w:pStyle w:val="Normal0"/>
              <w:spacing w:after="160" w:line="259" w:lineRule="auto"/>
              <w:jc w:val="both"/>
              <w:rPr>
                <w:sz w:val="28"/>
                <w:szCs w:val="28"/>
              </w:rPr>
            </w:pPr>
            <w:r>
              <w:rPr>
                <w:sz w:val="28"/>
                <w:szCs w:val="28"/>
                <w:lang w:val="en-US"/>
              </w:rPr>
              <w:t>18</w:t>
            </w:r>
            <w:r w:rsidR="001F0CB4">
              <w:rPr>
                <w:sz w:val="28"/>
                <w:szCs w:val="28"/>
              </w:rPr>
              <w:t>8</w:t>
            </w:r>
          </w:p>
        </w:tc>
        <w:tc>
          <w:tcPr>
            <w:tcW w:w="1206" w:type="dxa"/>
          </w:tcPr>
          <w:p w14:paraId="154ECB3A" w14:textId="10BE544E" w:rsidR="005C6865" w:rsidRPr="001F0CB4" w:rsidRDefault="005C6865" w:rsidP="007C18D5">
            <w:pPr>
              <w:pStyle w:val="Normal0"/>
              <w:spacing w:line="259" w:lineRule="auto"/>
              <w:jc w:val="both"/>
              <w:rPr>
                <w:sz w:val="28"/>
                <w:szCs w:val="28"/>
              </w:rPr>
            </w:pPr>
            <w:r>
              <w:rPr>
                <w:sz w:val="28"/>
                <w:szCs w:val="28"/>
                <w:lang w:val="en-US"/>
              </w:rPr>
              <w:t>09-5</w:t>
            </w:r>
            <w:r w:rsidR="001F0CB4">
              <w:rPr>
                <w:sz w:val="28"/>
                <w:szCs w:val="28"/>
              </w:rPr>
              <w:t>4</w:t>
            </w:r>
          </w:p>
        </w:tc>
        <w:tc>
          <w:tcPr>
            <w:tcW w:w="4819" w:type="dxa"/>
          </w:tcPr>
          <w:p w14:paraId="0AD73DA0" w14:textId="6663B468" w:rsidR="005C6865" w:rsidRPr="001F0CB4" w:rsidRDefault="005C6865" w:rsidP="00864883">
            <w:pPr>
              <w:pStyle w:val="Normal0"/>
              <w:spacing w:line="259" w:lineRule="auto"/>
              <w:jc w:val="both"/>
              <w:rPr>
                <w:iCs/>
                <w:sz w:val="28"/>
                <w:szCs w:val="28"/>
              </w:rPr>
            </w:pPr>
            <w:r w:rsidRPr="001F0CB4">
              <w:rPr>
                <w:iCs/>
                <w:sz w:val="28"/>
                <w:szCs w:val="28"/>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3715" w:type="dxa"/>
          </w:tcPr>
          <w:p w14:paraId="7E63D686" w14:textId="7FFF45DA" w:rsidR="005C6865" w:rsidRPr="005C6865" w:rsidRDefault="005C6865" w:rsidP="00864883">
            <w:pPr>
              <w:pStyle w:val="Normal0"/>
              <w:spacing w:line="259" w:lineRule="auto"/>
              <w:jc w:val="both"/>
              <w:rPr>
                <w:sz w:val="28"/>
                <w:szCs w:val="28"/>
              </w:rPr>
            </w:pPr>
            <w:r>
              <w:rPr>
                <w:sz w:val="28"/>
                <w:szCs w:val="28"/>
              </w:rPr>
              <w:t>Закон України «Про забезпечення прав і свобод внутрішньо переміщених осіб»</w:t>
            </w:r>
          </w:p>
        </w:tc>
      </w:tr>
      <w:bookmarkEnd w:id="4"/>
      <w:tr w:rsidR="00864883" w:rsidRPr="007C18D5" w14:paraId="302C2E3D" w14:textId="77777777" w:rsidTr="00532E65">
        <w:tc>
          <w:tcPr>
            <w:tcW w:w="915" w:type="dxa"/>
          </w:tcPr>
          <w:p w14:paraId="428E1688" w14:textId="77777777" w:rsidR="00864883" w:rsidRPr="00864883" w:rsidRDefault="00864883" w:rsidP="007C18D5">
            <w:pPr>
              <w:pStyle w:val="Normal0"/>
              <w:spacing w:after="160" w:line="259" w:lineRule="auto"/>
              <w:jc w:val="both"/>
              <w:rPr>
                <w:sz w:val="28"/>
                <w:szCs w:val="28"/>
              </w:rPr>
            </w:pPr>
          </w:p>
        </w:tc>
        <w:tc>
          <w:tcPr>
            <w:tcW w:w="1206" w:type="dxa"/>
          </w:tcPr>
          <w:p w14:paraId="600349A7" w14:textId="77777777" w:rsidR="00864883" w:rsidRPr="00864883" w:rsidRDefault="00864883" w:rsidP="007C18D5">
            <w:pPr>
              <w:pStyle w:val="Normal0"/>
              <w:spacing w:line="259" w:lineRule="auto"/>
              <w:jc w:val="both"/>
              <w:rPr>
                <w:sz w:val="28"/>
                <w:szCs w:val="28"/>
              </w:rPr>
            </w:pPr>
          </w:p>
        </w:tc>
        <w:tc>
          <w:tcPr>
            <w:tcW w:w="4819" w:type="dxa"/>
          </w:tcPr>
          <w:p w14:paraId="792D7B3C" w14:textId="2FA909E4" w:rsidR="00864883" w:rsidRPr="00864883" w:rsidRDefault="00864883" w:rsidP="00864883">
            <w:pPr>
              <w:pStyle w:val="Normal0"/>
              <w:spacing w:line="259" w:lineRule="auto"/>
              <w:jc w:val="both"/>
              <w:rPr>
                <w:b/>
                <w:bCs/>
                <w:i/>
                <w:sz w:val="28"/>
                <w:szCs w:val="28"/>
              </w:rPr>
            </w:pPr>
            <w:r w:rsidRPr="007C18D5">
              <w:rPr>
                <w:b/>
                <w:bCs/>
                <w:i/>
                <w:sz w:val="28"/>
                <w:szCs w:val="28"/>
              </w:rPr>
              <w:t>10 Реєстрація актів цивільного стану</w:t>
            </w:r>
          </w:p>
        </w:tc>
        <w:tc>
          <w:tcPr>
            <w:tcW w:w="3715" w:type="dxa"/>
          </w:tcPr>
          <w:p w14:paraId="60DD9864" w14:textId="77777777" w:rsidR="00864883" w:rsidRPr="00864883" w:rsidRDefault="00864883" w:rsidP="00864883">
            <w:pPr>
              <w:pStyle w:val="Normal0"/>
              <w:spacing w:line="259" w:lineRule="auto"/>
              <w:jc w:val="both"/>
              <w:rPr>
                <w:sz w:val="28"/>
                <w:szCs w:val="28"/>
              </w:rPr>
            </w:pPr>
          </w:p>
        </w:tc>
      </w:tr>
      <w:tr w:rsidR="00B46FFE" w:rsidRPr="007C18D5" w14:paraId="354A9F4C" w14:textId="77777777" w:rsidTr="00532E65">
        <w:trPr>
          <w:trHeight w:val="240"/>
        </w:trPr>
        <w:tc>
          <w:tcPr>
            <w:tcW w:w="915" w:type="dxa"/>
          </w:tcPr>
          <w:p w14:paraId="000002DA" w14:textId="4E34BE55" w:rsidR="003D1FD3" w:rsidRPr="007C18D5" w:rsidRDefault="003D1FD3" w:rsidP="007C18D5">
            <w:pPr>
              <w:pStyle w:val="Normal0"/>
              <w:spacing w:after="160" w:line="259" w:lineRule="auto"/>
              <w:jc w:val="both"/>
              <w:rPr>
                <w:sz w:val="28"/>
                <w:szCs w:val="28"/>
              </w:rPr>
            </w:pPr>
            <w:r w:rsidRPr="007C18D5">
              <w:rPr>
                <w:sz w:val="28"/>
                <w:szCs w:val="28"/>
              </w:rPr>
              <w:t>1</w:t>
            </w:r>
            <w:r w:rsidR="005C6865">
              <w:rPr>
                <w:sz w:val="28"/>
                <w:szCs w:val="28"/>
              </w:rPr>
              <w:t>8</w:t>
            </w:r>
            <w:r w:rsidR="001F0CB4">
              <w:rPr>
                <w:sz w:val="28"/>
                <w:szCs w:val="28"/>
              </w:rPr>
              <w:t>9</w:t>
            </w:r>
          </w:p>
        </w:tc>
        <w:tc>
          <w:tcPr>
            <w:tcW w:w="1206" w:type="dxa"/>
          </w:tcPr>
          <w:p w14:paraId="000002DB" w14:textId="77777777" w:rsidR="003D1FD3" w:rsidRPr="007C18D5" w:rsidRDefault="003D1FD3" w:rsidP="007C18D5">
            <w:pPr>
              <w:pStyle w:val="Normal0"/>
              <w:spacing w:after="160" w:line="259" w:lineRule="auto"/>
              <w:jc w:val="both"/>
              <w:rPr>
                <w:sz w:val="28"/>
                <w:szCs w:val="28"/>
              </w:rPr>
            </w:pPr>
            <w:r w:rsidRPr="007C18D5">
              <w:rPr>
                <w:sz w:val="28"/>
                <w:szCs w:val="28"/>
              </w:rPr>
              <w:t>10-01</w:t>
            </w:r>
          </w:p>
        </w:tc>
        <w:tc>
          <w:tcPr>
            <w:tcW w:w="4819" w:type="dxa"/>
          </w:tcPr>
          <w:p w14:paraId="000002DC" w14:textId="08621019" w:rsidR="003D1FD3" w:rsidRPr="007C18D5" w:rsidRDefault="003D1FD3" w:rsidP="007C18D5">
            <w:pPr>
              <w:pStyle w:val="Normal0"/>
              <w:spacing w:after="160" w:line="259" w:lineRule="auto"/>
              <w:jc w:val="both"/>
              <w:rPr>
                <w:sz w:val="28"/>
                <w:szCs w:val="28"/>
              </w:rPr>
            </w:pPr>
            <w:r w:rsidRPr="007C18D5">
              <w:rPr>
                <w:sz w:val="28"/>
                <w:szCs w:val="28"/>
              </w:rPr>
              <w:t>Державна реєстрація народження дитини (</w:t>
            </w:r>
            <w:proofErr w:type="spellStart"/>
            <w:r w:rsidR="001F0CB4">
              <w:rPr>
                <w:sz w:val="28"/>
                <w:szCs w:val="28"/>
              </w:rPr>
              <w:t>є</w:t>
            </w:r>
            <w:r w:rsidRPr="007C18D5">
              <w:rPr>
                <w:sz w:val="28"/>
                <w:szCs w:val="28"/>
              </w:rPr>
              <w:t>Малятко</w:t>
            </w:r>
            <w:proofErr w:type="spellEnd"/>
            <w:r w:rsidRPr="007C18D5">
              <w:rPr>
                <w:sz w:val="28"/>
                <w:szCs w:val="28"/>
              </w:rPr>
              <w:t>)</w:t>
            </w:r>
          </w:p>
        </w:tc>
        <w:tc>
          <w:tcPr>
            <w:tcW w:w="3715" w:type="dxa"/>
            <w:vMerge w:val="restart"/>
          </w:tcPr>
          <w:p w14:paraId="000002DE" w14:textId="58703050" w:rsidR="003D1FD3" w:rsidRPr="007C18D5" w:rsidRDefault="003D1FD3" w:rsidP="007C18D5">
            <w:pPr>
              <w:pStyle w:val="Normal0"/>
              <w:pBdr>
                <w:top w:val="nil"/>
                <w:left w:val="nil"/>
                <w:bottom w:val="nil"/>
                <w:right w:val="nil"/>
                <w:between w:val="nil"/>
              </w:pBdr>
              <w:spacing w:after="280"/>
              <w:jc w:val="both"/>
              <w:rPr>
                <w:sz w:val="28"/>
                <w:szCs w:val="28"/>
              </w:rPr>
            </w:pPr>
            <w:r w:rsidRPr="007C18D5">
              <w:rPr>
                <w:sz w:val="28"/>
                <w:szCs w:val="28"/>
              </w:rPr>
              <w:t>Закон України «Про державну реєстрацію актів цивільного стану»</w:t>
            </w:r>
          </w:p>
        </w:tc>
      </w:tr>
      <w:tr w:rsidR="00B46FFE" w:rsidRPr="007C18D5" w14:paraId="0ACDF942" w14:textId="77777777" w:rsidTr="00532E65">
        <w:trPr>
          <w:trHeight w:val="240"/>
        </w:trPr>
        <w:tc>
          <w:tcPr>
            <w:tcW w:w="915" w:type="dxa"/>
          </w:tcPr>
          <w:p w14:paraId="000002DF" w14:textId="26C5BCA7" w:rsidR="003D1FD3" w:rsidRPr="007C18D5" w:rsidRDefault="003D1FD3" w:rsidP="007C18D5">
            <w:pPr>
              <w:pStyle w:val="Normal0"/>
              <w:spacing w:after="160" w:line="259" w:lineRule="auto"/>
              <w:jc w:val="both"/>
              <w:rPr>
                <w:sz w:val="28"/>
                <w:szCs w:val="28"/>
              </w:rPr>
            </w:pPr>
            <w:r w:rsidRPr="007C18D5">
              <w:rPr>
                <w:sz w:val="28"/>
                <w:szCs w:val="28"/>
              </w:rPr>
              <w:t>1</w:t>
            </w:r>
            <w:r w:rsidR="001F0CB4">
              <w:rPr>
                <w:sz w:val="28"/>
                <w:szCs w:val="28"/>
              </w:rPr>
              <w:t>90</w:t>
            </w:r>
          </w:p>
        </w:tc>
        <w:tc>
          <w:tcPr>
            <w:tcW w:w="1206" w:type="dxa"/>
          </w:tcPr>
          <w:p w14:paraId="000002E0" w14:textId="77777777" w:rsidR="003D1FD3" w:rsidRPr="007C18D5" w:rsidRDefault="003D1FD3" w:rsidP="007C18D5">
            <w:pPr>
              <w:pStyle w:val="Normal0"/>
              <w:spacing w:after="160" w:line="259" w:lineRule="auto"/>
              <w:jc w:val="both"/>
              <w:rPr>
                <w:sz w:val="28"/>
                <w:szCs w:val="28"/>
              </w:rPr>
            </w:pPr>
            <w:r w:rsidRPr="007C18D5">
              <w:rPr>
                <w:sz w:val="28"/>
                <w:szCs w:val="28"/>
              </w:rPr>
              <w:t>10-02</w:t>
            </w:r>
          </w:p>
        </w:tc>
        <w:tc>
          <w:tcPr>
            <w:tcW w:w="4819" w:type="dxa"/>
          </w:tcPr>
          <w:p w14:paraId="000002E1"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t xml:space="preserve">Державна реєстрація шлюбу </w:t>
            </w:r>
          </w:p>
        </w:tc>
        <w:tc>
          <w:tcPr>
            <w:tcW w:w="3715" w:type="dxa"/>
            <w:vMerge/>
          </w:tcPr>
          <w:p w14:paraId="000002E2" w14:textId="77777777" w:rsidR="003D1FD3" w:rsidRPr="007C18D5" w:rsidRDefault="003D1FD3" w:rsidP="007C18D5">
            <w:pPr>
              <w:pStyle w:val="Normal0"/>
              <w:pBdr>
                <w:top w:val="nil"/>
                <w:left w:val="nil"/>
                <w:bottom w:val="nil"/>
                <w:right w:val="nil"/>
                <w:between w:val="nil"/>
              </w:pBdr>
              <w:jc w:val="both"/>
              <w:rPr>
                <w:sz w:val="28"/>
                <w:szCs w:val="28"/>
              </w:rPr>
            </w:pPr>
          </w:p>
        </w:tc>
      </w:tr>
      <w:tr w:rsidR="00B46FFE" w:rsidRPr="007C18D5" w14:paraId="1AE019DE" w14:textId="77777777" w:rsidTr="00532E65">
        <w:trPr>
          <w:trHeight w:val="240"/>
        </w:trPr>
        <w:tc>
          <w:tcPr>
            <w:tcW w:w="915" w:type="dxa"/>
          </w:tcPr>
          <w:p w14:paraId="000002E3" w14:textId="453E2AC8" w:rsidR="003D1FD3" w:rsidRPr="007C18D5" w:rsidRDefault="003D1FD3" w:rsidP="007C18D5">
            <w:pPr>
              <w:pStyle w:val="Normal0"/>
              <w:spacing w:after="160" w:line="259" w:lineRule="auto"/>
              <w:jc w:val="both"/>
              <w:rPr>
                <w:sz w:val="28"/>
                <w:szCs w:val="28"/>
              </w:rPr>
            </w:pPr>
            <w:r w:rsidRPr="007C18D5">
              <w:rPr>
                <w:sz w:val="28"/>
                <w:szCs w:val="28"/>
              </w:rPr>
              <w:t>1</w:t>
            </w:r>
            <w:r w:rsidR="005C6865">
              <w:rPr>
                <w:sz w:val="28"/>
                <w:szCs w:val="28"/>
              </w:rPr>
              <w:t>9</w:t>
            </w:r>
            <w:r w:rsidR="001F0CB4">
              <w:rPr>
                <w:sz w:val="28"/>
                <w:szCs w:val="28"/>
              </w:rPr>
              <w:t>1</w:t>
            </w:r>
          </w:p>
        </w:tc>
        <w:tc>
          <w:tcPr>
            <w:tcW w:w="1206" w:type="dxa"/>
          </w:tcPr>
          <w:p w14:paraId="000002E4" w14:textId="77777777" w:rsidR="003D1FD3" w:rsidRPr="007C18D5" w:rsidRDefault="003D1FD3" w:rsidP="007C18D5">
            <w:pPr>
              <w:pStyle w:val="Normal0"/>
              <w:spacing w:after="160" w:line="259" w:lineRule="auto"/>
              <w:jc w:val="both"/>
              <w:rPr>
                <w:sz w:val="28"/>
                <w:szCs w:val="28"/>
              </w:rPr>
            </w:pPr>
            <w:r w:rsidRPr="007C18D5">
              <w:rPr>
                <w:sz w:val="28"/>
                <w:szCs w:val="28"/>
              </w:rPr>
              <w:t>10-03</w:t>
            </w:r>
          </w:p>
        </w:tc>
        <w:tc>
          <w:tcPr>
            <w:tcW w:w="4819" w:type="dxa"/>
          </w:tcPr>
          <w:p w14:paraId="000002E6" w14:textId="56C950A0"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t>Державна реєстрація смерті</w:t>
            </w:r>
          </w:p>
        </w:tc>
        <w:tc>
          <w:tcPr>
            <w:tcW w:w="3715" w:type="dxa"/>
            <w:vMerge/>
          </w:tcPr>
          <w:p w14:paraId="000002E7" w14:textId="77777777" w:rsidR="003D1FD3" w:rsidRPr="007C18D5" w:rsidRDefault="003D1FD3" w:rsidP="007C18D5">
            <w:pPr>
              <w:pStyle w:val="Normal0"/>
              <w:pBdr>
                <w:top w:val="nil"/>
                <w:left w:val="nil"/>
                <w:bottom w:val="nil"/>
                <w:right w:val="nil"/>
                <w:between w:val="nil"/>
              </w:pBdr>
              <w:jc w:val="both"/>
              <w:rPr>
                <w:sz w:val="28"/>
                <w:szCs w:val="28"/>
              </w:rPr>
            </w:pPr>
          </w:p>
        </w:tc>
      </w:tr>
      <w:tr w:rsidR="003D1FD3" w:rsidRPr="007C18D5" w14:paraId="224D18AA" w14:textId="77777777">
        <w:trPr>
          <w:trHeight w:val="240"/>
        </w:trPr>
        <w:tc>
          <w:tcPr>
            <w:tcW w:w="10655" w:type="dxa"/>
            <w:gridSpan w:val="4"/>
          </w:tcPr>
          <w:p w14:paraId="000002E8" w14:textId="0221D571" w:rsidR="003D1FD3" w:rsidRPr="007C18D5" w:rsidRDefault="007C18D5" w:rsidP="007C18D5">
            <w:pPr>
              <w:pStyle w:val="Normal0"/>
              <w:pBdr>
                <w:top w:val="nil"/>
                <w:left w:val="nil"/>
                <w:bottom w:val="nil"/>
                <w:right w:val="nil"/>
                <w:between w:val="nil"/>
              </w:pBdr>
              <w:spacing w:line="259" w:lineRule="auto"/>
              <w:jc w:val="both"/>
              <w:rPr>
                <w:b/>
                <w:bCs/>
                <w:sz w:val="28"/>
                <w:szCs w:val="28"/>
              </w:rPr>
            </w:pPr>
            <w:r>
              <w:rPr>
                <w:b/>
                <w:bCs/>
                <w:i/>
                <w:sz w:val="28"/>
                <w:szCs w:val="28"/>
                <w:highlight w:val="white"/>
              </w:rPr>
              <w:t xml:space="preserve">                                </w:t>
            </w:r>
            <w:r w:rsidR="003D1FD3" w:rsidRPr="007C18D5">
              <w:rPr>
                <w:b/>
                <w:bCs/>
                <w:i/>
                <w:sz w:val="28"/>
                <w:szCs w:val="28"/>
                <w:highlight w:val="white"/>
              </w:rPr>
              <w:t>11 - Послуги пенсійного фонду України</w:t>
            </w:r>
          </w:p>
        </w:tc>
      </w:tr>
      <w:tr w:rsidR="00B46FFE" w:rsidRPr="007C18D5" w14:paraId="02B80262" w14:textId="77777777" w:rsidTr="00532E65">
        <w:trPr>
          <w:trHeight w:val="240"/>
        </w:trPr>
        <w:tc>
          <w:tcPr>
            <w:tcW w:w="915" w:type="dxa"/>
          </w:tcPr>
          <w:p w14:paraId="000002EC" w14:textId="6E6E9503" w:rsidR="003D1FD3" w:rsidRPr="007C18D5" w:rsidRDefault="003D1FD3" w:rsidP="007C18D5">
            <w:pPr>
              <w:pStyle w:val="Normal0"/>
              <w:spacing w:after="160" w:line="259" w:lineRule="auto"/>
              <w:jc w:val="both"/>
              <w:rPr>
                <w:sz w:val="28"/>
                <w:szCs w:val="28"/>
              </w:rPr>
            </w:pPr>
            <w:r w:rsidRPr="007C18D5">
              <w:rPr>
                <w:sz w:val="28"/>
                <w:szCs w:val="28"/>
              </w:rPr>
              <w:t>1</w:t>
            </w:r>
            <w:r w:rsidR="005C6865">
              <w:rPr>
                <w:sz w:val="28"/>
                <w:szCs w:val="28"/>
              </w:rPr>
              <w:t>9</w:t>
            </w:r>
            <w:r w:rsidR="001F0CB4">
              <w:rPr>
                <w:sz w:val="28"/>
                <w:szCs w:val="28"/>
              </w:rPr>
              <w:t>2</w:t>
            </w:r>
          </w:p>
        </w:tc>
        <w:tc>
          <w:tcPr>
            <w:tcW w:w="1206" w:type="dxa"/>
          </w:tcPr>
          <w:p w14:paraId="000002ED"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11-01</w:t>
            </w:r>
          </w:p>
        </w:tc>
        <w:tc>
          <w:tcPr>
            <w:tcW w:w="4819" w:type="dxa"/>
          </w:tcPr>
          <w:p w14:paraId="000002EE"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Консультування щодо законодавства про загальнообов’язкове державне пенсійне страхування</w:t>
            </w:r>
          </w:p>
        </w:tc>
        <w:tc>
          <w:tcPr>
            <w:tcW w:w="3715" w:type="dxa"/>
            <w:vMerge w:val="restart"/>
          </w:tcPr>
          <w:p w14:paraId="000002EF" w14:textId="77777777" w:rsidR="003D1FD3" w:rsidRPr="007C18D5" w:rsidRDefault="003D1FD3" w:rsidP="007C18D5">
            <w:pPr>
              <w:pStyle w:val="Normal0"/>
              <w:pBdr>
                <w:top w:val="nil"/>
                <w:left w:val="nil"/>
                <w:bottom w:val="nil"/>
                <w:right w:val="nil"/>
                <w:between w:val="nil"/>
              </w:pBdr>
              <w:jc w:val="both"/>
              <w:rPr>
                <w:sz w:val="28"/>
                <w:szCs w:val="28"/>
              </w:rPr>
            </w:pPr>
            <w:r w:rsidRPr="007C18D5">
              <w:rPr>
                <w:sz w:val="28"/>
                <w:szCs w:val="28"/>
                <w:highlight w:val="white"/>
              </w:rPr>
              <w:t>Закон України «Про пенсійне забезпечення», Закон України «Про загальнообов’язкове державне пенсійне страхування»</w:t>
            </w:r>
          </w:p>
        </w:tc>
      </w:tr>
      <w:tr w:rsidR="00B46FFE" w:rsidRPr="007C18D5" w14:paraId="68402E29" w14:textId="77777777" w:rsidTr="00532E65">
        <w:trPr>
          <w:trHeight w:val="240"/>
        </w:trPr>
        <w:tc>
          <w:tcPr>
            <w:tcW w:w="915" w:type="dxa"/>
          </w:tcPr>
          <w:p w14:paraId="000002F0" w14:textId="7014E7AF" w:rsidR="003D1FD3" w:rsidRPr="007C18D5" w:rsidRDefault="005C6865" w:rsidP="007C18D5">
            <w:pPr>
              <w:pStyle w:val="Normal0"/>
              <w:pBdr>
                <w:top w:val="nil"/>
                <w:left w:val="nil"/>
                <w:bottom w:val="nil"/>
                <w:right w:val="nil"/>
                <w:between w:val="nil"/>
              </w:pBdr>
              <w:spacing w:line="259" w:lineRule="auto"/>
              <w:jc w:val="both"/>
              <w:rPr>
                <w:sz w:val="28"/>
                <w:szCs w:val="28"/>
              </w:rPr>
            </w:pPr>
            <w:r>
              <w:rPr>
                <w:sz w:val="28"/>
                <w:szCs w:val="28"/>
              </w:rPr>
              <w:t>19</w:t>
            </w:r>
            <w:r w:rsidR="001F0CB4">
              <w:rPr>
                <w:sz w:val="28"/>
                <w:szCs w:val="28"/>
              </w:rPr>
              <w:t>3</w:t>
            </w:r>
          </w:p>
        </w:tc>
        <w:tc>
          <w:tcPr>
            <w:tcW w:w="1206" w:type="dxa"/>
          </w:tcPr>
          <w:p w14:paraId="000002F1" w14:textId="77777777" w:rsidR="003D1FD3" w:rsidRPr="007C18D5" w:rsidRDefault="003D1FD3" w:rsidP="007C18D5">
            <w:pPr>
              <w:pStyle w:val="Normal0"/>
              <w:spacing w:line="259" w:lineRule="auto"/>
              <w:jc w:val="both"/>
              <w:rPr>
                <w:sz w:val="28"/>
                <w:szCs w:val="28"/>
              </w:rPr>
            </w:pPr>
            <w:r w:rsidRPr="007C18D5">
              <w:rPr>
                <w:sz w:val="28"/>
                <w:szCs w:val="28"/>
                <w:highlight w:val="white"/>
              </w:rPr>
              <w:t>11-02</w:t>
            </w:r>
          </w:p>
        </w:tc>
        <w:tc>
          <w:tcPr>
            <w:tcW w:w="4819" w:type="dxa"/>
          </w:tcPr>
          <w:p w14:paraId="000002F2"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Надання довідкової інформації, приймання замовлень на видачу довідок та індивідуальних відомостей</w:t>
            </w:r>
          </w:p>
        </w:tc>
        <w:tc>
          <w:tcPr>
            <w:tcW w:w="3715" w:type="dxa"/>
            <w:vMerge/>
          </w:tcPr>
          <w:p w14:paraId="000002F3" w14:textId="77777777" w:rsidR="003D1FD3" w:rsidRPr="007C18D5" w:rsidRDefault="003D1FD3" w:rsidP="007C18D5">
            <w:pPr>
              <w:pStyle w:val="Normal0"/>
              <w:pBdr>
                <w:top w:val="nil"/>
                <w:left w:val="nil"/>
                <w:bottom w:val="nil"/>
                <w:right w:val="nil"/>
                <w:between w:val="nil"/>
              </w:pBdr>
              <w:jc w:val="both"/>
              <w:rPr>
                <w:sz w:val="28"/>
                <w:szCs w:val="28"/>
              </w:rPr>
            </w:pPr>
          </w:p>
        </w:tc>
      </w:tr>
      <w:tr w:rsidR="00B46FFE" w:rsidRPr="007C18D5" w14:paraId="0137BC75" w14:textId="77777777" w:rsidTr="00532E65">
        <w:trPr>
          <w:trHeight w:val="240"/>
        </w:trPr>
        <w:tc>
          <w:tcPr>
            <w:tcW w:w="915" w:type="dxa"/>
          </w:tcPr>
          <w:p w14:paraId="000002F4" w14:textId="0F2302AB" w:rsidR="003D1FD3" w:rsidRPr="007C18D5" w:rsidRDefault="005C6865" w:rsidP="007C18D5">
            <w:pPr>
              <w:pStyle w:val="Normal0"/>
              <w:pBdr>
                <w:top w:val="nil"/>
                <w:left w:val="nil"/>
                <w:bottom w:val="nil"/>
                <w:right w:val="nil"/>
                <w:between w:val="nil"/>
              </w:pBdr>
              <w:spacing w:line="259" w:lineRule="auto"/>
              <w:jc w:val="both"/>
              <w:rPr>
                <w:sz w:val="28"/>
                <w:szCs w:val="28"/>
              </w:rPr>
            </w:pPr>
            <w:r>
              <w:rPr>
                <w:sz w:val="28"/>
                <w:szCs w:val="28"/>
              </w:rPr>
              <w:t>19</w:t>
            </w:r>
            <w:r w:rsidR="001F0CB4">
              <w:rPr>
                <w:sz w:val="28"/>
                <w:szCs w:val="28"/>
              </w:rPr>
              <w:t>4</w:t>
            </w:r>
          </w:p>
        </w:tc>
        <w:tc>
          <w:tcPr>
            <w:tcW w:w="1206" w:type="dxa"/>
          </w:tcPr>
          <w:p w14:paraId="000002F5" w14:textId="77777777" w:rsidR="003D1FD3" w:rsidRPr="007C18D5" w:rsidRDefault="003D1FD3" w:rsidP="007C18D5">
            <w:pPr>
              <w:pStyle w:val="Normal0"/>
              <w:spacing w:line="259" w:lineRule="auto"/>
              <w:jc w:val="both"/>
              <w:rPr>
                <w:sz w:val="28"/>
                <w:szCs w:val="28"/>
              </w:rPr>
            </w:pPr>
            <w:r w:rsidRPr="007C18D5">
              <w:rPr>
                <w:sz w:val="28"/>
                <w:szCs w:val="28"/>
                <w:highlight w:val="white"/>
              </w:rPr>
              <w:t>11-03</w:t>
            </w:r>
          </w:p>
        </w:tc>
        <w:tc>
          <w:tcPr>
            <w:tcW w:w="4819" w:type="dxa"/>
          </w:tcPr>
          <w:p w14:paraId="000002F6"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Допомога в заповненні та прийманні анкет на виготовлення пенсійних посвідчень, видача пенсійних посвідчень; надання переліку документів, необхідних для призначення / перерахунку пенсії, допомоги на поховання</w:t>
            </w:r>
          </w:p>
        </w:tc>
        <w:tc>
          <w:tcPr>
            <w:tcW w:w="3715" w:type="dxa"/>
            <w:vMerge/>
          </w:tcPr>
          <w:p w14:paraId="000002F7" w14:textId="77777777" w:rsidR="003D1FD3" w:rsidRPr="007C18D5" w:rsidRDefault="003D1FD3" w:rsidP="007C18D5">
            <w:pPr>
              <w:pStyle w:val="Normal0"/>
              <w:pBdr>
                <w:top w:val="nil"/>
                <w:left w:val="nil"/>
                <w:bottom w:val="nil"/>
                <w:right w:val="nil"/>
                <w:between w:val="nil"/>
              </w:pBdr>
              <w:jc w:val="both"/>
              <w:rPr>
                <w:sz w:val="28"/>
                <w:szCs w:val="28"/>
              </w:rPr>
            </w:pPr>
          </w:p>
        </w:tc>
      </w:tr>
      <w:tr w:rsidR="00B46FFE" w:rsidRPr="007C18D5" w14:paraId="52458BA6" w14:textId="77777777" w:rsidTr="00532E65">
        <w:trPr>
          <w:trHeight w:val="240"/>
        </w:trPr>
        <w:tc>
          <w:tcPr>
            <w:tcW w:w="915" w:type="dxa"/>
          </w:tcPr>
          <w:p w14:paraId="000002F8" w14:textId="113927F6"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t>1</w:t>
            </w:r>
            <w:r w:rsidR="001F0CB4">
              <w:rPr>
                <w:sz w:val="28"/>
                <w:szCs w:val="28"/>
              </w:rPr>
              <w:t>95</w:t>
            </w:r>
          </w:p>
        </w:tc>
        <w:tc>
          <w:tcPr>
            <w:tcW w:w="1206" w:type="dxa"/>
          </w:tcPr>
          <w:p w14:paraId="000002F9" w14:textId="77777777" w:rsidR="003D1FD3" w:rsidRPr="007C18D5" w:rsidRDefault="003D1FD3" w:rsidP="007C18D5">
            <w:pPr>
              <w:pStyle w:val="Normal0"/>
              <w:spacing w:line="259" w:lineRule="auto"/>
              <w:jc w:val="both"/>
              <w:rPr>
                <w:sz w:val="28"/>
                <w:szCs w:val="28"/>
              </w:rPr>
            </w:pPr>
            <w:r w:rsidRPr="007C18D5">
              <w:rPr>
                <w:sz w:val="28"/>
                <w:szCs w:val="28"/>
                <w:highlight w:val="white"/>
              </w:rPr>
              <w:t>11-04</w:t>
            </w:r>
          </w:p>
        </w:tc>
        <w:tc>
          <w:tcPr>
            <w:tcW w:w="4819" w:type="dxa"/>
          </w:tcPr>
          <w:p w14:paraId="000002FA"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 xml:space="preserve">Приймання заяв про надання допомоги у витребування документів, необхідних для підтвердження </w:t>
            </w:r>
            <w:r w:rsidRPr="007C18D5">
              <w:rPr>
                <w:sz w:val="28"/>
                <w:szCs w:val="28"/>
                <w:highlight w:val="white"/>
              </w:rPr>
              <w:lastRenderedPageBreak/>
              <w:t>страхового стажу, заробітної плати для призначення/перерахунку пенсій</w:t>
            </w:r>
          </w:p>
        </w:tc>
        <w:tc>
          <w:tcPr>
            <w:tcW w:w="3715" w:type="dxa"/>
            <w:vMerge/>
          </w:tcPr>
          <w:p w14:paraId="000002FB" w14:textId="77777777" w:rsidR="003D1FD3" w:rsidRPr="007C18D5" w:rsidRDefault="003D1FD3" w:rsidP="007C18D5">
            <w:pPr>
              <w:pStyle w:val="Normal0"/>
              <w:pBdr>
                <w:top w:val="nil"/>
                <w:left w:val="nil"/>
                <w:bottom w:val="nil"/>
                <w:right w:val="nil"/>
                <w:between w:val="nil"/>
              </w:pBdr>
              <w:jc w:val="both"/>
              <w:rPr>
                <w:sz w:val="28"/>
                <w:szCs w:val="28"/>
              </w:rPr>
            </w:pPr>
          </w:p>
        </w:tc>
      </w:tr>
      <w:tr w:rsidR="00B46FFE" w:rsidRPr="007C18D5" w14:paraId="510B5385" w14:textId="77777777" w:rsidTr="00532E65">
        <w:trPr>
          <w:trHeight w:val="240"/>
        </w:trPr>
        <w:tc>
          <w:tcPr>
            <w:tcW w:w="915" w:type="dxa"/>
          </w:tcPr>
          <w:p w14:paraId="000002FC" w14:textId="388821F4"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lastRenderedPageBreak/>
              <w:t>1</w:t>
            </w:r>
            <w:r w:rsidR="001F0CB4">
              <w:rPr>
                <w:sz w:val="28"/>
                <w:szCs w:val="28"/>
              </w:rPr>
              <w:t>96</w:t>
            </w:r>
          </w:p>
        </w:tc>
        <w:tc>
          <w:tcPr>
            <w:tcW w:w="1206" w:type="dxa"/>
          </w:tcPr>
          <w:p w14:paraId="000002FD" w14:textId="77777777" w:rsidR="003D1FD3" w:rsidRPr="007C18D5" w:rsidRDefault="003D1FD3" w:rsidP="007C18D5">
            <w:pPr>
              <w:pStyle w:val="Normal0"/>
              <w:spacing w:line="259" w:lineRule="auto"/>
              <w:jc w:val="both"/>
              <w:rPr>
                <w:sz w:val="28"/>
                <w:szCs w:val="28"/>
              </w:rPr>
            </w:pPr>
            <w:r w:rsidRPr="007C18D5">
              <w:rPr>
                <w:sz w:val="28"/>
                <w:szCs w:val="28"/>
                <w:highlight w:val="white"/>
              </w:rPr>
              <w:t>11-05</w:t>
            </w:r>
          </w:p>
        </w:tc>
        <w:tc>
          <w:tcPr>
            <w:tcW w:w="4819" w:type="dxa"/>
          </w:tcPr>
          <w:p w14:paraId="000002FE"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Проведення попередньої оцінки права особи на призначення/перерахунок пенсії</w:t>
            </w:r>
          </w:p>
        </w:tc>
        <w:tc>
          <w:tcPr>
            <w:tcW w:w="3715" w:type="dxa"/>
            <w:vMerge/>
          </w:tcPr>
          <w:p w14:paraId="000002FF" w14:textId="77777777" w:rsidR="003D1FD3" w:rsidRPr="007C18D5" w:rsidRDefault="003D1FD3" w:rsidP="007C18D5">
            <w:pPr>
              <w:pStyle w:val="Normal0"/>
              <w:pBdr>
                <w:top w:val="nil"/>
                <w:left w:val="nil"/>
                <w:bottom w:val="nil"/>
                <w:right w:val="nil"/>
                <w:between w:val="nil"/>
              </w:pBdr>
              <w:jc w:val="both"/>
              <w:rPr>
                <w:sz w:val="28"/>
                <w:szCs w:val="28"/>
              </w:rPr>
            </w:pPr>
          </w:p>
        </w:tc>
      </w:tr>
      <w:tr w:rsidR="00B46FFE" w:rsidRPr="007C18D5" w14:paraId="3A8FF00E" w14:textId="77777777" w:rsidTr="00532E65">
        <w:trPr>
          <w:trHeight w:val="615"/>
        </w:trPr>
        <w:tc>
          <w:tcPr>
            <w:tcW w:w="915" w:type="dxa"/>
          </w:tcPr>
          <w:p w14:paraId="00000300" w14:textId="781507F8"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t>1</w:t>
            </w:r>
            <w:r w:rsidR="001F0CB4">
              <w:rPr>
                <w:sz w:val="28"/>
                <w:szCs w:val="28"/>
              </w:rPr>
              <w:t>97</w:t>
            </w:r>
          </w:p>
        </w:tc>
        <w:tc>
          <w:tcPr>
            <w:tcW w:w="1206" w:type="dxa"/>
          </w:tcPr>
          <w:p w14:paraId="00000301" w14:textId="77777777" w:rsidR="003D1FD3" w:rsidRPr="007C18D5" w:rsidRDefault="003D1FD3" w:rsidP="007C18D5">
            <w:pPr>
              <w:pStyle w:val="Normal0"/>
              <w:spacing w:line="259" w:lineRule="auto"/>
              <w:jc w:val="both"/>
              <w:rPr>
                <w:sz w:val="28"/>
                <w:szCs w:val="28"/>
              </w:rPr>
            </w:pPr>
            <w:r w:rsidRPr="007C18D5">
              <w:rPr>
                <w:sz w:val="28"/>
                <w:szCs w:val="28"/>
                <w:highlight w:val="white"/>
              </w:rPr>
              <w:t>11-06</w:t>
            </w:r>
          </w:p>
        </w:tc>
        <w:tc>
          <w:tcPr>
            <w:tcW w:w="4819" w:type="dxa"/>
          </w:tcPr>
          <w:p w14:paraId="00000302"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Надання допомоги у забезпеченні доступу до електронних сервісів Пенсійного фонду України</w:t>
            </w:r>
          </w:p>
        </w:tc>
        <w:tc>
          <w:tcPr>
            <w:tcW w:w="3715" w:type="dxa"/>
            <w:vMerge/>
          </w:tcPr>
          <w:p w14:paraId="00000303" w14:textId="77777777" w:rsidR="003D1FD3" w:rsidRPr="007C18D5" w:rsidRDefault="003D1FD3" w:rsidP="007C18D5">
            <w:pPr>
              <w:pStyle w:val="Normal0"/>
              <w:pBdr>
                <w:top w:val="nil"/>
                <w:left w:val="nil"/>
                <w:bottom w:val="nil"/>
                <w:right w:val="nil"/>
                <w:between w:val="nil"/>
              </w:pBdr>
              <w:jc w:val="both"/>
              <w:rPr>
                <w:sz w:val="28"/>
                <w:szCs w:val="28"/>
              </w:rPr>
            </w:pPr>
          </w:p>
        </w:tc>
      </w:tr>
      <w:tr w:rsidR="00B46FFE" w:rsidRPr="007C18D5" w14:paraId="3EF921A7" w14:textId="77777777" w:rsidTr="00532E65">
        <w:tc>
          <w:tcPr>
            <w:tcW w:w="915" w:type="dxa"/>
          </w:tcPr>
          <w:p w14:paraId="00000304" w14:textId="74F04BFE"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t>1</w:t>
            </w:r>
            <w:r w:rsidR="001F0CB4">
              <w:rPr>
                <w:sz w:val="28"/>
                <w:szCs w:val="28"/>
              </w:rPr>
              <w:t>98</w:t>
            </w:r>
          </w:p>
        </w:tc>
        <w:tc>
          <w:tcPr>
            <w:tcW w:w="1206" w:type="dxa"/>
          </w:tcPr>
          <w:p w14:paraId="00000305" w14:textId="77777777" w:rsidR="003D1FD3" w:rsidRPr="007C18D5" w:rsidRDefault="003D1FD3" w:rsidP="007C18D5">
            <w:pPr>
              <w:pStyle w:val="Normal0"/>
              <w:spacing w:line="259" w:lineRule="auto"/>
              <w:jc w:val="both"/>
              <w:rPr>
                <w:sz w:val="28"/>
                <w:szCs w:val="28"/>
              </w:rPr>
            </w:pPr>
            <w:r w:rsidRPr="007C18D5">
              <w:rPr>
                <w:sz w:val="28"/>
                <w:szCs w:val="28"/>
                <w:highlight w:val="white"/>
              </w:rPr>
              <w:t>11-07</w:t>
            </w:r>
          </w:p>
        </w:tc>
        <w:tc>
          <w:tcPr>
            <w:tcW w:w="4819" w:type="dxa"/>
          </w:tcPr>
          <w:p w14:paraId="00000306"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Надання допомоги на поховання</w:t>
            </w:r>
          </w:p>
        </w:tc>
        <w:tc>
          <w:tcPr>
            <w:tcW w:w="3715" w:type="dxa"/>
          </w:tcPr>
          <w:p w14:paraId="00000307" w14:textId="77777777" w:rsidR="003D1FD3" w:rsidRPr="007C18D5" w:rsidRDefault="003D1FD3" w:rsidP="007C18D5">
            <w:pPr>
              <w:pStyle w:val="Normal0"/>
              <w:pBdr>
                <w:top w:val="nil"/>
                <w:left w:val="nil"/>
                <w:bottom w:val="nil"/>
                <w:right w:val="nil"/>
                <w:between w:val="nil"/>
              </w:pBdr>
              <w:jc w:val="both"/>
              <w:rPr>
                <w:sz w:val="28"/>
                <w:szCs w:val="28"/>
              </w:rPr>
            </w:pPr>
            <w:r w:rsidRPr="007C18D5">
              <w:rPr>
                <w:sz w:val="28"/>
                <w:szCs w:val="28"/>
                <w:highlight w:val="white"/>
              </w:rPr>
              <w:t>Закон України «Про загальнообов’язкове державне пенсійне страхування»</w:t>
            </w:r>
          </w:p>
        </w:tc>
      </w:tr>
      <w:tr w:rsidR="00B46FFE" w:rsidRPr="007C18D5" w14:paraId="768CD1F7" w14:textId="77777777" w:rsidTr="00532E65">
        <w:tc>
          <w:tcPr>
            <w:tcW w:w="915" w:type="dxa"/>
          </w:tcPr>
          <w:p w14:paraId="00000308" w14:textId="748CCD26"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rPr>
              <w:t>1</w:t>
            </w:r>
            <w:r w:rsidR="001F0CB4">
              <w:rPr>
                <w:sz w:val="28"/>
                <w:szCs w:val="28"/>
              </w:rPr>
              <w:t>99</w:t>
            </w:r>
          </w:p>
        </w:tc>
        <w:tc>
          <w:tcPr>
            <w:tcW w:w="1206" w:type="dxa"/>
          </w:tcPr>
          <w:p w14:paraId="00000309" w14:textId="77777777" w:rsidR="003D1FD3" w:rsidRPr="007C18D5" w:rsidRDefault="003D1FD3" w:rsidP="007C18D5">
            <w:pPr>
              <w:pStyle w:val="Normal0"/>
              <w:spacing w:line="259" w:lineRule="auto"/>
              <w:jc w:val="both"/>
              <w:rPr>
                <w:sz w:val="28"/>
                <w:szCs w:val="28"/>
              </w:rPr>
            </w:pPr>
            <w:r w:rsidRPr="007C18D5">
              <w:rPr>
                <w:sz w:val="28"/>
                <w:szCs w:val="28"/>
                <w:highlight w:val="white"/>
              </w:rPr>
              <w:t>11-08</w:t>
            </w:r>
          </w:p>
        </w:tc>
        <w:tc>
          <w:tcPr>
            <w:tcW w:w="4819" w:type="dxa"/>
          </w:tcPr>
          <w:p w14:paraId="0000030A"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Видача довідок про перебування на обліку</w:t>
            </w:r>
          </w:p>
        </w:tc>
        <w:tc>
          <w:tcPr>
            <w:tcW w:w="3715" w:type="dxa"/>
          </w:tcPr>
          <w:p w14:paraId="0000030B" w14:textId="77777777" w:rsidR="003D1FD3" w:rsidRPr="007C18D5" w:rsidRDefault="003D1FD3" w:rsidP="007C18D5">
            <w:pPr>
              <w:pStyle w:val="Normal0"/>
              <w:pBdr>
                <w:top w:val="nil"/>
                <w:left w:val="nil"/>
                <w:bottom w:val="nil"/>
                <w:right w:val="nil"/>
                <w:between w:val="nil"/>
              </w:pBdr>
              <w:jc w:val="both"/>
              <w:rPr>
                <w:sz w:val="28"/>
                <w:szCs w:val="28"/>
              </w:rPr>
            </w:pPr>
            <w:r w:rsidRPr="007C18D5">
              <w:rPr>
                <w:sz w:val="28"/>
                <w:szCs w:val="28"/>
                <w:highlight w:val="white"/>
              </w:rPr>
              <w:t>Закон України «Про загальнообов’язкове державне пенсійне страхування» ,Закон України «Про пенсійне забезпечення»</w:t>
            </w:r>
          </w:p>
        </w:tc>
      </w:tr>
      <w:tr w:rsidR="00B46FFE" w:rsidRPr="007C18D5" w14:paraId="135FE9D1" w14:textId="77777777" w:rsidTr="00532E65">
        <w:tc>
          <w:tcPr>
            <w:tcW w:w="915" w:type="dxa"/>
          </w:tcPr>
          <w:p w14:paraId="0000030C" w14:textId="7FF0DE3B" w:rsidR="003D1FD3" w:rsidRPr="007C18D5" w:rsidRDefault="001F0CB4" w:rsidP="007C18D5">
            <w:pPr>
              <w:pStyle w:val="Normal0"/>
              <w:pBdr>
                <w:top w:val="nil"/>
                <w:left w:val="nil"/>
                <w:bottom w:val="nil"/>
                <w:right w:val="nil"/>
                <w:between w:val="nil"/>
              </w:pBdr>
              <w:spacing w:line="259" w:lineRule="auto"/>
              <w:jc w:val="both"/>
              <w:rPr>
                <w:sz w:val="28"/>
                <w:szCs w:val="28"/>
              </w:rPr>
            </w:pPr>
            <w:r>
              <w:rPr>
                <w:sz w:val="28"/>
                <w:szCs w:val="28"/>
              </w:rPr>
              <w:t>200</w:t>
            </w:r>
          </w:p>
        </w:tc>
        <w:tc>
          <w:tcPr>
            <w:tcW w:w="1206" w:type="dxa"/>
          </w:tcPr>
          <w:p w14:paraId="0000030D" w14:textId="77777777" w:rsidR="003D1FD3" w:rsidRPr="007C18D5" w:rsidRDefault="003D1FD3" w:rsidP="007C18D5">
            <w:pPr>
              <w:pStyle w:val="Normal0"/>
              <w:spacing w:line="259" w:lineRule="auto"/>
              <w:jc w:val="both"/>
              <w:rPr>
                <w:sz w:val="28"/>
                <w:szCs w:val="28"/>
              </w:rPr>
            </w:pPr>
            <w:r w:rsidRPr="007C18D5">
              <w:rPr>
                <w:sz w:val="28"/>
                <w:szCs w:val="28"/>
                <w:highlight w:val="white"/>
              </w:rPr>
              <w:t>11-09</w:t>
            </w:r>
          </w:p>
        </w:tc>
        <w:tc>
          <w:tcPr>
            <w:tcW w:w="4819" w:type="dxa"/>
          </w:tcPr>
          <w:p w14:paraId="0000030E"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Видача довідки про розмір пенсії</w:t>
            </w:r>
          </w:p>
        </w:tc>
        <w:tc>
          <w:tcPr>
            <w:tcW w:w="3715" w:type="dxa"/>
          </w:tcPr>
          <w:p w14:paraId="0000030F" w14:textId="77777777" w:rsidR="003D1FD3" w:rsidRPr="007C18D5" w:rsidRDefault="003D1FD3" w:rsidP="007C18D5">
            <w:pPr>
              <w:pStyle w:val="Normal0"/>
              <w:pBdr>
                <w:top w:val="nil"/>
                <w:left w:val="nil"/>
                <w:bottom w:val="nil"/>
                <w:right w:val="nil"/>
                <w:between w:val="nil"/>
              </w:pBdr>
              <w:jc w:val="both"/>
              <w:rPr>
                <w:sz w:val="28"/>
                <w:szCs w:val="28"/>
              </w:rPr>
            </w:pPr>
            <w:r w:rsidRPr="007C18D5">
              <w:rPr>
                <w:sz w:val="28"/>
                <w:szCs w:val="28"/>
                <w:highlight w:val="white"/>
              </w:rPr>
              <w:t>Закон України «Про загальнообов’язкове державне пенсійне страхування» ,Закон України «Про пенсійне забезпечення»</w:t>
            </w:r>
          </w:p>
        </w:tc>
      </w:tr>
      <w:tr w:rsidR="00B46FFE" w:rsidRPr="007C18D5" w14:paraId="6199BEC8" w14:textId="77777777" w:rsidTr="00532E65">
        <w:tc>
          <w:tcPr>
            <w:tcW w:w="915" w:type="dxa"/>
          </w:tcPr>
          <w:p w14:paraId="00000310" w14:textId="26069303" w:rsidR="003D1FD3" w:rsidRPr="007C18D5" w:rsidRDefault="001F0CB4" w:rsidP="007C18D5">
            <w:pPr>
              <w:pStyle w:val="Normal0"/>
              <w:pBdr>
                <w:top w:val="nil"/>
                <w:left w:val="nil"/>
                <w:bottom w:val="nil"/>
                <w:right w:val="nil"/>
                <w:between w:val="nil"/>
              </w:pBdr>
              <w:spacing w:line="259" w:lineRule="auto"/>
              <w:jc w:val="both"/>
              <w:rPr>
                <w:sz w:val="28"/>
                <w:szCs w:val="28"/>
              </w:rPr>
            </w:pPr>
            <w:r>
              <w:rPr>
                <w:sz w:val="28"/>
                <w:szCs w:val="28"/>
              </w:rPr>
              <w:t>201</w:t>
            </w:r>
          </w:p>
        </w:tc>
        <w:tc>
          <w:tcPr>
            <w:tcW w:w="1206" w:type="dxa"/>
          </w:tcPr>
          <w:p w14:paraId="00000311" w14:textId="77777777" w:rsidR="003D1FD3" w:rsidRPr="007C18D5" w:rsidRDefault="003D1FD3" w:rsidP="007C18D5">
            <w:pPr>
              <w:pStyle w:val="Normal0"/>
              <w:spacing w:line="259" w:lineRule="auto"/>
              <w:jc w:val="both"/>
              <w:rPr>
                <w:sz w:val="28"/>
                <w:szCs w:val="28"/>
              </w:rPr>
            </w:pPr>
            <w:r w:rsidRPr="007C18D5">
              <w:rPr>
                <w:sz w:val="28"/>
                <w:szCs w:val="28"/>
                <w:highlight w:val="white"/>
              </w:rPr>
              <w:t>11-10</w:t>
            </w:r>
          </w:p>
        </w:tc>
        <w:tc>
          <w:tcPr>
            <w:tcW w:w="4819" w:type="dxa"/>
          </w:tcPr>
          <w:p w14:paraId="00000312" w14:textId="77777777" w:rsidR="003D1FD3" w:rsidRPr="007C18D5" w:rsidRDefault="003D1FD3" w:rsidP="007C18D5">
            <w:pPr>
              <w:pStyle w:val="Normal0"/>
              <w:pBdr>
                <w:top w:val="nil"/>
                <w:left w:val="nil"/>
                <w:bottom w:val="nil"/>
                <w:right w:val="nil"/>
                <w:between w:val="nil"/>
              </w:pBdr>
              <w:spacing w:line="259" w:lineRule="auto"/>
              <w:jc w:val="both"/>
              <w:rPr>
                <w:sz w:val="28"/>
                <w:szCs w:val="28"/>
              </w:rPr>
            </w:pPr>
            <w:r w:rsidRPr="007C18D5">
              <w:rPr>
                <w:sz w:val="28"/>
                <w:szCs w:val="28"/>
                <w:highlight w:val="white"/>
              </w:rPr>
              <w:t>Видача пенсійного посвідчення</w:t>
            </w:r>
          </w:p>
        </w:tc>
        <w:tc>
          <w:tcPr>
            <w:tcW w:w="3715" w:type="dxa"/>
          </w:tcPr>
          <w:p w14:paraId="00000313" w14:textId="77777777" w:rsidR="003D1FD3" w:rsidRPr="007C18D5" w:rsidRDefault="003D1FD3" w:rsidP="007C18D5">
            <w:pPr>
              <w:pStyle w:val="Normal0"/>
              <w:pBdr>
                <w:top w:val="nil"/>
                <w:left w:val="nil"/>
                <w:bottom w:val="nil"/>
                <w:right w:val="nil"/>
                <w:between w:val="nil"/>
              </w:pBdr>
              <w:jc w:val="both"/>
              <w:rPr>
                <w:sz w:val="28"/>
                <w:szCs w:val="28"/>
              </w:rPr>
            </w:pPr>
            <w:r w:rsidRPr="007C18D5">
              <w:rPr>
                <w:sz w:val="28"/>
                <w:szCs w:val="28"/>
                <w:highlight w:val="white"/>
              </w:rPr>
              <w:t>Закон України «Про загальнообов’язкове державне пенсійне страхування» ,Закон України «Про пенсійне забезпечення»</w:t>
            </w:r>
          </w:p>
        </w:tc>
      </w:tr>
    </w:tbl>
    <w:p w14:paraId="00000314" w14:textId="77777777" w:rsidR="00807F0F" w:rsidRPr="007C18D5" w:rsidRDefault="00807F0F" w:rsidP="007C18D5">
      <w:pPr>
        <w:pStyle w:val="Normal0"/>
        <w:jc w:val="both"/>
        <w:rPr>
          <w:sz w:val="28"/>
          <w:szCs w:val="28"/>
        </w:rPr>
      </w:pPr>
    </w:p>
    <w:p w14:paraId="00000315" w14:textId="77777777" w:rsidR="00807F0F" w:rsidRPr="007C18D5" w:rsidRDefault="00807F0F" w:rsidP="007C18D5">
      <w:pPr>
        <w:pStyle w:val="Normal0"/>
        <w:jc w:val="both"/>
        <w:rPr>
          <w:sz w:val="28"/>
          <w:szCs w:val="28"/>
          <w:highlight w:val="yellow"/>
        </w:rPr>
      </w:pPr>
    </w:p>
    <w:p w14:paraId="00000316" w14:textId="77777777" w:rsidR="00807F0F" w:rsidRPr="007C18D5" w:rsidRDefault="00807F0F" w:rsidP="007C18D5">
      <w:pPr>
        <w:pStyle w:val="Normal0"/>
        <w:jc w:val="both"/>
        <w:rPr>
          <w:sz w:val="28"/>
          <w:szCs w:val="28"/>
          <w:highlight w:val="yellow"/>
        </w:rPr>
      </w:pPr>
    </w:p>
    <w:p w14:paraId="00000319" w14:textId="77777777" w:rsidR="00807F0F" w:rsidRPr="007C18D5" w:rsidRDefault="00807F0F" w:rsidP="007C18D5">
      <w:pPr>
        <w:pStyle w:val="Normal0"/>
        <w:jc w:val="both"/>
        <w:rPr>
          <w:sz w:val="28"/>
          <w:szCs w:val="28"/>
        </w:rPr>
      </w:pPr>
    </w:p>
    <w:p w14:paraId="0000031A" w14:textId="77777777" w:rsidR="00807F0F" w:rsidRPr="007C18D5" w:rsidRDefault="00807F0F" w:rsidP="007C18D5">
      <w:pPr>
        <w:pStyle w:val="Normal0"/>
        <w:jc w:val="both"/>
        <w:rPr>
          <w:sz w:val="28"/>
          <w:szCs w:val="28"/>
        </w:rPr>
      </w:pPr>
    </w:p>
    <w:p w14:paraId="0000031B" w14:textId="3C6107B6" w:rsidR="00807F0F" w:rsidRPr="007C18D5" w:rsidRDefault="00F82570" w:rsidP="007C18D5">
      <w:pPr>
        <w:pStyle w:val="Normal0"/>
        <w:pBdr>
          <w:top w:val="nil"/>
          <w:left w:val="nil"/>
          <w:bottom w:val="nil"/>
          <w:right w:val="nil"/>
          <w:between w:val="nil"/>
        </w:pBdr>
        <w:ind w:left="360"/>
        <w:jc w:val="both"/>
        <w:rPr>
          <w:sz w:val="28"/>
          <w:szCs w:val="28"/>
          <w:highlight w:val="red"/>
        </w:rPr>
      </w:pPr>
      <w:r w:rsidRPr="007C18D5">
        <w:rPr>
          <w:sz w:val="28"/>
          <w:szCs w:val="28"/>
        </w:rPr>
        <w:t xml:space="preserve">Селищний голова                                                                               Ігор ДЗЮБА                                                   </w:t>
      </w:r>
      <w:r w:rsidRPr="007C18D5">
        <w:rPr>
          <w:sz w:val="28"/>
          <w:szCs w:val="28"/>
        </w:rPr>
        <w:tab/>
      </w:r>
      <w:r w:rsidRPr="007C18D5">
        <w:rPr>
          <w:sz w:val="28"/>
          <w:szCs w:val="28"/>
        </w:rPr>
        <w:tab/>
      </w:r>
      <w:r w:rsidRPr="007C18D5">
        <w:rPr>
          <w:sz w:val="28"/>
          <w:szCs w:val="28"/>
        </w:rPr>
        <w:tab/>
      </w:r>
      <w:r w:rsidRPr="007C18D5">
        <w:rPr>
          <w:sz w:val="28"/>
          <w:szCs w:val="28"/>
        </w:rPr>
        <w:tab/>
      </w:r>
      <w:r w:rsidRPr="007C18D5">
        <w:rPr>
          <w:sz w:val="28"/>
          <w:szCs w:val="28"/>
        </w:rPr>
        <w:tab/>
      </w:r>
      <w:r w:rsidRPr="007C18D5">
        <w:rPr>
          <w:sz w:val="28"/>
          <w:szCs w:val="28"/>
        </w:rPr>
        <w:tab/>
      </w:r>
      <w:r w:rsidRPr="007C18D5">
        <w:rPr>
          <w:sz w:val="28"/>
          <w:szCs w:val="28"/>
        </w:rPr>
        <w:tab/>
      </w:r>
    </w:p>
    <w:p w14:paraId="0000031C" w14:textId="77777777" w:rsidR="00807F0F" w:rsidRPr="007C18D5" w:rsidRDefault="00807F0F" w:rsidP="007C18D5">
      <w:pPr>
        <w:pStyle w:val="Normal0"/>
        <w:jc w:val="both"/>
        <w:rPr>
          <w:sz w:val="28"/>
          <w:szCs w:val="28"/>
        </w:rPr>
      </w:pPr>
    </w:p>
    <w:p w14:paraId="16562EC7" w14:textId="654292F5" w:rsidR="00B46FFE" w:rsidRDefault="00B46FFE" w:rsidP="007C18D5">
      <w:pPr>
        <w:pStyle w:val="Normal0"/>
        <w:jc w:val="both"/>
        <w:rPr>
          <w:sz w:val="28"/>
          <w:szCs w:val="28"/>
        </w:rPr>
      </w:pPr>
    </w:p>
    <w:p w14:paraId="460CBC09" w14:textId="77777777" w:rsidR="001F0CB4" w:rsidRPr="007C18D5" w:rsidRDefault="001F0CB4" w:rsidP="007C18D5">
      <w:pPr>
        <w:pStyle w:val="Normal0"/>
        <w:jc w:val="both"/>
        <w:rPr>
          <w:sz w:val="28"/>
          <w:szCs w:val="28"/>
        </w:rPr>
      </w:pPr>
    </w:p>
    <w:p w14:paraId="274A0FB4" w14:textId="77777777" w:rsidR="00AB7694" w:rsidRPr="007C18D5" w:rsidRDefault="00AB7694" w:rsidP="007C18D5">
      <w:pPr>
        <w:pStyle w:val="Normal0"/>
        <w:jc w:val="both"/>
        <w:rPr>
          <w:sz w:val="28"/>
          <w:szCs w:val="28"/>
        </w:rPr>
      </w:pPr>
    </w:p>
    <w:p w14:paraId="00000322" w14:textId="77777777" w:rsidR="00807F0F" w:rsidRPr="00A75030" w:rsidRDefault="00F82570">
      <w:pPr>
        <w:pStyle w:val="Normal0"/>
        <w:jc w:val="center"/>
        <w:rPr>
          <w:sz w:val="28"/>
          <w:szCs w:val="28"/>
        </w:rPr>
      </w:pPr>
      <w:r w:rsidRPr="00A75030">
        <w:rPr>
          <w:b/>
          <w:sz w:val="28"/>
          <w:szCs w:val="28"/>
        </w:rPr>
        <w:lastRenderedPageBreak/>
        <w:t xml:space="preserve">                                                                                                                </w:t>
      </w:r>
      <w:r w:rsidRPr="00A75030">
        <w:rPr>
          <w:sz w:val="28"/>
          <w:szCs w:val="28"/>
        </w:rPr>
        <w:t>Додаток 2</w:t>
      </w:r>
    </w:p>
    <w:p w14:paraId="00000323" w14:textId="77777777" w:rsidR="00807F0F" w:rsidRPr="00A75030" w:rsidRDefault="00F82570">
      <w:pPr>
        <w:pStyle w:val="Normal0"/>
        <w:shd w:val="clear" w:color="auto" w:fill="FFFFFF"/>
        <w:tabs>
          <w:tab w:val="left" w:pos="8789"/>
        </w:tabs>
        <w:ind w:left="4820"/>
        <w:jc w:val="both"/>
        <w:rPr>
          <w:sz w:val="28"/>
          <w:szCs w:val="28"/>
        </w:rPr>
      </w:pPr>
      <w:r w:rsidRPr="00A75030">
        <w:rPr>
          <w:sz w:val="28"/>
          <w:szCs w:val="28"/>
        </w:rPr>
        <w:t xml:space="preserve">До рішення </w:t>
      </w:r>
      <w:r w:rsidRPr="00A75030">
        <w:rPr>
          <w:b/>
          <w:sz w:val="28"/>
          <w:szCs w:val="28"/>
        </w:rPr>
        <w:t>Марківської селищної</w:t>
      </w:r>
      <w:r w:rsidRPr="00A75030">
        <w:rPr>
          <w:sz w:val="28"/>
          <w:szCs w:val="28"/>
        </w:rPr>
        <w:t xml:space="preserve"> ради </w:t>
      </w:r>
    </w:p>
    <w:p w14:paraId="00000324" w14:textId="249AE1AF" w:rsidR="00807F0F" w:rsidRPr="00A75030" w:rsidRDefault="00F82570">
      <w:pPr>
        <w:pStyle w:val="Normal0"/>
        <w:shd w:val="clear" w:color="auto" w:fill="FFFFFF"/>
        <w:tabs>
          <w:tab w:val="left" w:pos="8789"/>
        </w:tabs>
        <w:ind w:left="4820"/>
        <w:rPr>
          <w:sz w:val="28"/>
          <w:szCs w:val="28"/>
        </w:rPr>
      </w:pPr>
      <w:r w:rsidRPr="00A75030">
        <w:rPr>
          <w:sz w:val="28"/>
          <w:szCs w:val="28"/>
        </w:rPr>
        <w:t>від   202</w:t>
      </w:r>
      <w:r w:rsidR="003B0CC6">
        <w:rPr>
          <w:sz w:val="28"/>
          <w:szCs w:val="28"/>
        </w:rPr>
        <w:t>1</w:t>
      </w:r>
      <w:r w:rsidRPr="00A75030">
        <w:rPr>
          <w:sz w:val="28"/>
          <w:szCs w:val="28"/>
        </w:rPr>
        <w:t xml:space="preserve"> №</w:t>
      </w:r>
    </w:p>
    <w:p w14:paraId="00000326" w14:textId="18E08B6D" w:rsidR="00807F0F" w:rsidRPr="00A75030" w:rsidRDefault="00F82570">
      <w:pPr>
        <w:pStyle w:val="Normal0"/>
        <w:jc w:val="center"/>
        <w:rPr>
          <w:b/>
          <w:sz w:val="28"/>
          <w:szCs w:val="28"/>
        </w:rPr>
      </w:pPr>
      <w:r w:rsidRPr="00A75030">
        <w:rPr>
          <w:b/>
          <w:sz w:val="28"/>
          <w:szCs w:val="28"/>
        </w:rPr>
        <w:t xml:space="preserve">       </w:t>
      </w:r>
    </w:p>
    <w:p w14:paraId="00000327" w14:textId="77777777" w:rsidR="00807F0F" w:rsidRPr="00A75030" w:rsidRDefault="00F82570">
      <w:pPr>
        <w:pStyle w:val="Normal0"/>
        <w:jc w:val="center"/>
        <w:rPr>
          <w:b/>
          <w:sz w:val="28"/>
          <w:szCs w:val="28"/>
        </w:rPr>
      </w:pPr>
      <w:r w:rsidRPr="00A75030">
        <w:rPr>
          <w:b/>
          <w:sz w:val="28"/>
          <w:szCs w:val="28"/>
        </w:rPr>
        <w:t xml:space="preserve">Перелік адміністративних послуг, </w:t>
      </w:r>
    </w:p>
    <w:p w14:paraId="00000328" w14:textId="1B89076F" w:rsidR="00807F0F" w:rsidRDefault="00F82570">
      <w:pPr>
        <w:pStyle w:val="Normal0"/>
        <w:jc w:val="center"/>
        <w:rPr>
          <w:b/>
          <w:sz w:val="28"/>
          <w:szCs w:val="28"/>
        </w:rPr>
      </w:pPr>
      <w:r w:rsidRPr="00A75030">
        <w:rPr>
          <w:b/>
          <w:sz w:val="28"/>
          <w:szCs w:val="28"/>
        </w:rPr>
        <w:t>які надаються через віддалені робочі місця</w:t>
      </w:r>
      <w:r w:rsidR="003B0CC6">
        <w:rPr>
          <w:b/>
          <w:sz w:val="28"/>
          <w:szCs w:val="28"/>
        </w:rPr>
        <w:t xml:space="preserve"> відділу «</w:t>
      </w:r>
      <w:r w:rsidRPr="00A75030">
        <w:rPr>
          <w:b/>
          <w:sz w:val="28"/>
          <w:szCs w:val="28"/>
        </w:rPr>
        <w:t>Центр надання адміністративних послуг</w:t>
      </w:r>
      <w:r w:rsidR="003B0CC6">
        <w:rPr>
          <w:b/>
          <w:sz w:val="28"/>
          <w:szCs w:val="28"/>
        </w:rPr>
        <w:t>» виконавчого комітету</w:t>
      </w:r>
      <w:r w:rsidRPr="00A75030">
        <w:rPr>
          <w:b/>
          <w:sz w:val="28"/>
          <w:szCs w:val="28"/>
        </w:rPr>
        <w:t xml:space="preserve">  Марківської селищної ради</w:t>
      </w:r>
    </w:p>
    <w:p w14:paraId="72EEEDFC" w14:textId="69B40CF9" w:rsidR="003B0CC6" w:rsidRPr="00A75030" w:rsidRDefault="003B0CC6">
      <w:pPr>
        <w:pStyle w:val="Normal0"/>
        <w:jc w:val="center"/>
        <w:rPr>
          <w:b/>
          <w:sz w:val="28"/>
          <w:szCs w:val="28"/>
        </w:rPr>
      </w:pPr>
      <w:r>
        <w:rPr>
          <w:b/>
          <w:sz w:val="28"/>
          <w:szCs w:val="28"/>
        </w:rPr>
        <w:t>Марківського району Луганської області</w:t>
      </w:r>
    </w:p>
    <w:p w14:paraId="00000329" w14:textId="77777777" w:rsidR="00807F0F" w:rsidRPr="00A75030" w:rsidRDefault="00807F0F">
      <w:pPr>
        <w:pStyle w:val="Normal0"/>
        <w:pBdr>
          <w:top w:val="nil"/>
          <w:left w:val="nil"/>
          <w:bottom w:val="nil"/>
          <w:right w:val="nil"/>
          <w:between w:val="nil"/>
        </w:pBdr>
        <w:rPr>
          <w:color w:val="FF0000"/>
          <w:sz w:val="28"/>
          <w:szCs w:val="28"/>
          <w:highlight w:val="yellow"/>
        </w:rPr>
      </w:pPr>
    </w:p>
    <w:tbl>
      <w:tblPr>
        <w:tblStyle w:val="af3"/>
        <w:tblW w:w="10317"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7"/>
        <w:gridCol w:w="1134"/>
        <w:gridCol w:w="5103"/>
        <w:gridCol w:w="708"/>
        <w:gridCol w:w="2695"/>
      </w:tblGrid>
      <w:tr w:rsidR="00807F0F" w:rsidRPr="00A75030" w14:paraId="6238DFE9" w14:textId="77777777" w:rsidTr="001F0CB4">
        <w:tc>
          <w:tcPr>
            <w:tcW w:w="677" w:type="dxa"/>
          </w:tcPr>
          <w:p w14:paraId="0000032A" w14:textId="77777777" w:rsidR="00807F0F" w:rsidRPr="00A75030" w:rsidRDefault="00F82570">
            <w:pPr>
              <w:pStyle w:val="Normal0"/>
              <w:spacing w:after="160" w:line="259" w:lineRule="auto"/>
              <w:jc w:val="center"/>
              <w:rPr>
                <w:b/>
                <w:sz w:val="28"/>
                <w:szCs w:val="28"/>
              </w:rPr>
            </w:pPr>
            <w:r w:rsidRPr="00A75030">
              <w:rPr>
                <w:b/>
                <w:sz w:val="28"/>
                <w:szCs w:val="28"/>
              </w:rPr>
              <w:t>№ з/п</w:t>
            </w:r>
          </w:p>
        </w:tc>
        <w:tc>
          <w:tcPr>
            <w:tcW w:w="1134" w:type="dxa"/>
          </w:tcPr>
          <w:p w14:paraId="0000032B" w14:textId="77777777" w:rsidR="00807F0F" w:rsidRPr="00A75030" w:rsidRDefault="00F82570">
            <w:pPr>
              <w:pStyle w:val="Normal0"/>
              <w:spacing w:after="160" w:line="259" w:lineRule="auto"/>
              <w:jc w:val="center"/>
              <w:rPr>
                <w:b/>
                <w:sz w:val="28"/>
                <w:szCs w:val="28"/>
              </w:rPr>
            </w:pPr>
            <w:r w:rsidRPr="00A75030">
              <w:rPr>
                <w:b/>
                <w:sz w:val="28"/>
                <w:szCs w:val="28"/>
              </w:rPr>
              <w:t xml:space="preserve">Коди </w:t>
            </w:r>
          </w:p>
          <w:p w14:paraId="0000032C" w14:textId="77777777" w:rsidR="00807F0F" w:rsidRPr="00A75030" w:rsidRDefault="00F82570">
            <w:pPr>
              <w:pStyle w:val="Normal0"/>
              <w:spacing w:after="160" w:line="259" w:lineRule="auto"/>
              <w:jc w:val="center"/>
              <w:rPr>
                <w:b/>
                <w:sz w:val="28"/>
                <w:szCs w:val="28"/>
              </w:rPr>
            </w:pPr>
            <w:r w:rsidRPr="00A75030">
              <w:rPr>
                <w:b/>
                <w:sz w:val="28"/>
                <w:szCs w:val="28"/>
              </w:rPr>
              <w:t>послуг</w:t>
            </w:r>
          </w:p>
        </w:tc>
        <w:tc>
          <w:tcPr>
            <w:tcW w:w="5103" w:type="dxa"/>
          </w:tcPr>
          <w:p w14:paraId="0000032D" w14:textId="77777777" w:rsidR="00807F0F" w:rsidRPr="00A75030" w:rsidRDefault="00F82570">
            <w:pPr>
              <w:pStyle w:val="Normal0"/>
              <w:spacing w:after="160" w:line="259" w:lineRule="auto"/>
              <w:jc w:val="center"/>
              <w:rPr>
                <w:b/>
                <w:sz w:val="28"/>
                <w:szCs w:val="28"/>
              </w:rPr>
            </w:pPr>
            <w:r w:rsidRPr="00A75030">
              <w:rPr>
                <w:b/>
                <w:sz w:val="28"/>
                <w:szCs w:val="28"/>
              </w:rPr>
              <w:t>Назва адміністративної послуги</w:t>
            </w:r>
          </w:p>
        </w:tc>
        <w:tc>
          <w:tcPr>
            <w:tcW w:w="3403" w:type="dxa"/>
            <w:gridSpan w:val="2"/>
          </w:tcPr>
          <w:p w14:paraId="0000032E" w14:textId="77777777" w:rsidR="00807F0F" w:rsidRPr="00A75030" w:rsidRDefault="00F82570">
            <w:pPr>
              <w:pStyle w:val="Normal0"/>
              <w:spacing w:line="259" w:lineRule="auto"/>
              <w:jc w:val="center"/>
              <w:rPr>
                <w:b/>
                <w:sz w:val="28"/>
                <w:szCs w:val="28"/>
              </w:rPr>
            </w:pPr>
            <w:r w:rsidRPr="00A75030">
              <w:rPr>
                <w:b/>
                <w:sz w:val="28"/>
                <w:szCs w:val="28"/>
              </w:rPr>
              <w:t>Законодавчі акти України, якими передбачено надання адміністративної послуги</w:t>
            </w:r>
          </w:p>
        </w:tc>
      </w:tr>
      <w:tr w:rsidR="00807F0F" w:rsidRPr="00A75030" w14:paraId="3AF2E502" w14:textId="77777777">
        <w:trPr>
          <w:trHeight w:val="360"/>
        </w:trPr>
        <w:tc>
          <w:tcPr>
            <w:tcW w:w="10317" w:type="dxa"/>
            <w:gridSpan w:val="5"/>
          </w:tcPr>
          <w:p w14:paraId="00000330" w14:textId="4C8DBBE6" w:rsidR="00807F0F" w:rsidRPr="00A75030" w:rsidRDefault="00F82570">
            <w:pPr>
              <w:pStyle w:val="Normal0"/>
              <w:spacing w:after="160" w:line="259" w:lineRule="auto"/>
              <w:jc w:val="center"/>
              <w:rPr>
                <w:sz w:val="28"/>
                <w:szCs w:val="28"/>
              </w:rPr>
            </w:pPr>
            <w:r w:rsidRPr="00A75030">
              <w:rPr>
                <w:b/>
                <w:sz w:val="28"/>
                <w:szCs w:val="28"/>
              </w:rPr>
              <w:t>01</w:t>
            </w:r>
            <w:r w:rsidR="00AB7694">
              <w:rPr>
                <w:b/>
                <w:sz w:val="28"/>
                <w:szCs w:val="28"/>
              </w:rPr>
              <w:t xml:space="preserve"> Реєстрація/зняття з реєстрації місця проживання</w:t>
            </w:r>
          </w:p>
        </w:tc>
      </w:tr>
      <w:tr w:rsidR="00807F0F" w:rsidRPr="00A75030" w14:paraId="13483EC4" w14:textId="77777777" w:rsidTr="001F0CB4">
        <w:tc>
          <w:tcPr>
            <w:tcW w:w="677" w:type="dxa"/>
            <w:vAlign w:val="center"/>
          </w:tcPr>
          <w:p w14:paraId="00000334" w14:textId="77777777" w:rsidR="00807F0F" w:rsidRPr="00A75030" w:rsidRDefault="00F82570">
            <w:pPr>
              <w:pStyle w:val="Normal0"/>
              <w:spacing w:after="160" w:line="259" w:lineRule="auto"/>
              <w:jc w:val="center"/>
              <w:rPr>
                <w:sz w:val="28"/>
                <w:szCs w:val="28"/>
              </w:rPr>
            </w:pPr>
            <w:r w:rsidRPr="00A75030">
              <w:rPr>
                <w:sz w:val="28"/>
                <w:szCs w:val="28"/>
              </w:rPr>
              <w:t>1</w:t>
            </w:r>
          </w:p>
        </w:tc>
        <w:tc>
          <w:tcPr>
            <w:tcW w:w="1134" w:type="dxa"/>
          </w:tcPr>
          <w:p w14:paraId="00000335" w14:textId="77777777" w:rsidR="00807F0F" w:rsidRPr="00A75030" w:rsidRDefault="00F82570">
            <w:pPr>
              <w:pStyle w:val="Normal0"/>
              <w:spacing w:after="160" w:line="259" w:lineRule="auto"/>
              <w:jc w:val="center"/>
              <w:rPr>
                <w:sz w:val="28"/>
                <w:szCs w:val="28"/>
              </w:rPr>
            </w:pPr>
            <w:r w:rsidRPr="00A75030">
              <w:rPr>
                <w:sz w:val="28"/>
                <w:szCs w:val="28"/>
              </w:rPr>
              <w:t>01-01</w:t>
            </w:r>
          </w:p>
        </w:tc>
        <w:tc>
          <w:tcPr>
            <w:tcW w:w="5103" w:type="dxa"/>
          </w:tcPr>
          <w:p w14:paraId="00000336" w14:textId="77777777" w:rsidR="00807F0F" w:rsidRPr="00A75030" w:rsidRDefault="00F82570">
            <w:pPr>
              <w:pStyle w:val="Normal0"/>
              <w:spacing w:after="160" w:line="259" w:lineRule="auto"/>
              <w:jc w:val="center"/>
              <w:rPr>
                <w:sz w:val="28"/>
                <w:szCs w:val="28"/>
              </w:rPr>
            </w:pPr>
            <w:r w:rsidRPr="00A75030">
              <w:rPr>
                <w:sz w:val="28"/>
                <w:szCs w:val="28"/>
              </w:rPr>
              <w:t>Реєстрація місця проживання особи</w:t>
            </w:r>
          </w:p>
        </w:tc>
        <w:tc>
          <w:tcPr>
            <w:tcW w:w="3403" w:type="dxa"/>
            <w:gridSpan w:val="2"/>
            <w:vMerge w:val="restart"/>
          </w:tcPr>
          <w:p w14:paraId="00000337" w14:textId="77777777" w:rsidR="00807F0F" w:rsidRPr="00A75030" w:rsidRDefault="00F82570">
            <w:pPr>
              <w:pStyle w:val="Normal0"/>
              <w:spacing w:line="259" w:lineRule="auto"/>
              <w:jc w:val="center"/>
              <w:rPr>
                <w:b/>
                <w:sz w:val="28"/>
                <w:szCs w:val="28"/>
              </w:rPr>
            </w:pPr>
            <w:r w:rsidRPr="00A75030">
              <w:rPr>
                <w:sz w:val="28"/>
                <w:szCs w:val="28"/>
              </w:rPr>
              <w:t>Постанова Кабінету Міністрів України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2 березня 2016 р. № 207.</w:t>
            </w:r>
          </w:p>
        </w:tc>
      </w:tr>
      <w:tr w:rsidR="00807F0F" w:rsidRPr="00A75030" w14:paraId="559CB227" w14:textId="77777777" w:rsidTr="001F0CB4">
        <w:tc>
          <w:tcPr>
            <w:tcW w:w="677" w:type="dxa"/>
            <w:vAlign w:val="center"/>
          </w:tcPr>
          <w:p w14:paraId="00000338" w14:textId="77777777" w:rsidR="00807F0F" w:rsidRPr="00A75030" w:rsidRDefault="00F82570">
            <w:pPr>
              <w:pStyle w:val="Normal0"/>
              <w:spacing w:after="160" w:line="259" w:lineRule="auto"/>
              <w:jc w:val="center"/>
              <w:rPr>
                <w:sz w:val="28"/>
                <w:szCs w:val="28"/>
              </w:rPr>
            </w:pPr>
            <w:r w:rsidRPr="00A75030">
              <w:rPr>
                <w:sz w:val="28"/>
                <w:szCs w:val="28"/>
              </w:rPr>
              <w:t>2</w:t>
            </w:r>
          </w:p>
        </w:tc>
        <w:tc>
          <w:tcPr>
            <w:tcW w:w="1134" w:type="dxa"/>
          </w:tcPr>
          <w:p w14:paraId="00000339" w14:textId="77777777" w:rsidR="00807F0F" w:rsidRPr="00A75030" w:rsidRDefault="00F82570">
            <w:pPr>
              <w:pStyle w:val="Normal0"/>
              <w:spacing w:after="160" w:line="259" w:lineRule="auto"/>
              <w:jc w:val="center"/>
              <w:rPr>
                <w:sz w:val="28"/>
                <w:szCs w:val="28"/>
              </w:rPr>
            </w:pPr>
            <w:r w:rsidRPr="00A75030">
              <w:rPr>
                <w:sz w:val="28"/>
                <w:szCs w:val="28"/>
              </w:rPr>
              <w:t>01-02</w:t>
            </w:r>
          </w:p>
        </w:tc>
        <w:tc>
          <w:tcPr>
            <w:tcW w:w="5103" w:type="dxa"/>
          </w:tcPr>
          <w:p w14:paraId="0000033A" w14:textId="77777777" w:rsidR="00807F0F" w:rsidRPr="00A75030" w:rsidRDefault="00F82570">
            <w:pPr>
              <w:pStyle w:val="Normal0"/>
              <w:spacing w:after="160" w:line="259" w:lineRule="auto"/>
              <w:jc w:val="center"/>
              <w:rPr>
                <w:sz w:val="28"/>
                <w:szCs w:val="28"/>
              </w:rPr>
            </w:pPr>
            <w:r w:rsidRPr="00A75030">
              <w:rPr>
                <w:sz w:val="28"/>
                <w:szCs w:val="28"/>
              </w:rPr>
              <w:t>Зняття з реєстрації місця проживання особи</w:t>
            </w:r>
          </w:p>
        </w:tc>
        <w:tc>
          <w:tcPr>
            <w:tcW w:w="3403" w:type="dxa"/>
            <w:gridSpan w:val="2"/>
            <w:vMerge/>
          </w:tcPr>
          <w:p w14:paraId="0000033B"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776B70E9" w14:textId="77777777" w:rsidTr="001F0CB4">
        <w:tc>
          <w:tcPr>
            <w:tcW w:w="677" w:type="dxa"/>
            <w:vAlign w:val="center"/>
          </w:tcPr>
          <w:p w14:paraId="0000033C" w14:textId="77777777" w:rsidR="00807F0F" w:rsidRPr="00A75030" w:rsidRDefault="00F82570">
            <w:pPr>
              <w:pStyle w:val="Normal0"/>
              <w:spacing w:after="160" w:line="259" w:lineRule="auto"/>
              <w:jc w:val="center"/>
              <w:rPr>
                <w:sz w:val="28"/>
                <w:szCs w:val="28"/>
              </w:rPr>
            </w:pPr>
            <w:r w:rsidRPr="00A75030">
              <w:rPr>
                <w:sz w:val="28"/>
                <w:szCs w:val="28"/>
              </w:rPr>
              <w:t>3</w:t>
            </w:r>
          </w:p>
        </w:tc>
        <w:tc>
          <w:tcPr>
            <w:tcW w:w="1134" w:type="dxa"/>
          </w:tcPr>
          <w:p w14:paraId="0000033D" w14:textId="77777777" w:rsidR="00807F0F" w:rsidRPr="00A75030" w:rsidRDefault="00F82570">
            <w:pPr>
              <w:pStyle w:val="Normal0"/>
              <w:spacing w:after="160" w:line="259" w:lineRule="auto"/>
              <w:jc w:val="center"/>
              <w:rPr>
                <w:sz w:val="28"/>
                <w:szCs w:val="28"/>
              </w:rPr>
            </w:pPr>
            <w:r w:rsidRPr="00A75030">
              <w:rPr>
                <w:sz w:val="28"/>
                <w:szCs w:val="28"/>
              </w:rPr>
              <w:t>01-03</w:t>
            </w:r>
          </w:p>
        </w:tc>
        <w:tc>
          <w:tcPr>
            <w:tcW w:w="5103" w:type="dxa"/>
          </w:tcPr>
          <w:p w14:paraId="0000033E" w14:textId="77777777" w:rsidR="00807F0F" w:rsidRPr="00A75030" w:rsidRDefault="00F82570">
            <w:pPr>
              <w:pStyle w:val="Normal0"/>
              <w:spacing w:after="160" w:line="259" w:lineRule="auto"/>
              <w:jc w:val="center"/>
              <w:rPr>
                <w:sz w:val="28"/>
                <w:szCs w:val="28"/>
              </w:rPr>
            </w:pPr>
            <w:r w:rsidRPr="00A75030">
              <w:rPr>
                <w:sz w:val="28"/>
                <w:szCs w:val="28"/>
              </w:rPr>
              <w:t>Видача довідки про реєстрацію місця проживання особи</w:t>
            </w:r>
          </w:p>
        </w:tc>
        <w:tc>
          <w:tcPr>
            <w:tcW w:w="3403" w:type="dxa"/>
            <w:gridSpan w:val="2"/>
            <w:vMerge/>
          </w:tcPr>
          <w:p w14:paraId="0000033F"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FD78650" w14:textId="77777777" w:rsidTr="001F0CB4">
        <w:tc>
          <w:tcPr>
            <w:tcW w:w="677" w:type="dxa"/>
            <w:vAlign w:val="center"/>
          </w:tcPr>
          <w:p w14:paraId="00000340" w14:textId="77777777" w:rsidR="00807F0F" w:rsidRPr="00A75030" w:rsidRDefault="00F82570">
            <w:pPr>
              <w:pStyle w:val="Normal0"/>
              <w:spacing w:after="160" w:line="259" w:lineRule="auto"/>
              <w:jc w:val="center"/>
              <w:rPr>
                <w:sz w:val="28"/>
                <w:szCs w:val="28"/>
              </w:rPr>
            </w:pPr>
            <w:r w:rsidRPr="00A75030">
              <w:rPr>
                <w:sz w:val="28"/>
                <w:szCs w:val="28"/>
              </w:rPr>
              <w:t>4</w:t>
            </w:r>
          </w:p>
        </w:tc>
        <w:tc>
          <w:tcPr>
            <w:tcW w:w="1134" w:type="dxa"/>
          </w:tcPr>
          <w:p w14:paraId="00000341" w14:textId="77777777" w:rsidR="00807F0F" w:rsidRPr="00A75030" w:rsidRDefault="00F82570">
            <w:pPr>
              <w:pStyle w:val="Normal0"/>
              <w:spacing w:after="160" w:line="259" w:lineRule="auto"/>
              <w:jc w:val="center"/>
              <w:rPr>
                <w:sz w:val="28"/>
                <w:szCs w:val="28"/>
              </w:rPr>
            </w:pPr>
            <w:r w:rsidRPr="00A75030">
              <w:rPr>
                <w:sz w:val="28"/>
                <w:szCs w:val="28"/>
              </w:rPr>
              <w:t>01-04</w:t>
            </w:r>
          </w:p>
        </w:tc>
        <w:tc>
          <w:tcPr>
            <w:tcW w:w="5103" w:type="dxa"/>
          </w:tcPr>
          <w:p w14:paraId="00000342" w14:textId="77777777" w:rsidR="00807F0F" w:rsidRPr="00A75030" w:rsidRDefault="00F82570">
            <w:pPr>
              <w:pStyle w:val="Normal0"/>
              <w:spacing w:after="160" w:line="259" w:lineRule="auto"/>
              <w:jc w:val="center"/>
              <w:rPr>
                <w:sz w:val="28"/>
                <w:szCs w:val="28"/>
              </w:rPr>
            </w:pPr>
            <w:r w:rsidRPr="00A75030">
              <w:rPr>
                <w:sz w:val="28"/>
                <w:szCs w:val="28"/>
              </w:rPr>
              <w:t>Видача довідки про зняття з реєстрації місця проживання</w:t>
            </w:r>
          </w:p>
        </w:tc>
        <w:tc>
          <w:tcPr>
            <w:tcW w:w="3403" w:type="dxa"/>
            <w:gridSpan w:val="2"/>
            <w:vMerge/>
          </w:tcPr>
          <w:p w14:paraId="00000343"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A48AC04" w14:textId="77777777" w:rsidTr="001F0CB4">
        <w:tc>
          <w:tcPr>
            <w:tcW w:w="677" w:type="dxa"/>
            <w:vAlign w:val="center"/>
          </w:tcPr>
          <w:p w14:paraId="00000344" w14:textId="77777777" w:rsidR="00807F0F" w:rsidRPr="00A75030" w:rsidRDefault="00F82570">
            <w:pPr>
              <w:pStyle w:val="Normal0"/>
              <w:spacing w:after="160" w:line="259" w:lineRule="auto"/>
              <w:jc w:val="center"/>
              <w:rPr>
                <w:sz w:val="28"/>
                <w:szCs w:val="28"/>
              </w:rPr>
            </w:pPr>
            <w:r w:rsidRPr="00A75030">
              <w:rPr>
                <w:sz w:val="28"/>
                <w:szCs w:val="28"/>
              </w:rPr>
              <w:t>5</w:t>
            </w:r>
          </w:p>
        </w:tc>
        <w:tc>
          <w:tcPr>
            <w:tcW w:w="1134" w:type="dxa"/>
          </w:tcPr>
          <w:p w14:paraId="00000345" w14:textId="77777777" w:rsidR="00807F0F" w:rsidRPr="00A75030" w:rsidRDefault="00F82570">
            <w:pPr>
              <w:pStyle w:val="Normal0"/>
              <w:spacing w:after="160" w:line="259" w:lineRule="auto"/>
              <w:jc w:val="center"/>
              <w:rPr>
                <w:sz w:val="28"/>
                <w:szCs w:val="28"/>
              </w:rPr>
            </w:pPr>
            <w:r w:rsidRPr="00A75030">
              <w:rPr>
                <w:sz w:val="28"/>
                <w:szCs w:val="28"/>
              </w:rPr>
              <w:t>01-05</w:t>
            </w:r>
          </w:p>
        </w:tc>
        <w:tc>
          <w:tcPr>
            <w:tcW w:w="5103" w:type="dxa"/>
          </w:tcPr>
          <w:p w14:paraId="00000346" w14:textId="77777777" w:rsidR="00807F0F" w:rsidRPr="00A75030" w:rsidRDefault="00F82570">
            <w:pPr>
              <w:pStyle w:val="Normal0"/>
              <w:spacing w:after="160" w:line="259" w:lineRule="auto"/>
              <w:jc w:val="center"/>
              <w:rPr>
                <w:sz w:val="28"/>
                <w:szCs w:val="28"/>
              </w:rPr>
            </w:pPr>
            <w:r w:rsidRPr="00A75030">
              <w:rPr>
                <w:sz w:val="28"/>
                <w:szCs w:val="28"/>
              </w:rPr>
              <w:t>Реєстрація місця перебування особи</w:t>
            </w:r>
          </w:p>
        </w:tc>
        <w:tc>
          <w:tcPr>
            <w:tcW w:w="3403" w:type="dxa"/>
            <w:gridSpan w:val="2"/>
            <w:vMerge/>
          </w:tcPr>
          <w:p w14:paraId="00000347"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10FBE029" w14:textId="77777777" w:rsidTr="001F0CB4">
        <w:tc>
          <w:tcPr>
            <w:tcW w:w="677" w:type="dxa"/>
            <w:vAlign w:val="center"/>
          </w:tcPr>
          <w:p w14:paraId="00000348" w14:textId="77777777" w:rsidR="00807F0F" w:rsidRPr="00A75030" w:rsidRDefault="00F82570">
            <w:pPr>
              <w:pStyle w:val="Normal0"/>
              <w:spacing w:after="160" w:line="259" w:lineRule="auto"/>
              <w:jc w:val="center"/>
              <w:rPr>
                <w:sz w:val="28"/>
                <w:szCs w:val="28"/>
              </w:rPr>
            </w:pPr>
            <w:r w:rsidRPr="00A75030">
              <w:rPr>
                <w:sz w:val="28"/>
                <w:szCs w:val="28"/>
              </w:rPr>
              <w:t>6</w:t>
            </w:r>
          </w:p>
        </w:tc>
        <w:tc>
          <w:tcPr>
            <w:tcW w:w="1134" w:type="dxa"/>
          </w:tcPr>
          <w:p w14:paraId="00000349" w14:textId="77777777" w:rsidR="00807F0F" w:rsidRPr="00A75030" w:rsidRDefault="00F82570">
            <w:pPr>
              <w:pStyle w:val="Normal0"/>
              <w:spacing w:after="160" w:line="259" w:lineRule="auto"/>
              <w:jc w:val="center"/>
              <w:rPr>
                <w:sz w:val="28"/>
                <w:szCs w:val="28"/>
              </w:rPr>
            </w:pPr>
            <w:r w:rsidRPr="00A75030">
              <w:rPr>
                <w:sz w:val="28"/>
                <w:szCs w:val="28"/>
              </w:rPr>
              <w:t>01-06</w:t>
            </w:r>
          </w:p>
        </w:tc>
        <w:tc>
          <w:tcPr>
            <w:tcW w:w="5103" w:type="dxa"/>
          </w:tcPr>
          <w:p w14:paraId="0000034A" w14:textId="77777777" w:rsidR="00807F0F" w:rsidRPr="00A75030" w:rsidRDefault="00F82570">
            <w:pPr>
              <w:pStyle w:val="Normal0"/>
              <w:spacing w:after="160" w:line="259" w:lineRule="auto"/>
              <w:jc w:val="center"/>
              <w:rPr>
                <w:sz w:val="28"/>
                <w:szCs w:val="28"/>
              </w:rPr>
            </w:pPr>
            <w:r w:rsidRPr="00A75030">
              <w:rPr>
                <w:sz w:val="28"/>
                <w:szCs w:val="28"/>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403" w:type="dxa"/>
            <w:gridSpan w:val="2"/>
          </w:tcPr>
          <w:p w14:paraId="0000034B" w14:textId="77777777" w:rsidR="00807F0F" w:rsidRPr="00A75030" w:rsidRDefault="00807F0F">
            <w:pPr>
              <w:pStyle w:val="Normal0"/>
              <w:spacing w:line="259" w:lineRule="auto"/>
              <w:jc w:val="center"/>
              <w:rPr>
                <w:b/>
                <w:sz w:val="28"/>
                <w:szCs w:val="28"/>
              </w:rPr>
            </w:pPr>
          </w:p>
        </w:tc>
      </w:tr>
      <w:tr w:rsidR="00807F0F" w:rsidRPr="00A75030" w14:paraId="27B33FD9" w14:textId="77777777">
        <w:trPr>
          <w:trHeight w:val="360"/>
        </w:trPr>
        <w:tc>
          <w:tcPr>
            <w:tcW w:w="10317" w:type="dxa"/>
            <w:gridSpan w:val="5"/>
            <w:vAlign w:val="center"/>
          </w:tcPr>
          <w:p w14:paraId="027BA42D" w14:textId="77777777" w:rsidR="003B0CC6" w:rsidRDefault="003B0CC6" w:rsidP="003B0CC6">
            <w:pPr>
              <w:pStyle w:val="Normal0"/>
              <w:spacing w:after="160" w:line="259" w:lineRule="auto"/>
              <w:rPr>
                <w:b/>
                <w:i/>
                <w:iCs/>
                <w:sz w:val="28"/>
                <w:szCs w:val="28"/>
              </w:rPr>
            </w:pPr>
          </w:p>
          <w:p w14:paraId="00000351" w14:textId="635301DF" w:rsidR="00807F0F" w:rsidRPr="00EA689F" w:rsidRDefault="001752F8" w:rsidP="003B0CC6">
            <w:pPr>
              <w:pStyle w:val="Normal0"/>
              <w:spacing w:after="160" w:line="259" w:lineRule="auto"/>
              <w:jc w:val="center"/>
              <w:rPr>
                <w:b/>
                <w:i/>
                <w:iCs/>
                <w:sz w:val="28"/>
                <w:szCs w:val="28"/>
              </w:rPr>
            </w:pPr>
            <w:r w:rsidRPr="00EA689F">
              <w:rPr>
                <w:b/>
                <w:i/>
                <w:iCs/>
                <w:sz w:val="28"/>
                <w:szCs w:val="28"/>
              </w:rPr>
              <w:lastRenderedPageBreak/>
              <w:t xml:space="preserve">02 </w:t>
            </w:r>
            <w:r>
              <w:rPr>
                <w:b/>
                <w:i/>
                <w:iCs/>
                <w:sz w:val="28"/>
                <w:szCs w:val="28"/>
              </w:rPr>
              <w:t>Інші питання місцевого значення</w:t>
            </w:r>
            <w:r w:rsidRPr="00EA689F">
              <w:rPr>
                <w:b/>
                <w:i/>
                <w:iCs/>
                <w:sz w:val="28"/>
                <w:szCs w:val="28"/>
              </w:rPr>
              <w:t>(МІСТОБУДУВАННЯ, БЛАГОУСТРІЙ, ЖИТЛО ТОЩО)</w:t>
            </w:r>
          </w:p>
        </w:tc>
      </w:tr>
      <w:tr w:rsidR="00807F0F" w:rsidRPr="00A75030" w14:paraId="22A5371C" w14:textId="77777777" w:rsidTr="001F0CB4">
        <w:tc>
          <w:tcPr>
            <w:tcW w:w="677" w:type="dxa"/>
            <w:vAlign w:val="center"/>
          </w:tcPr>
          <w:p w14:paraId="00000355" w14:textId="77777777" w:rsidR="00807F0F" w:rsidRPr="00A75030" w:rsidRDefault="00F82570">
            <w:pPr>
              <w:pStyle w:val="Normal0"/>
              <w:spacing w:after="160" w:line="259" w:lineRule="auto"/>
              <w:jc w:val="center"/>
              <w:rPr>
                <w:sz w:val="28"/>
                <w:szCs w:val="28"/>
              </w:rPr>
            </w:pPr>
            <w:r w:rsidRPr="00A75030">
              <w:rPr>
                <w:sz w:val="28"/>
                <w:szCs w:val="28"/>
              </w:rPr>
              <w:lastRenderedPageBreak/>
              <w:t>7</w:t>
            </w:r>
          </w:p>
        </w:tc>
        <w:tc>
          <w:tcPr>
            <w:tcW w:w="1134" w:type="dxa"/>
          </w:tcPr>
          <w:p w14:paraId="00000356" w14:textId="77777777" w:rsidR="00807F0F" w:rsidRPr="00A75030" w:rsidRDefault="00F82570">
            <w:pPr>
              <w:pStyle w:val="Normal0"/>
              <w:spacing w:after="160" w:line="259" w:lineRule="auto"/>
              <w:jc w:val="center"/>
              <w:rPr>
                <w:sz w:val="28"/>
                <w:szCs w:val="28"/>
              </w:rPr>
            </w:pPr>
            <w:r w:rsidRPr="00A75030">
              <w:rPr>
                <w:color w:val="000000"/>
                <w:sz w:val="28"/>
                <w:szCs w:val="28"/>
                <w:highlight w:val="white"/>
              </w:rPr>
              <w:t>0</w:t>
            </w:r>
            <w:r w:rsidRPr="00A75030">
              <w:rPr>
                <w:sz w:val="28"/>
                <w:szCs w:val="28"/>
                <w:highlight w:val="white"/>
              </w:rPr>
              <w:t>2</w:t>
            </w:r>
            <w:r w:rsidRPr="00A75030">
              <w:rPr>
                <w:color w:val="000000"/>
                <w:sz w:val="28"/>
                <w:szCs w:val="28"/>
                <w:highlight w:val="white"/>
              </w:rPr>
              <w:t>-01</w:t>
            </w:r>
          </w:p>
        </w:tc>
        <w:tc>
          <w:tcPr>
            <w:tcW w:w="5103" w:type="dxa"/>
          </w:tcPr>
          <w:p w14:paraId="00000357" w14:textId="4C0D7093" w:rsidR="00807F0F" w:rsidRPr="00A75030" w:rsidRDefault="001D6DD9">
            <w:pPr>
              <w:pStyle w:val="Normal0"/>
              <w:spacing w:after="160" w:line="259" w:lineRule="auto"/>
              <w:jc w:val="center"/>
              <w:rPr>
                <w:sz w:val="28"/>
                <w:szCs w:val="28"/>
              </w:rPr>
            </w:pPr>
            <w:r>
              <w:rPr>
                <w:color w:val="000000"/>
                <w:sz w:val="28"/>
                <w:szCs w:val="28"/>
                <w:highlight w:val="white"/>
              </w:rPr>
              <w:t>Видача д</w:t>
            </w:r>
            <w:r w:rsidR="00F82570" w:rsidRPr="00A75030">
              <w:rPr>
                <w:color w:val="000000"/>
                <w:sz w:val="28"/>
                <w:szCs w:val="28"/>
                <w:highlight w:val="white"/>
              </w:rPr>
              <w:t>овідк</w:t>
            </w:r>
            <w:r>
              <w:rPr>
                <w:color w:val="000000"/>
                <w:sz w:val="28"/>
                <w:szCs w:val="28"/>
                <w:highlight w:val="white"/>
              </w:rPr>
              <w:t>и</w:t>
            </w:r>
            <w:r w:rsidR="00F82570" w:rsidRPr="00A75030">
              <w:rPr>
                <w:color w:val="000000"/>
                <w:sz w:val="28"/>
                <w:szCs w:val="28"/>
                <w:highlight w:val="white"/>
              </w:rPr>
              <w:t xml:space="preserve"> про склад </w:t>
            </w:r>
            <w:r w:rsidR="00F82570" w:rsidRPr="00A75030">
              <w:rPr>
                <w:sz w:val="28"/>
                <w:szCs w:val="28"/>
                <w:highlight w:val="white"/>
              </w:rPr>
              <w:t>сім'ї</w:t>
            </w:r>
            <w:r>
              <w:rPr>
                <w:sz w:val="28"/>
                <w:szCs w:val="28"/>
              </w:rPr>
              <w:t xml:space="preserve"> або  зареєстрованих у житловому приміщенні</w:t>
            </w:r>
          </w:p>
        </w:tc>
        <w:tc>
          <w:tcPr>
            <w:tcW w:w="3403" w:type="dxa"/>
            <w:gridSpan w:val="2"/>
            <w:vMerge w:val="restart"/>
          </w:tcPr>
          <w:p w14:paraId="00000358" w14:textId="77777777" w:rsidR="00807F0F" w:rsidRPr="00A75030" w:rsidRDefault="00F82570">
            <w:pPr>
              <w:pStyle w:val="Normal0"/>
              <w:spacing w:line="259" w:lineRule="auto"/>
              <w:jc w:val="center"/>
              <w:rPr>
                <w:b/>
                <w:sz w:val="28"/>
                <w:szCs w:val="28"/>
              </w:rPr>
            </w:pPr>
            <w:r w:rsidRPr="00A75030">
              <w:rPr>
                <w:sz w:val="28"/>
                <w:szCs w:val="28"/>
              </w:rPr>
              <w:t>Постанова Ради Міністрів УРСР від 11.12.84 р. № 470 «Про затвердження Правил обліку громадян, які потребують поліпшення житлових умов, і надання їм жилих приміщень</w:t>
            </w:r>
          </w:p>
          <w:p w14:paraId="00000359"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p w14:paraId="0000035C" w14:textId="77777777" w:rsidR="00807F0F" w:rsidRPr="00A75030" w:rsidRDefault="00807F0F" w:rsidP="000F3CF1">
            <w:pPr>
              <w:pStyle w:val="Normal0"/>
              <w:spacing w:line="259" w:lineRule="auto"/>
              <w:jc w:val="center"/>
              <w:rPr>
                <w:b/>
                <w:sz w:val="28"/>
                <w:szCs w:val="28"/>
              </w:rPr>
            </w:pPr>
          </w:p>
        </w:tc>
      </w:tr>
      <w:tr w:rsidR="00807F0F" w:rsidRPr="00A75030" w14:paraId="373FE764" w14:textId="77777777" w:rsidTr="001F0CB4">
        <w:tc>
          <w:tcPr>
            <w:tcW w:w="677" w:type="dxa"/>
            <w:vAlign w:val="center"/>
          </w:tcPr>
          <w:p w14:paraId="0000035D" w14:textId="77777777" w:rsidR="00807F0F" w:rsidRPr="00A75030" w:rsidRDefault="00F82570">
            <w:pPr>
              <w:pStyle w:val="Normal0"/>
              <w:spacing w:after="160" w:line="259" w:lineRule="auto"/>
              <w:jc w:val="center"/>
              <w:rPr>
                <w:sz w:val="28"/>
                <w:szCs w:val="28"/>
              </w:rPr>
            </w:pPr>
            <w:r w:rsidRPr="00A75030">
              <w:rPr>
                <w:sz w:val="28"/>
                <w:szCs w:val="28"/>
              </w:rPr>
              <w:t>8</w:t>
            </w:r>
          </w:p>
        </w:tc>
        <w:tc>
          <w:tcPr>
            <w:tcW w:w="1134" w:type="dxa"/>
          </w:tcPr>
          <w:p w14:paraId="0000035E"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-02</w:t>
            </w:r>
          </w:p>
        </w:tc>
        <w:tc>
          <w:tcPr>
            <w:tcW w:w="5103" w:type="dxa"/>
          </w:tcPr>
          <w:p w14:paraId="0000035F" w14:textId="77777777" w:rsidR="00807F0F" w:rsidRPr="00A75030" w:rsidRDefault="00F82570">
            <w:pPr>
              <w:pStyle w:val="Normal0"/>
              <w:spacing w:after="160" w:line="259" w:lineRule="auto"/>
              <w:jc w:val="center"/>
              <w:rPr>
                <w:sz w:val="28"/>
                <w:szCs w:val="28"/>
              </w:rPr>
            </w:pPr>
            <w:r w:rsidRPr="00A75030">
              <w:rPr>
                <w:sz w:val="28"/>
                <w:szCs w:val="28"/>
              </w:rPr>
              <w:t xml:space="preserve">Довідка про всіх зареєстрованих на день смерті за </w:t>
            </w:r>
            <w:proofErr w:type="spellStart"/>
            <w:r w:rsidRPr="00A75030">
              <w:rPr>
                <w:sz w:val="28"/>
                <w:szCs w:val="28"/>
              </w:rPr>
              <w:t>адресою</w:t>
            </w:r>
            <w:proofErr w:type="spellEnd"/>
            <w:r w:rsidRPr="00A75030">
              <w:rPr>
                <w:sz w:val="28"/>
                <w:szCs w:val="28"/>
              </w:rPr>
              <w:t xml:space="preserve"> померлого (для оформлення спадщини</w:t>
            </w:r>
          </w:p>
        </w:tc>
        <w:tc>
          <w:tcPr>
            <w:tcW w:w="3403" w:type="dxa"/>
            <w:gridSpan w:val="2"/>
            <w:vMerge/>
          </w:tcPr>
          <w:p w14:paraId="00000360"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299CC657" w14:textId="77777777" w:rsidTr="001F0CB4">
        <w:tc>
          <w:tcPr>
            <w:tcW w:w="677" w:type="dxa"/>
            <w:vAlign w:val="center"/>
          </w:tcPr>
          <w:p w14:paraId="00000361" w14:textId="77777777" w:rsidR="00807F0F" w:rsidRPr="00A75030" w:rsidRDefault="00F82570">
            <w:pPr>
              <w:pStyle w:val="Normal0"/>
              <w:spacing w:after="160" w:line="259" w:lineRule="auto"/>
              <w:jc w:val="center"/>
              <w:rPr>
                <w:sz w:val="28"/>
                <w:szCs w:val="28"/>
              </w:rPr>
            </w:pPr>
            <w:r w:rsidRPr="00A75030">
              <w:rPr>
                <w:sz w:val="28"/>
                <w:szCs w:val="28"/>
              </w:rPr>
              <w:t>9</w:t>
            </w:r>
          </w:p>
        </w:tc>
        <w:tc>
          <w:tcPr>
            <w:tcW w:w="1134" w:type="dxa"/>
          </w:tcPr>
          <w:p w14:paraId="00000362"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-03</w:t>
            </w:r>
          </w:p>
        </w:tc>
        <w:tc>
          <w:tcPr>
            <w:tcW w:w="5103" w:type="dxa"/>
          </w:tcPr>
          <w:p w14:paraId="00000363" w14:textId="77777777" w:rsidR="00807F0F" w:rsidRPr="00A75030" w:rsidRDefault="00F82570">
            <w:pPr>
              <w:pStyle w:val="Normal0"/>
              <w:spacing w:after="160" w:line="259" w:lineRule="auto"/>
              <w:jc w:val="center"/>
              <w:rPr>
                <w:sz w:val="28"/>
                <w:szCs w:val="28"/>
              </w:rPr>
            </w:pPr>
            <w:r w:rsidRPr="00A75030">
              <w:rPr>
                <w:sz w:val="28"/>
                <w:szCs w:val="28"/>
              </w:rPr>
              <w:t>Присвоєння поштової адреси  об’єкту нерухомого майна</w:t>
            </w:r>
          </w:p>
        </w:tc>
        <w:tc>
          <w:tcPr>
            <w:tcW w:w="3403" w:type="dxa"/>
            <w:gridSpan w:val="2"/>
            <w:vMerge/>
          </w:tcPr>
          <w:p w14:paraId="00000364"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7E71B75E" w14:textId="77777777" w:rsidTr="001F0CB4">
        <w:tc>
          <w:tcPr>
            <w:tcW w:w="677" w:type="dxa"/>
            <w:vAlign w:val="center"/>
          </w:tcPr>
          <w:p w14:paraId="00000365" w14:textId="77777777" w:rsidR="00807F0F" w:rsidRPr="00A75030" w:rsidRDefault="00F82570">
            <w:pPr>
              <w:pStyle w:val="Normal0"/>
              <w:spacing w:after="160" w:line="259" w:lineRule="auto"/>
              <w:jc w:val="center"/>
              <w:rPr>
                <w:sz w:val="28"/>
                <w:szCs w:val="28"/>
              </w:rPr>
            </w:pPr>
            <w:r w:rsidRPr="00A75030">
              <w:rPr>
                <w:sz w:val="28"/>
                <w:szCs w:val="28"/>
              </w:rPr>
              <w:t>10</w:t>
            </w:r>
          </w:p>
        </w:tc>
        <w:tc>
          <w:tcPr>
            <w:tcW w:w="1134" w:type="dxa"/>
          </w:tcPr>
          <w:p w14:paraId="00000366"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-04</w:t>
            </w:r>
          </w:p>
        </w:tc>
        <w:tc>
          <w:tcPr>
            <w:tcW w:w="5103" w:type="dxa"/>
          </w:tcPr>
          <w:p w14:paraId="00000367" w14:textId="77777777" w:rsidR="00807F0F" w:rsidRPr="00A75030" w:rsidRDefault="00F82570">
            <w:pPr>
              <w:pStyle w:val="Normal0"/>
              <w:spacing w:after="160" w:line="259" w:lineRule="auto"/>
              <w:jc w:val="center"/>
              <w:rPr>
                <w:sz w:val="28"/>
                <w:szCs w:val="28"/>
              </w:rPr>
            </w:pPr>
            <w:r w:rsidRPr="00A75030">
              <w:rPr>
                <w:sz w:val="28"/>
                <w:szCs w:val="28"/>
              </w:rPr>
              <w:t>Довідка про адресу нерухомого майна</w:t>
            </w:r>
          </w:p>
        </w:tc>
        <w:tc>
          <w:tcPr>
            <w:tcW w:w="3403" w:type="dxa"/>
            <w:gridSpan w:val="2"/>
            <w:vMerge/>
          </w:tcPr>
          <w:p w14:paraId="00000368"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B948117" w14:textId="77777777" w:rsidTr="001F0CB4">
        <w:tc>
          <w:tcPr>
            <w:tcW w:w="677" w:type="dxa"/>
            <w:vAlign w:val="center"/>
          </w:tcPr>
          <w:p w14:paraId="00000369" w14:textId="77777777" w:rsidR="00807F0F" w:rsidRPr="00A75030" w:rsidRDefault="00F82570">
            <w:pPr>
              <w:pStyle w:val="Normal0"/>
              <w:spacing w:after="160" w:line="259" w:lineRule="auto"/>
              <w:rPr>
                <w:sz w:val="28"/>
                <w:szCs w:val="28"/>
              </w:rPr>
            </w:pPr>
            <w:r w:rsidRPr="00A75030">
              <w:rPr>
                <w:sz w:val="28"/>
                <w:szCs w:val="28"/>
              </w:rPr>
              <w:t>11</w:t>
            </w:r>
          </w:p>
        </w:tc>
        <w:tc>
          <w:tcPr>
            <w:tcW w:w="1134" w:type="dxa"/>
          </w:tcPr>
          <w:p w14:paraId="0000036A"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-05</w:t>
            </w:r>
          </w:p>
        </w:tc>
        <w:tc>
          <w:tcPr>
            <w:tcW w:w="5103" w:type="dxa"/>
          </w:tcPr>
          <w:p w14:paraId="0000036B" w14:textId="77777777" w:rsidR="00807F0F" w:rsidRPr="00A75030" w:rsidRDefault="00F82570">
            <w:pPr>
              <w:pStyle w:val="Normal0"/>
              <w:spacing w:after="160" w:line="259" w:lineRule="auto"/>
              <w:jc w:val="center"/>
              <w:rPr>
                <w:sz w:val="28"/>
                <w:szCs w:val="28"/>
              </w:rPr>
            </w:pPr>
            <w:r w:rsidRPr="00A75030">
              <w:rPr>
                <w:sz w:val="28"/>
                <w:szCs w:val="28"/>
              </w:rPr>
              <w:t>Видача ордеру на видалення зелених насаджень</w:t>
            </w:r>
          </w:p>
        </w:tc>
        <w:tc>
          <w:tcPr>
            <w:tcW w:w="3403" w:type="dxa"/>
            <w:gridSpan w:val="2"/>
            <w:vMerge/>
          </w:tcPr>
          <w:p w14:paraId="0000036C"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B293795" w14:textId="77777777" w:rsidTr="001F0CB4">
        <w:tc>
          <w:tcPr>
            <w:tcW w:w="677" w:type="dxa"/>
            <w:vAlign w:val="center"/>
          </w:tcPr>
          <w:p w14:paraId="0000036D" w14:textId="77777777" w:rsidR="00807F0F" w:rsidRPr="00A75030" w:rsidRDefault="00F82570">
            <w:pPr>
              <w:pStyle w:val="Normal0"/>
              <w:spacing w:after="160" w:line="259" w:lineRule="auto"/>
              <w:jc w:val="center"/>
              <w:rPr>
                <w:sz w:val="28"/>
                <w:szCs w:val="28"/>
              </w:rPr>
            </w:pPr>
            <w:r w:rsidRPr="00A75030">
              <w:rPr>
                <w:sz w:val="28"/>
                <w:szCs w:val="28"/>
              </w:rPr>
              <w:t>12</w:t>
            </w:r>
          </w:p>
        </w:tc>
        <w:tc>
          <w:tcPr>
            <w:tcW w:w="1134" w:type="dxa"/>
          </w:tcPr>
          <w:p w14:paraId="0000036E"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-06</w:t>
            </w:r>
          </w:p>
        </w:tc>
        <w:tc>
          <w:tcPr>
            <w:tcW w:w="5103" w:type="dxa"/>
          </w:tcPr>
          <w:p w14:paraId="0000036F" w14:textId="77777777" w:rsidR="00807F0F" w:rsidRPr="00A75030" w:rsidRDefault="00F82570">
            <w:pPr>
              <w:pStyle w:val="Normal0"/>
              <w:spacing w:after="160" w:line="259" w:lineRule="auto"/>
              <w:jc w:val="center"/>
              <w:rPr>
                <w:sz w:val="28"/>
                <w:szCs w:val="28"/>
              </w:rPr>
            </w:pPr>
            <w:r w:rsidRPr="00A75030">
              <w:rPr>
                <w:sz w:val="28"/>
                <w:szCs w:val="28"/>
              </w:rPr>
              <w:t>Видача дозволу на розміщення зовнішньої реклами</w:t>
            </w:r>
          </w:p>
        </w:tc>
        <w:tc>
          <w:tcPr>
            <w:tcW w:w="3403" w:type="dxa"/>
            <w:gridSpan w:val="2"/>
            <w:vMerge/>
          </w:tcPr>
          <w:p w14:paraId="00000370"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7461C15" w14:textId="77777777" w:rsidTr="001F0CB4">
        <w:tc>
          <w:tcPr>
            <w:tcW w:w="677" w:type="dxa"/>
            <w:vAlign w:val="center"/>
          </w:tcPr>
          <w:p w14:paraId="00000371" w14:textId="77777777" w:rsidR="00807F0F" w:rsidRPr="00A75030" w:rsidRDefault="00F82570">
            <w:pPr>
              <w:pStyle w:val="Normal0"/>
              <w:spacing w:after="160" w:line="259" w:lineRule="auto"/>
              <w:jc w:val="center"/>
              <w:rPr>
                <w:sz w:val="28"/>
                <w:szCs w:val="28"/>
              </w:rPr>
            </w:pPr>
            <w:r w:rsidRPr="00A75030">
              <w:rPr>
                <w:sz w:val="28"/>
                <w:szCs w:val="28"/>
              </w:rPr>
              <w:t>13</w:t>
            </w:r>
          </w:p>
        </w:tc>
        <w:tc>
          <w:tcPr>
            <w:tcW w:w="1134" w:type="dxa"/>
          </w:tcPr>
          <w:p w14:paraId="00000372"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-07</w:t>
            </w:r>
          </w:p>
        </w:tc>
        <w:tc>
          <w:tcPr>
            <w:tcW w:w="5103" w:type="dxa"/>
          </w:tcPr>
          <w:p w14:paraId="00000373" w14:textId="77777777" w:rsidR="00807F0F" w:rsidRPr="00A75030" w:rsidRDefault="00F82570">
            <w:pPr>
              <w:pStyle w:val="Normal0"/>
              <w:spacing w:after="160" w:line="259" w:lineRule="auto"/>
              <w:jc w:val="center"/>
              <w:rPr>
                <w:sz w:val="28"/>
                <w:szCs w:val="28"/>
              </w:rPr>
            </w:pPr>
            <w:r w:rsidRPr="00A75030">
              <w:rPr>
                <w:sz w:val="28"/>
                <w:szCs w:val="28"/>
              </w:rPr>
              <w:t>Встановлення режиму роботи підприємств, установ та організації сфери обслуговування</w:t>
            </w:r>
          </w:p>
        </w:tc>
        <w:tc>
          <w:tcPr>
            <w:tcW w:w="3403" w:type="dxa"/>
            <w:gridSpan w:val="2"/>
            <w:vMerge/>
          </w:tcPr>
          <w:p w14:paraId="00000374"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17B01A03" w14:textId="77777777" w:rsidTr="001F0CB4">
        <w:tc>
          <w:tcPr>
            <w:tcW w:w="677" w:type="dxa"/>
            <w:vAlign w:val="center"/>
          </w:tcPr>
          <w:p w14:paraId="00000375" w14:textId="77777777" w:rsidR="00807F0F" w:rsidRPr="00A75030" w:rsidRDefault="00F82570">
            <w:pPr>
              <w:pStyle w:val="Normal0"/>
              <w:spacing w:after="160" w:line="259" w:lineRule="auto"/>
              <w:jc w:val="center"/>
              <w:rPr>
                <w:sz w:val="28"/>
                <w:szCs w:val="28"/>
              </w:rPr>
            </w:pPr>
            <w:r w:rsidRPr="00A75030">
              <w:rPr>
                <w:sz w:val="28"/>
                <w:szCs w:val="28"/>
              </w:rPr>
              <w:t>14</w:t>
            </w:r>
          </w:p>
        </w:tc>
        <w:tc>
          <w:tcPr>
            <w:tcW w:w="1134" w:type="dxa"/>
          </w:tcPr>
          <w:p w14:paraId="00000376"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-08</w:t>
            </w:r>
          </w:p>
        </w:tc>
        <w:tc>
          <w:tcPr>
            <w:tcW w:w="5103" w:type="dxa"/>
          </w:tcPr>
          <w:p w14:paraId="00000377" w14:textId="77777777" w:rsidR="00807F0F" w:rsidRPr="00A75030" w:rsidRDefault="00F82570">
            <w:pPr>
              <w:pStyle w:val="Normal0"/>
              <w:spacing w:after="160" w:line="259" w:lineRule="auto"/>
              <w:jc w:val="center"/>
              <w:rPr>
                <w:sz w:val="28"/>
                <w:szCs w:val="28"/>
              </w:rPr>
            </w:pPr>
            <w:r w:rsidRPr="00A75030">
              <w:rPr>
                <w:sz w:val="28"/>
                <w:szCs w:val="28"/>
              </w:rPr>
              <w:t>Видача дозволу на порушення об’єктів благоустрою</w:t>
            </w:r>
          </w:p>
        </w:tc>
        <w:tc>
          <w:tcPr>
            <w:tcW w:w="3403" w:type="dxa"/>
            <w:gridSpan w:val="2"/>
            <w:vMerge/>
          </w:tcPr>
          <w:p w14:paraId="00000378"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59E2AA66" w14:textId="77777777" w:rsidTr="001F0CB4">
        <w:tc>
          <w:tcPr>
            <w:tcW w:w="677" w:type="dxa"/>
            <w:vAlign w:val="center"/>
          </w:tcPr>
          <w:p w14:paraId="00000379" w14:textId="77777777" w:rsidR="00807F0F" w:rsidRPr="00A75030" w:rsidRDefault="00F82570">
            <w:pPr>
              <w:pStyle w:val="Normal0"/>
              <w:spacing w:after="160" w:line="259" w:lineRule="auto"/>
              <w:jc w:val="center"/>
              <w:rPr>
                <w:sz w:val="28"/>
                <w:szCs w:val="28"/>
              </w:rPr>
            </w:pPr>
            <w:r w:rsidRPr="00A75030">
              <w:rPr>
                <w:sz w:val="28"/>
                <w:szCs w:val="28"/>
              </w:rPr>
              <w:t>15</w:t>
            </w:r>
          </w:p>
        </w:tc>
        <w:tc>
          <w:tcPr>
            <w:tcW w:w="1134" w:type="dxa"/>
          </w:tcPr>
          <w:p w14:paraId="0000037A"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-09</w:t>
            </w:r>
          </w:p>
        </w:tc>
        <w:tc>
          <w:tcPr>
            <w:tcW w:w="5103" w:type="dxa"/>
          </w:tcPr>
          <w:p w14:paraId="0000037B" w14:textId="77777777" w:rsidR="00807F0F" w:rsidRPr="00A75030" w:rsidRDefault="00F82570">
            <w:pPr>
              <w:pStyle w:val="Normal0"/>
              <w:spacing w:after="160" w:line="259" w:lineRule="auto"/>
              <w:jc w:val="center"/>
              <w:rPr>
                <w:sz w:val="28"/>
                <w:szCs w:val="28"/>
              </w:rPr>
            </w:pPr>
            <w:r w:rsidRPr="00A75030">
              <w:rPr>
                <w:sz w:val="28"/>
                <w:szCs w:val="28"/>
              </w:rPr>
              <w:t>Видача дубліката дозволу на порушення об’єктів благоустрою</w:t>
            </w:r>
          </w:p>
        </w:tc>
        <w:tc>
          <w:tcPr>
            <w:tcW w:w="3403" w:type="dxa"/>
            <w:gridSpan w:val="2"/>
            <w:vMerge/>
          </w:tcPr>
          <w:p w14:paraId="0000037C"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7AFE591" w14:textId="77777777" w:rsidTr="001F0CB4">
        <w:tc>
          <w:tcPr>
            <w:tcW w:w="677" w:type="dxa"/>
            <w:vAlign w:val="center"/>
          </w:tcPr>
          <w:p w14:paraId="0000037D" w14:textId="77777777" w:rsidR="00807F0F" w:rsidRPr="00A75030" w:rsidRDefault="00F82570">
            <w:pPr>
              <w:pStyle w:val="Normal0"/>
              <w:spacing w:after="160" w:line="259" w:lineRule="auto"/>
              <w:jc w:val="center"/>
              <w:rPr>
                <w:sz w:val="28"/>
                <w:szCs w:val="28"/>
              </w:rPr>
            </w:pPr>
            <w:r w:rsidRPr="00A75030">
              <w:rPr>
                <w:sz w:val="28"/>
                <w:szCs w:val="28"/>
              </w:rPr>
              <w:t>16</w:t>
            </w:r>
          </w:p>
        </w:tc>
        <w:tc>
          <w:tcPr>
            <w:tcW w:w="1134" w:type="dxa"/>
          </w:tcPr>
          <w:p w14:paraId="0000037E"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-10</w:t>
            </w:r>
          </w:p>
        </w:tc>
        <w:tc>
          <w:tcPr>
            <w:tcW w:w="5103" w:type="dxa"/>
          </w:tcPr>
          <w:p w14:paraId="0000037F" w14:textId="77777777" w:rsidR="00807F0F" w:rsidRPr="00A75030" w:rsidRDefault="00F82570">
            <w:pPr>
              <w:pStyle w:val="Normal0"/>
              <w:spacing w:after="160" w:line="259" w:lineRule="auto"/>
              <w:jc w:val="center"/>
              <w:rPr>
                <w:sz w:val="28"/>
                <w:szCs w:val="28"/>
              </w:rPr>
            </w:pPr>
            <w:r w:rsidRPr="00A75030">
              <w:rPr>
                <w:sz w:val="28"/>
                <w:szCs w:val="28"/>
              </w:rPr>
              <w:t>Переоформлення дозволу на порушення об’єктів благоустрою</w:t>
            </w:r>
          </w:p>
        </w:tc>
        <w:tc>
          <w:tcPr>
            <w:tcW w:w="3403" w:type="dxa"/>
            <w:gridSpan w:val="2"/>
            <w:vMerge/>
          </w:tcPr>
          <w:p w14:paraId="00000380"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6206D5B3" w14:textId="77777777" w:rsidTr="001F0CB4">
        <w:tc>
          <w:tcPr>
            <w:tcW w:w="677" w:type="dxa"/>
            <w:vAlign w:val="center"/>
          </w:tcPr>
          <w:p w14:paraId="00000381" w14:textId="77777777" w:rsidR="00807F0F" w:rsidRPr="00A75030" w:rsidRDefault="00F82570">
            <w:pPr>
              <w:pStyle w:val="Normal0"/>
              <w:spacing w:after="160" w:line="259" w:lineRule="auto"/>
              <w:jc w:val="center"/>
              <w:rPr>
                <w:sz w:val="28"/>
                <w:szCs w:val="28"/>
              </w:rPr>
            </w:pPr>
            <w:r w:rsidRPr="00A75030">
              <w:rPr>
                <w:sz w:val="28"/>
                <w:szCs w:val="28"/>
              </w:rPr>
              <w:t>17</w:t>
            </w:r>
          </w:p>
        </w:tc>
        <w:tc>
          <w:tcPr>
            <w:tcW w:w="1134" w:type="dxa"/>
          </w:tcPr>
          <w:p w14:paraId="00000382"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-11</w:t>
            </w:r>
          </w:p>
        </w:tc>
        <w:tc>
          <w:tcPr>
            <w:tcW w:w="5103" w:type="dxa"/>
          </w:tcPr>
          <w:p w14:paraId="00000383" w14:textId="77777777" w:rsidR="00807F0F" w:rsidRPr="00A75030" w:rsidRDefault="00F82570">
            <w:pPr>
              <w:pStyle w:val="Normal0"/>
              <w:spacing w:after="160" w:line="259" w:lineRule="auto"/>
              <w:jc w:val="center"/>
              <w:rPr>
                <w:sz w:val="28"/>
                <w:szCs w:val="28"/>
              </w:rPr>
            </w:pPr>
            <w:r w:rsidRPr="00A75030">
              <w:rPr>
                <w:sz w:val="28"/>
                <w:szCs w:val="28"/>
              </w:rPr>
              <w:t>Анулювання дозволу на порушення об’єктів благоустрою за заявою суб’єкта господарювання</w:t>
            </w:r>
          </w:p>
        </w:tc>
        <w:tc>
          <w:tcPr>
            <w:tcW w:w="3403" w:type="dxa"/>
            <w:gridSpan w:val="2"/>
            <w:vMerge/>
          </w:tcPr>
          <w:p w14:paraId="00000384"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3B410EB1" w14:textId="77777777" w:rsidTr="001F0CB4">
        <w:tc>
          <w:tcPr>
            <w:tcW w:w="677" w:type="dxa"/>
            <w:vAlign w:val="center"/>
          </w:tcPr>
          <w:p w14:paraId="00000385" w14:textId="77777777" w:rsidR="00807F0F" w:rsidRPr="00A75030" w:rsidRDefault="00F82570">
            <w:pPr>
              <w:pStyle w:val="Normal0"/>
              <w:spacing w:after="160" w:line="259" w:lineRule="auto"/>
              <w:jc w:val="center"/>
              <w:rPr>
                <w:sz w:val="28"/>
                <w:szCs w:val="28"/>
              </w:rPr>
            </w:pPr>
            <w:r w:rsidRPr="00A75030">
              <w:rPr>
                <w:sz w:val="28"/>
                <w:szCs w:val="28"/>
              </w:rPr>
              <w:lastRenderedPageBreak/>
              <w:t>18</w:t>
            </w:r>
          </w:p>
        </w:tc>
        <w:tc>
          <w:tcPr>
            <w:tcW w:w="1134" w:type="dxa"/>
          </w:tcPr>
          <w:p w14:paraId="00000386"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-12</w:t>
            </w:r>
          </w:p>
        </w:tc>
        <w:tc>
          <w:tcPr>
            <w:tcW w:w="5103" w:type="dxa"/>
          </w:tcPr>
          <w:p w14:paraId="00000387" w14:textId="77777777" w:rsidR="00807F0F" w:rsidRPr="00A75030" w:rsidRDefault="00F82570">
            <w:pPr>
              <w:pStyle w:val="Normal0"/>
              <w:spacing w:after="160" w:line="259" w:lineRule="auto"/>
              <w:jc w:val="center"/>
              <w:rPr>
                <w:sz w:val="28"/>
                <w:szCs w:val="28"/>
              </w:rPr>
            </w:pPr>
            <w:r w:rsidRPr="00A75030">
              <w:rPr>
                <w:sz w:val="28"/>
                <w:szCs w:val="28"/>
              </w:rPr>
              <w:t>Довідка про перебування на квартирному обліку при виконавчому комітеті на території селищної ради</w:t>
            </w:r>
          </w:p>
        </w:tc>
        <w:tc>
          <w:tcPr>
            <w:tcW w:w="3403" w:type="dxa"/>
            <w:gridSpan w:val="2"/>
            <w:vMerge/>
          </w:tcPr>
          <w:p w14:paraId="00000388" w14:textId="77777777" w:rsidR="00807F0F" w:rsidRPr="00A75030" w:rsidRDefault="00807F0F">
            <w:pPr>
              <w:pStyle w:val="Normal0"/>
              <w:widowControl w:val="0"/>
              <w:pBdr>
                <w:top w:val="nil"/>
                <w:left w:val="nil"/>
                <w:bottom w:val="nil"/>
                <w:right w:val="nil"/>
                <w:between w:val="nil"/>
              </w:pBdr>
              <w:spacing w:line="276" w:lineRule="auto"/>
              <w:rPr>
                <w:sz w:val="28"/>
                <w:szCs w:val="28"/>
              </w:rPr>
            </w:pPr>
          </w:p>
        </w:tc>
      </w:tr>
      <w:tr w:rsidR="00807F0F" w:rsidRPr="00A75030" w14:paraId="49DD6DE6" w14:textId="77777777" w:rsidTr="001F0CB4">
        <w:tc>
          <w:tcPr>
            <w:tcW w:w="677" w:type="dxa"/>
            <w:vAlign w:val="center"/>
          </w:tcPr>
          <w:p w14:paraId="00000389" w14:textId="77777777" w:rsidR="00807F0F" w:rsidRPr="00A75030" w:rsidRDefault="00F82570">
            <w:pPr>
              <w:pStyle w:val="Normal0"/>
              <w:spacing w:after="160" w:line="259" w:lineRule="auto"/>
              <w:jc w:val="center"/>
              <w:rPr>
                <w:sz w:val="28"/>
                <w:szCs w:val="28"/>
              </w:rPr>
            </w:pPr>
            <w:r w:rsidRPr="00A75030">
              <w:rPr>
                <w:sz w:val="28"/>
                <w:szCs w:val="28"/>
              </w:rPr>
              <w:t>19</w:t>
            </w:r>
          </w:p>
        </w:tc>
        <w:tc>
          <w:tcPr>
            <w:tcW w:w="1134" w:type="dxa"/>
          </w:tcPr>
          <w:p w14:paraId="0000038A"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-13</w:t>
            </w:r>
          </w:p>
        </w:tc>
        <w:tc>
          <w:tcPr>
            <w:tcW w:w="5103" w:type="dxa"/>
          </w:tcPr>
          <w:p w14:paraId="0000038B" w14:textId="77777777" w:rsidR="00807F0F" w:rsidRPr="00A75030" w:rsidRDefault="00F82570">
            <w:pPr>
              <w:pStyle w:val="Normal0"/>
              <w:spacing w:after="160" w:line="259" w:lineRule="auto"/>
              <w:jc w:val="center"/>
              <w:rPr>
                <w:sz w:val="28"/>
                <w:szCs w:val="28"/>
              </w:rPr>
            </w:pPr>
            <w:r w:rsidRPr="00A75030">
              <w:rPr>
                <w:sz w:val="28"/>
                <w:szCs w:val="28"/>
              </w:rPr>
              <w:t>Довідка про поховання</w:t>
            </w:r>
          </w:p>
        </w:tc>
        <w:tc>
          <w:tcPr>
            <w:tcW w:w="3403" w:type="dxa"/>
            <w:gridSpan w:val="2"/>
          </w:tcPr>
          <w:p w14:paraId="0000038C"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4ECDE2FA" w14:textId="77777777" w:rsidTr="001F0CB4">
        <w:tc>
          <w:tcPr>
            <w:tcW w:w="677" w:type="dxa"/>
            <w:vAlign w:val="center"/>
          </w:tcPr>
          <w:p w14:paraId="0000038D" w14:textId="77777777" w:rsidR="00807F0F" w:rsidRPr="00A75030" w:rsidRDefault="00F82570">
            <w:pPr>
              <w:pStyle w:val="Normal0"/>
              <w:spacing w:after="160" w:line="259" w:lineRule="auto"/>
              <w:jc w:val="center"/>
              <w:rPr>
                <w:sz w:val="28"/>
                <w:szCs w:val="28"/>
              </w:rPr>
            </w:pPr>
            <w:r w:rsidRPr="00A75030">
              <w:rPr>
                <w:sz w:val="28"/>
                <w:szCs w:val="28"/>
              </w:rPr>
              <w:t>20</w:t>
            </w:r>
          </w:p>
        </w:tc>
        <w:tc>
          <w:tcPr>
            <w:tcW w:w="1134" w:type="dxa"/>
          </w:tcPr>
          <w:p w14:paraId="0000038E"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-14</w:t>
            </w:r>
          </w:p>
        </w:tc>
        <w:tc>
          <w:tcPr>
            <w:tcW w:w="5103" w:type="dxa"/>
          </w:tcPr>
          <w:p w14:paraId="0000038F" w14:textId="77777777" w:rsidR="00807F0F" w:rsidRPr="00A75030" w:rsidRDefault="00F82570">
            <w:pPr>
              <w:pStyle w:val="Normal0"/>
              <w:spacing w:after="160" w:line="259" w:lineRule="auto"/>
              <w:jc w:val="center"/>
              <w:rPr>
                <w:sz w:val="28"/>
                <w:szCs w:val="28"/>
              </w:rPr>
            </w:pPr>
            <w:r w:rsidRPr="00A75030">
              <w:rPr>
                <w:sz w:val="28"/>
                <w:szCs w:val="28"/>
              </w:rPr>
              <w:t>Довідка про те що громадянин не являється членом особистого селянського господарства</w:t>
            </w:r>
          </w:p>
        </w:tc>
        <w:tc>
          <w:tcPr>
            <w:tcW w:w="3403" w:type="dxa"/>
            <w:gridSpan w:val="2"/>
          </w:tcPr>
          <w:p w14:paraId="00000390" w14:textId="77777777" w:rsidR="00807F0F" w:rsidRPr="00A75030" w:rsidRDefault="00F82570">
            <w:pPr>
              <w:pStyle w:val="Normal0"/>
              <w:spacing w:line="259" w:lineRule="auto"/>
              <w:jc w:val="center"/>
              <w:rPr>
                <w:b/>
                <w:sz w:val="28"/>
                <w:szCs w:val="28"/>
              </w:rPr>
            </w:pPr>
            <w:r w:rsidRPr="00A75030">
              <w:rPr>
                <w:sz w:val="28"/>
                <w:szCs w:val="28"/>
              </w:rPr>
              <w:t>Закон України «Про особисте селянське господарство»</w:t>
            </w:r>
          </w:p>
        </w:tc>
      </w:tr>
      <w:tr w:rsidR="00807F0F" w:rsidRPr="00A75030" w14:paraId="4B89632B" w14:textId="77777777" w:rsidTr="001F0CB4">
        <w:tc>
          <w:tcPr>
            <w:tcW w:w="677" w:type="dxa"/>
            <w:vAlign w:val="center"/>
          </w:tcPr>
          <w:p w14:paraId="00000391" w14:textId="77777777" w:rsidR="00807F0F" w:rsidRPr="00A75030" w:rsidRDefault="00F82570">
            <w:pPr>
              <w:pStyle w:val="Normal0"/>
              <w:spacing w:after="160" w:line="259" w:lineRule="auto"/>
              <w:jc w:val="center"/>
              <w:rPr>
                <w:sz w:val="28"/>
                <w:szCs w:val="28"/>
              </w:rPr>
            </w:pPr>
            <w:r w:rsidRPr="00A75030">
              <w:rPr>
                <w:sz w:val="28"/>
                <w:szCs w:val="28"/>
              </w:rPr>
              <w:t>21</w:t>
            </w:r>
          </w:p>
        </w:tc>
        <w:tc>
          <w:tcPr>
            <w:tcW w:w="1134" w:type="dxa"/>
          </w:tcPr>
          <w:p w14:paraId="00000392"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-15</w:t>
            </w:r>
          </w:p>
        </w:tc>
        <w:tc>
          <w:tcPr>
            <w:tcW w:w="5103" w:type="dxa"/>
          </w:tcPr>
          <w:p w14:paraId="00000393" w14:textId="77777777" w:rsidR="00807F0F" w:rsidRPr="00A75030" w:rsidRDefault="00F82570">
            <w:pPr>
              <w:pStyle w:val="Normal0"/>
              <w:spacing w:after="160" w:line="259" w:lineRule="auto"/>
              <w:jc w:val="center"/>
              <w:rPr>
                <w:sz w:val="28"/>
                <w:szCs w:val="28"/>
              </w:rPr>
            </w:pPr>
            <w:r w:rsidRPr="00A75030">
              <w:rPr>
                <w:sz w:val="28"/>
                <w:szCs w:val="28"/>
              </w:rPr>
              <w:t>Довідка про пічне опалення будинку</w:t>
            </w:r>
          </w:p>
        </w:tc>
        <w:tc>
          <w:tcPr>
            <w:tcW w:w="3403" w:type="dxa"/>
            <w:gridSpan w:val="2"/>
          </w:tcPr>
          <w:p w14:paraId="00000394" w14:textId="77777777" w:rsidR="00807F0F" w:rsidRPr="00A75030" w:rsidRDefault="00F82570">
            <w:pPr>
              <w:pStyle w:val="Normal0"/>
              <w:spacing w:line="259" w:lineRule="auto"/>
              <w:jc w:val="center"/>
              <w:rPr>
                <w:b/>
                <w:sz w:val="28"/>
                <w:szCs w:val="28"/>
              </w:rPr>
            </w:pPr>
            <w:r w:rsidRPr="00A75030">
              <w:rPr>
                <w:sz w:val="28"/>
                <w:szCs w:val="28"/>
              </w:rPr>
              <w:t>Порядок надання пільг на придбання твердого палива і скрапленого газу за рахунок субвенції з державного бюджету місцевим бюджетам затвердженого постановою КМУ від 31.01.2007 року № 77</w:t>
            </w:r>
          </w:p>
        </w:tc>
      </w:tr>
      <w:tr w:rsidR="00807F0F" w:rsidRPr="00A75030" w14:paraId="70AE33FF" w14:textId="77777777" w:rsidTr="001F0CB4">
        <w:tc>
          <w:tcPr>
            <w:tcW w:w="677" w:type="dxa"/>
            <w:vAlign w:val="center"/>
          </w:tcPr>
          <w:p w14:paraId="00000395" w14:textId="77777777" w:rsidR="00807F0F" w:rsidRPr="00A75030" w:rsidRDefault="00F82570">
            <w:pPr>
              <w:pStyle w:val="Normal0"/>
              <w:spacing w:after="160" w:line="259" w:lineRule="auto"/>
              <w:jc w:val="center"/>
              <w:rPr>
                <w:sz w:val="28"/>
                <w:szCs w:val="28"/>
              </w:rPr>
            </w:pPr>
            <w:r w:rsidRPr="00A75030">
              <w:rPr>
                <w:sz w:val="28"/>
                <w:szCs w:val="28"/>
              </w:rPr>
              <w:t>22</w:t>
            </w:r>
          </w:p>
        </w:tc>
        <w:tc>
          <w:tcPr>
            <w:tcW w:w="1134" w:type="dxa"/>
          </w:tcPr>
          <w:p w14:paraId="00000396" w14:textId="77777777" w:rsidR="00807F0F" w:rsidRPr="00A75030" w:rsidRDefault="00F82570">
            <w:pPr>
              <w:pStyle w:val="Normal0"/>
              <w:spacing w:after="160" w:line="259" w:lineRule="auto"/>
              <w:jc w:val="center"/>
              <w:rPr>
                <w:sz w:val="28"/>
                <w:szCs w:val="28"/>
              </w:rPr>
            </w:pPr>
            <w:r w:rsidRPr="00A75030">
              <w:rPr>
                <w:sz w:val="28"/>
                <w:szCs w:val="28"/>
                <w:highlight w:val="white"/>
              </w:rPr>
              <w:t>02</w:t>
            </w:r>
            <w:r w:rsidRPr="00A75030">
              <w:rPr>
                <w:sz w:val="28"/>
                <w:szCs w:val="28"/>
              </w:rPr>
              <w:t>-16</w:t>
            </w:r>
          </w:p>
        </w:tc>
        <w:tc>
          <w:tcPr>
            <w:tcW w:w="5103" w:type="dxa"/>
          </w:tcPr>
          <w:p w14:paraId="00000397" w14:textId="77777777" w:rsidR="00807F0F" w:rsidRPr="00A75030" w:rsidRDefault="00F82570">
            <w:pPr>
              <w:pStyle w:val="Normal0"/>
              <w:spacing w:after="160" w:line="259" w:lineRule="auto"/>
              <w:jc w:val="center"/>
              <w:rPr>
                <w:sz w:val="28"/>
                <w:szCs w:val="28"/>
              </w:rPr>
            </w:pPr>
            <w:r w:rsidRPr="00A75030">
              <w:rPr>
                <w:sz w:val="28"/>
                <w:szCs w:val="28"/>
              </w:rPr>
              <w:t>Довідка про користування земельною ділянкою.</w:t>
            </w:r>
          </w:p>
        </w:tc>
        <w:tc>
          <w:tcPr>
            <w:tcW w:w="3403" w:type="dxa"/>
            <w:gridSpan w:val="2"/>
          </w:tcPr>
          <w:p w14:paraId="00000398"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807F0F" w:rsidRPr="00A75030" w14:paraId="660DB37F" w14:textId="77777777" w:rsidTr="001F0CB4">
        <w:tc>
          <w:tcPr>
            <w:tcW w:w="677" w:type="dxa"/>
            <w:vAlign w:val="center"/>
          </w:tcPr>
          <w:p w14:paraId="00000399" w14:textId="77777777" w:rsidR="00807F0F" w:rsidRPr="00A75030" w:rsidRDefault="00F82570">
            <w:pPr>
              <w:pStyle w:val="Normal0"/>
              <w:spacing w:after="160" w:line="259" w:lineRule="auto"/>
              <w:jc w:val="center"/>
              <w:rPr>
                <w:sz w:val="28"/>
                <w:szCs w:val="28"/>
              </w:rPr>
            </w:pPr>
            <w:r w:rsidRPr="00A75030">
              <w:rPr>
                <w:sz w:val="28"/>
                <w:szCs w:val="28"/>
              </w:rPr>
              <w:t>23</w:t>
            </w:r>
          </w:p>
        </w:tc>
        <w:tc>
          <w:tcPr>
            <w:tcW w:w="1134" w:type="dxa"/>
          </w:tcPr>
          <w:p w14:paraId="0000039A" w14:textId="77777777" w:rsidR="00807F0F" w:rsidRPr="00A75030" w:rsidRDefault="00F82570">
            <w:pPr>
              <w:pStyle w:val="Normal0"/>
              <w:jc w:val="center"/>
              <w:rPr>
                <w:b/>
                <w:sz w:val="28"/>
                <w:szCs w:val="28"/>
              </w:rPr>
            </w:pPr>
            <w:r w:rsidRPr="00A75030">
              <w:rPr>
                <w:sz w:val="28"/>
                <w:szCs w:val="28"/>
                <w:highlight w:val="white"/>
              </w:rPr>
              <w:t>02</w:t>
            </w:r>
            <w:r w:rsidRPr="00A75030">
              <w:rPr>
                <w:sz w:val="28"/>
                <w:szCs w:val="28"/>
              </w:rPr>
              <w:t>-17</w:t>
            </w:r>
          </w:p>
        </w:tc>
        <w:tc>
          <w:tcPr>
            <w:tcW w:w="5103" w:type="dxa"/>
          </w:tcPr>
          <w:p w14:paraId="0000039B" w14:textId="77777777" w:rsidR="00807F0F" w:rsidRPr="00A75030" w:rsidRDefault="00F82570">
            <w:pPr>
              <w:pStyle w:val="Normal0"/>
              <w:spacing w:after="160" w:line="259" w:lineRule="auto"/>
              <w:jc w:val="center"/>
              <w:rPr>
                <w:sz w:val="28"/>
                <w:szCs w:val="28"/>
              </w:rPr>
            </w:pPr>
            <w:r w:rsidRPr="00A75030">
              <w:rPr>
                <w:sz w:val="28"/>
                <w:szCs w:val="28"/>
              </w:rPr>
              <w:t>Довідка про наявність земельних ділянок що включаються для врахування щорічного доходу сім’ї при наданні всіх видів допомоги</w:t>
            </w:r>
          </w:p>
        </w:tc>
        <w:tc>
          <w:tcPr>
            <w:tcW w:w="3403" w:type="dxa"/>
            <w:gridSpan w:val="2"/>
          </w:tcPr>
          <w:p w14:paraId="0000039C" w14:textId="77777777" w:rsidR="00807F0F" w:rsidRPr="00A75030" w:rsidRDefault="00F82570">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ED487C" w:rsidRPr="00A75030" w14:paraId="36AC04B3" w14:textId="77777777">
        <w:trPr>
          <w:trHeight w:val="360"/>
        </w:trPr>
        <w:tc>
          <w:tcPr>
            <w:tcW w:w="10317" w:type="dxa"/>
            <w:gridSpan w:val="5"/>
            <w:vAlign w:val="center"/>
          </w:tcPr>
          <w:p w14:paraId="0000039E" w14:textId="77777777" w:rsidR="00ED487C" w:rsidRPr="00A75030" w:rsidRDefault="00ED487C" w:rsidP="00ED487C">
            <w:pPr>
              <w:pStyle w:val="Normal0"/>
              <w:spacing w:after="160" w:line="259" w:lineRule="auto"/>
              <w:jc w:val="center"/>
              <w:rPr>
                <w:b/>
                <w:sz w:val="28"/>
                <w:szCs w:val="28"/>
              </w:rPr>
            </w:pPr>
            <w:r w:rsidRPr="00A75030">
              <w:rPr>
                <w:b/>
                <w:sz w:val="28"/>
                <w:szCs w:val="28"/>
              </w:rPr>
              <w:t xml:space="preserve">03 </w:t>
            </w:r>
            <w:r w:rsidRPr="00A75030">
              <w:rPr>
                <w:b/>
                <w:i/>
                <w:sz w:val="28"/>
                <w:szCs w:val="28"/>
                <w:highlight w:val="white"/>
              </w:rPr>
              <w:t>Державна реєстрація земельних ділянок, видача відомостей з Державного земельного кадастру та інші земельні послуги</w:t>
            </w:r>
          </w:p>
        </w:tc>
      </w:tr>
      <w:tr w:rsidR="00ED487C" w:rsidRPr="00A75030" w14:paraId="003D20A5" w14:textId="77777777" w:rsidTr="001F0CB4">
        <w:tc>
          <w:tcPr>
            <w:tcW w:w="677" w:type="dxa"/>
          </w:tcPr>
          <w:p w14:paraId="000003A2" w14:textId="106D390C" w:rsidR="00ED487C" w:rsidRPr="00A75030" w:rsidRDefault="00ED487C" w:rsidP="00ED487C">
            <w:pPr>
              <w:pStyle w:val="Normal0"/>
              <w:spacing w:after="160" w:line="259" w:lineRule="auto"/>
              <w:jc w:val="center"/>
              <w:rPr>
                <w:sz w:val="28"/>
                <w:szCs w:val="28"/>
              </w:rPr>
            </w:pPr>
            <w:r w:rsidRPr="00A75030">
              <w:rPr>
                <w:sz w:val="28"/>
                <w:szCs w:val="28"/>
              </w:rPr>
              <w:t>2</w:t>
            </w:r>
            <w:r>
              <w:rPr>
                <w:sz w:val="28"/>
                <w:szCs w:val="28"/>
              </w:rPr>
              <w:t>5</w:t>
            </w:r>
          </w:p>
        </w:tc>
        <w:tc>
          <w:tcPr>
            <w:tcW w:w="1134" w:type="dxa"/>
          </w:tcPr>
          <w:p w14:paraId="000003A3" w14:textId="77777777" w:rsidR="00ED487C" w:rsidRPr="00A75030" w:rsidRDefault="00ED487C" w:rsidP="00ED487C">
            <w:pPr>
              <w:pStyle w:val="Normal0"/>
              <w:jc w:val="center"/>
              <w:rPr>
                <w:sz w:val="28"/>
                <w:szCs w:val="28"/>
              </w:rPr>
            </w:pPr>
            <w:r w:rsidRPr="00A75030">
              <w:rPr>
                <w:sz w:val="28"/>
                <w:szCs w:val="28"/>
              </w:rPr>
              <w:t>03-01</w:t>
            </w:r>
          </w:p>
        </w:tc>
        <w:tc>
          <w:tcPr>
            <w:tcW w:w="5103" w:type="dxa"/>
          </w:tcPr>
          <w:p w14:paraId="000003A4" w14:textId="77777777" w:rsidR="00ED487C" w:rsidRPr="00A75030" w:rsidRDefault="00ED487C" w:rsidP="00ED487C">
            <w:pPr>
              <w:pStyle w:val="Normal0"/>
              <w:jc w:val="center"/>
              <w:rPr>
                <w:b/>
                <w:sz w:val="28"/>
                <w:szCs w:val="28"/>
              </w:rPr>
            </w:pPr>
            <w:r w:rsidRPr="00A75030">
              <w:rPr>
                <w:sz w:val="28"/>
                <w:szCs w:val="28"/>
              </w:rPr>
              <w:t xml:space="preserve">Державна реєстрація земельної ділянки з </w:t>
            </w:r>
            <w:proofErr w:type="spellStart"/>
            <w:r w:rsidRPr="00A75030">
              <w:rPr>
                <w:sz w:val="28"/>
                <w:szCs w:val="28"/>
              </w:rPr>
              <w:t>видачею</w:t>
            </w:r>
            <w:proofErr w:type="spellEnd"/>
            <w:r w:rsidRPr="00A75030">
              <w:rPr>
                <w:sz w:val="28"/>
                <w:szCs w:val="28"/>
              </w:rPr>
              <w:t xml:space="preserve"> витягу з Державного земельного кадастру</w:t>
            </w:r>
          </w:p>
        </w:tc>
        <w:tc>
          <w:tcPr>
            <w:tcW w:w="3403" w:type="dxa"/>
            <w:gridSpan w:val="2"/>
            <w:vMerge w:val="restart"/>
          </w:tcPr>
          <w:p w14:paraId="000003A5" w14:textId="7753615F" w:rsidR="00ED487C" w:rsidRPr="00A75030" w:rsidRDefault="00910CEF" w:rsidP="00ED487C">
            <w:pPr>
              <w:pStyle w:val="Normal0"/>
              <w:spacing w:line="259" w:lineRule="auto"/>
              <w:jc w:val="center"/>
              <w:rPr>
                <w:b/>
                <w:sz w:val="28"/>
                <w:szCs w:val="28"/>
              </w:rPr>
            </w:pPr>
            <w:hyperlink r:id="rId19">
              <w:r w:rsidR="00ED487C" w:rsidRPr="00A75030">
                <w:rPr>
                  <w:color w:val="0000FF"/>
                  <w:sz w:val="28"/>
                  <w:szCs w:val="28"/>
                  <w:highlight w:val="white"/>
                  <w:u w:val="single"/>
                </w:rPr>
                <w:t>Закон України</w:t>
              </w:r>
            </w:hyperlink>
            <w:r w:rsidR="00ED487C" w:rsidRPr="00A75030">
              <w:rPr>
                <w:color w:val="333333"/>
                <w:sz w:val="28"/>
                <w:szCs w:val="28"/>
                <w:highlight w:val="white"/>
              </w:rPr>
              <w:t> </w:t>
            </w:r>
            <w:r w:rsidR="00ED487C">
              <w:rPr>
                <w:color w:val="333333"/>
                <w:sz w:val="28"/>
                <w:szCs w:val="28"/>
                <w:highlight w:val="white"/>
              </w:rPr>
              <w:t>«</w:t>
            </w:r>
            <w:r w:rsidR="00ED487C" w:rsidRPr="00A75030">
              <w:rPr>
                <w:color w:val="333333"/>
                <w:sz w:val="28"/>
                <w:szCs w:val="28"/>
                <w:highlight w:val="white"/>
              </w:rPr>
              <w:t>Про Державний земельний кадастр</w:t>
            </w:r>
            <w:r w:rsidR="00ED487C">
              <w:rPr>
                <w:color w:val="333333"/>
                <w:sz w:val="28"/>
                <w:szCs w:val="28"/>
              </w:rPr>
              <w:t>»</w:t>
            </w:r>
          </w:p>
        </w:tc>
      </w:tr>
      <w:tr w:rsidR="00ED487C" w:rsidRPr="00A75030" w14:paraId="441A16B5" w14:textId="77777777" w:rsidTr="001F0CB4">
        <w:tc>
          <w:tcPr>
            <w:tcW w:w="677" w:type="dxa"/>
          </w:tcPr>
          <w:p w14:paraId="000003A6" w14:textId="2946A334" w:rsidR="00ED487C" w:rsidRPr="001F0CB4" w:rsidRDefault="00ED487C" w:rsidP="00ED487C">
            <w:pPr>
              <w:pStyle w:val="Normal0"/>
              <w:spacing w:after="160" w:line="259" w:lineRule="auto"/>
              <w:jc w:val="center"/>
              <w:rPr>
                <w:bCs/>
                <w:sz w:val="28"/>
                <w:szCs w:val="28"/>
              </w:rPr>
            </w:pPr>
            <w:r w:rsidRPr="001F0CB4">
              <w:rPr>
                <w:bCs/>
                <w:sz w:val="28"/>
                <w:szCs w:val="28"/>
              </w:rPr>
              <w:lastRenderedPageBreak/>
              <w:t>26</w:t>
            </w:r>
          </w:p>
        </w:tc>
        <w:tc>
          <w:tcPr>
            <w:tcW w:w="1134" w:type="dxa"/>
          </w:tcPr>
          <w:p w14:paraId="000003A7" w14:textId="77777777" w:rsidR="00ED487C" w:rsidRPr="00A75030" w:rsidRDefault="00ED487C" w:rsidP="00ED487C">
            <w:pPr>
              <w:pStyle w:val="Normal0"/>
              <w:jc w:val="center"/>
              <w:rPr>
                <w:sz w:val="28"/>
                <w:szCs w:val="28"/>
              </w:rPr>
            </w:pPr>
            <w:r w:rsidRPr="00A75030">
              <w:rPr>
                <w:sz w:val="28"/>
                <w:szCs w:val="28"/>
              </w:rPr>
              <w:t>03-02</w:t>
            </w:r>
          </w:p>
        </w:tc>
        <w:tc>
          <w:tcPr>
            <w:tcW w:w="5103" w:type="dxa"/>
          </w:tcPr>
          <w:p w14:paraId="000003A8" w14:textId="77777777" w:rsidR="00ED487C" w:rsidRPr="00A75030" w:rsidRDefault="00ED487C" w:rsidP="00ED487C">
            <w:pPr>
              <w:pStyle w:val="Normal0"/>
              <w:jc w:val="center"/>
              <w:rPr>
                <w:sz w:val="28"/>
                <w:szCs w:val="28"/>
              </w:rPr>
            </w:pPr>
            <w:r w:rsidRPr="00A75030">
              <w:rPr>
                <w:sz w:val="28"/>
                <w:szCs w:val="28"/>
              </w:rPr>
              <w:t>Внесення до Державного земельного кадастру відомостей (змін до них) про земельну ділянку</w:t>
            </w:r>
          </w:p>
        </w:tc>
        <w:tc>
          <w:tcPr>
            <w:tcW w:w="3403" w:type="dxa"/>
            <w:gridSpan w:val="2"/>
            <w:vMerge/>
          </w:tcPr>
          <w:p w14:paraId="000003A9" w14:textId="77777777" w:rsidR="00ED487C" w:rsidRPr="00A75030" w:rsidRDefault="00ED487C" w:rsidP="00ED487C">
            <w:pPr>
              <w:pStyle w:val="Normal0"/>
              <w:widowControl w:val="0"/>
              <w:pBdr>
                <w:top w:val="nil"/>
                <w:left w:val="nil"/>
                <w:bottom w:val="nil"/>
                <w:right w:val="nil"/>
                <w:between w:val="nil"/>
              </w:pBdr>
              <w:spacing w:line="276" w:lineRule="auto"/>
              <w:rPr>
                <w:sz w:val="28"/>
                <w:szCs w:val="28"/>
              </w:rPr>
            </w:pPr>
          </w:p>
        </w:tc>
      </w:tr>
      <w:tr w:rsidR="00ED487C" w:rsidRPr="00A75030" w14:paraId="37E60382" w14:textId="77777777" w:rsidTr="001F0CB4">
        <w:tc>
          <w:tcPr>
            <w:tcW w:w="677" w:type="dxa"/>
          </w:tcPr>
          <w:p w14:paraId="000003AA" w14:textId="2D492C8E" w:rsidR="00ED487C" w:rsidRPr="00A75030" w:rsidRDefault="00ED487C" w:rsidP="00ED487C">
            <w:pPr>
              <w:pStyle w:val="Normal0"/>
              <w:spacing w:after="160" w:line="259" w:lineRule="auto"/>
              <w:jc w:val="center"/>
              <w:rPr>
                <w:sz w:val="28"/>
                <w:szCs w:val="28"/>
              </w:rPr>
            </w:pPr>
            <w:r w:rsidRPr="00A75030">
              <w:rPr>
                <w:sz w:val="28"/>
                <w:szCs w:val="28"/>
              </w:rPr>
              <w:lastRenderedPageBreak/>
              <w:t>2</w:t>
            </w:r>
            <w:r>
              <w:rPr>
                <w:sz w:val="28"/>
                <w:szCs w:val="28"/>
              </w:rPr>
              <w:t>7</w:t>
            </w:r>
          </w:p>
        </w:tc>
        <w:tc>
          <w:tcPr>
            <w:tcW w:w="1134" w:type="dxa"/>
          </w:tcPr>
          <w:p w14:paraId="000003AB" w14:textId="77777777" w:rsidR="00ED487C" w:rsidRPr="00A75030" w:rsidRDefault="00ED487C" w:rsidP="00ED487C">
            <w:pPr>
              <w:pStyle w:val="Normal0"/>
              <w:jc w:val="center"/>
              <w:rPr>
                <w:sz w:val="28"/>
                <w:szCs w:val="28"/>
              </w:rPr>
            </w:pPr>
            <w:r w:rsidRPr="00A75030">
              <w:rPr>
                <w:sz w:val="28"/>
                <w:szCs w:val="28"/>
              </w:rPr>
              <w:t>03-03</w:t>
            </w:r>
          </w:p>
        </w:tc>
        <w:tc>
          <w:tcPr>
            <w:tcW w:w="5103" w:type="dxa"/>
          </w:tcPr>
          <w:p w14:paraId="000003AC" w14:textId="77777777" w:rsidR="00ED487C" w:rsidRPr="00A75030" w:rsidRDefault="00ED487C" w:rsidP="00ED487C">
            <w:pPr>
              <w:pStyle w:val="Normal0"/>
              <w:jc w:val="center"/>
              <w:rPr>
                <w:sz w:val="28"/>
                <w:szCs w:val="28"/>
              </w:rPr>
            </w:pPr>
            <w:r w:rsidRPr="00A75030">
              <w:rPr>
                <w:sz w:val="28"/>
                <w:szCs w:val="28"/>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A75030">
              <w:rPr>
                <w:sz w:val="28"/>
                <w:szCs w:val="28"/>
              </w:rPr>
              <w:t>видачею</w:t>
            </w:r>
            <w:proofErr w:type="spellEnd"/>
            <w:r w:rsidRPr="00A75030">
              <w:rPr>
                <w:sz w:val="28"/>
                <w:szCs w:val="28"/>
              </w:rPr>
              <w:t xml:space="preserve"> витягу</w:t>
            </w:r>
          </w:p>
        </w:tc>
        <w:tc>
          <w:tcPr>
            <w:tcW w:w="3403" w:type="dxa"/>
            <w:gridSpan w:val="2"/>
            <w:vMerge/>
          </w:tcPr>
          <w:p w14:paraId="000003AD" w14:textId="77777777" w:rsidR="00ED487C" w:rsidRPr="00A75030" w:rsidRDefault="00ED487C" w:rsidP="00ED487C">
            <w:pPr>
              <w:pStyle w:val="Normal0"/>
              <w:widowControl w:val="0"/>
              <w:pBdr>
                <w:top w:val="nil"/>
                <w:left w:val="nil"/>
                <w:bottom w:val="nil"/>
                <w:right w:val="nil"/>
                <w:between w:val="nil"/>
              </w:pBdr>
              <w:spacing w:line="276" w:lineRule="auto"/>
              <w:rPr>
                <w:sz w:val="28"/>
                <w:szCs w:val="28"/>
              </w:rPr>
            </w:pPr>
          </w:p>
        </w:tc>
      </w:tr>
      <w:tr w:rsidR="00ED487C" w:rsidRPr="00A75030" w14:paraId="0E216DB8" w14:textId="77777777" w:rsidTr="001F0CB4">
        <w:tc>
          <w:tcPr>
            <w:tcW w:w="677" w:type="dxa"/>
          </w:tcPr>
          <w:p w14:paraId="000003AE" w14:textId="6EF134EC" w:rsidR="00ED487C" w:rsidRPr="00A75030" w:rsidRDefault="00ED487C" w:rsidP="00ED487C">
            <w:pPr>
              <w:pStyle w:val="Normal0"/>
              <w:spacing w:after="160" w:line="259" w:lineRule="auto"/>
              <w:jc w:val="center"/>
              <w:rPr>
                <w:sz w:val="28"/>
                <w:szCs w:val="28"/>
              </w:rPr>
            </w:pPr>
            <w:r w:rsidRPr="00A75030">
              <w:rPr>
                <w:sz w:val="28"/>
                <w:szCs w:val="28"/>
              </w:rPr>
              <w:t>2</w:t>
            </w:r>
            <w:r>
              <w:rPr>
                <w:sz w:val="28"/>
                <w:szCs w:val="28"/>
              </w:rPr>
              <w:t>8</w:t>
            </w:r>
          </w:p>
        </w:tc>
        <w:tc>
          <w:tcPr>
            <w:tcW w:w="1134" w:type="dxa"/>
          </w:tcPr>
          <w:p w14:paraId="000003AF" w14:textId="77777777" w:rsidR="00ED487C" w:rsidRPr="00A75030" w:rsidRDefault="00ED487C" w:rsidP="00ED487C">
            <w:pPr>
              <w:pStyle w:val="Normal0"/>
              <w:jc w:val="center"/>
              <w:rPr>
                <w:sz w:val="28"/>
                <w:szCs w:val="28"/>
              </w:rPr>
            </w:pPr>
            <w:r w:rsidRPr="00A75030">
              <w:rPr>
                <w:sz w:val="28"/>
                <w:szCs w:val="28"/>
              </w:rPr>
              <w:t>03-04</w:t>
            </w:r>
          </w:p>
        </w:tc>
        <w:tc>
          <w:tcPr>
            <w:tcW w:w="5103" w:type="dxa"/>
          </w:tcPr>
          <w:p w14:paraId="000003B0" w14:textId="77777777" w:rsidR="00ED487C" w:rsidRPr="00A75030" w:rsidRDefault="00ED487C" w:rsidP="00ED487C">
            <w:pPr>
              <w:pStyle w:val="Normal0"/>
              <w:jc w:val="center"/>
              <w:rPr>
                <w:sz w:val="28"/>
                <w:szCs w:val="28"/>
              </w:rPr>
            </w:pPr>
            <w:r w:rsidRPr="00A75030">
              <w:rPr>
                <w:sz w:val="28"/>
                <w:szCs w:val="28"/>
              </w:rPr>
              <w:t xml:space="preserve">Внесення до Державного земельного кадастру відомостей (змін до них) про землі в межах територій адміністративно-територіальних одиниць з </w:t>
            </w:r>
            <w:proofErr w:type="spellStart"/>
            <w:r w:rsidRPr="00A75030">
              <w:rPr>
                <w:sz w:val="28"/>
                <w:szCs w:val="28"/>
              </w:rPr>
              <w:t>видачею</w:t>
            </w:r>
            <w:proofErr w:type="spellEnd"/>
            <w:r w:rsidRPr="00A75030">
              <w:rPr>
                <w:sz w:val="28"/>
                <w:szCs w:val="28"/>
              </w:rPr>
              <w:t xml:space="preserve"> витягу</w:t>
            </w:r>
          </w:p>
        </w:tc>
        <w:tc>
          <w:tcPr>
            <w:tcW w:w="3403" w:type="dxa"/>
            <w:gridSpan w:val="2"/>
            <w:vMerge/>
          </w:tcPr>
          <w:p w14:paraId="000003B1" w14:textId="77777777" w:rsidR="00ED487C" w:rsidRPr="00A75030" w:rsidRDefault="00ED487C" w:rsidP="00ED487C">
            <w:pPr>
              <w:pStyle w:val="Normal0"/>
              <w:widowControl w:val="0"/>
              <w:pBdr>
                <w:top w:val="nil"/>
                <w:left w:val="nil"/>
                <w:bottom w:val="nil"/>
                <w:right w:val="nil"/>
                <w:between w:val="nil"/>
              </w:pBdr>
              <w:spacing w:line="276" w:lineRule="auto"/>
              <w:rPr>
                <w:sz w:val="28"/>
                <w:szCs w:val="28"/>
              </w:rPr>
            </w:pPr>
          </w:p>
        </w:tc>
      </w:tr>
      <w:tr w:rsidR="00ED487C" w:rsidRPr="00A75030" w14:paraId="337AD701" w14:textId="77777777" w:rsidTr="001F0CB4">
        <w:tc>
          <w:tcPr>
            <w:tcW w:w="677" w:type="dxa"/>
          </w:tcPr>
          <w:p w14:paraId="000003B2" w14:textId="23876F3F" w:rsidR="00ED487C" w:rsidRPr="00A75030" w:rsidRDefault="00ED487C" w:rsidP="00ED487C">
            <w:pPr>
              <w:pStyle w:val="Normal0"/>
              <w:spacing w:after="160" w:line="259" w:lineRule="auto"/>
              <w:jc w:val="center"/>
              <w:rPr>
                <w:sz w:val="28"/>
                <w:szCs w:val="28"/>
              </w:rPr>
            </w:pPr>
            <w:r w:rsidRPr="00A75030">
              <w:rPr>
                <w:sz w:val="28"/>
                <w:szCs w:val="28"/>
              </w:rPr>
              <w:t>2</w:t>
            </w:r>
            <w:r>
              <w:rPr>
                <w:sz w:val="28"/>
                <w:szCs w:val="28"/>
              </w:rPr>
              <w:t>9</w:t>
            </w:r>
          </w:p>
        </w:tc>
        <w:tc>
          <w:tcPr>
            <w:tcW w:w="1134" w:type="dxa"/>
          </w:tcPr>
          <w:p w14:paraId="000003B3" w14:textId="77777777" w:rsidR="00ED487C" w:rsidRPr="00A75030" w:rsidRDefault="00ED487C" w:rsidP="00ED487C">
            <w:pPr>
              <w:pStyle w:val="Normal0"/>
              <w:jc w:val="center"/>
              <w:rPr>
                <w:sz w:val="28"/>
                <w:szCs w:val="28"/>
              </w:rPr>
            </w:pPr>
            <w:r w:rsidRPr="00A75030">
              <w:rPr>
                <w:sz w:val="28"/>
                <w:szCs w:val="28"/>
              </w:rPr>
              <w:t>03-05</w:t>
            </w:r>
          </w:p>
        </w:tc>
        <w:tc>
          <w:tcPr>
            <w:tcW w:w="5103" w:type="dxa"/>
          </w:tcPr>
          <w:p w14:paraId="000003B4" w14:textId="77777777" w:rsidR="00ED487C" w:rsidRPr="00A75030" w:rsidRDefault="00ED487C" w:rsidP="00ED487C">
            <w:pPr>
              <w:pStyle w:val="Normal0"/>
              <w:jc w:val="center"/>
              <w:rPr>
                <w:sz w:val="28"/>
                <w:szCs w:val="28"/>
              </w:rPr>
            </w:pPr>
            <w:r w:rsidRPr="00A75030">
              <w:rPr>
                <w:sz w:val="28"/>
                <w:szCs w:val="28"/>
              </w:rPr>
              <w:t xml:space="preserve">Державна реєстрація обмежень у використанні земель з </w:t>
            </w:r>
            <w:proofErr w:type="spellStart"/>
            <w:r w:rsidRPr="00A75030">
              <w:rPr>
                <w:sz w:val="28"/>
                <w:szCs w:val="28"/>
              </w:rPr>
              <w:t>видачею</w:t>
            </w:r>
            <w:proofErr w:type="spellEnd"/>
            <w:r w:rsidRPr="00A75030">
              <w:rPr>
                <w:sz w:val="28"/>
                <w:szCs w:val="28"/>
              </w:rPr>
              <w:t xml:space="preserve"> витягу</w:t>
            </w:r>
          </w:p>
        </w:tc>
        <w:tc>
          <w:tcPr>
            <w:tcW w:w="3403" w:type="dxa"/>
            <w:gridSpan w:val="2"/>
            <w:vMerge/>
          </w:tcPr>
          <w:p w14:paraId="000003B5" w14:textId="77777777" w:rsidR="00ED487C" w:rsidRPr="00A75030" w:rsidRDefault="00ED487C" w:rsidP="00ED487C">
            <w:pPr>
              <w:pStyle w:val="Normal0"/>
              <w:widowControl w:val="0"/>
              <w:pBdr>
                <w:top w:val="nil"/>
                <w:left w:val="nil"/>
                <w:bottom w:val="nil"/>
                <w:right w:val="nil"/>
                <w:between w:val="nil"/>
              </w:pBdr>
              <w:spacing w:line="276" w:lineRule="auto"/>
              <w:rPr>
                <w:sz w:val="28"/>
                <w:szCs w:val="28"/>
              </w:rPr>
            </w:pPr>
          </w:p>
        </w:tc>
      </w:tr>
      <w:tr w:rsidR="00ED487C" w:rsidRPr="00A75030" w14:paraId="0A970CD2" w14:textId="77777777" w:rsidTr="001F0CB4">
        <w:tc>
          <w:tcPr>
            <w:tcW w:w="677" w:type="dxa"/>
          </w:tcPr>
          <w:p w14:paraId="000003B6" w14:textId="54EB464C" w:rsidR="00ED487C" w:rsidRPr="00A75030" w:rsidRDefault="00ED487C" w:rsidP="00ED487C">
            <w:pPr>
              <w:pStyle w:val="Normal0"/>
              <w:spacing w:after="160" w:line="259" w:lineRule="auto"/>
              <w:jc w:val="center"/>
              <w:rPr>
                <w:sz w:val="28"/>
                <w:szCs w:val="28"/>
              </w:rPr>
            </w:pPr>
            <w:r>
              <w:rPr>
                <w:sz w:val="28"/>
                <w:szCs w:val="28"/>
              </w:rPr>
              <w:t>30</w:t>
            </w:r>
          </w:p>
        </w:tc>
        <w:tc>
          <w:tcPr>
            <w:tcW w:w="1134" w:type="dxa"/>
          </w:tcPr>
          <w:p w14:paraId="000003B7" w14:textId="77777777" w:rsidR="00ED487C" w:rsidRPr="00A75030" w:rsidRDefault="00ED487C" w:rsidP="00ED487C">
            <w:pPr>
              <w:pStyle w:val="Normal0"/>
              <w:jc w:val="center"/>
              <w:rPr>
                <w:sz w:val="28"/>
                <w:szCs w:val="28"/>
              </w:rPr>
            </w:pPr>
            <w:r w:rsidRPr="00A75030">
              <w:rPr>
                <w:sz w:val="28"/>
                <w:szCs w:val="28"/>
              </w:rPr>
              <w:t>03-06</w:t>
            </w:r>
          </w:p>
        </w:tc>
        <w:tc>
          <w:tcPr>
            <w:tcW w:w="5103" w:type="dxa"/>
          </w:tcPr>
          <w:p w14:paraId="000003B8" w14:textId="77777777" w:rsidR="00ED487C" w:rsidRPr="00A75030" w:rsidRDefault="00ED487C" w:rsidP="00ED487C">
            <w:pPr>
              <w:pStyle w:val="Normal0"/>
              <w:jc w:val="center"/>
              <w:rPr>
                <w:sz w:val="28"/>
                <w:szCs w:val="28"/>
              </w:rPr>
            </w:pPr>
            <w:r w:rsidRPr="00A75030">
              <w:rPr>
                <w:sz w:val="28"/>
                <w:szCs w:val="28"/>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A75030">
              <w:rPr>
                <w:sz w:val="28"/>
                <w:szCs w:val="28"/>
              </w:rPr>
              <w:t>видачею</w:t>
            </w:r>
            <w:proofErr w:type="spellEnd"/>
            <w:r w:rsidRPr="00A75030">
              <w:rPr>
                <w:sz w:val="28"/>
                <w:szCs w:val="28"/>
              </w:rPr>
              <w:t xml:space="preserve"> витягу</w:t>
            </w:r>
          </w:p>
        </w:tc>
        <w:tc>
          <w:tcPr>
            <w:tcW w:w="3403" w:type="dxa"/>
            <w:gridSpan w:val="2"/>
            <w:vMerge/>
          </w:tcPr>
          <w:p w14:paraId="000003B9" w14:textId="77777777" w:rsidR="00ED487C" w:rsidRPr="00A75030" w:rsidRDefault="00ED487C" w:rsidP="00ED487C">
            <w:pPr>
              <w:pStyle w:val="Normal0"/>
              <w:widowControl w:val="0"/>
              <w:pBdr>
                <w:top w:val="nil"/>
                <w:left w:val="nil"/>
                <w:bottom w:val="nil"/>
                <w:right w:val="nil"/>
                <w:between w:val="nil"/>
              </w:pBdr>
              <w:spacing w:line="276" w:lineRule="auto"/>
              <w:rPr>
                <w:sz w:val="28"/>
                <w:szCs w:val="28"/>
              </w:rPr>
            </w:pPr>
          </w:p>
        </w:tc>
      </w:tr>
      <w:tr w:rsidR="00ED487C" w:rsidRPr="00A75030" w14:paraId="5FD38464" w14:textId="77777777" w:rsidTr="001F0CB4">
        <w:tc>
          <w:tcPr>
            <w:tcW w:w="677" w:type="dxa"/>
          </w:tcPr>
          <w:p w14:paraId="000003BA" w14:textId="71A86A6E" w:rsidR="00ED487C" w:rsidRPr="00A75030" w:rsidRDefault="00ED487C" w:rsidP="00ED487C">
            <w:pPr>
              <w:pStyle w:val="Normal0"/>
              <w:spacing w:after="160" w:line="259" w:lineRule="auto"/>
              <w:jc w:val="center"/>
              <w:rPr>
                <w:sz w:val="28"/>
                <w:szCs w:val="28"/>
              </w:rPr>
            </w:pPr>
            <w:r>
              <w:rPr>
                <w:sz w:val="28"/>
                <w:szCs w:val="28"/>
              </w:rPr>
              <w:t>31</w:t>
            </w:r>
          </w:p>
        </w:tc>
        <w:tc>
          <w:tcPr>
            <w:tcW w:w="1134" w:type="dxa"/>
          </w:tcPr>
          <w:p w14:paraId="000003BB" w14:textId="77777777" w:rsidR="00ED487C" w:rsidRPr="00A75030" w:rsidRDefault="00ED487C" w:rsidP="00ED487C">
            <w:pPr>
              <w:pStyle w:val="Normal0"/>
              <w:jc w:val="center"/>
              <w:rPr>
                <w:sz w:val="28"/>
                <w:szCs w:val="28"/>
              </w:rPr>
            </w:pPr>
            <w:r w:rsidRPr="00A75030">
              <w:rPr>
                <w:sz w:val="28"/>
                <w:szCs w:val="28"/>
              </w:rPr>
              <w:t>03-07</w:t>
            </w:r>
          </w:p>
        </w:tc>
        <w:tc>
          <w:tcPr>
            <w:tcW w:w="5103" w:type="dxa"/>
          </w:tcPr>
          <w:p w14:paraId="000003BC" w14:textId="77777777" w:rsidR="00ED487C" w:rsidRPr="00A75030" w:rsidRDefault="00ED487C" w:rsidP="00ED487C">
            <w:pPr>
              <w:pStyle w:val="Normal0"/>
              <w:jc w:val="center"/>
              <w:rPr>
                <w:sz w:val="28"/>
                <w:szCs w:val="28"/>
              </w:rPr>
            </w:pPr>
            <w:r w:rsidRPr="00A75030">
              <w:rPr>
                <w:sz w:val="28"/>
                <w:szCs w:val="28"/>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A75030">
              <w:rPr>
                <w:sz w:val="28"/>
                <w:szCs w:val="28"/>
              </w:rPr>
              <w:t>видачею</w:t>
            </w:r>
            <w:proofErr w:type="spellEnd"/>
            <w:r w:rsidRPr="00A75030">
              <w:rPr>
                <w:sz w:val="28"/>
                <w:szCs w:val="28"/>
              </w:rPr>
              <w:t xml:space="preserve"> витягу</w:t>
            </w:r>
          </w:p>
        </w:tc>
        <w:tc>
          <w:tcPr>
            <w:tcW w:w="3403" w:type="dxa"/>
            <w:gridSpan w:val="2"/>
          </w:tcPr>
          <w:p w14:paraId="000003BD" w14:textId="77777777" w:rsidR="00ED487C" w:rsidRPr="00A75030" w:rsidRDefault="00ED487C" w:rsidP="00ED487C">
            <w:pPr>
              <w:pStyle w:val="Normal0"/>
              <w:spacing w:line="259" w:lineRule="auto"/>
              <w:jc w:val="center"/>
              <w:rPr>
                <w:sz w:val="28"/>
                <w:szCs w:val="28"/>
              </w:rPr>
            </w:pPr>
          </w:p>
        </w:tc>
      </w:tr>
      <w:tr w:rsidR="00ED487C" w:rsidRPr="00A75030" w14:paraId="3D25B29D" w14:textId="77777777" w:rsidTr="001F0CB4">
        <w:trPr>
          <w:trHeight w:val="2198"/>
        </w:trPr>
        <w:tc>
          <w:tcPr>
            <w:tcW w:w="677" w:type="dxa"/>
            <w:vMerge w:val="restart"/>
          </w:tcPr>
          <w:p w14:paraId="000003BE" w14:textId="7BB4A559" w:rsidR="00ED487C" w:rsidRPr="00A75030" w:rsidRDefault="00ED487C" w:rsidP="00ED487C">
            <w:pPr>
              <w:pStyle w:val="Normal0"/>
              <w:spacing w:after="160" w:line="259" w:lineRule="auto"/>
              <w:jc w:val="center"/>
              <w:rPr>
                <w:sz w:val="28"/>
                <w:szCs w:val="28"/>
              </w:rPr>
            </w:pPr>
            <w:r w:rsidRPr="00A75030">
              <w:rPr>
                <w:sz w:val="28"/>
                <w:szCs w:val="28"/>
              </w:rPr>
              <w:t>3</w:t>
            </w:r>
            <w:r>
              <w:rPr>
                <w:sz w:val="28"/>
                <w:szCs w:val="28"/>
              </w:rPr>
              <w:t>2</w:t>
            </w:r>
          </w:p>
        </w:tc>
        <w:tc>
          <w:tcPr>
            <w:tcW w:w="1134" w:type="dxa"/>
            <w:vMerge w:val="restart"/>
          </w:tcPr>
          <w:p w14:paraId="000003BF" w14:textId="77777777" w:rsidR="00ED487C" w:rsidRPr="00A75030" w:rsidRDefault="00ED487C" w:rsidP="00ED487C">
            <w:pPr>
              <w:pStyle w:val="Normal0"/>
              <w:pBdr>
                <w:top w:val="nil"/>
                <w:left w:val="nil"/>
                <w:bottom w:val="nil"/>
                <w:right w:val="nil"/>
                <w:between w:val="nil"/>
              </w:pBdr>
              <w:rPr>
                <w:sz w:val="28"/>
                <w:szCs w:val="28"/>
              </w:rPr>
            </w:pPr>
            <w:r w:rsidRPr="00A75030">
              <w:rPr>
                <w:color w:val="000000"/>
                <w:sz w:val="28"/>
                <w:szCs w:val="28"/>
              </w:rPr>
              <w:t>03-08</w:t>
            </w:r>
          </w:p>
          <w:p w14:paraId="54D25B4D" w14:textId="77777777" w:rsidR="00ED487C" w:rsidRDefault="00ED487C" w:rsidP="00ED487C">
            <w:pPr>
              <w:pStyle w:val="Normal0"/>
              <w:rPr>
                <w:sz w:val="28"/>
                <w:szCs w:val="28"/>
              </w:rPr>
            </w:pPr>
          </w:p>
          <w:p w14:paraId="000003C0" w14:textId="09D39A12" w:rsidR="00ED487C" w:rsidRPr="00A75030" w:rsidRDefault="00ED487C" w:rsidP="00ED487C">
            <w:pPr>
              <w:pStyle w:val="Normal0"/>
              <w:rPr>
                <w:sz w:val="28"/>
                <w:szCs w:val="28"/>
              </w:rPr>
            </w:pPr>
          </w:p>
        </w:tc>
        <w:tc>
          <w:tcPr>
            <w:tcW w:w="5103" w:type="dxa"/>
            <w:vMerge w:val="restart"/>
          </w:tcPr>
          <w:tbl>
            <w:tblPr>
              <w:tblStyle w:val="af4"/>
              <w:tblW w:w="701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7013"/>
            </w:tblGrid>
            <w:tr w:rsidR="00ED487C" w:rsidRPr="00A75030" w14:paraId="508AE1B2" w14:textId="77777777">
              <w:trPr>
                <w:trHeight w:val="15"/>
              </w:trPr>
              <w:tc>
                <w:tcPr>
                  <w:tcW w:w="7013" w:type="dxa"/>
                  <w:tcBorders>
                    <w:top w:val="nil"/>
                    <w:left w:val="nil"/>
                    <w:bottom w:val="nil"/>
                    <w:right w:val="nil"/>
                  </w:tcBorders>
                </w:tcPr>
                <w:p w14:paraId="000003C2" w14:textId="77777777" w:rsidR="00ED487C" w:rsidRPr="00A75030" w:rsidRDefault="00ED487C" w:rsidP="00ED487C">
                  <w:pPr>
                    <w:pStyle w:val="Normal0"/>
                    <w:pBdr>
                      <w:top w:val="nil"/>
                      <w:left w:val="nil"/>
                      <w:bottom w:val="nil"/>
                      <w:right w:val="nil"/>
                      <w:between w:val="nil"/>
                    </w:pBdr>
                    <w:rPr>
                      <w:color w:val="000000"/>
                      <w:sz w:val="28"/>
                      <w:szCs w:val="28"/>
                    </w:rPr>
                  </w:pPr>
                  <w:r w:rsidRPr="00A75030">
                    <w:rPr>
                      <w:color w:val="000000"/>
                      <w:sz w:val="28"/>
                      <w:szCs w:val="28"/>
                    </w:rPr>
                    <w:t>Надання відомостей з Державного земельного кадастру у формі:</w:t>
                  </w:r>
                </w:p>
              </w:tc>
            </w:tr>
            <w:tr w:rsidR="00ED487C" w:rsidRPr="00A75030" w14:paraId="7B013CAE" w14:textId="77777777">
              <w:trPr>
                <w:trHeight w:val="15"/>
              </w:trPr>
              <w:tc>
                <w:tcPr>
                  <w:tcW w:w="7013" w:type="dxa"/>
                  <w:tcBorders>
                    <w:top w:val="nil"/>
                    <w:left w:val="nil"/>
                    <w:bottom w:val="nil"/>
                    <w:right w:val="nil"/>
                  </w:tcBorders>
                </w:tcPr>
                <w:p w14:paraId="000003C3" w14:textId="77777777" w:rsidR="00ED487C" w:rsidRPr="00A75030" w:rsidRDefault="00ED487C" w:rsidP="00ED487C">
                  <w:pPr>
                    <w:pStyle w:val="Normal0"/>
                    <w:pBdr>
                      <w:top w:val="nil"/>
                      <w:left w:val="nil"/>
                      <w:bottom w:val="nil"/>
                      <w:right w:val="nil"/>
                      <w:between w:val="nil"/>
                    </w:pBdr>
                    <w:rPr>
                      <w:color w:val="000000"/>
                      <w:sz w:val="28"/>
                      <w:szCs w:val="28"/>
                    </w:rPr>
                  </w:pPr>
                  <w:r w:rsidRPr="00A75030">
                    <w:rPr>
                      <w:color w:val="000000"/>
                      <w:sz w:val="28"/>
                      <w:szCs w:val="28"/>
                    </w:rPr>
                    <w:t>1) витягу з Державного земельного кадастру про:</w:t>
                  </w:r>
                </w:p>
              </w:tc>
            </w:tr>
            <w:tr w:rsidR="00ED487C" w:rsidRPr="00A75030" w14:paraId="7981E94D" w14:textId="77777777">
              <w:trPr>
                <w:trHeight w:val="15"/>
              </w:trPr>
              <w:tc>
                <w:tcPr>
                  <w:tcW w:w="7013" w:type="dxa"/>
                  <w:tcBorders>
                    <w:top w:val="nil"/>
                    <w:left w:val="nil"/>
                    <w:bottom w:val="nil"/>
                    <w:right w:val="nil"/>
                  </w:tcBorders>
                </w:tcPr>
                <w:p w14:paraId="000003C4" w14:textId="77777777" w:rsidR="00ED487C" w:rsidRPr="00A75030" w:rsidRDefault="00ED487C" w:rsidP="00ED487C">
                  <w:pPr>
                    <w:pStyle w:val="Normal0"/>
                    <w:pBdr>
                      <w:top w:val="nil"/>
                      <w:left w:val="nil"/>
                      <w:bottom w:val="nil"/>
                      <w:right w:val="nil"/>
                      <w:between w:val="nil"/>
                    </w:pBdr>
                    <w:rPr>
                      <w:color w:val="000000"/>
                      <w:sz w:val="28"/>
                      <w:szCs w:val="28"/>
                    </w:rPr>
                  </w:pPr>
                  <w:r w:rsidRPr="00A75030">
                    <w:rPr>
                      <w:color w:val="000000"/>
                      <w:sz w:val="28"/>
                      <w:szCs w:val="28"/>
                    </w:rPr>
                    <w:t>землі в межах території адміністративно-територіальних одиниць</w:t>
                  </w:r>
                </w:p>
              </w:tc>
            </w:tr>
            <w:tr w:rsidR="00ED487C" w:rsidRPr="00A75030" w14:paraId="07E02630" w14:textId="77777777">
              <w:trPr>
                <w:trHeight w:val="15"/>
              </w:trPr>
              <w:tc>
                <w:tcPr>
                  <w:tcW w:w="7013" w:type="dxa"/>
                  <w:tcBorders>
                    <w:top w:val="nil"/>
                    <w:left w:val="nil"/>
                    <w:bottom w:val="nil"/>
                    <w:right w:val="nil"/>
                  </w:tcBorders>
                </w:tcPr>
                <w:p w14:paraId="000003C5" w14:textId="77777777" w:rsidR="00ED487C" w:rsidRPr="00A75030" w:rsidRDefault="00ED487C" w:rsidP="00ED487C">
                  <w:pPr>
                    <w:pStyle w:val="Normal0"/>
                    <w:pBdr>
                      <w:top w:val="nil"/>
                      <w:left w:val="nil"/>
                      <w:bottom w:val="nil"/>
                      <w:right w:val="nil"/>
                      <w:between w:val="nil"/>
                    </w:pBdr>
                    <w:rPr>
                      <w:color w:val="000000"/>
                      <w:sz w:val="28"/>
                      <w:szCs w:val="28"/>
                    </w:rPr>
                  </w:pPr>
                  <w:r w:rsidRPr="00A75030">
                    <w:rPr>
                      <w:color w:val="000000"/>
                      <w:sz w:val="28"/>
                      <w:szCs w:val="28"/>
                    </w:rPr>
                    <w:t xml:space="preserve">обмеження у використанні земель </w:t>
                  </w:r>
                </w:p>
                <w:p w14:paraId="000003C6" w14:textId="77777777" w:rsidR="00ED487C" w:rsidRPr="00A75030" w:rsidRDefault="00ED487C" w:rsidP="00ED487C">
                  <w:pPr>
                    <w:pStyle w:val="Normal0"/>
                    <w:pBdr>
                      <w:top w:val="nil"/>
                      <w:left w:val="nil"/>
                      <w:bottom w:val="nil"/>
                      <w:right w:val="nil"/>
                      <w:between w:val="nil"/>
                    </w:pBdr>
                    <w:rPr>
                      <w:color w:val="000000"/>
                      <w:sz w:val="28"/>
                      <w:szCs w:val="28"/>
                    </w:rPr>
                  </w:pPr>
                  <w:r w:rsidRPr="00A75030">
                    <w:rPr>
                      <w:color w:val="000000"/>
                      <w:sz w:val="28"/>
                      <w:szCs w:val="28"/>
                    </w:rPr>
                    <w:lastRenderedPageBreak/>
                    <w:t>земельну ділянку</w:t>
                  </w:r>
                </w:p>
              </w:tc>
            </w:tr>
          </w:tbl>
          <w:p w14:paraId="000003C7" w14:textId="77777777" w:rsidR="00ED487C" w:rsidRPr="00A75030" w:rsidRDefault="00ED487C" w:rsidP="00ED487C">
            <w:pPr>
              <w:pStyle w:val="Normal0"/>
              <w:rPr>
                <w:sz w:val="28"/>
                <w:szCs w:val="28"/>
              </w:rPr>
            </w:pPr>
            <w:r w:rsidRPr="00A75030">
              <w:rPr>
                <w:sz w:val="28"/>
                <w:szCs w:val="28"/>
              </w:rPr>
              <w:lastRenderedPageBreak/>
              <w:t>2) довідки, що містять узагальнену інформацію про землі (території)</w:t>
            </w:r>
          </w:p>
          <w:p w14:paraId="000003C8" w14:textId="77777777" w:rsidR="00ED487C" w:rsidRPr="00A75030" w:rsidRDefault="00ED487C" w:rsidP="00ED487C">
            <w:pPr>
              <w:pStyle w:val="Normal0"/>
              <w:rPr>
                <w:sz w:val="28"/>
                <w:szCs w:val="28"/>
              </w:rPr>
            </w:pPr>
            <w:r w:rsidRPr="00A75030">
              <w:rPr>
                <w:sz w:val="28"/>
                <w:szCs w:val="28"/>
              </w:rPr>
              <w:t xml:space="preserve">3) </w:t>
            </w:r>
            <w:proofErr w:type="spellStart"/>
            <w:r w:rsidRPr="00A75030">
              <w:rPr>
                <w:sz w:val="28"/>
                <w:szCs w:val="28"/>
              </w:rPr>
              <w:t>викопіювань</w:t>
            </w:r>
            <w:proofErr w:type="spellEnd"/>
            <w:r w:rsidRPr="00A75030">
              <w:rPr>
                <w:sz w:val="28"/>
                <w:szCs w:val="28"/>
              </w:rPr>
              <w:t xml:space="preserve"> з кадастрової карти (плану) та іншої картографічної документації</w:t>
            </w:r>
          </w:p>
        </w:tc>
        <w:tc>
          <w:tcPr>
            <w:tcW w:w="3403" w:type="dxa"/>
            <w:gridSpan w:val="2"/>
            <w:vMerge w:val="restart"/>
          </w:tcPr>
          <w:p w14:paraId="000003C9" w14:textId="77777777" w:rsidR="00ED487C" w:rsidRPr="00A75030" w:rsidRDefault="00ED487C" w:rsidP="00ED487C">
            <w:pPr>
              <w:pStyle w:val="Normal0"/>
              <w:spacing w:line="259" w:lineRule="auto"/>
              <w:jc w:val="center"/>
              <w:rPr>
                <w:sz w:val="28"/>
                <w:szCs w:val="28"/>
              </w:rPr>
            </w:pPr>
            <w:r w:rsidRPr="00A75030">
              <w:rPr>
                <w:sz w:val="28"/>
                <w:szCs w:val="28"/>
              </w:rPr>
              <w:lastRenderedPageBreak/>
              <w:t>З</w:t>
            </w:r>
            <w:hyperlink r:id="rId20">
              <w:r w:rsidRPr="00A75030">
                <w:rPr>
                  <w:color w:val="0000FF"/>
                  <w:sz w:val="28"/>
                  <w:szCs w:val="28"/>
                  <w:highlight w:val="white"/>
                  <w:u w:val="single"/>
                </w:rPr>
                <w:t>емельний кодекс України</w:t>
              </w:r>
            </w:hyperlink>
          </w:p>
        </w:tc>
      </w:tr>
      <w:tr w:rsidR="00ED487C" w:rsidRPr="00A75030" w14:paraId="6A420D32" w14:textId="77777777" w:rsidTr="001F0CB4">
        <w:trPr>
          <w:trHeight w:val="360"/>
        </w:trPr>
        <w:tc>
          <w:tcPr>
            <w:tcW w:w="677" w:type="dxa"/>
            <w:vMerge/>
          </w:tcPr>
          <w:p w14:paraId="000003CA" w14:textId="77777777" w:rsidR="00ED487C" w:rsidRPr="00A75030" w:rsidRDefault="00ED487C" w:rsidP="00ED487C">
            <w:pPr>
              <w:pStyle w:val="Normal0"/>
              <w:jc w:val="center"/>
              <w:rPr>
                <w:sz w:val="28"/>
                <w:szCs w:val="28"/>
              </w:rPr>
            </w:pPr>
          </w:p>
        </w:tc>
        <w:tc>
          <w:tcPr>
            <w:tcW w:w="1134" w:type="dxa"/>
            <w:vMerge/>
          </w:tcPr>
          <w:p w14:paraId="000003CB" w14:textId="77777777" w:rsidR="00ED487C" w:rsidRPr="00A75030" w:rsidRDefault="00ED487C" w:rsidP="00ED487C">
            <w:pPr>
              <w:pStyle w:val="Normal0"/>
              <w:pBdr>
                <w:top w:val="nil"/>
                <w:left w:val="nil"/>
                <w:bottom w:val="nil"/>
                <w:right w:val="nil"/>
                <w:between w:val="nil"/>
              </w:pBdr>
              <w:rPr>
                <w:color w:val="000000"/>
                <w:sz w:val="28"/>
                <w:szCs w:val="28"/>
              </w:rPr>
            </w:pPr>
          </w:p>
        </w:tc>
        <w:tc>
          <w:tcPr>
            <w:tcW w:w="5103" w:type="dxa"/>
            <w:vMerge/>
          </w:tcPr>
          <w:p w14:paraId="000003CC" w14:textId="77777777" w:rsidR="00ED487C" w:rsidRPr="00A75030" w:rsidRDefault="00ED487C" w:rsidP="00ED487C">
            <w:pPr>
              <w:pStyle w:val="Normal0"/>
              <w:pBdr>
                <w:top w:val="nil"/>
                <w:left w:val="nil"/>
                <w:bottom w:val="nil"/>
                <w:right w:val="nil"/>
                <w:between w:val="nil"/>
              </w:pBdr>
              <w:rPr>
                <w:color w:val="000000"/>
                <w:sz w:val="28"/>
                <w:szCs w:val="28"/>
              </w:rPr>
            </w:pPr>
          </w:p>
        </w:tc>
        <w:tc>
          <w:tcPr>
            <w:tcW w:w="3403" w:type="dxa"/>
            <w:gridSpan w:val="2"/>
            <w:vMerge/>
          </w:tcPr>
          <w:p w14:paraId="000003CD" w14:textId="77777777" w:rsidR="00ED487C" w:rsidRPr="00A75030" w:rsidRDefault="00ED487C" w:rsidP="00ED487C">
            <w:pPr>
              <w:pStyle w:val="Normal0"/>
              <w:widowControl w:val="0"/>
              <w:pBdr>
                <w:top w:val="nil"/>
                <w:left w:val="nil"/>
                <w:bottom w:val="nil"/>
                <w:right w:val="nil"/>
                <w:between w:val="nil"/>
              </w:pBdr>
              <w:spacing w:line="276" w:lineRule="auto"/>
              <w:rPr>
                <w:color w:val="000000"/>
                <w:sz w:val="28"/>
                <w:szCs w:val="28"/>
              </w:rPr>
            </w:pPr>
          </w:p>
        </w:tc>
      </w:tr>
      <w:tr w:rsidR="00ED487C" w:rsidRPr="00A75030" w14:paraId="0301210B" w14:textId="77777777" w:rsidTr="001F0CB4">
        <w:trPr>
          <w:trHeight w:val="2640"/>
        </w:trPr>
        <w:tc>
          <w:tcPr>
            <w:tcW w:w="677" w:type="dxa"/>
            <w:vMerge/>
          </w:tcPr>
          <w:p w14:paraId="000003CE" w14:textId="77777777" w:rsidR="00ED487C" w:rsidRPr="00A75030" w:rsidRDefault="00ED487C" w:rsidP="00ED487C">
            <w:pPr>
              <w:pStyle w:val="Normal0"/>
              <w:jc w:val="center"/>
              <w:rPr>
                <w:sz w:val="28"/>
                <w:szCs w:val="28"/>
              </w:rPr>
            </w:pPr>
          </w:p>
        </w:tc>
        <w:tc>
          <w:tcPr>
            <w:tcW w:w="1134" w:type="dxa"/>
            <w:vMerge/>
          </w:tcPr>
          <w:p w14:paraId="000003CF" w14:textId="77777777" w:rsidR="00ED487C" w:rsidRPr="00A75030" w:rsidRDefault="00ED487C" w:rsidP="00ED487C">
            <w:pPr>
              <w:pStyle w:val="Normal0"/>
              <w:pBdr>
                <w:top w:val="nil"/>
                <w:left w:val="nil"/>
                <w:bottom w:val="nil"/>
                <w:right w:val="nil"/>
                <w:between w:val="nil"/>
              </w:pBdr>
              <w:rPr>
                <w:color w:val="000000"/>
                <w:sz w:val="28"/>
                <w:szCs w:val="28"/>
              </w:rPr>
            </w:pPr>
          </w:p>
        </w:tc>
        <w:tc>
          <w:tcPr>
            <w:tcW w:w="5103" w:type="dxa"/>
            <w:vMerge/>
          </w:tcPr>
          <w:p w14:paraId="000003D0" w14:textId="77777777" w:rsidR="00ED487C" w:rsidRPr="00A75030" w:rsidRDefault="00ED487C" w:rsidP="00ED487C">
            <w:pPr>
              <w:pStyle w:val="Normal0"/>
              <w:pBdr>
                <w:top w:val="nil"/>
                <w:left w:val="nil"/>
                <w:bottom w:val="nil"/>
                <w:right w:val="nil"/>
                <w:between w:val="nil"/>
              </w:pBdr>
              <w:rPr>
                <w:color w:val="000000"/>
                <w:sz w:val="28"/>
                <w:szCs w:val="28"/>
              </w:rPr>
            </w:pPr>
          </w:p>
        </w:tc>
        <w:tc>
          <w:tcPr>
            <w:tcW w:w="3403" w:type="dxa"/>
            <w:gridSpan w:val="2"/>
            <w:vMerge/>
          </w:tcPr>
          <w:p w14:paraId="000003D1" w14:textId="77777777" w:rsidR="00ED487C" w:rsidRPr="00A75030" w:rsidRDefault="00ED487C" w:rsidP="00ED487C">
            <w:pPr>
              <w:pStyle w:val="Normal0"/>
              <w:widowControl w:val="0"/>
              <w:pBdr>
                <w:top w:val="nil"/>
                <w:left w:val="nil"/>
                <w:bottom w:val="nil"/>
                <w:right w:val="nil"/>
                <w:between w:val="nil"/>
              </w:pBdr>
              <w:spacing w:line="276" w:lineRule="auto"/>
              <w:rPr>
                <w:color w:val="000000"/>
                <w:sz w:val="28"/>
                <w:szCs w:val="28"/>
              </w:rPr>
            </w:pPr>
          </w:p>
        </w:tc>
      </w:tr>
      <w:tr w:rsidR="00ED487C" w:rsidRPr="00A75030" w14:paraId="5D5D495C" w14:textId="77777777" w:rsidTr="001F0CB4">
        <w:trPr>
          <w:trHeight w:val="507"/>
        </w:trPr>
        <w:tc>
          <w:tcPr>
            <w:tcW w:w="677" w:type="dxa"/>
            <w:vMerge w:val="restart"/>
          </w:tcPr>
          <w:p w14:paraId="000003D2" w14:textId="7511D09E" w:rsidR="00ED487C" w:rsidRPr="00A75030" w:rsidRDefault="00ED487C" w:rsidP="00ED487C">
            <w:pPr>
              <w:pStyle w:val="Normal0"/>
              <w:spacing w:after="160" w:line="259" w:lineRule="auto"/>
              <w:jc w:val="center"/>
              <w:rPr>
                <w:sz w:val="28"/>
                <w:szCs w:val="28"/>
              </w:rPr>
            </w:pPr>
            <w:r w:rsidRPr="00A75030">
              <w:rPr>
                <w:sz w:val="28"/>
                <w:szCs w:val="28"/>
              </w:rPr>
              <w:lastRenderedPageBreak/>
              <w:t>3</w:t>
            </w:r>
            <w:r>
              <w:rPr>
                <w:sz w:val="28"/>
                <w:szCs w:val="28"/>
              </w:rPr>
              <w:t>3</w:t>
            </w:r>
          </w:p>
        </w:tc>
        <w:tc>
          <w:tcPr>
            <w:tcW w:w="1134" w:type="dxa"/>
            <w:vMerge w:val="restart"/>
          </w:tcPr>
          <w:p w14:paraId="3C279C88" w14:textId="1D8A0389" w:rsidR="00ED487C" w:rsidRDefault="00ED487C" w:rsidP="00ED487C">
            <w:pPr>
              <w:pStyle w:val="Normal0"/>
              <w:rPr>
                <w:sz w:val="28"/>
                <w:szCs w:val="28"/>
              </w:rPr>
            </w:pPr>
            <w:r w:rsidRPr="00A75030">
              <w:rPr>
                <w:sz w:val="28"/>
                <w:szCs w:val="28"/>
              </w:rPr>
              <w:t>03-</w:t>
            </w:r>
            <w:r>
              <w:rPr>
                <w:sz w:val="28"/>
                <w:szCs w:val="28"/>
              </w:rPr>
              <w:t>09</w:t>
            </w:r>
          </w:p>
          <w:p w14:paraId="3EFFD24A" w14:textId="77777777" w:rsidR="00ED487C" w:rsidRDefault="00ED487C" w:rsidP="00ED487C">
            <w:pPr>
              <w:pStyle w:val="Normal0"/>
              <w:rPr>
                <w:sz w:val="28"/>
                <w:szCs w:val="28"/>
              </w:rPr>
            </w:pPr>
          </w:p>
          <w:p w14:paraId="007AFE40" w14:textId="77777777" w:rsidR="00ED487C" w:rsidRDefault="00ED487C" w:rsidP="00ED487C">
            <w:pPr>
              <w:pStyle w:val="Normal0"/>
              <w:rPr>
                <w:sz w:val="28"/>
                <w:szCs w:val="28"/>
              </w:rPr>
            </w:pPr>
          </w:p>
          <w:p w14:paraId="6FA014E6" w14:textId="77777777" w:rsidR="00ED487C" w:rsidRDefault="00ED487C" w:rsidP="00ED487C">
            <w:pPr>
              <w:pStyle w:val="Normal0"/>
              <w:rPr>
                <w:sz w:val="28"/>
                <w:szCs w:val="28"/>
              </w:rPr>
            </w:pPr>
          </w:p>
          <w:p w14:paraId="4450FCAC" w14:textId="77777777" w:rsidR="00ED487C" w:rsidRDefault="00ED487C" w:rsidP="00ED487C">
            <w:pPr>
              <w:pStyle w:val="Normal0"/>
              <w:rPr>
                <w:sz w:val="28"/>
                <w:szCs w:val="28"/>
              </w:rPr>
            </w:pPr>
          </w:p>
          <w:p w14:paraId="000003D3" w14:textId="52B6510C" w:rsidR="00ED487C" w:rsidRPr="00A75030" w:rsidRDefault="00ED487C" w:rsidP="00ED487C">
            <w:pPr>
              <w:pStyle w:val="Normal0"/>
              <w:rPr>
                <w:color w:val="000000"/>
                <w:sz w:val="28"/>
                <w:szCs w:val="28"/>
              </w:rPr>
            </w:pPr>
          </w:p>
        </w:tc>
        <w:tc>
          <w:tcPr>
            <w:tcW w:w="5103" w:type="dxa"/>
            <w:vMerge w:val="restart"/>
          </w:tcPr>
          <w:p w14:paraId="000003D4" w14:textId="77777777"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Видача довідки про: </w:t>
            </w:r>
          </w:p>
          <w:p w14:paraId="000003D5" w14:textId="77777777" w:rsidR="00ED487C" w:rsidRPr="00A75030" w:rsidRDefault="00ED487C" w:rsidP="00ED487C">
            <w:pPr>
              <w:pStyle w:val="Normal0"/>
              <w:pBdr>
                <w:top w:val="nil"/>
                <w:left w:val="nil"/>
                <w:bottom w:val="nil"/>
                <w:right w:val="nil"/>
                <w:between w:val="nil"/>
              </w:pBdr>
              <w:rPr>
                <w:sz w:val="28"/>
                <w:szCs w:val="28"/>
              </w:rPr>
            </w:pPr>
            <w:r w:rsidRPr="00A75030">
              <w:rPr>
                <w:color w:val="000000"/>
                <w:sz w:val="28"/>
                <w:szCs w:val="28"/>
              </w:rPr>
              <w:t xml:space="preserve">1) наявність та розмір земельної частки (паю) </w:t>
            </w:r>
          </w:p>
          <w:p w14:paraId="1CB0F6F8" w14:textId="77777777" w:rsidR="00ED487C" w:rsidRDefault="00ED487C" w:rsidP="00ED487C">
            <w:pPr>
              <w:pStyle w:val="Normal0"/>
              <w:spacing w:line="276" w:lineRule="auto"/>
              <w:rPr>
                <w:sz w:val="28"/>
                <w:szCs w:val="28"/>
              </w:rPr>
            </w:pPr>
            <w:r w:rsidRPr="00A75030">
              <w:rPr>
                <w:sz w:val="28"/>
                <w:szCs w:val="28"/>
              </w:rP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19FEDD51" w14:textId="77777777" w:rsidR="009F073C" w:rsidRDefault="009F073C" w:rsidP="00ED487C">
            <w:pPr>
              <w:pStyle w:val="Normal0"/>
              <w:spacing w:line="276" w:lineRule="auto"/>
              <w:rPr>
                <w:sz w:val="28"/>
                <w:szCs w:val="28"/>
              </w:rPr>
            </w:pPr>
          </w:p>
          <w:p w14:paraId="000003D6" w14:textId="4BFF3E1E" w:rsidR="009F073C" w:rsidRPr="00A75030" w:rsidRDefault="009F073C" w:rsidP="00ED487C">
            <w:pPr>
              <w:pStyle w:val="Normal0"/>
              <w:spacing w:line="276" w:lineRule="auto"/>
              <w:rPr>
                <w:sz w:val="28"/>
                <w:szCs w:val="28"/>
              </w:rPr>
            </w:pPr>
          </w:p>
        </w:tc>
        <w:tc>
          <w:tcPr>
            <w:tcW w:w="3403" w:type="dxa"/>
            <w:gridSpan w:val="2"/>
            <w:vMerge/>
          </w:tcPr>
          <w:p w14:paraId="000003D7" w14:textId="77777777" w:rsidR="00ED487C" w:rsidRPr="00A75030" w:rsidRDefault="00ED487C" w:rsidP="00ED487C">
            <w:pPr>
              <w:pStyle w:val="Normal0"/>
              <w:widowControl w:val="0"/>
              <w:pBdr>
                <w:top w:val="nil"/>
                <w:left w:val="nil"/>
                <w:bottom w:val="nil"/>
                <w:right w:val="nil"/>
                <w:between w:val="nil"/>
              </w:pBdr>
              <w:spacing w:line="276" w:lineRule="auto"/>
              <w:rPr>
                <w:color w:val="000000"/>
                <w:sz w:val="28"/>
                <w:szCs w:val="28"/>
              </w:rPr>
            </w:pPr>
          </w:p>
        </w:tc>
      </w:tr>
      <w:tr w:rsidR="00ED487C" w:rsidRPr="00A75030" w14:paraId="5ED42843" w14:textId="77777777" w:rsidTr="001F0CB4">
        <w:trPr>
          <w:trHeight w:val="360"/>
        </w:trPr>
        <w:tc>
          <w:tcPr>
            <w:tcW w:w="677" w:type="dxa"/>
            <w:vMerge/>
          </w:tcPr>
          <w:p w14:paraId="000003D8" w14:textId="77777777" w:rsidR="00ED487C" w:rsidRPr="00A75030" w:rsidRDefault="00ED487C" w:rsidP="00ED487C">
            <w:pPr>
              <w:pStyle w:val="Normal0"/>
              <w:jc w:val="center"/>
              <w:rPr>
                <w:sz w:val="28"/>
                <w:szCs w:val="28"/>
              </w:rPr>
            </w:pPr>
          </w:p>
        </w:tc>
        <w:tc>
          <w:tcPr>
            <w:tcW w:w="1134" w:type="dxa"/>
            <w:vMerge/>
          </w:tcPr>
          <w:p w14:paraId="000003D9" w14:textId="77777777" w:rsidR="00ED487C" w:rsidRPr="00A75030" w:rsidRDefault="00ED487C" w:rsidP="00ED487C">
            <w:pPr>
              <w:pStyle w:val="Normal0"/>
              <w:pBdr>
                <w:top w:val="nil"/>
                <w:left w:val="nil"/>
                <w:bottom w:val="nil"/>
                <w:right w:val="nil"/>
                <w:between w:val="nil"/>
              </w:pBdr>
              <w:rPr>
                <w:color w:val="000000"/>
                <w:sz w:val="28"/>
                <w:szCs w:val="28"/>
              </w:rPr>
            </w:pPr>
          </w:p>
        </w:tc>
        <w:tc>
          <w:tcPr>
            <w:tcW w:w="5103" w:type="dxa"/>
            <w:vMerge/>
          </w:tcPr>
          <w:p w14:paraId="000003DA" w14:textId="77777777" w:rsidR="00ED487C" w:rsidRPr="00A75030" w:rsidRDefault="00ED487C" w:rsidP="00ED487C">
            <w:pPr>
              <w:pStyle w:val="Normal0"/>
              <w:pBdr>
                <w:top w:val="nil"/>
                <w:left w:val="nil"/>
                <w:bottom w:val="nil"/>
                <w:right w:val="nil"/>
                <w:between w:val="nil"/>
              </w:pBdr>
              <w:rPr>
                <w:color w:val="000000"/>
                <w:sz w:val="28"/>
                <w:szCs w:val="28"/>
              </w:rPr>
            </w:pPr>
          </w:p>
        </w:tc>
        <w:tc>
          <w:tcPr>
            <w:tcW w:w="3403" w:type="dxa"/>
            <w:gridSpan w:val="2"/>
            <w:vMerge/>
          </w:tcPr>
          <w:p w14:paraId="000003DB" w14:textId="77777777" w:rsidR="00ED487C" w:rsidRPr="00A75030" w:rsidRDefault="00ED487C" w:rsidP="00ED487C">
            <w:pPr>
              <w:pStyle w:val="Normal0"/>
              <w:widowControl w:val="0"/>
              <w:pBdr>
                <w:top w:val="nil"/>
                <w:left w:val="nil"/>
                <w:bottom w:val="nil"/>
                <w:right w:val="nil"/>
                <w:between w:val="nil"/>
              </w:pBdr>
              <w:spacing w:line="276" w:lineRule="auto"/>
              <w:rPr>
                <w:color w:val="000000"/>
                <w:sz w:val="28"/>
                <w:szCs w:val="28"/>
              </w:rPr>
            </w:pPr>
          </w:p>
        </w:tc>
      </w:tr>
      <w:tr w:rsidR="00ED487C" w:rsidRPr="00A75030" w14:paraId="0C197B05" w14:textId="77777777" w:rsidTr="001F0CB4">
        <w:tc>
          <w:tcPr>
            <w:tcW w:w="677" w:type="dxa"/>
          </w:tcPr>
          <w:p w14:paraId="000003DC" w14:textId="30F88082" w:rsidR="00ED487C" w:rsidRPr="00A75030" w:rsidRDefault="00ED487C" w:rsidP="00ED487C">
            <w:pPr>
              <w:pStyle w:val="Normal0"/>
              <w:spacing w:after="160" w:line="259" w:lineRule="auto"/>
              <w:jc w:val="center"/>
              <w:rPr>
                <w:sz w:val="28"/>
                <w:szCs w:val="28"/>
              </w:rPr>
            </w:pPr>
            <w:r w:rsidRPr="00A75030">
              <w:rPr>
                <w:sz w:val="28"/>
                <w:szCs w:val="28"/>
              </w:rPr>
              <w:t>3</w:t>
            </w:r>
            <w:r>
              <w:rPr>
                <w:sz w:val="28"/>
                <w:szCs w:val="28"/>
              </w:rPr>
              <w:t>4</w:t>
            </w:r>
          </w:p>
        </w:tc>
        <w:tc>
          <w:tcPr>
            <w:tcW w:w="1134" w:type="dxa"/>
          </w:tcPr>
          <w:p w14:paraId="000003DD" w14:textId="77777777"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03-1</w:t>
            </w:r>
            <w:r w:rsidRPr="00A75030">
              <w:rPr>
                <w:sz w:val="28"/>
                <w:szCs w:val="28"/>
              </w:rPr>
              <w:t>0</w:t>
            </w:r>
          </w:p>
        </w:tc>
        <w:tc>
          <w:tcPr>
            <w:tcW w:w="5103" w:type="dxa"/>
          </w:tcPr>
          <w:p w14:paraId="000003DE" w14:textId="77777777"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 Видача відомостей з документації із землеустрою, що включена до Державного фонду документації із землеустрою</w:t>
            </w:r>
          </w:p>
        </w:tc>
        <w:tc>
          <w:tcPr>
            <w:tcW w:w="3403" w:type="dxa"/>
            <w:gridSpan w:val="2"/>
          </w:tcPr>
          <w:p w14:paraId="000003DF" w14:textId="002E5ABC" w:rsidR="00ED487C" w:rsidRPr="00A75030" w:rsidRDefault="00910CEF" w:rsidP="00ED487C">
            <w:pPr>
              <w:pStyle w:val="Normal0"/>
              <w:spacing w:line="259" w:lineRule="auto"/>
              <w:jc w:val="center"/>
              <w:rPr>
                <w:sz w:val="28"/>
                <w:szCs w:val="28"/>
              </w:rPr>
            </w:pPr>
            <w:hyperlink r:id="rId21">
              <w:r w:rsidR="00ED487C" w:rsidRPr="00A75030">
                <w:rPr>
                  <w:color w:val="0000FF"/>
                  <w:sz w:val="28"/>
                  <w:szCs w:val="28"/>
                  <w:highlight w:val="white"/>
                  <w:u w:val="single"/>
                </w:rPr>
                <w:t>Закон України</w:t>
              </w:r>
            </w:hyperlink>
            <w:r w:rsidR="00ED487C" w:rsidRPr="00A75030">
              <w:rPr>
                <w:color w:val="333333"/>
                <w:sz w:val="28"/>
                <w:szCs w:val="28"/>
                <w:highlight w:val="white"/>
              </w:rPr>
              <w:t> </w:t>
            </w:r>
            <w:r w:rsidR="00ED487C">
              <w:rPr>
                <w:color w:val="333333"/>
                <w:sz w:val="28"/>
                <w:szCs w:val="28"/>
                <w:highlight w:val="white"/>
              </w:rPr>
              <w:t>«П</w:t>
            </w:r>
            <w:r w:rsidR="00ED487C" w:rsidRPr="00A75030">
              <w:rPr>
                <w:color w:val="333333"/>
                <w:sz w:val="28"/>
                <w:szCs w:val="28"/>
                <w:highlight w:val="white"/>
              </w:rPr>
              <w:t>ро землеустрій</w:t>
            </w:r>
            <w:r w:rsidR="00ED487C">
              <w:rPr>
                <w:color w:val="333333"/>
                <w:sz w:val="28"/>
                <w:szCs w:val="28"/>
              </w:rPr>
              <w:t>»</w:t>
            </w:r>
          </w:p>
        </w:tc>
      </w:tr>
      <w:tr w:rsidR="00ED487C" w:rsidRPr="00A75030" w14:paraId="489118C7" w14:textId="77777777" w:rsidTr="001F0CB4">
        <w:tc>
          <w:tcPr>
            <w:tcW w:w="677" w:type="dxa"/>
          </w:tcPr>
          <w:p w14:paraId="000003E0" w14:textId="2C143E55" w:rsidR="00ED487C" w:rsidRPr="00A75030" w:rsidRDefault="00ED487C" w:rsidP="00ED487C">
            <w:pPr>
              <w:pStyle w:val="Normal0"/>
              <w:spacing w:after="160" w:line="259" w:lineRule="auto"/>
              <w:jc w:val="center"/>
              <w:rPr>
                <w:sz w:val="28"/>
                <w:szCs w:val="28"/>
              </w:rPr>
            </w:pPr>
            <w:r w:rsidRPr="00A75030">
              <w:rPr>
                <w:sz w:val="28"/>
                <w:szCs w:val="28"/>
              </w:rPr>
              <w:t>3</w:t>
            </w:r>
            <w:r>
              <w:rPr>
                <w:sz w:val="28"/>
                <w:szCs w:val="28"/>
              </w:rPr>
              <w:t>5</w:t>
            </w:r>
          </w:p>
        </w:tc>
        <w:tc>
          <w:tcPr>
            <w:tcW w:w="1134" w:type="dxa"/>
          </w:tcPr>
          <w:p w14:paraId="000003E1" w14:textId="154E0517"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03-1</w:t>
            </w:r>
            <w:r>
              <w:rPr>
                <w:color w:val="000000"/>
                <w:sz w:val="28"/>
                <w:szCs w:val="28"/>
              </w:rPr>
              <w:t>1</w:t>
            </w:r>
          </w:p>
        </w:tc>
        <w:tc>
          <w:tcPr>
            <w:tcW w:w="5103" w:type="dxa"/>
          </w:tcPr>
          <w:p w14:paraId="000003E2" w14:textId="77777777"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 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3403" w:type="dxa"/>
            <w:gridSpan w:val="2"/>
          </w:tcPr>
          <w:p w14:paraId="000003E3" w14:textId="77777777" w:rsidR="00ED487C" w:rsidRPr="00A75030" w:rsidRDefault="00ED487C" w:rsidP="00ED487C">
            <w:pPr>
              <w:pStyle w:val="Normal0"/>
              <w:spacing w:line="259" w:lineRule="auto"/>
              <w:jc w:val="center"/>
              <w:rPr>
                <w:sz w:val="28"/>
                <w:szCs w:val="28"/>
              </w:rPr>
            </w:pPr>
          </w:p>
        </w:tc>
      </w:tr>
      <w:tr w:rsidR="00ED487C" w:rsidRPr="00A75030" w14:paraId="01705959" w14:textId="77777777" w:rsidTr="001F0CB4">
        <w:tc>
          <w:tcPr>
            <w:tcW w:w="677" w:type="dxa"/>
          </w:tcPr>
          <w:p w14:paraId="000003E4" w14:textId="0CD8EDBF" w:rsidR="00ED487C" w:rsidRPr="00A75030" w:rsidRDefault="00ED487C" w:rsidP="00ED487C">
            <w:pPr>
              <w:pStyle w:val="Normal0"/>
              <w:spacing w:after="160" w:line="259" w:lineRule="auto"/>
              <w:jc w:val="center"/>
              <w:rPr>
                <w:sz w:val="28"/>
                <w:szCs w:val="28"/>
              </w:rPr>
            </w:pPr>
            <w:r w:rsidRPr="00A75030">
              <w:rPr>
                <w:sz w:val="28"/>
                <w:szCs w:val="28"/>
              </w:rPr>
              <w:t>3</w:t>
            </w:r>
            <w:r>
              <w:rPr>
                <w:sz w:val="28"/>
                <w:szCs w:val="28"/>
              </w:rPr>
              <w:t>6</w:t>
            </w:r>
          </w:p>
        </w:tc>
        <w:tc>
          <w:tcPr>
            <w:tcW w:w="1134" w:type="dxa"/>
          </w:tcPr>
          <w:p w14:paraId="000003E5" w14:textId="7E7E997B"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03-1</w:t>
            </w:r>
            <w:r>
              <w:rPr>
                <w:color w:val="000000"/>
                <w:sz w:val="28"/>
                <w:szCs w:val="28"/>
              </w:rPr>
              <w:t>2</w:t>
            </w:r>
          </w:p>
        </w:tc>
        <w:tc>
          <w:tcPr>
            <w:tcW w:w="5103" w:type="dxa"/>
          </w:tcPr>
          <w:p w14:paraId="000003E6" w14:textId="77777777" w:rsidR="00ED487C" w:rsidRPr="00A75030" w:rsidRDefault="00ED487C" w:rsidP="00ED487C">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Видача витягу з </w:t>
            </w:r>
            <w:r w:rsidRPr="00A75030">
              <w:rPr>
                <w:sz w:val="28"/>
                <w:szCs w:val="28"/>
              </w:rPr>
              <w:t>технічної</w:t>
            </w:r>
            <w:r w:rsidRPr="00A75030">
              <w:rPr>
                <w:color w:val="000000"/>
                <w:sz w:val="28"/>
                <w:szCs w:val="28"/>
              </w:rPr>
              <w:t xml:space="preserve"> документації про нормативну грошову оцінку земельної ділянки</w:t>
            </w:r>
          </w:p>
        </w:tc>
        <w:tc>
          <w:tcPr>
            <w:tcW w:w="3403" w:type="dxa"/>
            <w:gridSpan w:val="2"/>
          </w:tcPr>
          <w:p w14:paraId="000003E7" w14:textId="0DF52FDC" w:rsidR="00ED487C" w:rsidRPr="00A75030" w:rsidRDefault="00910CEF" w:rsidP="00ED487C">
            <w:pPr>
              <w:pStyle w:val="Normal0"/>
              <w:spacing w:line="259" w:lineRule="auto"/>
              <w:jc w:val="center"/>
              <w:rPr>
                <w:sz w:val="28"/>
                <w:szCs w:val="28"/>
              </w:rPr>
            </w:pPr>
            <w:hyperlink r:id="rId22">
              <w:r w:rsidR="00ED487C" w:rsidRPr="00A75030">
                <w:rPr>
                  <w:color w:val="0000FF"/>
                  <w:sz w:val="28"/>
                  <w:szCs w:val="28"/>
                  <w:highlight w:val="white"/>
                  <w:u w:val="single"/>
                </w:rPr>
                <w:t>Закон України</w:t>
              </w:r>
            </w:hyperlink>
            <w:r w:rsidR="00ED487C" w:rsidRPr="00A75030">
              <w:rPr>
                <w:color w:val="333333"/>
                <w:sz w:val="28"/>
                <w:szCs w:val="28"/>
                <w:highlight w:val="white"/>
              </w:rPr>
              <w:t> </w:t>
            </w:r>
            <w:r w:rsidR="00ED487C">
              <w:rPr>
                <w:color w:val="333333"/>
                <w:sz w:val="28"/>
                <w:szCs w:val="28"/>
                <w:highlight w:val="white"/>
              </w:rPr>
              <w:t>«</w:t>
            </w:r>
            <w:r w:rsidR="00ED487C" w:rsidRPr="00A75030">
              <w:rPr>
                <w:color w:val="333333"/>
                <w:sz w:val="28"/>
                <w:szCs w:val="28"/>
                <w:highlight w:val="white"/>
              </w:rPr>
              <w:t>Про землеустрій</w:t>
            </w:r>
            <w:r w:rsidR="00ED487C">
              <w:rPr>
                <w:color w:val="333333"/>
                <w:sz w:val="28"/>
                <w:szCs w:val="28"/>
              </w:rPr>
              <w:t>»</w:t>
            </w:r>
          </w:p>
        </w:tc>
      </w:tr>
      <w:tr w:rsidR="00ED487C" w:rsidRPr="00A75030" w14:paraId="1572FAFD" w14:textId="77777777">
        <w:trPr>
          <w:trHeight w:val="360"/>
        </w:trPr>
        <w:tc>
          <w:tcPr>
            <w:tcW w:w="10317" w:type="dxa"/>
            <w:gridSpan w:val="5"/>
          </w:tcPr>
          <w:p w14:paraId="0000041C" w14:textId="781E0326" w:rsidR="00ED487C" w:rsidRPr="00A75030" w:rsidRDefault="00ED487C" w:rsidP="00ED487C">
            <w:pPr>
              <w:pStyle w:val="Normal0"/>
              <w:spacing w:after="160" w:line="259" w:lineRule="auto"/>
              <w:jc w:val="center"/>
              <w:rPr>
                <w:sz w:val="28"/>
                <w:szCs w:val="28"/>
              </w:rPr>
            </w:pPr>
            <w:r w:rsidRPr="00A75030">
              <w:rPr>
                <w:b/>
                <w:i/>
                <w:sz w:val="28"/>
                <w:szCs w:val="28"/>
                <w:highlight w:val="white"/>
              </w:rPr>
              <w:t>0</w:t>
            </w:r>
            <w:r w:rsidR="009416FB">
              <w:rPr>
                <w:b/>
                <w:i/>
                <w:sz w:val="28"/>
                <w:szCs w:val="28"/>
                <w:highlight w:val="white"/>
              </w:rPr>
              <w:t>4</w:t>
            </w:r>
            <w:r w:rsidRPr="00A75030">
              <w:rPr>
                <w:b/>
                <w:i/>
                <w:sz w:val="28"/>
                <w:szCs w:val="28"/>
                <w:highlight w:val="white"/>
              </w:rPr>
              <w:t xml:space="preserve">- </w:t>
            </w:r>
            <w:r w:rsidRPr="00A75030">
              <w:rPr>
                <w:b/>
                <w:sz w:val="28"/>
                <w:szCs w:val="28"/>
                <w:highlight w:val="white"/>
              </w:rPr>
              <w:t>Послуги пенсійного фонду України*</w:t>
            </w:r>
          </w:p>
        </w:tc>
      </w:tr>
      <w:tr w:rsidR="00ED487C" w:rsidRPr="00A75030" w14:paraId="7713718E" w14:textId="77777777" w:rsidTr="001F0CB4">
        <w:tc>
          <w:tcPr>
            <w:tcW w:w="677" w:type="dxa"/>
          </w:tcPr>
          <w:p w14:paraId="00000420" w14:textId="7F78D56B" w:rsidR="00ED487C" w:rsidRPr="00A75030" w:rsidRDefault="009416FB" w:rsidP="00ED487C">
            <w:pPr>
              <w:pStyle w:val="Normal0"/>
              <w:spacing w:after="160" w:line="259" w:lineRule="auto"/>
              <w:jc w:val="center"/>
              <w:rPr>
                <w:sz w:val="28"/>
                <w:szCs w:val="28"/>
              </w:rPr>
            </w:pPr>
            <w:r>
              <w:rPr>
                <w:sz w:val="28"/>
                <w:szCs w:val="28"/>
              </w:rPr>
              <w:t>37</w:t>
            </w:r>
          </w:p>
        </w:tc>
        <w:tc>
          <w:tcPr>
            <w:tcW w:w="1134" w:type="dxa"/>
          </w:tcPr>
          <w:p w14:paraId="00000421" w14:textId="6B3F0C94" w:rsidR="00ED487C" w:rsidRPr="00A75030" w:rsidRDefault="00ED487C" w:rsidP="00ED487C">
            <w:pPr>
              <w:pStyle w:val="Normal0"/>
              <w:spacing w:line="276" w:lineRule="auto"/>
              <w:rPr>
                <w:sz w:val="28"/>
                <w:szCs w:val="28"/>
              </w:rPr>
            </w:pPr>
            <w:r w:rsidRPr="00A75030">
              <w:rPr>
                <w:sz w:val="28"/>
                <w:szCs w:val="28"/>
              </w:rPr>
              <w:t>0</w:t>
            </w:r>
            <w:r w:rsidR="009416FB">
              <w:rPr>
                <w:sz w:val="28"/>
                <w:szCs w:val="28"/>
              </w:rPr>
              <w:t>4</w:t>
            </w:r>
            <w:r w:rsidRPr="00A75030">
              <w:rPr>
                <w:sz w:val="28"/>
                <w:szCs w:val="28"/>
              </w:rPr>
              <w:t>-01</w:t>
            </w:r>
          </w:p>
        </w:tc>
        <w:tc>
          <w:tcPr>
            <w:tcW w:w="5811" w:type="dxa"/>
            <w:gridSpan w:val="2"/>
          </w:tcPr>
          <w:p w14:paraId="00000422" w14:textId="77777777" w:rsidR="00ED487C" w:rsidRPr="00A75030" w:rsidRDefault="00ED487C" w:rsidP="00ED487C">
            <w:pPr>
              <w:pStyle w:val="Normal0"/>
              <w:pBdr>
                <w:top w:val="nil"/>
                <w:left w:val="nil"/>
                <w:bottom w:val="nil"/>
                <w:right w:val="nil"/>
                <w:between w:val="nil"/>
              </w:pBdr>
              <w:spacing w:line="276" w:lineRule="auto"/>
              <w:rPr>
                <w:sz w:val="28"/>
                <w:szCs w:val="28"/>
                <w:highlight w:val="white"/>
              </w:rPr>
            </w:pPr>
            <w:r w:rsidRPr="00A75030">
              <w:rPr>
                <w:sz w:val="28"/>
                <w:szCs w:val="28"/>
                <w:highlight w:val="white"/>
              </w:rPr>
              <w:t>Видача довідки про розмір пенсії</w:t>
            </w:r>
          </w:p>
        </w:tc>
        <w:tc>
          <w:tcPr>
            <w:tcW w:w="2695" w:type="dxa"/>
          </w:tcPr>
          <w:p w14:paraId="00000423" w14:textId="77777777" w:rsidR="00ED487C" w:rsidRPr="000E0164" w:rsidRDefault="00ED487C" w:rsidP="00ED487C">
            <w:pPr>
              <w:pStyle w:val="Normal0"/>
              <w:spacing w:line="259" w:lineRule="auto"/>
              <w:jc w:val="center"/>
              <w:rPr>
                <w:sz w:val="28"/>
                <w:szCs w:val="28"/>
                <w:highlight w:val="white"/>
              </w:rPr>
            </w:pPr>
            <w:r w:rsidRPr="000E0164">
              <w:rPr>
                <w:sz w:val="28"/>
                <w:szCs w:val="28"/>
                <w:highlight w:val="white"/>
              </w:rPr>
              <w:t xml:space="preserve">Закон України «Про загальнообов’язкове державне пенсійне страхування» ,Закон </w:t>
            </w:r>
            <w:r w:rsidRPr="000E0164">
              <w:rPr>
                <w:sz w:val="28"/>
                <w:szCs w:val="28"/>
                <w:highlight w:val="white"/>
              </w:rPr>
              <w:lastRenderedPageBreak/>
              <w:t>України «Про пенсійне забезпечення»</w:t>
            </w:r>
          </w:p>
        </w:tc>
      </w:tr>
      <w:tr w:rsidR="00ED487C" w:rsidRPr="00A75030" w14:paraId="3FF856E3" w14:textId="77777777" w:rsidTr="001F0CB4">
        <w:tc>
          <w:tcPr>
            <w:tcW w:w="677" w:type="dxa"/>
          </w:tcPr>
          <w:p w14:paraId="00000424" w14:textId="1C51A927" w:rsidR="00ED487C" w:rsidRPr="00A75030" w:rsidRDefault="009416FB" w:rsidP="00ED487C">
            <w:pPr>
              <w:pStyle w:val="Normal0"/>
              <w:spacing w:after="160" w:line="259" w:lineRule="auto"/>
              <w:jc w:val="center"/>
              <w:rPr>
                <w:sz w:val="28"/>
                <w:szCs w:val="28"/>
              </w:rPr>
            </w:pPr>
            <w:r>
              <w:rPr>
                <w:sz w:val="28"/>
                <w:szCs w:val="28"/>
              </w:rPr>
              <w:lastRenderedPageBreak/>
              <w:t>38</w:t>
            </w:r>
          </w:p>
        </w:tc>
        <w:tc>
          <w:tcPr>
            <w:tcW w:w="1134" w:type="dxa"/>
          </w:tcPr>
          <w:p w14:paraId="00000425" w14:textId="520451F8" w:rsidR="00ED487C" w:rsidRPr="00A75030" w:rsidRDefault="00ED487C" w:rsidP="00ED487C">
            <w:pPr>
              <w:pStyle w:val="Normal0"/>
              <w:spacing w:line="276" w:lineRule="auto"/>
              <w:rPr>
                <w:sz w:val="28"/>
                <w:szCs w:val="28"/>
              </w:rPr>
            </w:pPr>
            <w:r w:rsidRPr="00A75030">
              <w:rPr>
                <w:sz w:val="28"/>
                <w:szCs w:val="28"/>
              </w:rPr>
              <w:t>0</w:t>
            </w:r>
            <w:r w:rsidR="009416FB">
              <w:rPr>
                <w:sz w:val="28"/>
                <w:szCs w:val="28"/>
              </w:rPr>
              <w:t>4</w:t>
            </w:r>
            <w:r w:rsidRPr="00A75030">
              <w:rPr>
                <w:sz w:val="28"/>
                <w:szCs w:val="28"/>
              </w:rPr>
              <w:t>-02</w:t>
            </w:r>
          </w:p>
        </w:tc>
        <w:tc>
          <w:tcPr>
            <w:tcW w:w="5811" w:type="dxa"/>
            <w:gridSpan w:val="2"/>
          </w:tcPr>
          <w:p w14:paraId="00000426" w14:textId="77777777" w:rsidR="00ED487C" w:rsidRPr="00A75030" w:rsidRDefault="00ED487C" w:rsidP="00ED487C">
            <w:pPr>
              <w:pStyle w:val="Normal0"/>
              <w:pBdr>
                <w:top w:val="nil"/>
                <w:left w:val="nil"/>
                <w:bottom w:val="nil"/>
                <w:right w:val="nil"/>
                <w:between w:val="nil"/>
              </w:pBdr>
              <w:spacing w:line="276" w:lineRule="auto"/>
              <w:rPr>
                <w:sz w:val="28"/>
                <w:szCs w:val="28"/>
                <w:highlight w:val="white"/>
              </w:rPr>
            </w:pPr>
            <w:r w:rsidRPr="00A75030">
              <w:rPr>
                <w:sz w:val="28"/>
                <w:szCs w:val="28"/>
                <w:highlight w:val="white"/>
              </w:rPr>
              <w:t>Консультування щодо законодавства про загальнообов’язкове державне пенсійне страхування</w:t>
            </w:r>
          </w:p>
        </w:tc>
        <w:tc>
          <w:tcPr>
            <w:tcW w:w="2695" w:type="dxa"/>
          </w:tcPr>
          <w:p w14:paraId="00000427" w14:textId="77777777" w:rsidR="00ED487C" w:rsidRPr="000E0164" w:rsidRDefault="00ED487C" w:rsidP="00ED487C">
            <w:pPr>
              <w:pStyle w:val="Normal0"/>
              <w:spacing w:line="259" w:lineRule="auto"/>
              <w:jc w:val="center"/>
              <w:rPr>
                <w:sz w:val="28"/>
                <w:szCs w:val="28"/>
                <w:highlight w:val="white"/>
              </w:rPr>
            </w:pPr>
            <w:r w:rsidRPr="000E0164">
              <w:rPr>
                <w:sz w:val="28"/>
                <w:szCs w:val="28"/>
                <w:highlight w:val="white"/>
              </w:rPr>
              <w:t>Закон України «Про пенсійне забезпечення», Закон України «Про загальнообов’язкове державне пенсійне страхування»</w:t>
            </w:r>
          </w:p>
        </w:tc>
      </w:tr>
      <w:tr w:rsidR="00ED487C" w:rsidRPr="00A75030" w14:paraId="352A1782" w14:textId="77777777" w:rsidTr="001F0CB4">
        <w:tc>
          <w:tcPr>
            <w:tcW w:w="677" w:type="dxa"/>
          </w:tcPr>
          <w:p w14:paraId="00000428" w14:textId="6F48B81C" w:rsidR="00ED487C" w:rsidRPr="00A75030" w:rsidRDefault="009416FB" w:rsidP="00ED487C">
            <w:pPr>
              <w:pStyle w:val="Normal0"/>
              <w:spacing w:after="160" w:line="259" w:lineRule="auto"/>
              <w:jc w:val="center"/>
              <w:rPr>
                <w:sz w:val="28"/>
                <w:szCs w:val="28"/>
              </w:rPr>
            </w:pPr>
            <w:r>
              <w:rPr>
                <w:sz w:val="28"/>
                <w:szCs w:val="28"/>
              </w:rPr>
              <w:t>3</w:t>
            </w:r>
            <w:r w:rsidR="00ED487C">
              <w:rPr>
                <w:sz w:val="28"/>
                <w:szCs w:val="28"/>
              </w:rPr>
              <w:t>9</w:t>
            </w:r>
          </w:p>
        </w:tc>
        <w:tc>
          <w:tcPr>
            <w:tcW w:w="1134" w:type="dxa"/>
          </w:tcPr>
          <w:p w14:paraId="00000429" w14:textId="562411B5" w:rsidR="00ED487C" w:rsidRPr="00A75030" w:rsidRDefault="00ED487C" w:rsidP="00ED487C">
            <w:pPr>
              <w:pStyle w:val="Normal0"/>
              <w:spacing w:line="276" w:lineRule="auto"/>
              <w:rPr>
                <w:sz w:val="28"/>
                <w:szCs w:val="28"/>
              </w:rPr>
            </w:pPr>
            <w:r w:rsidRPr="00A75030">
              <w:rPr>
                <w:sz w:val="28"/>
                <w:szCs w:val="28"/>
              </w:rPr>
              <w:t>0</w:t>
            </w:r>
            <w:r w:rsidR="009416FB">
              <w:rPr>
                <w:sz w:val="28"/>
                <w:szCs w:val="28"/>
              </w:rPr>
              <w:t>4</w:t>
            </w:r>
            <w:r w:rsidRPr="00A75030">
              <w:rPr>
                <w:sz w:val="28"/>
                <w:szCs w:val="28"/>
              </w:rPr>
              <w:t>-03</w:t>
            </w:r>
          </w:p>
        </w:tc>
        <w:tc>
          <w:tcPr>
            <w:tcW w:w="5811" w:type="dxa"/>
            <w:gridSpan w:val="2"/>
          </w:tcPr>
          <w:p w14:paraId="0000042A" w14:textId="77777777" w:rsidR="00ED487C" w:rsidRPr="00A75030" w:rsidRDefault="00ED487C" w:rsidP="00ED487C">
            <w:pPr>
              <w:pStyle w:val="Normal0"/>
              <w:pBdr>
                <w:top w:val="nil"/>
                <w:left w:val="nil"/>
                <w:bottom w:val="nil"/>
                <w:right w:val="nil"/>
                <w:between w:val="nil"/>
              </w:pBdr>
              <w:spacing w:line="276" w:lineRule="auto"/>
              <w:rPr>
                <w:sz w:val="28"/>
                <w:szCs w:val="28"/>
                <w:highlight w:val="white"/>
              </w:rPr>
            </w:pPr>
            <w:r w:rsidRPr="00A75030">
              <w:rPr>
                <w:sz w:val="28"/>
                <w:szCs w:val="28"/>
                <w:highlight w:val="white"/>
              </w:rPr>
              <w:t>Надання допомоги на поховання</w:t>
            </w:r>
          </w:p>
        </w:tc>
        <w:tc>
          <w:tcPr>
            <w:tcW w:w="2695" w:type="dxa"/>
            <w:tcBorders>
              <w:top w:val="single" w:sz="6" w:space="0" w:color="000000"/>
              <w:left w:val="single" w:sz="6" w:space="0" w:color="000000"/>
              <w:bottom w:val="single" w:sz="6" w:space="0" w:color="000000"/>
              <w:right w:val="single" w:sz="6" w:space="0" w:color="000000"/>
            </w:tcBorders>
            <w:tcMar>
              <w:top w:w="220" w:type="dxa"/>
              <w:left w:w="80" w:type="dxa"/>
              <w:bottom w:w="220" w:type="dxa"/>
              <w:right w:w="80" w:type="dxa"/>
            </w:tcMar>
          </w:tcPr>
          <w:p w14:paraId="0000042B" w14:textId="77777777" w:rsidR="00ED487C" w:rsidRPr="000E0164" w:rsidRDefault="00ED487C" w:rsidP="00ED487C">
            <w:pPr>
              <w:pStyle w:val="Normal0"/>
              <w:spacing w:line="360" w:lineRule="auto"/>
              <w:jc w:val="center"/>
              <w:rPr>
                <w:sz w:val="28"/>
                <w:szCs w:val="28"/>
                <w:highlight w:val="white"/>
              </w:rPr>
            </w:pPr>
            <w:r w:rsidRPr="000E0164">
              <w:rPr>
                <w:sz w:val="28"/>
                <w:szCs w:val="28"/>
                <w:highlight w:val="white"/>
              </w:rPr>
              <w:t>Закон України «Про загальнообов’язкове державне пенсійне страхування»</w:t>
            </w:r>
          </w:p>
        </w:tc>
      </w:tr>
      <w:tr w:rsidR="00ED487C" w:rsidRPr="00A75030" w14:paraId="2AD4B649" w14:textId="77777777" w:rsidTr="001F0CB4">
        <w:tc>
          <w:tcPr>
            <w:tcW w:w="677" w:type="dxa"/>
          </w:tcPr>
          <w:p w14:paraId="0000042C" w14:textId="59FEC112" w:rsidR="00ED487C" w:rsidRPr="00A75030" w:rsidRDefault="009416FB" w:rsidP="00ED487C">
            <w:pPr>
              <w:pStyle w:val="Normal0"/>
              <w:spacing w:after="160" w:line="259" w:lineRule="auto"/>
              <w:jc w:val="center"/>
              <w:rPr>
                <w:sz w:val="28"/>
                <w:szCs w:val="28"/>
              </w:rPr>
            </w:pPr>
            <w:r>
              <w:rPr>
                <w:sz w:val="28"/>
                <w:szCs w:val="28"/>
              </w:rPr>
              <w:t>4</w:t>
            </w:r>
            <w:r w:rsidR="00ED487C">
              <w:rPr>
                <w:sz w:val="28"/>
                <w:szCs w:val="28"/>
              </w:rPr>
              <w:t>0</w:t>
            </w:r>
          </w:p>
        </w:tc>
        <w:tc>
          <w:tcPr>
            <w:tcW w:w="1134" w:type="dxa"/>
          </w:tcPr>
          <w:p w14:paraId="0000042D" w14:textId="7BEED5B1" w:rsidR="00ED487C" w:rsidRPr="00A75030" w:rsidRDefault="00ED487C" w:rsidP="00ED487C">
            <w:pPr>
              <w:pStyle w:val="Normal0"/>
              <w:spacing w:line="276" w:lineRule="auto"/>
              <w:rPr>
                <w:sz w:val="28"/>
                <w:szCs w:val="28"/>
              </w:rPr>
            </w:pPr>
            <w:r w:rsidRPr="00A75030">
              <w:rPr>
                <w:sz w:val="28"/>
                <w:szCs w:val="28"/>
              </w:rPr>
              <w:t>0</w:t>
            </w:r>
            <w:r w:rsidR="009416FB">
              <w:rPr>
                <w:sz w:val="28"/>
                <w:szCs w:val="28"/>
              </w:rPr>
              <w:t>4</w:t>
            </w:r>
            <w:r w:rsidRPr="00A75030">
              <w:rPr>
                <w:sz w:val="28"/>
                <w:szCs w:val="28"/>
              </w:rPr>
              <w:t>-04</w:t>
            </w:r>
          </w:p>
        </w:tc>
        <w:tc>
          <w:tcPr>
            <w:tcW w:w="5811" w:type="dxa"/>
            <w:gridSpan w:val="2"/>
          </w:tcPr>
          <w:p w14:paraId="0000042E" w14:textId="77777777" w:rsidR="00ED487C" w:rsidRPr="00A75030" w:rsidRDefault="00ED487C" w:rsidP="00ED487C">
            <w:pPr>
              <w:pStyle w:val="Normal0"/>
              <w:pBdr>
                <w:top w:val="nil"/>
                <w:left w:val="nil"/>
                <w:bottom w:val="nil"/>
                <w:right w:val="nil"/>
                <w:between w:val="nil"/>
              </w:pBdr>
              <w:spacing w:line="276" w:lineRule="auto"/>
              <w:rPr>
                <w:sz w:val="28"/>
                <w:szCs w:val="28"/>
                <w:highlight w:val="white"/>
              </w:rPr>
            </w:pPr>
            <w:r w:rsidRPr="00A75030">
              <w:rPr>
                <w:sz w:val="28"/>
                <w:szCs w:val="28"/>
                <w:highlight w:val="white"/>
              </w:rPr>
              <w:t>Видача довідок про перебування на обліку</w:t>
            </w:r>
          </w:p>
        </w:tc>
        <w:tc>
          <w:tcPr>
            <w:tcW w:w="2695" w:type="dxa"/>
          </w:tcPr>
          <w:p w14:paraId="0000042F" w14:textId="77777777" w:rsidR="00ED487C" w:rsidRPr="000E0164" w:rsidRDefault="00ED487C" w:rsidP="00ED487C">
            <w:pPr>
              <w:pStyle w:val="Normal0"/>
              <w:spacing w:line="259" w:lineRule="auto"/>
              <w:jc w:val="center"/>
              <w:rPr>
                <w:sz w:val="28"/>
                <w:szCs w:val="28"/>
                <w:highlight w:val="white"/>
              </w:rPr>
            </w:pPr>
            <w:r w:rsidRPr="000E0164">
              <w:rPr>
                <w:sz w:val="28"/>
                <w:szCs w:val="28"/>
                <w:highlight w:val="white"/>
              </w:rPr>
              <w:t>Закон України «Про загальнообов’язкове державне пенсійне страхування», Закон України «Про пенсійне забезпечення»</w:t>
            </w:r>
          </w:p>
        </w:tc>
      </w:tr>
      <w:tr w:rsidR="00ED487C" w:rsidRPr="00A75030" w14:paraId="3D61E31D" w14:textId="77777777" w:rsidTr="001F0CB4">
        <w:tc>
          <w:tcPr>
            <w:tcW w:w="677" w:type="dxa"/>
          </w:tcPr>
          <w:p w14:paraId="00000430" w14:textId="60491283" w:rsidR="00ED487C" w:rsidRPr="00A75030" w:rsidRDefault="009416FB" w:rsidP="00ED487C">
            <w:pPr>
              <w:pStyle w:val="Normal0"/>
              <w:spacing w:after="160" w:line="259" w:lineRule="auto"/>
              <w:jc w:val="center"/>
              <w:rPr>
                <w:sz w:val="28"/>
                <w:szCs w:val="28"/>
              </w:rPr>
            </w:pPr>
            <w:bookmarkStart w:id="5" w:name="_Hlk57381359"/>
            <w:r>
              <w:rPr>
                <w:sz w:val="28"/>
                <w:szCs w:val="28"/>
              </w:rPr>
              <w:t>4</w:t>
            </w:r>
            <w:r w:rsidR="00ED487C">
              <w:rPr>
                <w:sz w:val="28"/>
                <w:szCs w:val="28"/>
              </w:rPr>
              <w:t>1</w:t>
            </w:r>
          </w:p>
        </w:tc>
        <w:tc>
          <w:tcPr>
            <w:tcW w:w="1134" w:type="dxa"/>
          </w:tcPr>
          <w:p w14:paraId="00000431" w14:textId="4405A56A" w:rsidR="00ED487C" w:rsidRPr="00A75030" w:rsidRDefault="00ED487C" w:rsidP="00ED487C">
            <w:pPr>
              <w:pStyle w:val="Normal0"/>
              <w:spacing w:line="276" w:lineRule="auto"/>
              <w:rPr>
                <w:sz w:val="28"/>
                <w:szCs w:val="28"/>
              </w:rPr>
            </w:pPr>
            <w:r w:rsidRPr="00A75030">
              <w:rPr>
                <w:sz w:val="28"/>
                <w:szCs w:val="28"/>
              </w:rPr>
              <w:t>0</w:t>
            </w:r>
            <w:r w:rsidR="009416FB">
              <w:rPr>
                <w:sz w:val="28"/>
                <w:szCs w:val="28"/>
              </w:rPr>
              <w:t>4</w:t>
            </w:r>
            <w:r w:rsidRPr="00A75030">
              <w:rPr>
                <w:sz w:val="28"/>
                <w:szCs w:val="28"/>
              </w:rPr>
              <w:t>-05</w:t>
            </w:r>
          </w:p>
        </w:tc>
        <w:tc>
          <w:tcPr>
            <w:tcW w:w="5811" w:type="dxa"/>
            <w:gridSpan w:val="2"/>
          </w:tcPr>
          <w:p w14:paraId="00000432" w14:textId="77777777" w:rsidR="00ED487C" w:rsidRPr="00A75030" w:rsidRDefault="00ED487C" w:rsidP="00ED487C">
            <w:pPr>
              <w:pStyle w:val="Normal0"/>
              <w:pBdr>
                <w:top w:val="nil"/>
                <w:left w:val="nil"/>
                <w:bottom w:val="nil"/>
                <w:right w:val="nil"/>
                <w:between w:val="nil"/>
              </w:pBdr>
              <w:spacing w:line="276" w:lineRule="auto"/>
              <w:rPr>
                <w:sz w:val="28"/>
                <w:szCs w:val="28"/>
                <w:highlight w:val="white"/>
              </w:rPr>
            </w:pPr>
            <w:r w:rsidRPr="00A75030">
              <w:rPr>
                <w:sz w:val="28"/>
                <w:szCs w:val="28"/>
                <w:highlight w:val="white"/>
              </w:rPr>
              <w:t>Видача пенсійного посвідчення</w:t>
            </w:r>
          </w:p>
        </w:tc>
        <w:tc>
          <w:tcPr>
            <w:tcW w:w="2695" w:type="dxa"/>
          </w:tcPr>
          <w:p w14:paraId="00000433" w14:textId="77777777" w:rsidR="00ED487C" w:rsidRPr="000E0164" w:rsidRDefault="00ED487C" w:rsidP="00ED487C">
            <w:pPr>
              <w:pStyle w:val="Normal0"/>
              <w:spacing w:line="259" w:lineRule="auto"/>
              <w:jc w:val="center"/>
              <w:rPr>
                <w:sz w:val="28"/>
                <w:szCs w:val="28"/>
                <w:highlight w:val="white"/>
              </w:rPr>
            </w:pPr>
            <w:r w:rsidRPr="000E0164">
              <w:rPr>
                <w:sz w:val="28"/>
                <w:szCs w:val="28"/>
                <w:highlight w:val="white"/>
              </w:rPr>
              <w:t>Закон України «Про загальнообов’язкове державне пенсійне страхування», Закон України «Про пенсійне забезпечення»</w:t>
            </w:r>
          </w:p>
        </w:tc>
      </w:tr>
      <w:tr w:rsidR="00ED487C" w:rsidRPr="00A75030" w14:paraId="29B20337" w14:textId="77777777" w:rsidTr="001F0CB4">
        <w:tc>
          <w:tcPr>
            <w:tcW w:w="677" w:type="dxa"/>
          </w:tcPr>
          <w:p w14:paraId="6D9DF8EB" w14:textId="77777777" w:rsidR="00ED487C" w:rsidRPr="00A75030" w:rsidRDefault="00ED487C" w:rsidP="00ED487C">
            <w:pPr>
              <w:pStyle w:val="Normal0"/>
              <w:spacing w:after="160" w:line="259" w:lineRule="auto"/>
              <w:jc w:val="center"/>
              <w:rPr>
                <w:sz w:val="28"/>
                <w:szCs w:val="28"/>
              </w:rPr>
            </w:pPr>
          </w:p>
        </w:tc>
        <w:tc>
          <w:tcPr>
            <w:tcW w:w="1134" w:type="dxa"/>
          </w:tcPr>
          <w:p w14:paraId="606340BC" w14:textId="77777777" w:rsidR="00ED487C" w:rsidRPr="00A75030" w:rsidRDefault="00ED487C" w:rsidP="00ED487C">
            <w:pPr>
              <w:pStyle w:val="Normal0"/>
              <w:spacing w:line="276" w:lineRule="auto"/>
              <w:rPr>
                <w:sz w:val="28"/>
                <w:szCs w:val="28"/>
              </w:rPr>
            </w:pPr>
          </w:p>
        </w:tc>
        <w:tc>
          <w:tcPr>
            <w:tcW w:w="5811" w:type="dxa"/>
            <w:gridSpan w:val="2"/>
          </w:tcPr>
          <w:p w14:paraId="5AB765C1" w14:textId="66F13E28" w:rsidR="00ED487C" w:rsidRPr="009F073C" w:rsidRDefault="00ED487C" w:rsidP="00ED487C">
            <w:pPr>
              <w:pStyle w:val="Normal0"/>
              <w:spacing w:after="160" w:line="259" w:lineRule="auto"/>
              <w:jc w:val="center"/>
              <w:rPr>
                <w:sz w:val="28"/>
                <w:szCs w:val="28"/>
                <w:highlight w:val="white"/>
                <w:lang w:val="en-US"/>
              </w:rPr>
            </w:pPr>
            <w:r>
              <w:rPr>
                <w:b/>
                <w:i/>
                <w:sz w:val="28"/>
                <w:szCs w:val="28"/>
                <w:lang w:val="en-US"/>
              </w:rPr>
              <w:t>0</w:t>
            </w:r>
            <w:r w:rsidR="009416FB">
              <w:rPr>
                <w:b/>
                <w:i/>
                <w:sz w:val="28"/>
                <w:szCs w:val="28"/>
              </w:rPr>
              <w:t>5</w:t>
            </w:r>
            <w:r>
              <w:rPr>
                <w:b/>
                <w:i/>
                <w:sz w:val="28"/>
                <w:szCs w:val="28"/>
                <w:lang w:val="en-US"/>
              </w:rPr>
              <w:t>.</w:t>
            </w:r>
            <w:r>
              <w:rPr>
                <w:b/>
                <w:i/>
                <w:sz w:val="28"/>
                <w:szCs w:val="28"/>
              </w:rPr>
              <w:t xml:space="preserve"> Реєстрація актів цивільного стану</w:t>
            </w:r>
            <w:r w:rsidR="009F073C">
              <w:rPr>
                <w:b/>
                <w:i/>
                <w:sz w:val="28"/>
                <w:szCs w:val="28"/>
                <w:lang w:val="en-US"/>
              </w:rPr>
              <w:t>*</w:t>
            </w:r>
          </w:p>
        </w:tc>
        <w:tc>
          <w:tcPr>
            <w:tcW w:w="2695" w:type="dxa"/>
          </w:tcPr>
          <w:p w14:paraId="48C787D0" w14:textId="77777777" w:rsidR="00ED487C" w:rsidRDefault="00ED487C" w:rsidP="00ED487C">
            <w:pPr>
              <w:pStyle w:val="Normal0"/>
              <w:spacing w:line="259" w:lineRule="auto"/>
              <w:jc w:val="center"/>
              <w:rPr>
                <w:sz w:val="28"/>
                <w:szCs w:val="28"/>
                <w:highlight w:val="white"/>
              </w:rPr>
            </w:pPr>
          </w:p>
        </w:tc>
      </w:tr>
      <w:tr w:rsidR="00ED487C" w:rsidRPr="00A75030" w14:paraId="0D5DEB4D" w14:textId="77777777" w:rsidTr="001F0CB4">
        <w:tc>
          <w:tcPr>
            <w:tcW w:w="677" w:type="dxa"/>
          </w:tcPr>
          <w:p w14:paraId="41F4C8D4" w14:textId="5B2C8C6A" w:rsidR="00ED487C" w:rsidRPr="00265C6A" w:rsidRDefault="009416FB" w:rsidP="00ED487C">
            <w:pPr>
              <w:pStyle w:val="Normal0"/>
              <w:spacing w:after="160" w:line="259" w:lineRule="auto"/>
              <w:jc w:val="center"/>
              <w:rPr>
                <w:sz w:val="28"/>
                <w:szCs w:val="28"/>
                <w:lang w:val="en-US"/>
              </w:rPr>
            </w:pPr>
            <w:r>
              <w:rPr>
                <w:sz w:val="28"/>
                <w:szCs w:val="28"/>
              </w:rPr>
              <w:t>42</w:t>
            </w:r>
          </w:p>
        </w:tc>
        <w:tc>
          <w:tcPr>
            <w:tcW w:w="1134" w:type="dxa"/>
          </w:tcPr>
          <w:p w14:paraId="66C9371E" w14:textId="7C9CC874" w:rsidR="00ED487C" w:rsidRPr="00265C6A" w:rsidRDefault="00ED487C" w:rsidP="00ED487C">
            <w:pPr>
              <w:pStyle w:val="Normal0"/>
              <w:spacing w:line="276" w:lineRule="auto"/>
              <w:rPr>
                <w:sz w:val="28"/>
                <w:szCs w:val="28"/>
                <w:lang w:val="en-US"/>
              </w:rPr>
            </w:pPr>
            <w:r>
              <w:rPr>
                <w:sz w:val="28"/>
                <w:szCs w:val="28"/>
                <w:lang w:val="en-US"/>
              </w:rPr>
              <w:t>0</w:t>
            </w:r>
            <w:r w:rsidR="009416FB">
              <w:rPr>
                <w:sz w:val="28"/>
                <w:szCs w:val="28"/>
              </w:rPr>
              <w:t>5</w:t>
            </w:r>
            <w:r>
              <w:rPr>
                <w:sz w:val="28"/>
                <w:szCs w:val="28"/>
                <w:lang w:val="en-US"/>
              </w:rPr>
              <w:t>-01</w:t>
            </w:r>
          </w:p>
        </w:tc>
        <w:tc>
          <w:tcPr>
            <w:tcW w:w="5811" w:type="dxa"/>
            <w:gridSpan w:val="2"/>
          </w:tcPr>
          <w:p w14:paraId="50546C63" w14:textId="7EFAF126" w:rsidR="00ED487C" w:rsidRPr="00A75030" w:rsidRDefault="00ED487C" w:rsidP="00ED487C">
            <w:pPr>
              <w:pStyle w:val="Normal0"/>
              <w:spacing w:after="160" w:line="259" w:lineRule="auto"/>
              <w:jc w:val="center"/>
              <w:rPr>
                <w:sz w:val="28"/>
                <w:szCs w:val="28"/>
                <w:highlight w:val="white"/>
              </w:rPr>
            </w:pPr>
            <w:r w:rsidRPr="00A75030">
              <w:rPr>
                <w:sz w:val="28"/>
                <w:szCs w:val="28"/>
              </w:rPr>
              <w:t>Державна реєстрація народження дитини (</w:t>
            </w:r>
            <w:proofErr w:type="spellStart"/>
            <w:r w:rsidR="009416FB">
              <w:rPr>
                <w:sz w:val="28"/>
                <w:szCs w:val="28"/>
              </w:rPr>
              <w:t>є</w:t>
            </w:r>
            <w:r w:rsidRPr="00A75030">
              <w:rPr>
                <w:sz w:val="28"/>
                <w:szCs w:val="28"/>
              </w:rPr>
              <w:t>Малятко</w:t>
            </w:r>
            <w:proofErr w:type="spellEnd"/>
            <w:r w:rsidRPr="00A75030">
              <w:rPr>
                <w:sz w:val="28"/>
                <w:szCs w:val="28"/>
              </w:rPr>
              <w:t>)</w:t>
            </w:r>
          </w:p>
        </w:tc>
        <w:tc>
          <w:tcPr>
            <w:tcW w:w="2695" w:type="dxa"/>
            <w:vMerge w:val="restart"/>
          </w:tcPr>
          <w:p w14:paraId="51CF00C8" w14:textId="7DB3BF4A" w:rsidR="00ED487C" w:rsidRDefault="00ED487C" w:rsidP="00ED487C">
            <w:pPr>
              <w:pStyle w:val="Normal0"/>
              <w:spacing w:line="259" w:lineRule="auto"/>
              <w:jc w:val="center"/>
              <w:rPr>
                <w:sz w:val="28"/>
                <w:szCs w:val="28"/>
                <w:highlight w:val="white"/>
              </w:rPr>
            </w:pPr>
            <w:r>
              <w:rPr>
                <w:color w:val="000000"/>
                <w:sz w:val="28"/>
                <w:szCs w:val="28"/>
              </w:rPr>
              <w:t>Закон України «</w:t>
            </w:r>
            <w:r w:rsidRPr="00A75030">
              <w:rPr>
                <w:color w:val="000000"/>
                <w:sz w:val="28"/>
                <w:szCs w:val="28"/>
              </w:rPr>
              <w:t>Про державну</w:t>
            </w:r>
            <w:r w:rsidRPr="00A75030">
              <w:rPr>
                <w:color w:val="333333"/>
                <w:sz w:val="28"/>
                <w:szCs w:val="28"/>
              </w:rPr>
              <w:t xml:space="preserve"> реєстрацію актів цивільного стану</w:t>
            </w:r>
            <w:r>
              <w:rPr>
                <w:color w:val="333333"/>
                <w:sz w:val="28"/>
                <w:szCs w:val="28"/>
              </w:rPr>
              <w:t>»</w:t>
            </w:r>
          </w:p>
        </w:tc>
      </w:tr>
      <w:tr w:rsidR="00ED487C" w:rsidRPr="00A75030" w14:paraId="2EB9A771" w14:textId="77777777" w:rsidTr="001F0CB4">
        <w:tc>
          <w:tcPr>
            <w:tcW w:w="677" w:type="dxa"/>
          </w:tcPr>
          <w:p w14:paraId="3A1F565E" w14:textId="59B3365F" w:rsidR="00ED487C" w:rsidRPr="00265C6A" w:rsidRDefault="009416FB" w:rsidP="00ED487C">
            <w:pPr>
              <w:pStyle w:val="Normal0"/>
              <w:spacing w:after="160" w:line="259" w:lineRule="auto"/>
              <w:jc w:val="center"/>
              <w:rPr>
                <w:sz w:val="28"/>
                <w:szCs w:val="28"/>
                <w:lang w:val="en-US"/>
              </w:rPr>
            </w:pPr>
            <w:r>
              <w:rPr>
                <w:sz w:val="28"/>
                <w:szCs w:val="28"/>
              </w:rPr>
              <w:t>43</w:t>
            </w:r>
          </w:p>
        </w:tc>
        <w:tc>
          <w:tcPr>
            <w:tcW w:w="1134" w:type="dxa"/>
          </w:tcPr>
          <w:p w14:paraId="5F41158F" w14:textId="7F5E5726" w:rsidR="00ED487C" w:rsidRPr="00265C6A" w:rsidRDefault="00ED487C" w:rsidP="00ED487C">
            <w:pPr>
              <w:pStyle w:val="Normal0"/>
              <w:spacing w:line="276" w:lineRule="auto"/>
              <w:rPr>
                <w:sz w:val="28"/>
                <w:szCs w:val="28"/>
                <w:lang w:val="en-US"/>
              </w:rPr>
            </w:pPr>
            <w:r>
              <w:rPr>
                <w:sz w:val="28"/>
                <w:szCs w:val="28"/>
                <w:lang w:val="en-US"/>
              </w:rPr>
              <w:t>0</w:t>
            </w:r>
            <w:r w:rsidR="009416FB">
              <w:rPr>
                <w:sz w:val="28"/>
                <w:szCs w:val="28"/>
              </w:rPr>
              <w:t>5</w:t>
            </w:r>
            <w:r>
              <w:rPr>
                <w:sz w:val="28"/>
                <w:szCs w:val="28"/>
                <w:lang w:val="en-US"/>
              </w:rPr>
              <w:t>-02</w:t>
            </w:r>
          </w:p>
        </w:tc>
        <w:tc>
          <w:tcPr>
            <w:tcW w:w="5811" w:type="dxa"/>
            <w:gridSpan w:val="2"/>
          </w:tcPr>
          <w:p w14:paraId="5EE4FEBE" w14:textId="320E41C4" w:rsidR="00ED487C" w:rsidRPr="00A75030" w:rsidRDefault="00ED487C" w:rsidP="00ED487C">
            <w:pPr>
              <w:pStyle w:val="Normal0"/>
              <w:spacing w:after="160" w:line="259" w:lineRule="auto"/>
              <w:jc w:val="center"/>
              <w:rPr>
                <w:sz w:val="28"/>
                <w:szCs w:val="28"/>
                <w:highlight w:val="white"/>
              </w:rPr>
            </w:pPr>
            <w:r w:rsidRPr="00A75030">
              <w:rPr>
                <w:color w:val="000000"/>
                <w:sz w:val="28"/>
                <w:szCs w:val="28"/>
              </w:rPr>
              <w:t xml:space="preserve">Державна реєстрація шлюбу </w:t>
            </w:r>
          </w:p>
        </w:tc>
        <w:tc>
          <w:tcPr>
            <w:tcW w:w="2695" w:type="dxa"/>
            <w:vMerge/>
          </w:tcPr>
          <w:p w14:paraId="120D992A" w14:textId="77777777" w:rsidR="00ED487C" w:rsidRDefault="00ED487C" w:rsidP="00ED487C">
            <w:pPr>
              <w:pStyle w:val="Normal0"/>
              <w:spacing w:line="259" w:lineRule="auto"/>
              <w:jc w:val="center"/>
              <w:rPr>
                <w:sz w:val="28"/>
                <w:szCs w:val="28"/>
                <w:highlight w:val="white"/>
              </w:rPr>
            </w:pPr>
          </w:p>
        </w:tc>
      </w:tr>
      <w:tr w:rsidR="00ED487C" w:rsidRPr="00A75030" w14:paraId="06A81809" w14:textId="77777777" w:rsidTr="001F0CB4">
        <w:tc>
          <w:tcPr>
            <w:tcW w:w="677" w:type="dxa"/>
          </w:tcPr>
          <w:p w14:paraId="2A1DACB8" w14:textId="5A9E58C9" w:rsidR="00ED487C" w:rsidRPr="00265C6A" w:rsidRDefault="009416FB" w:rsidP="00ED487C">
            <w:pPr>
              <w:pStyle w:val="Normal0"/>
              <w:spacing w:after="160" w:line="259" w:lineRule="auto"/>
              <w:jc w:val="center"/>
              <w:rPr>
                <w:sz w:val="28"/>
                <w:szCs w:val="28"/>
                <w:lang w:val="en-US"/>
              </w:rPr>
            </w:pPr>
            <w:r>
              <w:rPr>
                <w:sz w:val="28"/>
                <w:szCs w:val="28"/>
              </w:rPr>
              <w:lastRenderedPageBreak/>
              <w:t>44</w:t>
            </w:r>
          </w:p>
        </w:tc>
        <w:tc>
          <w:tcPr>
            <w:tcW w:w="1134" w:type="dxa"/>
          </w:tcPr>
          <w:p w14:paraId="4F77C88A" w14:textId="1212A082" w:rsidR="00ED487C" w:rsidRPr="00265C6A" w:rsidRDefault="00ED487C" w:rsidP="00ED487C">
            <w:pPr>
              <w:pStyle w:val="Normal0"/>
              <w:spacing w:line="276" w:lineRule="auto"/>
              <w:rPr>
                <w:sz w:val="28"/>
                <w:szCs w:val="28"/>
                <w:lang w:val="en-US"/>
              </w:rPr>
            </w:pPr>
            <w:r>
              <w:rPr>
                <w:sz w:val="28"/>
                <w:szCs w:val="28"/>
                <w:lang w:val="en-US"/>
              </w:rPr>
              <w:t>0</w:t>
            </w:r>
            <w:r w:rsidR="009416FB">
              <w:rPr>
                <w:sz w:val="28"/>
                <w:szCs w:val="28"/>
              </w:rPr>
              <w:t>5</w:t>
            </w:r>
            <w:r>
              <w:rPr>
                <w:sz w:val="28"/>
                <w:szCs w:val="28"/>
                <w:lang w:val="en-US"/>
              </w:rPr>
              <w:t>-03</w:t>
            </w:r>
          </w:p>
        </w:tc>
        <w:tc>
          <w:tcPr>
            <w:tcW w:w="5811" w:type="dxa"/>
            <w:gridSpan w:val="2"/>
          </w:tcPr>
          <w:p w14:paraId="41552ABA" w14:textId="67FDD750" w:rsidR="00ED487C" w:rsidRPr="00A75030" w:rsidRDefault="00ED487C" w:rsidP="00ED487C">
            <w:pPr>
              <w:pStyle w:val="Normal0"/>
              <w:spacing w:after="160" w:line="259" w:lineRule="auto"/>
              <w:jc w:val="center"/>
              <w:rPr>
                <w:sz w:val="28"/>
                <w:szCs w:val="28"/>
                <w:highlight w:val="white"/>
              </w:rPr>
            </w:pPr>
            <w:r w:rsidRPr="00A75030">
              <w:rPr>
                <w:color w:val="000000"/>
                <w:sz w:val="28"/>
                <w:szCs w:val="28"/>
              </w:rPr>
              <w:t>Державна реєстрація смерті</w:t>
            </w:r>
          </w:p>
        </w:tc>
        <w:tc>
          <w:tcPr>
            <w:tcW w:w="2695" w:type="dxa"/>
            <w:vMerge/>
          </w:tcPr>
          <w:p w14:paraId="7B54FE2E" w14:textId="77777777" w:rsidR="00ED487C" w:rsidRDefault="00ED487C" w:rsidP="00ED487C">
            <w:pPr>
              <w:pStyle w:val="Normal0"/>
              <w:spacing w:line="259" w:lineRule="auto"/>
              <w:jc w:val="center"/>
              <w:rPr>
                <w:sz w:val="28"/>
                <w:szCs w:val="28"/>
                <w:highlight w:val="white"/>
              </w:rPr>
            </w:pPr>
          </w:p>
        </w:tc>
      </w:tr>
    </w:tbl>
    <w:tbl>
      <w:tblPr>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134"/>
        <w:gridCol w:w="5811"/>
        <w:gridCol w:w="2694"/>
      </w:tblGrid>
      <w:tr w:rsidR="001F0CB4" w:rsidRPr="00A75030" w14:paraId="1B184484" w14:textId="77777777" w:rsidTr="001F0CB4">
        <w:tc>
          <w:tcPr>
            <w:tcW w:w="710" w:type="dxa"/>
          </w:tcPr>
          <w:p w14:paraId="7F005F65" w14:textId="77777777" w:rsidR="001F0CB4" w:rsidRPr="00A75030" w:rsidRDefault="001F0CB4" w:rsidP="001F0CB4">
            <w:pPr>
              <w:pStyle w:val="Normal0"/>
              <w:spacing w:after="160" w:line="259" w:lineRule="auto"/>
              <w:jc w:val="center"/>
              <w:rPr>
                <w:sz w:val="28"/>
                <w:szCs w:val="28"/>
              </w:rPr>
            </w:pPr>
            <w:bookmarkStart w:id="6" w:name="_Hlk65833112"/>
          </w:p>
        </w:tc>
        <w:tc>
          <w:tcPr>
            <w:tcW w:w="1134" w:type="dxa"/>
          </w:tcPr>
          <w:p w14:paraId="4C58AF56" w14:textId="77777777" w:rsidR="001F0CB4" w:rsidRPr="00A75030" w:rsidRDefault="001F0CB4" w:rsidP="001F0CB4">
            <w:pPr>
              <w:pStyle w:val="Normal0"/>
              <w:tabs>
                <w:tab w:val="left" w:pos="456"/>
              </w:tabs>
              <w:ind w:left="314" w:hanging="287"/>
              <w:jc w:val="center"/>
              <w:rPr>
                <w:b/>
                <w:sz w:val="28"/>
                <w:szCs w:val="28"/>
              </w:rPr>
            </w:pPr>
          </w:p>
        </w:tc>
        <w:tc>
          <w:tcPr>
            <w:tcW w:w="5811" w:type="dxa"/>
            <w:vAlign w:val="center"/>
          </w:tcPr>
          <w:p w14:paraId="014B43A6" w14:textId="0E46973D" w:rsidR="001F0CB4" w:rsidRPr="00A75030" w:rsidRDefault="001F0CB4" w:rsidP="001F0CB4">
            <w:pPr>
              <w:pStyle w:val="Normal0"/>
              <w:tabs>
                <w:tab w:val="left" w:pos="456"/>
              </w:tabs>
              <w:ind w:left="314" w:hanging="287"/>
              <w:jc w:val="center"/>
              <w:rPr>
                <w:sz w:val="28"/>
                <w:szCs w:val="28"/>
              </w:rPr>
            </w:pPr>
            <w:r w:rsidRPr="00A75030">
              <w:rPr>
                <w:b/>
                <w:sz w:val="28"/>
                <w:szCs w:val="28"/>
              </w:rPr>
              <w:t xml:space="preserve"> 0</w:t>
            </w:r>
            <w:r w:rsidR="009416FB">
              <w:rPr>
                <w:b/>
                <w:sz w:val="28"/>
                <w:szCs w:val="28"/>
              </w:rPr>
              <w:t>6</w:t>
            </w:r>
            <w:r w:rsidRPr="00A75030">
              <w:rPr>
                <w:b/>
                <w:sz w:val="28"/>
                <w:szCs w:val="28"/>
              </w:rPr>
              <w:t xml:space="preserve"> </w:t>
            </w:r>
            <w:r>
              <w:rPr>
                <w:b/>
                <w:sz w:val="28"/>
                <w:szCs w:val="28"/>
              </w:rPr>
              <w:t xml:space="preserve"> Адміністративні послуги соціального характеру</w:t>
            </w:r>
          </w:p>
        </w:tc>
        <w:tc>
          <w:tcPr>
            <w:tcW w:w="2694" w:type="dxa"/>
          </w:tcPr>
          <w:p w14:paraId="3F6EDCC5" w14:textId="77777777" w:rsidR="001F0CB4" w:rsidRPr="00A75030" w:rsidRDefault="001F0CB4" w:rsidP="001F0CB4">
            <w:pPr>
              <w:pStyle w:val="Normal0"/>
              <w:spacing w:line="259" w:lineRule="auto"/>
              <w:jc w:val="center"/>
              <w:rPr>
                <w:sz w:val="28"/>
                <w:szCs w:val="28"/>
              </w:rPr>
            </w:pPr>
          </w:p>
        </w:tc>
      </w:tr>
      <w:tr w:rsidR="001F0CB4" w:rsidRPr="00EF5928" w14:paraId="644AD059" w14:textId="77777777" w:rsidTr="001F0CB4">
        <w:tc>
          <w:tcPr>
            <w:tcW w:w="710" w:type="dxa"/>
          </w:tcPr>
          <w:p w14:paraId="0D093DD2" w14:textId="7DBFB24C" w:rsidR="001F0CB4" w:rsidRPr="00EF5928" w:rsidRDefault="009416FB" w:rsidP="001F0CB4">
            <w:pPr>
              <w:pStyle w:val="Normal0"/>
              <w:spacing w:after="160" w:line="259" w:lineRule="auto"/>
              <w:jc w:val="center"/>
              <w:rPr>
                <w:sz w:val="28"/>
                <w:szCs w:val="28"/>
              </w:rPr>
            </w:pPr>
            <w:r>
              <w:rPr>
                <w:sz w:val="28"/>
                <w:szCs w:val="28"/>
              </w:rPr>
              <w:t>45</w:t>
            </w:r>
          </w:p>
        </w:tc>
        <w:tc>
          <w:tcPr>
            <w:tcW w:w="1134" w:type="dxa"/>
          </w:tcPr>
          <w:p w14:paraId="369547CE" w14:textId="2119DCB9" w:rsidR="001F0CB4" w:rsidRPr="00EF5928" w:rsidRDefault="001F0CB4" w:rsidP="001F0CB4">
            <w:pPr>
              <w:pStyle w:val="Normal0"/>
              <w:tabs>
                <w:tab w:val="left" w:pos="456"/>
              </w:tabs>
              <w:ind w:left="314" w:hanging="287"/>
              <w:jc w:val="center"/>
              <w:rPr>
                <w:sz w:val="28"/>
                <w:szCs w:val="28"/>
              </w:rPr>
            </w:pPr>
            <w:r w:rsidRPr="00EF5928">
              <w:rPr>
                <w:sz w:val="28"/>
                <w:szCs w:val="28"/>
              </w:rPr>
              <w:t>0</w:t>
            </w:r>
            <w:r w:rsidR="009416FB">
              <w:rPr>
                <w:sz w:val="28"/>
                <w:szCs w:val="28"/>
              </w:rPr>
              <w:t>6</w:t>
            </w:r>
            <w:r w:rsidRPr="00EF5928">
              <w:rPr>
                <w:sz w:val="28"/>
                <w:szCs w:val="28"/>
              </w:rPr>
              <w:t>-01</w:t>
            </w:r>
          </w:p>
        </w:tc>
        <w:tc>
          <w:tcPr>
            <w:tcW w:w="5811" w:type="dxa"/>
            <w:vAlign w:val="center"/>
          </w:tcPr>
          <w:p w14:paraId="17F06B40" w14:textId="77777777" w:rsidR="001F0CB4" w:rsidRPr="00EF5928" w:rsidRDefault="001F0CB4" w:rsidP="001F0CB4">
            <w:pPr>
              <w:pStyle w:val="Normal0"/>
              <w:tabs>
                <w:tab w:val="left" w:pos="456"/>
              </w:tabs>
              <w:ind w:left="314" w:hanging="287"/>
              <w:jc w:val="center"/>
              <w:rPr>
                <w:sz w:val="28"/>
                <w:szCs w:val="28"/>
              </w:rPr>
            </w:pPr>
            <w:r w:rsidRPr="00EF5928">
              <w:rPr>
                <w:sz w:val="28"/>
                <w:szCs w:val="28"/>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694" w:type="dxa"/>
          </w:tcPr>
          <w:p w14:paraId="7D4F3FAD" w14:textId="77777777" w:rsidR="001F0CB4" w:rsidRPr="00EF5928" w:rsidRDefault="001F0CB4" w:rsidP="001F0CB4">
            <w:pPr>
              <w:pStyle w:val="Normal0"/>
              <w:spacing w:line="259" w:lineRule="auto"/>
              <w:jc w:val="center"/>
              <w:rPr>
                <w:sz w:val="28"/>
                <w:szCs w:val="28"/>
              </w:rPr>
            </w:pPr>
            <w:r w:rsidRPr="00EF5928">
              <w:rPr>
                <w:sz w:val="28"/>
                <w:szCs w:val="28"/>
              </w:rPr>
              <w:t>Постанова КМУ від 21.10.1995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1F0CB4" w:rsidRPr="00EF5928" w14:paraId="67A62D1D" w14:textId="77777777" w:rsidTr="001F0CB4">
        <w:tc>
          <w:tcPr>
            <w:tcW w:w="710" w:type="dxa"/>
          </w:tcPr>
          <w:p w14:paraId="2527D3F4" w14:textId="261F89B2" w:rsidR="001F0CB4" w:rsidRPr="00EF5928" w:rsidRDefault="009416FB" w:rsidP="001F0CB4">
            <w:pPr>
              <w:pStyle w:val="Normal0"/>
              <w:spacing w:after="160" w:line="259" w:lineRule="auto"/>
              <w:jc w:val="center"/>
              <w:rPr>
                <w:sz w:val="28"/>
                <w:szCs w:val="28"/>
              </w:rPr>
            </w:pPr>
            <w:r>
              <w:rPr>
                <w:sz w:val="28"/>
                <w:szCs w:val="28"/>
              </w:rPr>
              <w:t>46</w:t>
            </w:r>
          </w:p>
        </w:tc>
        <w:tc>
          <w:tcPr>
            <w:tcW w:w="1134" w:type="dxa"/>
          </w:tcPr>
          <w:p w14:paraId="03FB0785" w14:textId="412B295C" w:rsidR="001F0CB4" w:rsidRPr="00EF5928" w:rsidRDefault="001F0CB4" w:rsidP="001F0CB4">
            <w:pPr>
              <w:pStyle w:val="Normal0"/>
              <w:tabs>
                <w:tab w:val="left" w:pos="456"/>
              </w:tabs>
              <w:ind w:left="314" w:hanging="287"/>
              <w:jc w:val="center"/>
              <w:rPr>
                <w:sz w:val="28"/>
                <w:szCs w:val="28"/>
              </w:rPr>
            </w:pPr>
            <w:r w:rsidRPr="00EF5928">
              <w:rPr>
                <w:sz w:val="28"/>
                <w:szCs w:val="28"/>
              </w:rPr>
              <w:t>0</w:t>
            </w:r>
            <w:r w:rsidR="009416FB">
              <w:rPr>
                <w:sz w:val="28"/>
                <w:szCs w:val="28"/>
              </w:rPr>
              <w:t>6</w:t>
            </w:r>
            <w:r w:rsidRPr="00EF5928">
              <w:rPr>
                <w:sz w:val="28"/>
                <w:szCs w:val="28"/>
              </w:rPr>
              <w:t>-02</w:t>
            </w:r>
          </w:p>
        </w:tc>
        <w:tc>
          <w:tcPr>
            <w:tcW w:w="5811" w:type="dxa"/>
            <w:vAlign w:val="center"/>
          </w:tcPr>
          <w:p w14:paraId="505C1E8E" w14:textId="77777777" w:rsidR="001F0CB4" w:rsidRPr="00EF5928" w:rsidRDefault="001F0CB4" w:rsidP="001F0CB4">
            <w:pPr>
              <w:pStyle w:val="Normal0"/>
              <w:tabs>
                <w:tab w:val="left" w:pos="456"/>
              </w:tabs>
              <w:ind w:left="314" w:hanging="287"/>
              <w:jc w:val="center"/>
              <w:rPr>
                <w:sz w:val="28"/>
                <w:szCs w:val="28"/>
              </w:rPr>
            </w:pPr>
            <w:r w:rsidRPr="00EF5928">
              <w:rPr>
                <w:sz w:val="28"/>
                <w:szCs w:val="28"/>
              </w:rPr>
              <w:t>Призначення пільги на придбання палива, у тому числі рідкого, скрапленого балонного газу для побутових потреб</w:t>
            </w:r>
          </w:p>
        </w:tc>
        <w:tc>
          <w:tcPr>
            <w:tcW w:w="2694" w:type="dxa"/>
          </w:tcPr>
          <w:p w14:paraId="790D11FD" w14:textId="77777777" w:rsidR="001F0CB4" w:rsidRPr="00EF5928" w:rsidRDefault="001F0CB4" w:rsidP="001F0CB4">
            <w:pPr>
              <w:pStyle w:val="Normal0"/>
              <w:spacing w:line="259" w:lineRule="auto"/>
              <w:jc w:val="center"/>
              <w:rPr>
                <w:sz w:val="28"/>
                <w:szCs w:val="28"/>
              </w:rPr>
            </w:pPr>
            <w:r w:rsidRPr="00EF5928">
              <w:rPr>
                <w:sz w:val="28"/>
                <w:szCs w:val="28"/>
              </w:rPr>
              <w:t>Закон У країни “Про статус ветеранів війни, гарантії їх соціального захисту” Закон України “Про охорону дитинства”</w:t>
            </w:r>
          </w:p>
          <w:p w14:paraId="0578000A" w14:textId="77777777" w:rsidR="001F0CB4" w:rsidRPr="00EF5928" w:rsidRDefault="001F0CB4" w:rsidP="001F0CB4">
            <w:pPr>
              <w:pStyle w:val="Normal0"/>
              <w:spacing w:line="259" w:lineRule="auto"/>
              <w:jc w:val="center"/>
              <w:rPr>
                <w:sz w:val="28"/>
                <w:szCs w:val="28"/>
              </w:rPr>
            </w:pPr>
            <w:r w:rsidRPr="00EF5928">
              <w:rPr>
                <w:sz w:val="28"/>
                <w:szCs w:val="28"/>
              </w:rPr>
              <w:t>Постанова КМУ від 17.04.2019 року № 373 «Деякі питання надання житлових субсидій та пільг на оплату житлово- комунальних послуг, придбання твердого палива і скрапленого газу у грошовій формі»</w:t>
            </w:r>
          </w:p>
        </w:tc>
      </w:tr>
      <w:tr w:rsidR="001F0CB4" w:rsidRPr="00A657C1" w14:paraId="0236C379" w14:textId="77777777" w:rsidTr="001F0CB4">
        <w:tc>
          <w:tcPr>
            <w:tcW w:w="710" w:type="dxa"/>
          </w:tcPr>
          <w:p w14:paraId="6D1D9530" w14:textId="5A75728E" w:rsidR="001F0CB4" w:rsidRDefault="009416FB" w:rsidP="001F0CB4">
            <w:pPr>
              <w:pStyle w:val="Normal0"/>
              <w:spacing w:after="160" w:line="259" w:lineRule="auto"/>
              <w:jc w:val="center"/>
              <w:rPr>
                <w:sz w:val="28"/>
                <w:szCs w:val="28"/>
              </w:rPr>
            </w:pPr>
            <w:r>
              <w:rPr>
                <w:sz w:val="28"/>
                <w:szCs w:val="28"/>
              </w:rPr>
              <w:lastRenderedPageBreak/>
              <w:t>47</w:t>
            </w:r>
          </w:p>
        </w:tc>
        <w:tc>
          <w:tcPr>
            <w:tcW w:w="1134" w:type="dxa"/>
          </w:tcPr>
          <w:p w14:paraId="22F1429B" w14:textId="2EA7124A" w:rsidR="001F0CB4" w:rsidRPr="00EF5928" w:rsidRDefault="001F0CB4" w:rsidP="001F0CB4">
            <w:pPr>
              <w:pStyle w:val="Normal0"/>
              <w:tabs>
                <w:tab w:val="left" w:pos="456"/>
              </w:tabs>
              <w:ind w:left="314" w:hanging="287"/>
              <w:jc w:val="center"/>
              <w:rPr>
                <w:bCs/>
                <w:sz w:val="28"/>
                <w:szCs w:val="28"/>
              </w:rPr>
            </w:pPr>
            <w:r w:rsidRPr="00EF5928">
              <w:rPr>
                <w:bCs/>
                <w:sz w:val="28"/>
                <w:szCs w:val="28"/>
              </w:rPr>
              <w:t>0</w:t>
            </w:r>
            <w:r w:rsidR="009416FB">
              <w:rPr>
                <w:bCs/>
                <w:sz w:val="28"/>
                <w:szCs w:val="28"/>
              </w:rPr>
              <w:t>6</w:t>
            </w:r>
            <w:r w:rsidRPr="00EF5928">
              <w:rPr>
                <w:bCs/>
                <w:sz w:val="28"/>
                <w:szCs w:val="28"/>
              </w:rPr>
              <w:t>-03</w:t>
            </w:r>
          </w:p>
        </w:tc>
        <w:tc>
          <w:tcPr>
            <w:tcW w:w="5811" w:type="dxa"/>
            <w:vAlign w:val="center"/>
          </w:tcPr>
          <w:p w14:paraId="1C950B01" w14:textId="77777777" w:rsidR="001F0CB4" w:rsidRPr="00EF5928" w:rsidRDefault="001F0CB4" w:rsidP="001F0CB4">
            <w:pPr>
              <w:pStyle w:val="Normal0"/>
              <w:tabs>
                <w:tab w:val="left" w:pos="456"/>
              </w:tabs>
              <w:ind w:left="314" w:hanging="287"/>
              <w:jc w:val="center"/>
              <w:rPr>
                <w:bCs/>
                <w:sz w:val="28"/>
                <w:szCs w:val="28"/>
              </w:rPr>
            </w:pPr>
            <w:r w:rsidRPr="00EF5928">
              <w:rPr>
                <w:bCs/>
                <w:sz w:val="28"/>
                <w:szCs w:val="28"/>
              </w:rPr>
              <w:t>Призначення пільги на оплату житла, комунальних послуг</w:t>
            </w:r>
          </w:p>
        </w:tc>
        <w:tc>
          <w:tcPr>
            <w:tcW w:w="2694" w:type="dxa"/>
          </w:tcPr>
          <w:p w14:paraId="1CD3DEE9" w14:textId="77777777" w:rsidR="001F0CB4" w:rsidRPr="00A657C1" w:rsidRDefault="001F0CB4" w:rsidP="001F0CB4">
            <w:pPr>
              <w:pStyle w:val="Normal0"/>
              <w:spacing w:line="259" w:lineRule="auto"/>
              <w:jc w:val="center"/>
              <w:rPr>
                <w:sz w:val="28"/>
                <w:szCs w:val="28"/>
              </w:rPr>
            </w:pPr>
            <w:r w:rsidRPr="00A657C1">
              <w:rPr>
                <w:sz w:val="28"/>
                <w:szCs w:val="28"/>
              </w:rPr>
              <w:t>Закон України “Про статус ветеранів війни, гарантії їх соціального захисту” Закон України “Про охорону дитинства”</w:t>
            </w:r>
          </w:p>
          <w:p w14:paraId="071B574E" w14:textId="77777777" w:rsidR="001F0CB4" w:rsidRPr="00A657C1" w:rsidRDefault="001F0CB4" w:rsidP="001F0CB4">
            <w:pPr>
              <w:pStyle w:val="Normal0"/>
              <w:spacing w:line="259" w:lineRule="auto"/>
              <w:jc w:val="center"/>
              <w:rPr>
                <w:sz w:val="28"/>
                <w:szCs w:val="28"/>
              </w:rPr>
            </w:pPr>
            <w:r w:rsidRPr="00A657C1">
              <w:rPr>
                <w:sz w:val="28"/>
                <w:szCs w:val="28"/>
              </w:rPr>
              <w:t>Закон України “Про соціальний захист дітей війни"</w:t>
            </w:r>
          </w:p>
          <w:p w14:paraId="3EF109D4" w14:textId="77777777" w:rsidR="001F0CB4" w:rsidRPr="00A657C1" w:rsidRDefault="001F0CB4" w:rsidP="001F0CB4">
            <w:pPr>
              <w:pStyle w:val="Normal0"/>
              <w:spacing w:line="259" w:lineRule="auto"/>
              <w:jc w:val="center"/>
              <w:rPr>
                <w:sz w:val="28"/>
                <w:szCs w:val="28"/>
              </w:rPr>
            </w:pPr>
            <w:r w:rsidRPr="00A657C1">
              <w:rPr>
                <w:sz w:val="28"/>
                <w:szCs w:val="28"/>
              </w:rPr>
              <w:t>Закон України “Про жертви нацистських переслідувань”</w:t>
            </w:r>
          </w:p>
          <w:p w14:paraId="4012D039" w14:textId="77777777" w:rsidR="001F0CB4" w:rsidRPr="00A657C1" w:rsidRDefault="001F0CB4" w:rsidP="001F0CB4">
            <w:pPr>
              <w:pStyle w:val="Normal0"/>
              <w:spacing w:line="259" w:lineRule="auto"/>
              <w:jc w:val="center"/>
              <w:rPr>
                <w:sz w:val="28"/>
                <w:szCs w:val="28"/>
              </w:rPr>
            </w:pPr>
            <w:r w:rsidRPr="00A657C1">
              <w:rPr>
                <w:sz w:val="28"/>
                <w:szCs w:val="28"/>
              </w:rPr>
              <w:t>Закон України “Про статус і соціальний захист громадян, які постраждали внаслідок Чорнобильської катастрофи”,</w:t>
            </w:r>
          </w:p>
          <w:p w14:paraId="2CCAFC1E" w14:textId="77777777" w:rsidR="001F0CB4" w:rsidRPr="00A657C1" w:rsidRDefault="001F0CB4" w:rsidP="001F0CB4">
            <w:pPr>
              <w:pStyle w:val="Normal0"/>
              <w:spacing w:line="259" w:lineRule="auto"/>
              <w:jc w:val="center"/>
              <w:rPr>
                <w:sz w:val="28"/>
                <w:szCs w:val="28"/>
              </w:rPr>
            </w:pPr>
            <w:r w:rsidRPr="00A657C1">
              <w:rPr>
                <w:sz w:val="28"/>
                <w:szCs w:val="28"/>
              </w:rPr>
              <w:t>Постанова КМУ від 17.04.2019 року № 373 «Деякі питання надання житлових субсидій та пільг на оплату житлово- комунальних послуг, придбання твердого палива і скрапленого газу у грошовій формі»</w:t>
            </w:r>
          </w:p>
        </w:tc>
      </w:tr>
      <w:tr w:rsidR="001F0CB4" w:rsidRPr="00A657C1" w14:paraId="1A829032" w14:textId="77777777" w:rsidTr="001F0CB4">
        <w:tc>
          <w:tcPr>
            <w:tcW w:w="710" w:type="dxa"/>
          </w:tcPr>
          <w:p w14:paraId="09F5B1C2" w14:textId="4D56031D" w:rsidR="001F0CB4" w:rsidRPr="00EF5928" w:rsidRDefault="009416FB" w:rsidP="001F0CB4">
            <w:pPr>
              <w:pStyle w:val="Normal0"/>
              <w:spacing w:after="160" w:line="259" w:lineRule="auto"/>
              <w:jc w:val="center"/>
              <w:rPr>
                <w:sz w:val="28"/>
                <w:szCs w:val="28"/>
              </w:rPr>
            </w:pPr>
            <w:r>
              <w:rPr>
                <w:sz w:val="28"/>
                <w:szCs w:val="28"/>
              </w:rPr>
              <w:t>4</w:t>
            </w:r>
            <w:r w:rsidR="001F0CB4" w:rsidRPr="00EF5928">
              <w:rPr>
                <w:sz w:val="28"/>
                <w:szCs w:val="28"/>
              </w:rPr>
              <w:t>8</w:t>
            </w:r>
          </w:p>
        </w:tc>
        <w:tc>
          <w:tcPr>
            <w:tcW w:w="1134" w:type="dxa"/>
          </w:tcPr>
          <w:p w14:paraId="31B106D1" w14:textId="7171F178" w:rsidR="001F0CB4" w:rsidRPr="00EF5928" w:rsidRDefault="001F0CB4" w:rsidP="001F0CB4">
            <w:pPr>
              <w:pStyle w:val="Normal0"/>
              <w:tabs>
                <w:tab w:val="left" w:pos="456"/>
              </w:tabs>
              <w:ind w:left="314" w:hanging="287"/>
              <w:jc w:val="center"/>
              <w:rPr>
                <w:sz w:val="28"/>
                <w:szCs w:val="28"/>
              </w:rPr>
            </w:pPr>
            <w:r w:rsidRPr="00EF5928">
              <w:rPr>
                <w:sz w:val="28"/>
                <w:szCs w:val="28"/>
              </w:rPr>
              <w:t>0</w:t>
            </w:r>
            <w:r w:rsidR="009416FB">
              <w:rPr>
                <w:sz w:val="28"/>
                <w:szCs w:val="28"/>
              </w:rPr>
              <w:t>6</w:t>
            </w:r>
            <w:r w:rsidRPr="00EF5928">
              <w:rPr>
                <w:sz w:val="28"/>
                <w:szCs w:val="28"/>
              </w:rPr>
              <w:t>-04</w:t>
            </w:r>
          </w:p>
        </w:tc>
        <w:tc>
          <w:tcPr>
            <w:tcW w:w="5811" w:type="dxa"/>
            <w:vAlign w:val="center"/>
          </w:tcPr>
          <w:p w14:paraId="6F5F5841" w14:textId="77777777" w:rsidR="001F0CB4" w:rsidRPr="00EF5928" w:rsidRDefault="001F0CB4" w:rsidP="001F0CB4">
            <w:pPr>
              <w:pStyle w:val="Normal0"/>
              <w:tabs>
                <w:tab w:val="left" w:pos="456"/>
              </w:tabs>
              <w:ind w:left="314" w:hanging="287"/>
              <w:jc w:val="center"/>
              <w:rPr>
                <w:sz w:val="28"/>
                <w:szCs w:val="28"/>
              </w:rPr>
            </w:pPr>
            <w:r w:rsidRPr="00EF5928">
              <w:rPr>
                <w:sz w:val="28"/>
                <w:szCs w:val="28"/>
              </w:rPr>
              <w:t>Призначення тимчасової державної</w:t>
            </w:r>
          </w:p>
          <w:p w14:paraId="37C9AC7D" w14:textId="77777777" w:rsidR="001F0CB4" w:rsidRPr="00EF5928" w:rsidRDefault="001F0CB4" w:rsidP="001F0CB4">
            <w:pPr>
              <w:pStyle w:val="Normal0"/>
              <w:tabs>
                <w:tab w:val="left" w:pos="456"/>
              </w:tabs>
              <w:ind w:left="314" w:hanging="287"/>
              <w:jc w:val="center"/>
              <w:rPr>
                <w:sz w:val="28"/>
                <w:szCs w:val="28"/>
              </w:rPr>
            </w:pPr>
            <w:r w:rsidRPr="00EF5928">
              <w:rPr>
                <w:sz w:val="28"/>
                <w:szCs w:val="28"/>
              </w:rPr>
              <w:t>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694" w:type="dxa"/>
          </w:tcPr>
          <w:p w14:paraId="4EEB04CF" w14:textId="77777777" w:rsidR="001F0CB4" w:rsidRDefault="001F0CB4" w:rsidP="001F0CB4">
            <w:pPr>
              <w:pStyle w:val="Normal0"/>
              <w:spacing w:line="259" w:lineRule="auto"/>
              <w:jc w:val="center"/>
              <w:rPr>
                <w:sz w:val="28"/>
                <w:szCs w:val="28"/>
              </w:rPr>
            </w:pPr>
            <w:r w:rsidRPr="00A657C1">
              <w:rPr>
                <w:sz w:val="28"/>
                <w:szCs w:val="28"/>
              </w:rPr>
              <w:t>Сімейний кодекс України,</w:t>
            </w:r>
          </w:p>
          <w:p w14:paraId="29246B64" w14:textId="77777777" w:rsidR="001F0CB4" w:rsidRDefault="001F0CB4" w:rsidP="001F0CB4">
            <w:pPr>
              <w:pStyle w:val="Normal0"/>
              <w:spacing w:line="259" w:lineRule="auto"/>
              <w:jc w:val="center"/>
              <w:rPr>
                <w:sz w:val="28"/>
                <w:szCs w:val="28"/>
              </w:rPr>
            </w:pPr>
            <w:r w:rsidRPr="00687ADD">
              <w:rPr>
                <w:sz w:val="28"/>
                <w:szCs w:val="28"/>
              </w:rPr>
              <w:t xml:space="preserve">Постанова КМУ від 22 лютого 2006 року № 189 «Про затвердження Порядку </w:t>
            </w:r>
            <w:r w:rsidRPr="00687ADD">
              <w:rPr>
                <w:sz w:val="28"/>
                <w:szCs w:val="28"/>
              </w:rPr>
              <w:lastRenderedPageBreak/>
              <w:t>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7538AE45" w14:textId="77777777" w:rsidR="001F0CB4" w:rsidRPr="00A657C1" w:rsidRDefault="001F0CB4" w:rsidP="001F0CB4">
            <w:pPr>
              <w:pStyle w:val="Normal0"/>
              <w:spacing w:line="259" w:lineRule="auto"/>
              <w:jc w:val="center"/>
              <w:rPr>
                <w:sz w:val="28"/>
                <w:szCs w:val="28"/>
              </w:rPr>
            </w:pPr>
          </w:p>
        </w:tc>
      </w:tr>
      <w:tr w:rsidR="001F0CB4" w:rsidRPr="00A657C1" w14:paraId="66B349F8" w14:textId="77777777" w:rsidTr="001F0CB4">
        <w:tc>
          <w:tcPr>
            <w:tcW w:w="710" w:type="dxa"/>
          </w:tcPr>
          <w:p w14:paraId="1DE27CD9" w14:textId="11857C93" w:rsidR="001F0CB4" w:rsidRDefault="009416FB" w:rsidP="001F0CB4">
            <w:pPr>
              <w:pStyle w:val="Normal0"/>
              <w:spacing w:after="160" w:line="259" w:lineRule="auto"/>
              <w:jc w:val="center"/>
              <w:rPr>
                <w:sz w:val="28"/>
                <w:szCs w:val="28"/>
              </w:rPr>
            </w:pPr>
            <w:r>
              <w:rPr>
                <w:sz w:val="28"/>
                <w:szCs w:val="28"/>
              </w:rPr>
              <w:lastRenderedPageBreak/>
              <w:t>4</w:t>
            </w:r>
            <w:r w:rsidR="001F0CB4">
              <w:rPr>
                <w:sz w:val="28"/>
                <w:szCs w:val="28"/>
              </w:rPr>
              <w:t>9</w:t>
            </w:r>
          </w:p>
        </w:tc>
        <w:tc>
          <w:tcPr>
            <w:tcW w:w="1134" w:type="dxa"/>
          </w:tcPr>
          <w:p w14:paraId="14DC4A88" w14:textId="70387D9D"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-05</w:t>
            </w:r>
          </w:p>
        </w:tc>
        <w:tc>
          <w:tcPr>
            <w:tcW w:w="5811" w:type="dxa"/>
            <w:vAlign w:val="center"/>
          </w:tcPr>
          <w:p w14:paraId="6223F1A3"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Призначення одноразової винагороди жінкам, яким присвоєно почесне звання України “Мати-героїня”</w:t>
            </w:r>
          </w:p>
        </w:tc>
        <w:tc>
          <w:tcPr>
            <w:tcW w:w="2694" w:type="dxa"/>
          </w:tcPr>
          <w:p w14:paraId="17F9D6D4" w14:textId="77777777" w:rsidR="001F0CB4" w:rsidRPr="00A657C1" w:rsidRDefault="001F0CB4" w:rsidP="001F0CB4">
            <w:pPr>
              <w:pStyle w:val="Normal0"/>
              <w:spacing w:line="259" w:lineRule="auto"/>
              <w:jc w:val="center"/>
              <w:rPr>
                <w:sz w:val="28"/>
                <w:szCs w:val="28"/>
              </w:rPr>
            </w:pPr>
            <w:r w:rsidRPr="00687ADD">
              <w:rPr>
                <w:sz w:val="28"/>
                <w:szCs w:val="28"/>
              </w:rPr>
              <w:t>Закон України “Про державні нагороди України”</w:t>
            </w:r>
          </w:p>
        </w:tc>
      </w:tr>
      <w:tr w:rsidR="001F0CB4" w:rsidRPr="00A657C1" w14:paraId="1CC9E355" w14:textId="77777777" w:rsidTr="001F0CB4">
        <w:tc>
          <w:tcPr>
            <w:tcW w:w="710" w:type="dxa"/>
          </w:tcPr>
          <w:p w14:paraId="0729AFD3" w14:textId="6EFDB18C" w:rsidR="001F0CB4" w:rsidRDefault="009416FB" w:rsidP="001F0CB4">
            <w:pPr>
              <w:pStyle w:val="Normal0"/>
              <w:spacing w:after="160" w:line="259" w:lineRule="auto"/>
              <w:jc w:val="center"/>
              <w:rPr>
                <w:sz w:val="28"/>
                <w:szCs w:val="28"/>
              </w:rPr>
            </w:pPr>
            <w:r>
              <w:rPr>
                <w:sz w:val="28"/>
                <w:szCs w:val="28"/>
              </w:rPr>
              <w:t>5</w:t>
            </w:r>
            <w:r w:rsidR="001F0CB4">
              <w:rPr>
                <w:sz w:val="28"/>
                <w:szCs w:val="28"/>
              </w:rPr>
              <w:t>0</w:t>
            </w:r>
          </w:p>
        </w:tc>
        <w:tc>
          <w:tcPr>
            <w:tcW w:w="1134" w:type="dxa"/>
          </w:tcPr>
          <w:p w14:paraId="654AE760" w14:textId="7D928D14"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-06</w:t>
            </w:r>
          </w:p>
        </w:tc>
        <w:tc>
          <w:tcPr>
            <w:tcW w:w="5811" w:type="dxa"/>
            <w:vAlign w:val="center"/>
          </w:tcPr>
          <w:p w14:paraId="059B30C9"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Прийняття рішення щодо надання соціальних послуг</w:t>
            </w:r>
          </w:p>
        </w:tc>
        <w:tc>
          <w:tcPr>
            <w:tcW w:w="2694" w:type="dxa"/>
          </w:tcPr>
          <w:p w14:paraId="2DAB3981" w14:textId="77777777" w:rsidR="001F0CB4" w:rsidRPr="00A657C1" w:rsidRDefault="001F0CB4" w:rsidP="001F0CB4">
            <w:pPr>
              <w:pStyle w:val="Normal0"/>
              <w:spacing w:line="259" w:lineRule="auto"/>
              <w:jc w:val="center"/>
              <w:rPr>
                <w:sz w:val="28"/>
                <w:szCs w:val="28"/>
              </w:rPr>
            </w:pPr>
            <w:r w:rsidRPr="00687ADD">
              <w:rPr>
                <w:sz w:val="28"/>
                <w:szCs w:val="28"/>
              </w:rPr>
              <w:t>Закон України «Про соціальні послуги»</w:t>
            </w:r>
          </w:p>
        </w:tc>
      </w:tr>
      <w:tr w:rsidR="001F0CB4" w:rsidRPr="00A657C1" w14:paraId="55D4A41D" w14:textId="77777777" w:rsidTr="001F0CB4">
        <w:tc>
          <w:tcPr>
            <w:tcW w:w="710" w:type="dxa"/>
          </w:tcPr>
          <w:p w14:paraId="0822E2B6" w14:textId="201881E5" w:rsidR="001F0CB4" w:rsidRDefault="009416FB" w:rsidP="001F0CB4">
            <w:pPr>
              <w:pStyle w:val="Normal0"/>
              <w:spacing w:after="160" w:line="259" w:lineRule="auto"/>
              <w:jc w:val="center"/>
              <w:rPr>
                <w:sz w:val="28"/>
                <w:szCs w:val="28"/>
              </w:rPr>
            </w:pPr>
            <w:r>
              <w:rPr>
                <w:sz w:val="28"/>
                <w:szCs w:val="28"/>
              </w:rPr>
              <w:t>5</w:t>
            </w:r>
            <w:r w:rsidR="001F0CB4">
              <w:rPr>
                <w:sz w:val="28"/>
                <w:szCs w:val="28"/>
              </w:rPr>
              <w:t>1</w:t>
            </w:r>
          </w:p>
        </w:tc>
        <w:tc>
          <w:tcPr>
            <w:tcW w:w="1134" w:type="dxa"/>
          </w:tcPr>
          <w:p w14:paraId="3D6027C0" w14:textId="029D28A5"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-07</w:t>
            </w:r>
          </w:p>
        </w:tc>
        <w:tc>
          <w:tcPr>
            <w:tcW w:w="5811" w:type="dxa"/>
            <w:vAlign w:val="center"/>
          </w:tcPr>
          <w:p w14:paraId="2CE1BD1A"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Видача довідки для отримання пільг особам з інвалідністю, які не мають права на пенсію чи соціальну допомогу</w:t>
            </w:r>
          </w:p>
        </w:tc>
        <w:tc>
          <w:tcPr>
            <w:tcW w:w="2694" w:type="dxa"/>
          </w:tcPr>
          <w:p w14:paraId="6B206BCE" w14:textId="77777777" w:rsidR="001F0CB4" w:rsidRPr="00A657C1" w:rsidRDefault="001F0CB4" w:rsidP="001F0CB4">
            <w:pPr>
              <w:pStyle w:val="Normal0"/>
              <w:spacing w:line="259" w:lineRule="auto"/>
              <w:jc w:val="center"/>
              <w:rPr>
                <w:sz w:val="28"/>
                <w:szCs w:val="28"/>
              </w:rPr>
            </w:pPr>
            <w:r w:rsidRPr="00687ADD">
              <w:rPr>
                <w:sz w:val="28"/>
                <w:szCs w:val="28"/>
              </w:rPr>
              <w:t>Закон України “Про основи со</w:t>
            </w:r>
            <w:r>
              <w:rPr>
                <w:sz w:val="28"/>
                <w:szCs w:val="28"/>
              </w:rPr>
              <w:t>ц</w:t>
            </w:r>
            <w:r w:rsidRPr="00687ADD">
              <w:rPr>
                <w:sz w:val="28"/>
                <w:szCs w:val="28"/>
              </w:rPr>
              <w:t>іальної захищеності осіб з інвалідністю в Україні”</w:t>
            </w:r>
          </w:p>
        </w:tc>
      </w:tr>
      <w:tr w:rsidR="001F0CB4" w:rsidRPr="00A657C1" w14:paraId="7015A600" w14:textId="77777777" w:rsidTr="001F0CB4">
        <w:tc>
          <w:tcPr>
            <w:tcW w:w="710" w:type="dxa"/>
          </w:tcPr>
          <w:p w14:paraId="59A8C420" w14:textId="363B9D29" w:rsidR="001F0CB4" w:rsidRDefault="009416FB" w:rsidP="001F0CB4">
            <w:pPr>
              <w:pStyle w:val="Normal0"/>
              <w:spacing w:after="160" w:line="259" w:lineRule="auto"/>
              <w:jc w:val="center"/>
              <w:rPr>
                <w:sz w:val="28"/>
                <w:szCs w:val="28"/>
              </w:rPr>
            </w:pPr>
            <w:r>
              <w:rPr>
                <w:sz w:val="28"/>
                <w:szCs w:val="28"/>
              </w:rPr>
              <w:t>5</w:t>
            </w:r>
            <w:r w:rsidR="001F0CB4">
              <w:rPr>
                <w:sz w:val="28"/>
                <w:szCs w:val="28"/>
              </w:rPr>
              <w:t>2</w:t>
            </w:r>
          </w:p>
        </w:tc>
        <w:tc>
          <w:tcPr>
            <w:tcW w:w="1134" w:type="dxa"/>
          </w:tcPr>
          <w:p w14:paraId="3A78E66D" w14:textId="7D3B4BCF"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-08</w:t>
            </w:r>
          </w:p>
        </w:tc>
        <w:tc>
          <w:tcPr>
            <w:tcW w:w="5811" w:type="dxa"/>
            <w:vAlign w:val="center"/>
          </w:tcPr>
          <w:p w14:paraId="4B2CC587"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Призначення державної соціальної допомоги малозабезпеченим сім’ям</w:t>
            </w:r>
          </w:p>
        </w:tc>
        <w:tc>
          <w:tcPr>
            <w:tcW w:w="2694" w:type="dxa"/>
          </w:tcPr>
          <w:p w14:paraId="0FA2B565" w14:textId="77777777" w:rsidR="001F0CB4" w:rsidRPr="00A657C1" w:rsidRDefault="001F0CB4" w:rsidP="001F0CB4">
            <w:pPr>
              <w:pStyle w:val="Normal0"/>
              <w:spacing w:line="259" w:lineRule="auto"/>
              <w:jc w:val="center"/>
              <w:rPr>
                <w:sz w:val="28"/>
                <w:szCs w:val="28"/>
              </w:rPr>
            </w:pPr>
            <w:r w:rsidRPr="00687ADD">
              <w:rPr>
                <w:sz w:val="28"/>
                <w:szCs w:val="28"/>
              </w:rPr>
              <w:t>Закон України “Про державну соціальну допомогу малозабезпеченим сім’ям”</w:t>
            </w:r>
          </w:p>
        </w:tc>
      </w:tr>
      <w:tr w:rsidR="001F0CB4" w:rsidRPr="00A657C1" w14:paraId="25AE3B4A" w14:textId="77777777" w:rsidTr="001F0CB4">
        <w:tc>
          <w:tcPr>
            <w:tcW w:w="710" w:type="dxa"/>
          </w:tcPr>
          <w:p w14:paraId="098E44B1" w14:textId="5580A0EF" w:rsidR="001F0CB4" w:rsidRDefault="009416FB" w:rsidP="001F0CB4">
            <w:pPr>
              <w:pStyle w:val="Normal0"/>
              <w:spacing w:after="160" w:line="259" w:lineRule="auto"/>
              <w:jc w:val="center"/>
              <w:rPr>
                <w:sz w:val="28"/>
                <w:szCs w:val="28"/>
              </w:rPr>
            </w:pPr>
            <w:r>
              <w:rPr>
                <w:sz w:val="28"/>
                <w:szCs w:val="28"/>
              </w:rPr>
              <w:t>5</w:t>
            </w:r>
            <w:r w:rsidR="001F0CB4">
              <w:rPr>
                <w:sz w:val="28"/>
                <w:szCs w:val="28"/>
              </w:rPr>
              <w:t>3</w:t>
            </w:r>
          </w:p>
        </w:tc>
        <w:tc>
          <w:tcPr>
            <w:tcW w:w="1134" w:type="dxa"/>
          </w:tcPr>
          <w:p w14:paraId="31EDE2FD" w14:textId="2F2D5669"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-09</w:t>
            </w:r>
          </w:p>
        </w:tc>
        <w:tc>
          <w:tcPr>
            <w:tcW w:w="5811" w:type="dxa"/>
            <w:vAlign w:val="center"/>
          </w:tcPr>
          <w:p w14:paraId="0E29CF97"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 xml:space="preserve">Призначення державної допомоги </w:t>
            </w:r>
            <w:r>
              <w:rPr>
                <w:bCs/>
                <w:sz w:val="28"/>
                <w:szCs w:val="28"/>
              </w:rPr>
              <w:t xml:space="preserve">в </w:t>
            </w:r>
            <w:r w:rsidRPr="00F02F7F">
              <w:rPr>
                <w:bCs/>
                <w:sz w:val="28"/>
                <w:szCs w:val="28"/>
              </w:rPr>
              <w:t>зв’язку з вагітністю та пологами жінкам, які не застраховані в системі загальнообов’язкового державного соціального страхування;</w:t>
            </w:r>
          </w:p>
        </w:tc>
        <w:tc>
          <w:tcPr>
            <w:tcW w:w="2694" w:type="dxa"/>
          </w:tcPr>
          <w:p w14:paraId="750D98DD" w14:textId="77777777" w:rsidR="001F0CB4" w:rsidRPr="00A657C1" w:rsidRDefault="001F0CB4" w:rsidP="001F0CB4">
            <w:pPr>
              <w:pStyle w:val="Normal0"/>
              <w:spacing w:line="259" w:lineRule="auto"/>
              <w:jc w:val="center"/>
              <w:rPr>
                <w:sz w:val="28"/>
                <w:szCs w:val="28"/>
              </w:rPr>
            </w:pPr>
            <w:r w:rsidRPr="00687ADD">
              <w:rPr>
                <w:sz w:val="28"/>
                <w:szCs w:val="28"/>
              </w:rPr>
              <w:t xml:space="preserve">Закон України “Про державну </w:t>
            </w:r>
            <w:r>
              <w:rPr>
                <w:sz w:val="28"/>
                <w:szCs w:val="28"/>
              </w:rPr>
              <w:t>допомогу</w:t>
            </w:r>
            <w:r w:rsidRPr="00687ADD">
              <w:rPr>
                <w:sz w:val="28"/>
                <w:szCs w:val="28"/>
              </w:rPr>
              <w:t xml:space="preserve"> сім’ям з дітьми”</w:t>
            </w:r>
          </w:p>
        </w:tc>
      </w:tr>
      <w:tr w:rsidR="001F0CB4" w:rsidRPr="00687ADD" w14:paraId="243AF3B1" w14:textId="77777777" w:rsidTr="001F0CB4">
        <w:tc>
          <w:tcPr>
            <w:tcW w:w="710" w:type="dxa"/>
          </w:tcPr>
          <w:p w14:paraId="28255A07" w14:textId="7B63E951" w:rsidR="001F0CB4" w:rsidRDefault="009416FB" w:rsidP="001F0CB4">
            <w:pPr>
              <w:pStyle w:val="Normal0"/>
              <w:spacing w:after="160" w:line="259" w:lineRule="auto"/>
              <w:jc w:val="center"/>
              <w:rPr>
                <w:sz w:val="28"/>
                <w:szCs w:val="28"/>
              </w:rPr>
            </w:pPr>
            <w:r>
              <w:rPr>
                <w:sz w:val="28"/>
                <w:szCs w:val="28"/>
              </w:rPr>
              <w:t>5</w:t>
            </w:r>
            <w:r w:rsidR="001F0CB4">
              <w:rPr>
                <w:sz w:val="28"/>
                <w:szCs w:val="28"/>
              </w:rPr>
              <w:t>4</w:t>
            </w:r>
          </w:p>
        </w:tc>
        <w:tc>
          <w:tcPr>
            <w:tcW w:w="1134" w:type="dxa"/>
          </w:tcPr>
          <w:p w14:paraId="3BFB97B5" w14:textId="26776246" w:rsidR="001F0CB4" w:rsidRPr="00F02F7F" w:rsidRDefault="001F0CB4" w:rsidP="001F0CB4">
            <w:pPr>
              <w:pStyle w:val="Normal0"/>
              <w:tabs>
                <w:tab w:val="left" w:pos="456"/>
              </w:tabs>
              <w:ind w:left="314" w:hanging="287"/>
              <w:jc w:val="center"/>
              <w:rPr>
                <w:bCs/>
                <w:sz w:val="28"/>
                <w:szCs w:val="28"/>
              </w:rPr>
            </w:pPr>
            <w:r>
              <w:rPr>
                <w:bCs/>
                <w:sz w:val="28"/>
                <w:szCs w:val="28"/>
              </w:rPr>
              <w:t>0</w:t>
            </w:r>
            <w:r w:rsidR="009416FB">
              <w:rPr>
                <w:bCs/>
                <w:sz w:val="28"/>
                <w:szCs w:val="28"/>
              </w:rPr>
              <w:t>6</w:t>
            </w:r>
            <w:r>
              <w:rPr>
                <w:bCs/>
                <w:sz w:val="28"/>
                <w:szCs w:val="28"/>
              </w:rPr>
              <w:t>-10</w:t>
            </w:r>
          </w:p>
        </w:tc>
        <w:tc>
          <w:tcPr>
            <w:tcW w:w="5811" w:type="dxa"/>
            <w:vAlign w:val="center"/>
          </w:tcPr>
          <w:p w14:paraId="3DF7DA70" w14:textId="77777777" w:rsidR="001F0CB4" w:rsidRPr="00F02F7F" w:rsidRDefault="001F0CB4" w:rsidP="001F0CB4">
            <w:pPr>
              <w:pStyle w:val="Normal0"/>
              <w:tabs>
                <w:tab w:val="left" w:pos="456"/>
              </w:tabs>
              <w:ind w:left="314" w:hanging="287"/>
              <w:jc w:val="center"/>
              <w:rPr>
                <w:bCs/>
                <w:sz w:val="28"/>
                <w:szCs w:val="28"/>
              </w:rPr>
            </w:pPr>
            <w:r>
              <w:rPr>
                <w:bCs/>
                <w:sz w:val="28"/>
                <w:szCs w:val="28"/>
              </w:rPr>
              <w:t>Призначення державної допомоги при народженні дитини, одноразової натуральної допомоги «пакунок малюка»</w:t>
            </w:r>
          </w:p>
        </w:tc>
        <w:tc>
          <w:tcPr>
            <w:tcW w:w="2694" w:type="dxa"/>
          </w:tcPr>
          <w:p w14:paraId="6883D2CD" w14:textId="77777777" w:rsidR="001F0CB4" w:rsidRPr="00687ADD" w:rsidRDefault="001F0CB4" w:rsidP="001F0CB4">
            <w:pPr>
              <w:pStyle w:val="Normal0"/>
              <w:spacing w:line="259" w:lineRule="auto"/>
              <w:jc w:val="center"/>
              <w:rPr>
                <w:sz w:val="28"/>
                <w:szCs w:val="28"/>
              </w:rPr>
            </w:pPr>
            <w:r>
              <w:rPr>
                <w:sz w:val="28"/>
                <w:szCs w:val="28"/>
              </w:rPr>
              <w:t>Закон України «Про державну допомогу сім’ям з дітьми»</w:t>
            </w:r>
          </w:p>
        </w:tc>
      </w:tr>
      <w:tr w:rsidR="001F0CB4" w:rsidRPr="00A657C1" w14:paraId="6CA635E0" w14:textId="77777777" w:rsidTr="001F0CB4">
        <w:tc>
          <w:tcPr>
            <w:tcW w:w="710" w:type="dxa"/>
          </w:tcPr>
          <w:p w14:paraId="04A39263" w14:textId="38DF8C87" w:rsidR="001F0CB4" w:rsidRDefault="009416FB" w:rsidP="001F0CB4">
            <w:pPr>
              <w:pStyle w:val="Normal0"/>
              <w:spacing w:after="160" w:line="259" w:lineRule="auto"/>
              <w:jc w:val="center"/>
              <w:rPr>
                <w:sz w:val="28"/>
                <w:szCs w:val="28"/>
              </w:rPr>
            </w:pPr>
            <w:r>
              <w:rPr>
                <w:sz w:val="28"/>
                <w:szCs w:val="28"/>
              </w:rPr>
              <w:t>5</w:t>
            </w:r>
            <w:r w:rsidR="001F0CB4">
              <w:rPr>
                <w:sz w:val="28"/>
                <w:szCs w:val="28"/>
              </w:rPr>
              <w:t>5</w:t>
            </w:r>
          </w:p>
        </w:tc>
        <w:tc>
          <w:tcPr>
            <w:tcW w:w="1134" w:type="dxa"/>
          </w:tcPr>
          <w:p w14:paraId="1233A594" w14:textId="01B9060F"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-1</w:t>
            </w:r>
            <w:r>
              <w:rPr>
                <w:bCs/>
                <w:sz w:val="28"/>
                <w:szCs w:val="28"/>
              </w:rPr>
              <w:t>1</w:t>
            </w:r>
          </w:p>
        </w:tc>
        <w:tc>
          <w:tcPr>
            <w:tcW w:w="5811" w:type="dxa"/>
            <w:vAlign w:val="center"/>
          </w:tcPr>
          <w:p w14:paraId="6263C86D"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Призначення державної допомоги при усиновленні дитини;</w:t>
            </w:r>
          </w:p>
        </w:tc>
        <w:tc>
          <w:tcPr>
            <w:tcW w:w="2694" w:type="dxa"/>
          </w:tcPr>
          <w:p w14:paraId="290CD724" w14:textId="77777777" w:rsidR="001F0CB4" w:rsidRPr="00A657C1" w:rsidRDefault="001F0CB4" w:rsidP="001F0CB4">
            <w:pPr>
              <w:pStyle w:val="Normal0"/>
              <w:spacing w:line="259" w:lineRule="auto"/>
              <w:jc w:val="center"/>
              <w:rPr>
                <w:sz w:val="28"/>
                <w:szCs w:val="28"/>
              </w:rPr>
            </w:pPr>
            <w:r w:rsidRPr="00687ADD">
              <w:rPr>
                <w:sz w:val="28"/>
                <w:szCs w:val="28"/>
              </w:rPr>
              <w:t xml:space="preserve">Закон України “Про державну </w:t>
            </w:r>
            <w:r>
              <w:rPr>
                <w:sz w:val="28"/>
                <w:szCs w:val="28"/>
              </w:rPr>
              <w:t>допомогу</w:t>
            </w:r>
            <w:r w:rsidRPr="00687ADD">
              <w:rPr>
                <w:sz w:val="28"/>
                <w:szCs w:val="28"/>
              </w:rPr>
              <w:t xml:space="preserve"> сім’ям з дітьми”</w:t>
            </w:r>
          </w:p>
        </w:tc>
      </w:tr>
      <w:tr w:rsidR="001F0CB4" w:rsidRPr="00A657C1" w14:paraId="614861C4" w14:textId="77777777" w:rsidTr="001F0CB4">
        <w:tc>
          <w:tcPr>
            <w:tcW w:w="710" w:type="dxa"/>
          </w:tcPr>
          <w:p w14:paraId="3F6DBC40" w14:textId="7F55CAC4" w:rsidR="001F0CB4" w:rsidRDefault="009416FB" w:rsidP="001F0CB4">
            <w:pPr>
              <w:pStyle w:val="Normal0"/>
              <w:spacing w:after="160" w:line="259" w:lineRule="auto"/>
              <w:jc w:val="center"/>
              <w:rPr>
                <w:sz w:val="28"/>
                <w:szCs w:val="28"/>
              </w:rPr>
            </w:pPr>
            <w:r>
              <w:rPr>
                <w:sz w:val="28"/>
                <w:szCs w:val="28"/>
              </w:rPr>
              <w:lastRenderedPageBreak/>
              <w:t>5</w:t>
            </w:r>
            <w:r w:rsidR="001F0CB4">
              <w:rPr>
                <w:sz w:val="28"/>
                <w:szCs w:val="28"/>
              </w:rPr>
              <w:t>6</w:t>
            </w:r>
          </w:p>
        </w:tc>
        <w:tc>
          <w:tcPr>
            <w:tcW w:w="1134" w:type="dxa"/>
          </w:tcPr>
          <w:p w14:paraId="6FDBB00D" w14:textId="46AEABD8" w:rsidR="001F0CB4" w:rsidRPr="00F02F7F" w:rsidRDefault="001F0CB4" w:rsidP="001F0CB4">
            <w:pPr>
              <w:pStyle w:val="Normal0"/>
              <w:tabs>
                <w:tab w:val="left" w:pos="456"/>
              </w:tabs>
              <w:ind w:left="314" w:hanging="287"/>
              <w:jc w:val="center"/>
              <w:rPr>
                <w:bCs/>
                <w:sz w:val="28"/>
                <w:szCs w:val="28"/>
              </w:rPr>
            </w:pPr>
            <w:r w:rsidRPr="00F02F7F">
              <w:rPr>
                <w:bCs/>
                <w:sz w:val="28"/>
                <w:szCs w:val="28"/>
              </w:rPr>
              <w:t>0</w:t>
            </w:r>
            <w:r w:rsidR="009416FB">
              <w:rPr>
                <w:bCs/>
                <w:sz w:val="28"/>
                <w:szCs w:val="28"/>
              </w:rPr>
              <w:t>6</w:t>
            </w:r>
            <w:r w:rsidRPr="00F02F7F">
              <w:rPr>
                <w:bCs/>
                <w:sz w:val="28"/>
                <w:szCs w:val="28"/>
              </w:rPr>
              <w:t>-1</w:t>
            </w:r>
            <w:r>
              <w:rPr>
                <w:bCs/>
                <w:sz w:val="28"/>
                <w:szCs w:val="28"/>
              </w:rPr>
              <w:t>2</w:t>
            </w:r>
          </w:p>
        </w:tc>
        <w:tc>
          <w:tcPr>
            <w:tcW w:w="5811" w:type="dxa"/>
            <w:vAlign w:val="center"/>
          </w:tcPr>
          <w:p w14:paraId="59FDC387" w14:textId="77777777" w:rsidR="001F0CB4" w:rsidRPr="00F02F7F" w:rsidRDefault="001F0CB4" w:rsidP="001F0CB4">
            <w:pPr>
              <w:pStyle w:val="Normal0"/>
              <w:tabs>
                <w:tab w:val="left" w:pos="456"/>
              </w:tabs>
              <w:ind w:left="314" w:hanging="287"/>
              <w:jc w:val="center"/>
              <w:rPr>
                <w:bCs/>
                <w:sz w:val="28"/>
                <w:szCs w:val="28"/>
              </w:rPr>
            </w:pPr>
            <w:r w:rsidRPr="00F02F7F">
              <w:rPr>
                <w:bCs/>
                <w:sz w:val="28"/>
                <w:szCs w:val="28"/>
              </w:rPr>
              <w:t>Призначення державної допомоги на дітей, над якими встановлено опіку чи піклування;</w:t>
            </w:r>
          </w:p>
        </w:tc>
        <w:tc>
          <w:tcPr>
            <w:tcW w:w="2694" w:type="dxa"/>
          </w:tcPr>
          <w:p w14:paraId="774305F4" w14:textId="77777777" w:rsidR="001F0CB4" w:rsidRPr="00A657C1" w:rsidRDefault="001F0CB4" w:rsidP="001F0CB4">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1F0CB4" w:rsidRPr="00687ADD" w14:paraId="32E775AD" w14:textId="77777777" w:rsidTr="001F0CB4">
        <w:tc>
          <w:tcPr>
            <w:tcW w:w="710" w:type="dxa"/>
          </w:tcPr>
          <w:p w14:paraId="30DB8D6C" w14:textId="0E5F9CA3" w:rsidR="001F0CB4" w:rsidRDefault="009416FB" w:rsidP="001F0CB4">
            <w:pPr>
              <w:pStyle w:val="Normal0"/>
              <w:spacing w:after="160" w:line="259" w:lineRule="auto"/>
              <w:jc w:val="center"/>
              <w:rPr>
                <w:sz w:val="28"/>
                <w:szCs w:val="28"/>
              </w:rPr>
            </w:pPr>
            <w:r>
              <w:rPr>
                <w:sz w:val="28"/>
                <w:szCs w:val="28"/>
              </w:rPr>
              <w:t>5</w:t>
            </w:r>
            <w:r w:rsidR="001F0CB4">
              <w:rPr>
                <w:sz w:val="28"/>
                <w:szCs w:val="28"/>
              </w:rPr>
              <w:t>7</w:t>
            </w:r>
          </w:p>
        </w:tc>
        <w:tc>
          <w:tcPr>
            <w:tcW w:w="1134" w:type="dxa"/>
          </w:tcPr>
          <w:p w14:paraId="71CD2D51" w14:textId="3CA47F5B"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-13</w:t>
            </w:r>
          </w:p>
        </w:tc>
        <w:tc>
          <w:tcPr>
            <w:tcW w:w="5811" w:type="dxa"/>
            <w:vAlign w:val="center"/>
          </w:tcPr>
          <w:p w14:paraId="67506865"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Призначення державної допомоги на дітей одиноким матерям;</w:t>
            </w:r>
          </w:p>
        </w:tc>
        <w:tc>
          <w:tcPr>
            <w:tcW w:w="2694" w:type="dxa"/>
          </w:tcPr>
          <w:p w14:paraId="12C1E128" w14:textId="77777777" w:rsidR="001F0CB4" w:rsidRPr="00687ADD" w:rsidRDefault="001F0CB4" w:rsidP="001F0CB4">
            <w:pPr>
              <w:pStyle w:val="Normal0"/>
              <w:spacing w:line="259" w:lineRule="auto"/>
              <w:jc w:val="center"/>
              <w:rPr>
                <w:sz w:val="28"/>
                <w:szCs w:val="28"/>
              </w:rPr>
            </w:pPr>
            <w:r w:rsidRPr="00687ADD">
              <w:rPr>
                <w:sz w:val="28"/>
                <w:szCs w:val="28"/>
              </w:rPr>
              <w:t>Закон України “П</w:t>
            </w:r>
            <w:r>
              <w:rPr>
                <w:sz w:val="28"/>
                <w:szCs w:val="28"/>
              </w:rPr>
              <w:t>ро</w:t>
            </w:r>
            <w:r w:rsidRPr="00687ADD">
              <w:rPr>
                <w:sz w:val="28"/>
                <w:szCs w:val="28"/>
              </w:rPr>
              <w:t xml:space="preserve"> державну допомогу сім’ям з дітьми”</w:t>
            </w:r>
          </w:p>
        </w:tc>
      </w:tr>
      <w:tr w:rsidR="001F0CB4" w:rsidRPr="00687ADD" w14:paraId="7099484F" w14:textId="77777777" w:rsidTr="001F0CB4">
        <w:tc>
          <w:tcPr>
            <w:tcW w:w="710" w:type="dxa"/>
          </w:tcPr>
          <w:p w14:paraId="749A45E3" w14:textId="063499BC" w:rsidR="001F0CB4" w:rsidRDefault="009416FB" w:rsidP="001F0CB4">
            <w:pPr>
              <w:pStyle w:val="Normal0"/>
              <w:spacing w:after="160" w:line="259" w:lineRule="auto"/>
              <w:jc w:val="center"/>
              <w:rPr>
                <w:sz w:val="28"/>
                <w:szCs w:val="28"/>
              </w:rPr>
            </w:pPr>
            <w:r>
              <w:rPr>
                <w:sz w:val="28"/>
                <w:szCs w:val="28"/>
              </w:rPr>
              <w:t>5</w:t>
            </w:r>
            <w:r w:rsidR="001F0CB4">
              <w:rPr>
                <w:sz w:val="28"/>
                <w:szCs w:val="28"/>
              </w:rPr>
              <w:t>8</w:t>
            </w:r>
          </w:p>
        </w:tc>
        <w:tc>
          <w:tcPr>
            <w:tcW w:w="1134" w:type="dxa"/>
          </w:tcPr>
          <w:p w14:paraId="5D77FFB6" w14:textId="64D1C7F0"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-14</w:t>
            </w:r>
          </w:p>
        </w:tc>
        <w:tc>
          <w:tcPr>
            <w:tcW w:w="5811" w:type="dxa"/>
            <w:vAlign w:val="center"/>
          </w:tcPr>
          <w:p w14:paraId="5F99D8D5"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 xml:space="preserve">Призначення державної допомоги одному з батьків, </w:t>
            </w:r>
            <w:proofErr w:type="spellStart"/>
            <w:r w:rsidRPr="00FE4A78">
              <w:rPr>
                <w:bCs/>
                <w:sz w:val="28"/>
                <w:szCs w:val="28"/>
              </w:rPr>
              <w:t>усиновлювачам</w:t>
            </w:r>
            <w:proofErr w:type="spellEnd"/>
            <w:r w:rsidRPr="00FE4A78">
              <w:rPr>
                <w:bCs/>
                <w:sz w:val="28"/>
                <w:szCs w:val="28"/>
              </w:rPr>
              <w:t>, опікунам, піклувальникам, одному з прийомних батьків, батькам- вихователям, які доглядають за хворою дитиною, якій не встановлено інвалідність;</w:t>
            </w:r>
          </w:p>
        </w:tc>
        <w:tc>
          <w:tcPr>
            <w:tcW w:w="2694" w:type="dxa"/>
          </w:tcPr>
          <w:p w14:paraId="2C205CEA" w14:textId="77777777" w:rsidR="001F0CB4" w:rsidRPr="00687ADD" w:rsidRDefault="001F0CB4" w:rsidP="001F0CB4">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1F0CB4" w:rsidRPr="00687ADD" w14:paraId="7A1DC3CA" w14:textId="77777777" w:rsidTr="001F0CB4">
        <w:tc>
          <w:tcPr>
            <w:tcW w:w="710" w:type="dxa"/>
          </w:tcPr>
          <w:p w14:paraId="4377ED98" w14:textId="42C01544" w:rsidR="001F0CB4" w:rsidRDefault="009416FB" w:rsidP="001F0CB4">
            <w:pPr>
              <w:pStyle w:val="Normal0"/>
              <w:spacing w:after="160" w:line="259" w:lineRule="auto"/>
              <w:jc w:val="center"/>
              <w:rPr>
                <w:sz w:val="28"/>
                <w:szCs w:val="28"/>
              </w:rPr>
            </w:pPr>
            <w:r>
              <w:rPr>
                <w:sz w:val="28"/>
                <w:szCs w:val="28"/>
              </w:rPr>
              <w:t>5</w:t>
            </w:r>
            <w:r w:rsidR="001F0CB4">
              <w:rPr>
                <w:sz w:val="28"/>
                <w:szCs w:val="28"/>
              </w:rPr>
              <w:t>9</w:t>
            </w:r>
          </w:p>
        </w:tc>
        <w:tc>
          <w:tcPr>
            <w:tcW w:w="1134" w:type="dxa"/>
          </w:tcPr>
          <w:p w14:paraId="6AE2B376" w14:textId="410E8803"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-15</w:t>
            </w:r>
          </w:p>
        </w:tc>
        <w:tc>
          <w:tcPr>
            <w:tcW w:w="5811" w:type="dxa"/>
            <w:vAlign w:val="center"/>
          </w:tcPr>
          <w:p w14:paraId="160BAE81"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Призначення державної допомоги на дітей, які виховуються у багатодітних сім’ях</w:t>
            </w:r>
          </w:p>
        </w:tc>
        <w:tc>
          <w:tcPr>
            <w:tcW w:w="2694" w:type="dxa"/>
          </w:tcPr>
          <w:p w14:paraId="59324F6C" w14:textId="77777777" w:rsidR="001F0CB4" w:rsidRPr="00687ADD" w:rsidRDefault="001F0CB4" w:rsidP="001F0CB4">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1F0CB4" w:rsidRPr="00687ADD" w14:paraId="0D5C422A" w14:textId="77777777" w:rsidTr="001F0CB4">
        <w:tc>
          <w:tcPr>
            <w:tcW w:w="710" w:type="dxa"/>
          </w:tcPr>
          <w:p w14:paraId="62ED0940" w14:textId="31AEC610" w:rsidR="001F0CB4" w:rsidRDefault="009416FB" w:rsidP="001F0CB4">
            <w:pPr>
              <w:pStyle w:val="Normal0"/>
              <w:spacing w:after="160" w:line="259" w:lineRule="auto"/>
              <w:jc w:val="center"/>
              <w:rPr>
                <w:sz w:val="28"/>
                <w:szCs w:val="28"/>
              </w:rPr>
            </w:pPr>
            <w:r>
              <w:rPr>
                <w:sz w:val="28"/>
                <w:szCs w:val="28"/>
              </w:rPr>
              <w:t>6</w:t>
            </w:r>
            <w:r w:rsidR="001F0CB4">
              <w:rPr>
                <w:sz w:val="28"/>
                <w:szCs w:val="28"/>
              </w:rPr>
              <w:t>0</w:t>
            </w:r>
          </w:p>
        </w:tc>
        <w:tc>
          <w:tcPr>
            <w:tcW w:w="1134" w:type="dxa"/>
          </w:tcPr>
          <w:p w14:paraId="3A88D99B" w14:textId="744F356B"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-16</w:t>
            </w:r>
          </w:p>
        </w:tc>
        <w:tc>
          <w:tcPr>
            <w:tcW w:w="5811" w:type="dxa"/>
            <w:vAlign w:val="center"/>
          </w:tcPr>
          <w:p w14:paraId="2F10E4BA"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Призначення державної соціальної допомоги особам з інвалідністю з дитинства та дітям з інвалідністю</w:t>
            </w:r>
          </w:p>
        </w:tc>
        <w:tc>
          <w:tcPr>
            <w:tcW w:w="2694" w:type="dxa"/>
          </w:tcPr>
          <w:p w14:paraId="3623901C" w14:textId="77777777" w:rsidR="001F0CB4" w:rsidRPr="00687ADD" w:rsidRDefault="001F0CB4" w:rsidP="001F0CB4">
            <w:pPr>
              <w:pStyle w:val="Normal0"/>
              <w:spacing w:line="259" w:lineRule="auto"/>
              <w:jc w:val="center"/>
              <w:rPr>
                <w:sz w:val="28"/>
                <w:szCs w:val="28"/>
              </w:rPr>
            </w:pPr>
            <w:r w:rsidRPr="00B95C4B">
              <w:rPr>
                <w:sz w:val="28"/>
                <w:szCs w:val="28"/>
              </w:rPr>
              <w:t>Закон України “Про державну соціальну допомогу особам з інвалідністю з дитинства та дітям з інвалідністю”</w:t>
            </w:r>
          </w:p>
        </w:tc>
      </w:tr>
      <w:tr w:rsidR="001F0CB4" w:rsidRPr="00687ADD" w14:paraId="4AA92D0F" w14:textId="77777777" w:rsidTr="001F0CB4">
        <w:tc>
          <w:tcPr>
            <w:tcW w:w="710" w:type="dxa"/>
          </w:tcPr>
          <w:p w14:paraId="2762FD62" w14:textId="7DB3CCD3" w:rsidR="001F0CB4" w:rsidRDefault="009416FB" w:rsidP="001F0CB4">
            <w:pPr>
              <w:pStyle w:val="Normal0"/>
              <w:spacing w:after="160" w:line="259" w:lineRule="auto"/>
              <w:jc w:val="center"/>
              <w:rPr>
                <w:sz w:val="28"/>
                <w:szCs w:val="28"/>
              </w:rPr>
            </w:pPr>
            <w:r>
              <w:rPr>
                <w:sz w:val="28"/>
                <w:szCs w:val="28"/>
              </w:rPr>
              <w:t>6</w:t>
            </w:r>
            <w:r w:rsidR="001F0CB4">
              <w:rPr>
                <w:sz w:val="28"/>
                <w:szCs w:val="28"/>
              </w:rPr>
              <w:t>1</w:t>
            </w:r>
          </w:p>
        </w:tc>
        <w:tc>
          <w:tcPr>
            <w:tcW w:w="1134" w:type="dxa"/>
          </w:tcPr>
          <w:p w14:paraId="1B9F4DF4" w14:textId="3F3662F1"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-17</w:t>
            </w:r>
          </w:p>
        </w:tc>
        <w:tc>
          <w:tcPr>
            <w:tcW w:w="5811" w:type="dxa"/>
            <w:vAlign w:val="center"/>
          </w:tcPr>
          <w:p w14:paraId="497E49B4"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Призначення надбавки на догляд за особами з інвалідністю з дитинства та дітьми з інвалідністю</w:t>
            </w:r>
          </w:p>
        </w:tc>
        <w:tc>
          <w:tcPr>
            <w:tcW w:w="2694" w:type="dxa"/>
          </w:tcPr>
          <w:p w14:paraId="0CDE63D9" w14:textId="77777777" w:rsidR="001F0CB4" w:rsidRPr="00687ADD" w:rsidRDefault="001F0CB4" w:rsidP="001F0CB4">
            <w:pPr>
              <w:pStyle w:val="Normal0"/>
              <w:spacing w:line="259" w:lineRule="auto"/>
              <w:jc w:val="center"/>
              <w:rPr>
                <w:sz w:val="28"/>
                <w:szCs w:val="28"/>
              </w:rPr>
            </w:pPr>
            <w:r w:rsidRPr="00B95C4B">
              <w:rPr>
                <w:sz w:val="28"/>
                <w:szCs w:val="28"/>
              </w:rPr>
              <w:t>Закон України “Про державну соціальну допомогу особам з інвалідністю з дитинства та дітям з інвалідністю”</w:t>
            </w:r>
          </w:p>
        </w:tc>
      </w:tr>
      <w:tr w:rsidR="001F0CB4" w:rsidRPr="00687ADD" w14:paraId="32142C45" w14:textId="77777777" w:rsidTr="001F0CB4">
        <w:tc>
          <w:tcPr>
            <w:tcW w:w="710" w:type="dxa"/>
          </w:tcPr>
          <w:p w14:paraId="57327F40" w14:textId="449A28FB" w:rsidR="001F0CB4" w:rsidRDefault="009416FB" w:rsidP="001F0CB4">
            <w:pPr>
              <w:pStyle w:val="Normal0"/>
              <w:spacing w:after="160" w:line="259" w:lineRule="auto"/>
              <w:jc w:val="center"/>
              <w:rPr>
                <w:sz w:val="28"/>
                <w:szCs w:val="28"/>
              </w:rPr>
            </w:pPr>
            <w:r>
              <w:rPr>
                <w:sz w:val="28"/>
                <w:szCs w:val="28"/>
              </w:rPr>
              <w:t>6</w:t>
            </w:r>
            <w:r w:rsidR="001F0CB4">
              <w:rPr>
                <w:sz w:val="28"/>
                <w:szCs w:val="28"/>
              </w:rPr>
              <w:t>2</w:t>
            </w:r>
          </w:p>
        </w:tc>
        <w:tc>
          <w:tcPr>
            <w:tcW w:w="1134" w:type="dxa"/>
          </w:tcPr>
          <w:p w14:paraId="47489C2E" w14:textId="0044E7D8"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-18</w:t>
            </w:r>
          </w:p>
        </w:tc>
        <w:tc>
          <w:tcPr>
            <w:tcW w:w="5811" w:type="dxa"/>
            <w:vAlign w:val="center"/>
          </w:tcPr>
          <w:p w14:paraId="479C7A0F"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Призначення державної соціальної</w:t>
            </w:r>
          </w:p>
          <w:p w14:paraId="59037A1F"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допомоги особам, які не мають права на пенсію, та особам з інвалідністю</w:t>
            </w:r>
          </w:p>
        </w:tc>
        <w:tc>
          <w:tcPr>
            <w:tcW w:w="2694" w:type="dxa"/>
          </w:tcPr>
          <w:p w14:paraId="7570EDF2" w14:textId="77777777" w:rsidR="001F0CB4" w:rsidRDefault="001F0CB4" w:rsidP="001F0CB4">
            <w:pPr>
              <w:pStyle w:val="Normal0"/>
              <w:spacing w:line="259" w:lineRule="auto"/>
              <w:jc w:val="center"/>
              <w:rPr>
                <w:sz w:val="28"/>
                <w:szCs w:val="28"/>
              </w:rPr>
            </w:pPr>
            <w:r w:rsidRPr="00B95C4B">
              <w:rPr>
                <w:sz w:val="28"/>
                <w:szCs w:val="28"/>
              </w:rPr>
              <w:t>Закон України “Про державну соціальну</w:t>
            </w:r>
          </w:p>
          <w:p w14:paraId="08655255" w14:textId="77777777" w:rsidR="001F0CB4" w:rsidRPr="00687ADD" w:rsidRDefault="001F0CB4" w:rsidP="001F0CB4">
            <w:pPr>
              <w:pStyle w:val="Normal0"/>
              <w:spacing w:line="259" w:lineRule="auto"/>
              <w:jc w:val="center"/>
              <w:rPr>
                <w:sz w:val="28"/>
                <w:szCs w:val="28"/>
              </w:rPr>
            </w:pPr>
            <w:r w:rsidRPr="00B95C4B">
              <w:rPr>
                <w:sz w:val="28"/>
                <w:szCs w:val="28"/>
              </w:rPr>
              <w:t>допомогу особам, які не мають права на пенсію, та особам з інвалідністю”</w:t>
            </w:r>
          </w:p>
        </w:tc>
      </w:tr>
      <w:tr w:rsidR="001F0CB4" w:rsidRPr="00687ADD" w14:paraId="2EB1ACD7" w14:textId="77777777" w:rsidTr="001F0CB4">
        <w:tc>
          <w:tcPr>
            <w:tcW w:w="710" w:type="dxa"/>
          </w:tcPr>
          <w:p w14:paraId="4AF31F0B" w14:textId="4C9DA64D" w:rsidR="001F0CB4" w:rsidRDefault="009416FB" w:rsidP="001F0CB4">
            <w:pPr>
              <w:pStyle w:val="Normal0"/>
              <w:spacing w:after="160" w:line="259" w:lineRule="auto"/>
              <w:jc w:val="center"/>
              <w:rPr>
                <w:sz w:val="28"/>
                <w:szCs w:val="28"/>
              </w:rPr>
            </w:pPr>
            <w:r>
              <w:rPr>
                <w:sz w:val="28"/>
                <w:szCs w:val="28"/>
              </w:rPr>
              <w:t>6</w:t>
            </w:r>
            <w:r w:rsidR="001F0CB4">
              <w:rPr>
                <w:sz w:val="28"/>
                <w:szCs w:val="28"/>
              </w:rPr>
              <w:t>3</w:t>
            </w:r>
          </w:p>
        </w:tc>
        <w:tc>
          <w:tcPr>
            <w:tcW w:w="1134" w:type="dxa"/>
          </w:tcPr>
          <w:p w14:paraId="6BFAC9E0" w14:textId="7590FB6F" w:rsidR="001F0CB4" w:rsidRPr="00FE4A78" w:rsidRDefault="001F0CB4" w:rsidP="001F0CB4">
            <w:pPr>
              <w:pStyle w:val="Normal0"/>
              <w:tabs>
                <w:tab w:val="left" w:pos="456"/>
              </w:tabs>
              <w:ind w:left="314" w:hanging="287"/>
              <w:jc w:val="center"/>
              <w:rPr>
                <w:bCs/>
                <w:sz w:val="28"/>
                <w:szCs w:val="28"/>
              </w:rPr>
            </w:pPr>
            <w:r w:rsidRPr="00FE4A78">
              <w:rPr>
                <w:bCs/>
                <w:sz w:val="28"/>
                <w:szCs w:val="28"/>
              </w:rPr>
              <w:t>0</w:t>
            </w:r>
            <w:r w:rsidR="009416FB">
              <w:rPr>
                <w:bCs/>
                <w:sz w:val="28"/>
                <w:szCs w:val="28"/>
              </w:rPr>
              <w:t>6</w:t>
            </w:r>
            <w:r w:rsidRPr="00FE4A78">
              <w:rPr>
                <w:bCs/>
                <w:sz w:val="28"/>
                <w:szCs w:val="28"/>
              </w:rPr>
              <w:t>-19</w:t>
            </w:r>
          </w:p>
        </w:tc>
        <w:tc>
          <w:tcPr>
            <w:tcW w:w="5811" w:type="dxa"/>
            <w:vAlign w:val="center"/>
          </w:tcPr>
          <w:p w14:paraId="0F1F9143" w14:textId="77777777" w:rsidR="001F0CB4" w:rsidRPr="00FE4A78" w:rsidRDefault="001F0CB4" w:rsidP="001F0CB4">
            <w:pPr>
              <w:pStyle w:val="Normal0"/>
              <w:tabs>
                <w:tab w:val="left" w:pos="456"/>
              </w:tabs>
              <w:ind w:left="314" w:hanging="287"/>
              <w:jc w:val="center"/>
              <w:rPr>
                <w:bCs/>
                <w:sz w:val="28"/>
                <w:szCs w:val="28"/>
              </w:rPr>
            </w:pPr>
            <w:r w:rsidRPr="00FE4A78">
              <w:rPr>
                <w:bCs/>
                <w:sz w:val="28"/>
                <w:szCs w:val="28"/>
              </w:rPr>
              <w:t>Призначення державної соціальної допомоги на догляд</w:t>
            </w:r>
          </w:p>
        </w:tc>
        <w:tc>
          <w:tcPr>
            <w:tcW w:w="2694" w:type="dxa"/>
          </w:tcPr>
          <w:p w14:paraId="4914669F" w14:textId="77777777" w:rsidR="001F0CB4" w:rsidRPr="00687ADD" w:rsidRDefault="001F0CB4" w:rsidP="001F0CB4">
            <w:pPr>
              <w:pStyle w:val="Normal0"/>
              <w:spacing w:line="259" w:lineRule="auto"/>
              <w:jc w:val="center"/>
              <w:rPr>
                <w:sz w:val="28"/>
                <w:szCs w:val="28"/>
              </w:rPr>
            </w:pPr>
            <w:r w:rsidRPr="00B95C4B">
              <w:rPr>
                <w:sz w:val="28"/>
                <w:szCs w:val="28"/>
              </w:rPr>
              <w:t xml:space="preserve">Закон України “Про державну соціальну допомогу особам, які не мають права на пенсію, та </w:t>
            </w:r>
            <w:r w:rsidRPr="00B95C4B">
              <w:rPr>
                <w:sz w:val="28"/>
                <w:szCs w:val="28"/>
              </w:rPr>
              <w:lastRenderedPageBreak/>
              <w:t>особам з інвалідністю”</w:t>
            </w:r>
          </w:p>
        </w:tc>
      </w:tr>
      <w:tr w:rsidR="001F0CB4" w:rsidRPr="00B95C4B" w14:paraId="03A63E03" w14:textId="77777777" w:rsidTr="001F0CB4">
        <w:tc>
          <w:tcPr>
            <w:tcW w:w="710" w:type="dxa"/>
          </w:tcPr>
          <w:p w14:paraId="71408E17" w14:textId="07B14570" w:rsidR="001F0CB4" w:rsidRDefault="009416FB" w:rsidP="001F0CB4">
            <w:pPr>
              <w:pStyle w:val="Normal0"/>
              <w:spacing w:after="160" w:line="259" w:lineRule="auto"/>
              <w:jc w:val="center"/>
              <w:rPr>
                <w:sz w:val="28"/>
                <w:szCs w:val="28"/>
              </w:rPr>
            </w:pPr>
            <w:r>
              <w:rPr>
                <w:sz w:val="28"/>
                <w:szCs w:val="28"/>
              </w:rPr>
              <w:lastRenderedPageBreak/>
              <w:t>6</w:t>
            </w:r>
            <w:r w:rsidR="001F0CB4">
              <w:rPr>
                <w:sz w:val="28"/>
                <w:szCs w:val="28"/>
              </w:rPr>
              <w:t>4</w:t>
            </w:r>
          </w:p>
        </w:tc>
        <w:tc>
          <w:tcPr>
            <w:tcW w:w="1134" w:type="dxa"/>
          </w:tcPr>
          <w:p w14:paraId="54980E54" w14:textId="3AC450C2" w:rsidR="001F0CB4" w:rsidRPr="00532E65" w:rsidRDefault="001F0CB4" w:rsidP="001F0CB4">
            <w:pPr>
              <w:pStyle w:val="Normal0"/>
              <w:tabs>
                <w:tab w:val="left" w:pos="456"/>
              </w:tabs>
              <w:ind w:left="314" w:hanging="287"/>
              <w:jc w:val="center"/>
              <w:rPr>
                <w:bCs/>
                <w:sz w:val="28"/>
                <w:szCs w:val="28"/>
              </w:rPr>
            </w:pPr>
            <w:r w:rsidRPr="00532E65">
              <w:rPr>
                <w:bCs/>
                <w:sz w:val="28"/>
                <w:szCs w:val="28"/>
              </w:rPr>
              <w:t>0</w:t>
            </w:r>
            <w:r w:rsidR="009416FB">
              <w:rPr>
                <w:bCs/>
                <w:sz w:val="28"/>
                <w:szCs w:val="28"/>
              </w:rPr>
              <w:t>6</w:t>
            </w:r>
            <w:r w:rsidRPr="00532E65">
              <w:rPr>
                <w:bCs/>
                <w:sz w:val="28"/>
                <w:szCs w:val="28"/>
              </w:rPr>
              <w:t>-20</w:t>
            </w:r>
          </w:p>
        </w:tc>
        <w:tc>
          <w:tcPr>
            <w:tcW w:w="5811" w:type="dxa"/>
            <w:vAlign w:val="center"/>
          </w:tcPr>
          <w:p w14:paraId="686A7DA9"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694" w:type="dxa"/>
          </w:tcPr>
          <w:p w14:paraId="5863B1BB" w14:textId="77777777" w:rsidR="001F0CB4" w:rsidRPr="00B95C4B" w:rsidRDefault="001F0CB4" w:rsidP="001F0CB4">
            <w:pPr>
              <w:pStyle w:val="Normal0"/>
              <w:spacing w:line="259" w:lineRule="auto"/>
              <w:jc w:val="center"/>
              <w:rPr>
                <w:sz w:val="28"/>
                <w:szCs w:val="28"/>
              </w:rPr>
            </w:pPr>
            <w:r w:rsidRPr="00B95C4B">
              <w:rPr>
                <w:sz w:val="28"/>
                <w:szCs w:val="28"/>
              </w:rPr>
              <w:t>Закон України «Про соціальні послуги»</w:t>
            </w:r>
          </w:p>
        </w:tc>
      </w:tr>
      <w:tr w:rsidR="001F0CB4" w:rsidRPr="00B95C4B" w14:paraId="0788ECCB" w14:textId="77777777" w:rsidTr="001F0CB4">
        <w:tc>
          <w:tcPr>
            <w:tcW w:w="710" w:type="dxa"/>
          </w:tcPr>
          <w:p w14:paraId="1BA59BDC" w14:textId="67861ABF" w:rsidR="001F0CB4" w:rsidRPr="00532E65" w:rsidRDefault="009416FB" w:rsidP="001F0CB4">
            <w:pPr>
              <w:pStyle w:val="Normal0"/>
              <w:spacing w:after="160" w:line="259" w:lineRule="auto"/>
              <w:jc w:val="center"/>
              <w:rPr>
                <w:sz w:val="28"/>
                <w:szCs w:val="28"/>
              </w:rPr>
            </w:pPr>
            <w:r>
              <w:rPr>
                <w:sz w:val="28"/>
                <w:szCs w:val="28"/>
              </w:rPr>
              <w:t>6</w:t>
            </w:r>
            <w:r w:rsidR="001F0CB4" w:rsidRPr="00532E65">
              <w:rPr>
                <w:sz w:val="28"/>
                <w:szCs w:val="28"/>
              </w:rPr>
              <w:t>5</w:t>
            </w:r>
          </w:p>
        </w:tc>
        <w:tc>
          <w:tcPr>
            <w:tcW w:w="1134" w:type="dxa"/>
          </w:tcPr>
          <w:p w14:paraId="3B590530" w14:textId="517ED765" w:rsidR="001F0CB4" w:rsidRPr="00532E65" w:rsidRDefault="001F0CB4" w:rsidP="001F0CB4">
            <w:pPr>
              <w:pStyle w:val="Normal0"/>
              <w:tabs>
                <w:tab w:val="left" w:pos="456"/>
              </w:tabs>
              <w:ind w:left="314" w:hanging="287"/>
              <w:jc w:val="center"/>
              <w:rPr>
                <w:sz w:val="28"/>
                <w:szCs w:val="28"/>
              </w:rPr>
            </w:pPr>
            <w:r w:rsidRPr="00532E65">
              <w:rPr>
                <w:sz w:val="28"/>
                <w:szCs w:val="28"/>
              </w:rPr>
              <w:t>0</w:t>
            </w:r>
            <w:r w:rsidR="009416FB">
              <w:rPr>
                <w:sz w:val="28"/>
                <w:szCs w:val="28"/>
              </w:rPr>
              <w:t>6</w:t>
            </w:r>
            <w:r w:rsidRPr="00532E65">
              <w:rPr>
                <w:sz w:val="28"/>
                <w:szCs w:val="28"/>
              </w:rPr>
              <w:t>-21</w:t>
            </w:r>
          </w:p>
        </w:tc>
        <w:tc>
          <w:tcPr>
            <w:tcW w:w="5811" w:type="dxa"/>
            <w:vAlign w:val="center"/>
          </w:tcPr>
          <w:p w14:paraId="6128DA1A" w14:textId="77777777" w:rsidR="001F0CB4" w:rsidRPr="00532E65" w:rsidRDefault="001F0CB4" w:rsidP="001F0CB4">
            <w:pPr>
              <w:pStyle w:val="Normal0"/>
              <w:tabs>
                <w:tab w:val="left" w:pos="456"/>
              </w:tabs>
              <w:ind w:left="314" w:hanging="287"/>
              <w:jc w:val="center"/>
              <w:rPr>
                <w:sz w:val="28"/>
                <w:szCs w:val="28"/>
              </w:rPr>
            </w:pPr>
            <w:r w:rsidRPr="00532E65">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694" w:type="dxa"/>
          </w:tcPr>
          <w:p w14:paraId="77440536" w14:textId="77777777" w:rsidR="001F0CB4" w:rsidRPr="00B95C4B" w:rsidRDefault="001F0CB4" w:rsidP="001F0CB4">
            <w:pPr>
              <w:pStyle w:val="Normal0"/>
              <w:spacing w:line="259" w:lineRule="auto"/>
              <w:jc w:val="center"/>
              <w:rPr>
                <w:sz w:val="28"/>
                <w:szCs w:val="28"/>
              </w:rPr>
            </w:pPr>
            <w:r w:rsidRPr="00B95C4B">
              <w:rPr>
                <w:sz w:val="28"/>
                <w:szCs w:val="28"/>
              </w:rPr>
              <w:t>Закон України «Про соціальні послуги»</w:t>
            </w:r>
          </w:p>
        </w:tc>
      </w:tr>
      <w:tr w:rsidR="001F0CB4" w:rsidRPr="00B95C4B" w14:paraId="70007154" w14:textId="77777777" w:rsidTr="001F0CB4">
        <w:tc>
          <w:tcPr>
            <w:tcW w:w="710" w:type="dxa"/>
          </w:tcPr>
          <w:p w14:paraId="2AF0EB1C" w14:textId="41B7FC92" w:rsidR="001F0CB4" w:rsidRDefault="009416FB" w:rsidP="001F0CB4">
            <w:pPr>
              <w:pStyle w:val="Normal0"/>
              <w:spacing w:after="160" w:line="259" w:lineRule="auto"/>
              <w:jc w:val="center"/>
              <w:rPr>
                <w:sz w:val="28"/>
                <w:szCs w:val="28"/>
              </w:rPr>
            </w:pPr>
            <w:r>
              <w:rPr>
                <w:sz w:val="28"/>
                <w:szCs w:val="28"/>
              </w:rPr>
              <w:t>6</w:t>
            </w:r>
            <w:r w:rsidR="001F0CB4">
              <w:rPr>
                <w:sz w:val="28"/>
                <w:szCs w:val="28"/>
              </w:rPr>
              <w:t>6</w:t>
            </w:r>
          </w:p>
        </w:tc>
        <w:tc>
          <w:tcPr>
            <w:tcW w:w="1134" w:type="dxa"/>
          </w:tcPr>
          <w:p w14:paraId="77784FF5" w14:textId="0F032D45" w:rsidR="001F0CB4" w:rsidRPr="00532E65" w:rsidRDefault="001F0CB4" w:rsidP="001F0CB4">
            <w:pPr>
              <w:pStyle w:val="Normal0"/>
              <w:tabs>
                <w:tab w:val="left" w:pos="456"/>
              </w:tabs>
              <w:ind w:left="314" w:hanging="287"/>
              <w:jc w:val="center"/>
              <w:rPr>
                <w:bCs/>
                <w:sz w:val="28"/>
                <w:szCs w:val="28"/>
              </w:rPr>
            </w:pPr>
            <w:r w:rsidRPr="00532E65">
              <w:rPr>
                <w:bCs/>
                <w:sz w:val="28"/>
                <w:szCs w:val="28"/>
              </w:rPr>
              <w:t>0</w:t>
            </w:r>
            <w:r w:rsidR="009416FB">
              <w:rPr>
                <w:bCs/>
                <w:sz w:val="28"/>
                <w:szCs w:val="28"/>
              </w:rPr>
              <w:t>6</w:t>
            </w:r>
            <w:r w:rsidRPr="00532E65">
              <w:rPr>
                <w:bCs/>
                <w:sz w:val="28"/>
                <w:szCs w:val="28"/>
              </w:rPr>
              <w:t>-22</w:t>
            </w:r>
          </w:p>
        </w:tc>
        <w:tc>
          <w:tcPr>
            <w:tcW w:w="5811" w:type="dxa"/>
            <w:vAlign w:val="center"/>
          </w:tcPr>
          <w:p w14:paraId="5DA07272"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c>
          <w:tcPr>
            <w:tcW w:w="2694" w:type="dxa"/>
          </w:tcPr>
          <w:p w14:paraId="6F5376C6" w14:textId="77777777" w:rsidR="001F0CB4" w:rsidRPr="00B95C4B" w:rsidRDefault="001F0CB4" w:rsidP="001F0CB4">
            <w:pPr>
              <w:pStyle w:val="Normal0"/>
              <w:spacing w:line="259" w:lineRule="auto"/>
              <w:jc w:val="center"/>
              <w:rPr>
                <w:sz w:val="28"/>
                <w:szCs w:val="28"/>
              </w:rPr>
            </w:pPr>
            <w:r w:rsidRPr="00B95C4B">
              <w:rPr>
                <w:sz w:val="28"/>
                <w:szCs w:val="28"/>
              </w:rPr>
              <w:t>Закон України “Про волонтерську діяльність”</w:t>
            </w:r>
          </w:p>
        </w:tc>
      </w:tr>
      <w:tr w:rsidR="001F0CB4" w:rsidRPr="00B95C4B" w14:paraId="5F7C9CA7" w14:textId="77777777" w:rsidTr="001F0CB4">
        <w:tc>
          <w:tcPr>
            <w:tcW w:w="710" w:type="dxa"/>
          </w:tcPr>
          <w:p w14:paraId="5C0896D4" w14:textId="01B58608" w:rsidR="001F0CB4" w:rsidRPr="00532E65" w:rsidRDefault="009416FB" w:rsidP="001F0CB4">
            <w:pPr>
              <w:pStyle w:val="Normal0"/>
              <w:spacing w:after="160" w:line="259" w:lineRule="auto"/>
              <w:jc w:val="center"/>
              <w:rPr>
                <w:sz w:val="28"/>
                <w:szCs w:val="28"/>
              </w:rPr>
            </w:pPr>
            <w:r>
              <w:rPr>
                <w:sz w:val="28"/>
                <w:szCs w:val="28"/>
              </w:rPr>
              <w:t>6</w:t>
            </w:r>
            <w:r w:rsidR="001F0CB4">
              <w:rPr>
                <w:sz w:val="28"/>
                <w:szCs w:val="28"/>
              </w:rPr>
              <w:t>7</w:t>
            </w:r>
          </w:p>
        </w:tc>
        <w:tc>
          <w:tcPr>
            <w:tcW w:w="1134" w:type="dxa"/>
          </w:tcPr>
          <w:p w14:paraId="508F31D5" w14:textId="571BEA1E"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3</w:t>
            </w:r>
          </w:p>
        </w:tc>
        <w:tc>
          <w:tcPr>
            <w:tcW w:w="5811" w:type="dxa"/>
            <w:vAlign w:val="center"/>
          </w:tcPr>
          <w:p w14:paraId="2077AB05"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694" w:type="dxa"/>
          </w:tcPr>
          <w:p w14:paraId="29E8B536" w14:textId="77777777" w:rsidR="001F0CB4" w:rsidRPr="00B95C4B" w:rsidRDefault="001F0CB4" w:rsidP="001F0CB4">
            <w:pPr>
              <w:pStyle w:val="Normal0"/>
              <w:spacing w:line="259" w:lineRule="auto"/>
              <w:jc w:val="center"/>
              <w:rPr>
                <w:sz w:val="28"/>
                <w:szCs w:val="28"/>
              </w:rPr>
            </w:pPr>
            <w:r w:rsidRPr="00B95C4B">
              <w:rPr>
                <w:sz w:val="28"/>
                <w:szCs w:val="28"/>
              </w:rPr>
              <w:t>Постанова КМУ від 27.12.2017 № 1098 «Про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1F0CB4" w:rsidRPr="00B95C4B" w14:paraId="0B25E97F" w14:textId="77777777" w:rsidTr="001F0CB4">
        <w:tc>
          <w:tcPr>
            <w:tcW w:w="710" w:type="dxa"/>
          </w:tcPr>
          <w:p w14:paraId="4A9289CF" w14:textId="217588A1" w:rsidR="001F0CB4" w:rsidRPr="00532E65" w:rsidRDefault="009416FB" w:rsidP="001F0CB4">
            <w:pPr>
              <w:pStyle w:val="Normal0"/>
              <w:spacing w:after="160" w:line="259" w:lineRule="auto"/>
              <w:jc w:val="center"/>
              <w:rPr>
                <w:sz w:val="28"/>
                <w:szCs w:val="28"/>
              </w:rPr>
            </w:pPr>
            <w:r>
              <w:rPr>
                <w:sz w:val="28"/>
                <w:szCs w:val="28"/>
              </w:rPr>
              <w:t>6</w:t>
            </w:r>
            <w:r w:rsidR="001F0CB4">
              <w:rPr>
                <w:sz w:val="28"/>
                <w:szCs w:val="28"/>
              </w:rPr>
              <w:t>8</w:t>
            </w:r>
          </w:p>
        </w:tc>
        <w:tc>
          <w:tcPr>
            <w:tcW w:w="1134" w:type="dxa"/>
          </w:tcPr>
          <w:p w14:paraId="72BDAD8D" w14:textId="1786B719"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4</w:t>
            </w:r>
          </w:p>
        </w:tc>
        <w:tc>
          <w:tcPr>
            <w:tcW w:w="5811" w:type="dxa"/>
            <w:vAlign w:val="center"/>
          </w:tcPr>
          <w:p w14:paraId="71B7F4E1"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грошової допомоги особі, яка проживає разом з особою з інвалідністю І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694" w:type="dxa"/>
          </w:tcPr>
          <w:p w14:paraId="393A42EA" w14:textId="77777777" w:rsidR="001F0CB4" w:rsidRPr="00B95C4B" w:rsidRDefault="001F0CB4" w:rsidP="001F0CB4">
            <w:pPr>
              <w:pStyle w:val="Normal0"/>
              <w:spacing w:line="259" w:lineRule="auto"/>
              <w:jc w:val="center"/>
              <w:rPr>
                <w:sz w:val="28"/>
                <w:szCs w:val="28"/>
              </w:rPr>
            </w:pPr>
            <w:r w:rsidRPr="00B95C4B">
              <w:rPr>
                <w:sz w:val="28"/>
                <w:szCs w:val="28"/>
              </w:rPr>
              <w:t>Закон України “Про психіатричну допомогу”</w:t>
            </w:r>
          </w:p>
        </w:tc>
      </w:tr>
      <w:tr w:rsidR="001F0CB4" w:rsidRPr="00B95C4B" w14:paraId="30C2621A" w14:textId="77777777" w:rsidTr="001F0CB4">
        <w:tc>
          <w:tcPr>
            <w:tcW w:w="710" w:type="dxa"/>
          </w:tcPr>
          <w:p w14:paraId="487B627C" w14:textId="5A2A902F" w:rsidR="001F0CB4" w:rsidRPr="00532E65" w:rsidRDefault="009416FB" w:rsidP="001F0CB4">
            <w:pPr>
              <w:pStyle w:val="Normal0"/>
              <w:spacing w:after="160" w:line="259" w:lineRule="auto"/>
              <w:jc w:val="center"/>
              <w:rPr>
                <w:sz w:val="28"/>
                <w:szCs w:val="28"/>
              </w:rPr>
            </w:pPr>
            <w:r>
              <w:rPr>
                <w:sz w:val="28"/>
                <w:szCs w:val="28"/>
              </w:rPr>
              <w:lastRenderedPageBreak/>
              <w:t>6</w:t>
            </w:r>
            <w:r w:rsidR="001F0CB4">
              <w:rPr>
                <w:sz w:val="28"/>
                <w:szCs w:val="28"/>
              </w:rPr>
              <w:t>9</w:t>
            </w:r>
          </w:p>
        </w:tc>
        <w:tc>
          <w:tcPr>
            <w:tcW w:w="1134" w:type="dxa"/>
          </w:tcPr>
          <w:p w14:paraId="407E1579" w14:textId="0FD9C5B4"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5</w:t>
            </w:r>
          </w:p>
        </w:tc>
        <w:tc>
          <w:tcPr>
            <w:tcW w:w="5811" w:type="dxa"/>
            <w:vAlign w:val="center"/>
          </w:tcPr>
          <w:p w14:paraId="400AA869"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одноразової грошової/матеріальної допомоги особам з інвалідністю та дітям з інвалідністю</w:t>
            </w:r>
          </w:p>
        </w:tc>
        <w:tc>
          <w:tcPr>
            <w:tcW w:w="2694" w:type="dxa"/>
          </w:tcPr>
          <w:p w14:paraId="73EB9BBC" w14:textId="77777777" w:rsidR="001F0CB4" w:rsidRPr="00B95C4B" w:rsidRDefault="001F0CB4" w:rsidP="001F0CB4">
            <w:pPr>
              <w:pStyle w:val="Normal0"/>
              <w:spacing w:line="259" w:lineRule="auto"/>
              <w:jc w:val="center"/>
              <w:rPr>
                <w:sz w:val="28"/>
                <w:szCs w:val="28"/>
              </w:rPr>
            </w:pPr>
            <w:r w:rsidRPr="00785B42">
              <w:rPr>
                <w:sz w:val="28"/>
                <w:szCs w:val="28"/>
              </w:rPr>
              <w:t>Закон України “Про основи соціальної захищеності осіб з інвалідністю в Україні”</w:t>
            </w:r>
          </w:p>
        </w:tc>
      </w:tr>
      <w:tr w:rsidR="001F0CB4" w:rsidRPr="00B95C4B" w14:paraId="65AFB138" w14:textId="77777777" w:rsidTr="001F0CB4">
        <w:tc>
          <w:tcPr>
            <w:tcW w:w="710" w:type="dxa"/>
          </w:tcPr>
          <w:p w14:paraId="2C3A3B04" w14:textId="744A2ED4"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0</w:t>
            </w:r>
          </w:p>
        </w:tc>
        <w:tc>
          <w:tcPr>
            <w:tcW w:w="1134" w:type="dxa"/>
          </w:tcPr>
          <w:p w14:paraId="50F6CB70" w14:textId="01EDBA90"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6</w:t>
            </w:r>
          </w:p>
        </w:tc>
        <w:tc>
          <w:tcPr>
            <w:tcW w:w="5811" w:type="dxa"/>
            <w:vAlign w:val="center"/>
          </w:tcPr>
          <w:p w14:paraId="26E7705D"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694" w:type="dxa"/>
          </w:tcPr>
          <w:p w14:paraId="17CE701C" w14:textId="77777777" w:rsidR="001F0CB4" w:rsidRPr="00B95C4B" w:rsidRDefault="001F0CB4" w:rsidP="001F0CB4">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1F0CB4" w:rsidRPr="00785B42" w14:paraId="62A39541" w14:textId="77777777" w:rsidTr="001F0CB4">
        <w:tc>
          <w:tcPr>
            <w:tcW w:w="710" w:type="dxa"/>
          </w:tcPr>
          <w:p w14:paraId="202EA363" w14:textId="73B02F5E"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1</w:t>
            </w:r>
          </w:p>
        </w:tc>
        <w:tc>
          <w:tcPr>
            <w:tcW w:w="1134" w:type="dxa"/>
          </w:tcPr>
          <w:p w14:paraId="383ED1F9" w14:textId="6F323669"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7</w:t>
            </w:r>
          </w:p>
        </w:tc>
        <w:tc>
          <w:tcPr>
            <w:tcW w:w="5811" w:type="dxa"/>
            <w:vAlign w:val="center"/>
          </w:tcPr>
          <w:p w14:paraId="5D0A2275"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694" w:type="dxa"/>
          </w:tcPr>
          <w:p w14:paraId="68D8DD02" w14:textId="77777777" w:rsidR="001F0CB4" w:rsidRPr="00785B42" w:rsidRDefault="001F0CB4" w:rsidP="001F0CB4">
            <w:pPr>
              <w:pStyle w:val="Normal0"/>
              <w:spacing w:line="259" w:lineRule="auto"/>
              <w:jc w:val="center"/>
              <w:rPr>
                <w:sz w:val="28"/>
                <w:szCs w:val="28"/>
                <w:lang w:val="ru-RU"/>
              </w:rPr>
            </w:pPr>
            <w:r w:rsidRPr="00785B42">
              <w:rPr>
                <w:sz w:val="28"/>
                <w:szCs w:val="28"/>
              </w:rPr>
              <w:t>Закон України “Про статус і соціальний захист громадян, які постраждали внаслідок Чорнобильської катастрофи”</w:t>
            </w:r>
            <w:r w:rsidRPr="00785B42">
              <w:rPr>
                <w:sz w:val="28"/>
                <w:szCs w:val="28"/>
                <w:lang w:val="ru-RU"/>
              </w:rPr>
              <w:t xml:space="preserve"> </w:t>
            </w:r>
          </w:p>
        </w:tc>
      </w:tr>
      <w:tr w:rsidR="001F0CB4" w:rsidRPr="00B95C4B" w14:paraId="1B14302F" w14:textId="77777777" w:rsidTr="001F0CB4">
        <w:tc>
          <w:tcPr>
            <w:tcW w:w="710" w:type="dxa"/>
          </w:tcPr>
          <w:p w14:paraId="38A1BE4C" w14:textId="7A1109FD"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2</w:t>
            </w:r>
          </w:p>
        </w:tc>
        <w:tc>
          <w:tcPr>
            <w:tcW w:w="1134" w:type="dxa"/>
          </w:tcPr>
          <w:p w14:paraId="300E41BA" w14:textId="2E3FD2A0"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8</w:t>
            </w:r>
          </w:p>
        </w:tc>
        <w:tc>
          <w:tcPr>
            <w:tcW w:w="5811" w:type="dxa"/>
            <w:vAlign w:val="center"/>
          </w:tcPr>
          <w:p w14:paraId="2DFC476D"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694" w:type="dxa"/>
          </w:tcPr>
          <w:p w14:paraId="424CE5AF" w14:textId="77777777" w:rsidR="001F0CB4" w:rsidRPr="00B95C4B" w:rsidRDefault="001F0CB4" w:rsidP="001F0CB4">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1F0CB4" w:rsidRPr="00785B42" w14:paraId="4DD4FC4A" w14:textId="77777777" w:rsidTr="001F0CB4">
        <w:tc>
          <w:tcPr>
            <w:tcW w:w="710" w:type="dxa"/>
          </w:tcPr>
          <w:p w14:paraId="70894B18" w14:textId="189D4E4D"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3</w:t>
            </w:r>
          </w:p>
        </w:tc>
        <w:tc>
          <w:tcPr>
            <w:tcW w:w="1134" w:type="dxa"/>
          </w:tcPr>
          <w:p w14:paraId="5E12D79F" w14:textId="3368DC15"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-2</w:t>
            </w:r>
            <w:r w:rsidRPr="00532E65">
              <w:rPr>
                <w:bCs/>
                <w:sz w:val="28"/>
                <w:szCs w:val="28"/>
              </w:rPr>
              <w:t>9</w:t>
            </w:r>
          </w:p>
        </w:tc>
        <w:tc>
          <w:tcPr>
            <w:tcW w:w="5811" w:type="dxa"/>
            <w:vAlign w:val="center"/>
          </w:tcPr>
          <w:p w14:paraId="13E6CB00"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w:t>
            </w:r>
            <w:r w:rsidRPr="00532E65">
              <w:rPr>
                <w:bCs/>
                <w:sz w:val="28"/>
                <w:szCs w:val="28"/>
              </w:rPr>
              <w:lastRenderedPageBreak/>
              <w:t>радіаційного опромінення, віднесеним до категорії 1 або 2</w:t>
            </w:r>
          </w:p>
        </w:tc>
        <w:tc>
          <w:tcPr>
            <w:tcW w:w="2694" w:type="dxa"/>
          </w:tcPr>
          <w:p w14:paraId="1806897B" w14:textId="77777777" w:rsidR="001F0CB4" w:rsidRPr="00785B42" w:rsidRDefault="001F0CB4" w:rsidP="001F0CB4">
            <w:pPr>
              <w:pStyle w:val="Normal0"/>
              <w:spacing w:line="259" w:lineRule="auto"/>
              <w:jc w:val="center"/>
              <w:rPr>
                <w:sz w:val="28"/>
                <w:szCs w:val="28"/>
              </w:rPr>
            </w:pPr>
            <w:r w:rsidRPr="00785B42">
              <w:rPr>
                <w:sz w:val="28"/>
                <w:szCs w:val="28"/>
              </w:rPr>
              <w:lastRenderedPageBreak/>
              <w:t>Закон України “Про статус і соціальний захист громадян, які постраждали внаслідок Чорнобильської катастрофи”</w:t>
            </w:r>
          </w:p>
        </w:tc>
      </w:tr>
      <w:tr w:rsidR="001F0CB4" w:rsidRPr="00785B42" w14:paraId="7B022F77" w14:textId="77777777" w:rsidTr="001F0CB4">
        <w:tc>
          <w:tcPr>
            <w:tcW w:w="710" w:type="dxa"/>
          </w:tcPr>
          <w:p w14:paraId="7EDF7D18" w14:textId="7B8F51CF" w:rsidR="001F0CB4" w:rsidRPr="00532E65" w:rsidRDefault="009416FB" w:rsidP="001F0CB4">
            <w:pPr>
              <w:pStyle w:val="Normal0"/>
              <w:spacing w:after="160" w:line="259" w:lineRule="auto"/>
              <w:jc w:val="center"/>
              <w:rPr>
                <w:sz w:val="28"/>
                <w:szCs w:val="28"/>
              </w:rPr>
            </w:pPr>
            <w:r>
              <w:rPr>
                <w:sz w:val="28"/>
                <w:szCs w:val="28"/>
              </w:rPr>
              <w:lastRenderedPageBreak/>
              <w:t>7</w:t>
            </w:r>
            <w:r w:rsidR="001F0CB4">
              <w:rPr>
                <w:sz w:val="28"/>
                <w:szCs w:val="28"/>
              </w:rPr>
              <w:t>4</w:t>
            </w:r>
          </w:p>
        </w:tc>
        <w:tc>
          <w:tcPr>
            <w:tcW w:w="1134" w:type="dxa"/>
          </w:tcPr>
          <w:p w14:paraId="5ECEF63B" w14:textId="460E9570"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w:t>
            </w:r>
            <w:r w:rsidRPr="00532E65">
              <w:rPr>
                <w:bCs/>
                <w:sz w:val="28"/>
                <w:szCs w:val="28"/>
              </w:rPr>
              <w:t>30</w:t>
            </w:r>
          </w:p>
        </w:tc>
        <w:tc>
          <w:tcPr>
            <w:tcW w:w="5811" w:type="dxa"/>
            <w:vAlign w:val="center"/>
          </w:tcPr>
          <w:p w14:paraId="44C920A8"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2694" w:type="dxa"/>
          </w:tcPr>
          <w:p w14:paraId="72F6A418" w14:textId="77777777" w:rsidR="001F0CB4" w:rsidRPr="00785B42" w:rsidRDefault="001F0CB4" w:rsidP="001F0CB4">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1F0CB4" w:rsidRPr="00785B42" w14:paraId="7346E5E1" w14:textId="77777777" w:rsidTr="001F0CB4">
        <w:tc>
          <w:tcPr>
            <w:tcW w:w="710" w:type="dxa"/>
          </w:tcPr>
          <w:p w14:paraId="1DE3E716" w14:textId="1BD4CBFC"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5</w:t>
            </w:r>
          </w:p>
        </w:tc>
        <w:tc>
          <w:tcPr>
            <w:tcW w:w="1134" w:type="dxa"/>
          </w:tcPr>
          <w:p w14:paraId="4B24FE66" w14:textId="64CB4128"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1</w:t>
            </w:r>
          </w:p>
        </w:tc>
        <w:tc>
          <w:tcPr>
            <w:tcW w:w="5811" w:type="dxa"/>
            <w:vAlign w:val="center"/>
          </w:tcPr>
          <w:p w14:paraId="65406CDD" w14:textId="77777777" w:rsidR="001F0CB4" w:rsidRPr="00785B42" w:rsidRDefault="001F0CB4" w:rsidP="001F0CB4">
            <w:pPr>
              <w:pStyle w:val="Normal0"/>
              <w:tabs>
                <w:tab w:val="left" w:pos="456"/>
              </w:tabs>
              <w:ind w:left="314" w:hanging="287"/>
              <w:jc w:val="center"/>
              <w:rPr>
                <w:b/>
                <w:sz w:val="28"/>
                <w:szCs w:val="28"/>
              </w:rPr>
            </w:pPr>
            <w:r w:rsidRPr="00532E65">
              <w:rPr>
                <w:bCs/>
                <w:sz w:val="28"/>
                <w:szCs w:val="28"/>
              </w:rPr>
              <w:t>вартості проїзду до санаторно- курортного закладу і назад особам з інвалідністю внаслідок</w:t>
            </w:r>
            <w:r w:rsidRPr="00785B42">
              <w:rPr>
                <w:b/>
                <w:sz w:val="28"/>
                <w:szCs w:val="28"/>
              </w:rPr>
              <w:t xml:space="preserve"> </w:t>
            </w:r>
            <w:r w:rsidRPr="00532E65">
              <w:rPr>
                <w:bCs/>
                <w:sz w:val="28"/>
                <w:szCs w:val="28"/>
              </w:rPr>
              <w:t>війни та прирівняним до них особам;</w:t>
            </w:r>
          </w:p>
        </w:tc>
        <w:tc>
          <w:tcPr>
            <w:tcW w:w="2694" w:type="dxa"/>
          </w:tcPr>
          <w:p w14:paraId="739D4402" w14:textId="77777777" w:rsidR="001F0CB4" w:rsidRPr="00785B42" w:rsidRDefault="001F0CB4" w:rsidP="001F0CB4">
            <w:pPr>
              <w:pStyle w:val="Normal0"/>
              <w:spacing w:line="259" w:lineRule="auto"/>
              <w:jc w:val="center"/>
              <w:rPr>
                <w:sz w:val="28"/>
                <w:szCs w:val="28"/>
              </w:rPr>
            </w:pPr>
            <w:r w:rsidRPr="00785B42">
              <w:rPr>
                <w:sz w:val="28"/>
                <w:szCs w:val="28"/>
              </w:rPr>
              <w:t>Закон України “Про статус ветеранів війни, гарантії їх соціального захисту”</w:t>
            </w:r>
          </w:p>
        </w:tc>
      </w:tr>
      <w:tr w:rsidR="001F0CB4" w:rsidRPr="00785B42" w14:paraId="4656B75A" w14:textId="77777777" w:rsidTr="001F0CB4">
        <w:tc>
          <w:tcPr>
            <w:tcW w:w="710" w:type="dxa"/>
          </w:tcPr>
          <w:p w14:paraId="01EDCAF9" w14:textId="3DC56EA3"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6</w:t>
            </w:r>
          </w:p>
        </w:tc>
        <w:tc>
          <w:tcPr>
            <w:tcW w:w="1134" w:type="dxa"/>
          </w:tcPr>
          <w:p w14:paraId="1A906B08" w14:textId="52A8276A"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2</w:t>
            </w:r>
          </w:p>
        </w:tc>
        <w:tc>
          <w:tcPr>
            <w:tcW w:w="5811" w:type="dxa"/>
            <w:vAlign w:val="center"/>
          </w:tcPr>
          <w:p w14:paraId="3166CAB5"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особам з інвалідністю замість санаторно- курортної путівки;</w:t>
            </w:r>
          </w:p>
        </w:tc>
        <w:tc>
          <w:tcPr>
            <w:tcW w:w="2694" w:type="dxa"/>
          </w:tcPr>
          <w:p w14:paraId="4F7B4018" w14:textId="77777777" w:rsidR="001F0CB4" w:rsidRPr="00785B42" w:rsidRDefault="001F0CB4" w:rsidP="001F0CB4">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1F0CB4" w:rsidRPr="00785B42" w14:paraId="6C830167" w14:textId="77777777" w:rsidTr="001F0CB4">
        <w:tc>
          <w:tcPr>
            <w:tcW w:w="710" w:type="dxa"/>
          </w:tcPr>
          <w:p w14:paraId="07C4E159" w14:textId="0328E90B"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7</w:t>
            </w:r>
          </w:p>
        </w:tc>
        <w:tc>
          <w:tcPr>
            <w:tcW w:w="1134" w:type="dxa"/>
          </w:tcPr>
          <w:p w14:paraId="2705CB28" w14:textId="184A4724"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Pr>
                <w:bCs/>
                <w:sz w:val="28"/>
                <w:szCs w:val="28"/>
              </w:rPr>
              <w:t>3</w:t>
            </w:r>
          </w:p>
        </w:tc>
        <w:tc>
          <w:tcPr>
            <w:tcW w:w="5811" w:type="dxa"/>
            <w:vAlign w:val="center"/>
          </w:tcPr>
          <w:p w14:paraId="244F7D5F"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 xml:space="preserve">вартості проїзду до санаторно- курортного закладу (відділення </w:t>
            </w:r>
            <w:proofErr w:type="spellStart"/>
            <w:r w:rsidRPr="00532E65">
              <w:rPr>
                <w:bCs/>
                <w:sz w:val="28"/>
                <w:szCs w:val="28"/>
              </w:rPr>
              <w:t>спинального</w:t>
            </w:r>
            <w:proofErr w:type="spellEnd"/>
            <w:r w:rsidRPr="00532E65">
              <w:rPr>
                <w:bCs/>
                <w:sz w:val="28"/>
                <w:szCs w:val="28"/>
              </w:rPr>
              <w:t xml:space="preserve"> профілю) і назад особам, які супроводжують осіб з інвалідністю І та II групи з наслідками травм і захворюваннями хребта та спинного мозку;</w:t>
            </w:r>
          </w:p>
        </w:tc>
        <w:tc>
          <w:tcPr>
            <w:tcW w:w="2694" w:type="dxa"/>
          </w:tcPr>
          <w:p w14:paraId="18897610" w14:textId="77777777" w:rsidR="001F0CB4" w:rsidRPr="00785B42" w:rsidRDefault="001F0CB4" w:rsidP="001F0CB4">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1F0CB4" w:rsidRPr="00864883" w14:paraId="7E013EF9" w14:textId="77777777" w:rsidTr="001F0CB4">
        <w:tc>
          <w:tcPr>
            <w:tcW w:w="710" w:type="dxa"/>
          </w:tcPr>
          <w:p w14:paraId="78D9B218" w14:textId="08F008D6"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8</w:t>
            </w:r>
          </w:p>
        </w:tc>
        <w:tc>
          <w:tcPr>
            <w:tcW w:w="1134" w:type="dxa"/>
          </w:tcPr>
          <w:p w14:paraId="52922F4A" w14:textId="5311B935"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4</w:t>
            </w:r>
          </w:p>
        </w:tc>
        <w:tc>
          <w:tcPr>
            <w:tcW w:w="5811" w:type="dxa"/>
            <w:vAlign w:val="center"/>
          </w:tcPr>
          <w:p w14:paraId="4D2D0B5D"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вартості самостійного санаторно- курортного лікування осіб з інвалідністю;</w:t>
            </w:r>
          </w:p>
        </w:tc>
        <w:tc>
          <w:tcPr>
            <w:tcW w:w="2694" w:type="dxa"/>
          </w:tcPr>
          <w:p w14:paraId="5419D4B0" w14:textId="77777777" w:rsidR="001F0CB4" w:rsidRPr="00864883" w:rsidRDefault="001F0CB4" w:rsidP="001F0CB4">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1F0CB4" w:rsidRPr="00864883" w14:paraId="7F1F1924" w14:textId="77777777" w:rsidTr="001F0CB4">
        <w:tc>
          <w:tcPr>
            <w:tcW w:w="710" w:type="dxa"/>
          </w:tcPr>
          <w:p w14:paraId="10D9CAE6" w14:textId="39D29B3E" w:rsidR="001F0CB4" w:rsidRPr="00532E65" w:rsidRDefault="009416FB" w:rsidP="001F0CB4">
            <w:pPr>
              <w:pStyle w:val="Normal0"/>
              <w:spacing w:after="160" w:line="259" w:lineRule="auto"/>
              <w:jc w:val="center"/>
              <w:rPr>
                <w:sz w:val="28"/>
                <w:szCs w:val="28"/>
              </w:rPr>
            </w:pPr>
            <w:r>
              <w:rPr>
                <w:sz w:val="28"/>
                <w:szCs w:val="28"/>
              </w:rPr>
              <w:t>7</w:t>
            </w:r>
            <w:r w:rsidR="001F0CB4">
              <w:rPr>
                <w:sz w:val="28"/>
                <w:szCs w:val="28"/>
              </w:rPr>
              <w:t>9</w:t>
            </w:r>
          </w:p>
        </w:tc>
        <w:tc>
          <w:tcPr>
            <w:tcW w:w="1134" w:type="dxa"/>
          </w:tcPr>
          <w:p w14:paraId="0E499786" w14:textId="451193E5"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5</w:t>
            </w:r>
          </w:p>
        </w:tc>
        <w:tc>
          <w:tcPr>
            <w:tcW w:w="5811" w:type="dxa"/>
            <w:vAlign w:val="center"/>
          </w:tcPr>
          <w:p w14:paraId="3846AB79"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замість санаторно-курортної путівки громадянам, які постраждали внаслідок Чорнобильської катастрофи;</w:t>
            </w:r>
          </w:p>
        </w:tc>
        <w:tc>
          <w:tcPr>
            <w:tcW w:w="2694" w:type="dxa"/>
          </w:tcPr>
          <w:p w14:paraId="0A2D18DA" w14:textId="77777777" w:rsidR="001F0CB4" w:rsidRPr="00864883" w:rsidRDefault="001F0CB4" w:rsidP="001F0CB4">
            <w:pPr>
              <w:pStyle w:val="Normal0"/>
              <w:spacing w:line="259" w:lineRule="auto"/>
              <w:jc w:val="center"/>
              <w:rPr>
                <w:sz w:val="28"/>
                <w:szCs w:val="28"/>
              </w:rPr>
            </w:pPr>
            <w:r w:rsidRPr="00864883">
              <w:rPr>
                <w:sz w:val="28"/>
                <w:szCs w:val="28"/>
              </w:rPr>
              <w:t>Закон України “Про статус і соціальний захист громадян, які постраждали внаслідок Чорнобильської катастрофи”</w:t>
            </w:r>
          </w:p>
        </w:tc>
      </w:tr>
      <w:tr w:rsidR="001F0CB4" w:rsidRPr="00864883" w14:paraId="4F2D325B" w14:textId="77777777" w:rsidTr="001F0CB4">
        <w:tc>
          <w:tcPr>
            <w:tcW w:w="710" w:type="dxa"/>
          </w:tcPr>
          <w:p w14:paraId="671471E3" w14:textId="41DCAC4B" w:rsidR="001F0CB4" w:rsidRPr="00532E65" w:rsidRDefault="009416FB" w:rsidP="001F0CB4">
            <w:pPr>
              <w:pStyle w:val="Normal0"/>
              <w:spacing w:after="160" w:line="259" w:lineRule="auto"/>
              <w:jc w:val="center"/>
              <w:rPr>
                <w:sz w:val="28"/>
                <w:szCs w:val="28"/>
              </w:rPr>
            </w:pPr>
            <w:r>
              <w:rPr>
                <w:sz w:val="28"/>
                <w:szCs w:val="28"/>
              </w:rPr>
              <w:t>8</w:t>
            </w:r>
            <w:r w:rsidR="001F0CB4">
              <w:rPr>
                <w:sz w:val="28"/>
                <w:szCs w:val="28"/>
              </w:rPr>
              <w:t>0</w:t>
            </w:r>
          </w:p>
        </w:tc>
        <w:tc>
          <w:tcPr>
            <w:tcW w:w="1134" w:type="dxa"/>
          </w:tcPr>
          <w:p w14:paraId="1661FC64" w14:textId="7CD834E2"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6</w:t>
            </w:r>
          </w:p>
        </w:tc>
        <w:tc>
          <w:tcPr>
            <w:tcW w:w="5811" w:type="dxa"/>
            <w:vAlign w:val="center"/>
          </w:tcPr>
          <w:p w14:paraId="481C4385" w14:textId="77777777" w:rsidR="001F0CB4" w:rsidRPr="00532E65" w:rsidRDefault="001F0CB4" w:rsidP="001F0CB4">
            <w:pPr>
              <w:pStyle w:val="Normal0"/>
              <w:tabs>
                <w:tab w:val="left" w:pos="456"/>
              </w:tabs>
              <w:ind w:left="314" w:hanging="287"/>
              <w:jc w:val="center"/>
              <w:rPr>
                <w:bCs/>
                <w:sz w:val="28"/>
                <w:szCs w:val="28"/>
                <w:lang w:val="ru-RU"/>
              </w:rPr>
            </w:pPr>
            <w:r w:rsidRPr="00532E65">
              <w:rPr>
                <w:bCs/>
                <w:sz w:val="28"/>
                <w:szCs w:val="28"/>
              </w:rPr>
              <w:t>особам з інвалідністю на бензин, ремонт і технічне обслуговування автомобілів та</w:t>
            </w:r>
            <w:r w:rsidRPr="00532E65">
              <w:rPr>
                <w:bCs/>
                <w:sz w:val="28"/>
                <w:szCs w:val="28"/>
                <w:lang w:val="ru-RU"/>
              </w:rPr>
              <w:t xml:space="preserve"> на </w:t>
            </w:r>
            <w:proofErr w:type="spellStart"/>
            <w:r w:rsidRPr="00532E65">
              <w:rPr>
                <w:bCs/>
                <w:sz w:val="28"/>
                <w:szCs w:val="28"/>
                <w:lang w:val="ru-RU"/>
              </w:rPr>
              <w:t>транспортне</w:t>
            </w:r>
            <w:proofErr w:type="spellEnd"/>
            <w:r w:rsidRPr="00532E65">
              <w:rPr>
                <w:bCs/>
                <w:sz w:val="28"/>
                <w:szCs w:val="28"/>
                <w:lang w:val="ru-RU"/>
              </w:rPr>
              <w:t xml:space="preserve"> </w:t>
            </w:r>
            <w:proofErr w:type="spellStart"/>
            <w:r w:rsidRPr="00532E65">
              <w:rPr>
                <w:bCs/>
                <w:sz w:val="28"/>
                <w:szCs w:val="28"/>
                <w:lang w:val="ru-RU"/>
              </w:rPr>
              <w:t>обслуговування</w:t>
            </w:r>
            <w:proofErr w:type="spellEnd"/>
            <w:r w:rsidRPr="00532E65">
              <w:rPr>
                <w:bCs/>
                <w:sz w:val="28"/>
                <w:szCs w:val="28"/>
                <w:lang w:val="ru-RU"/>
              </w:rPr>
              <w:t>;</w:t>
            </w:r>
          </w:p>
        </w:tc>
        <w:tc>
          <w:tcPr>
            <w:tcW w:w="2694" w:type="dxa"/>
          </w:tcPr>
          <w:p w14:paraId="7F57322F" w14:textId="77777777" w:rsidR="001F0CB4" w:rsidRPr="00864883" w:rsidRDefault="001F0CB4" w:rsidP="001F0CB4">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1F0CB4" w:rsidRPr="00532E65" w14:paraId="13043A63" w14:textId="77777777" w:rsidTr="001F0CB4">
        <w:tc>
          <w:tcPr>
            <w:tcW w:w="710" w:type="dxa"/>
          </w:tcPr>
          <w:p w14:paraId="13F19B83" w14:textId="064DC08D" w:rsidR="001F0CB4" w:rsidRPr="00532E65" w:rsidRDefault="009416FB" w:rsidP="001F0CB4">
            <w:pPr>
              <w:pStyle w:val="Normal0"/>
              <w:spacing w:after="160" w:line="259" w:lineRule="auto"/>
              <w:jc w:val="center"/>
              <w:rPr>
                <w:sz w:val="28"/>
                <w:szCs w:val="28"/>
              </w:rPr>
            </w:pPr>
            <w:r>
              <w:rPr>
                <w:sz w:val="28"/>
                <w:szCs w:val="28"/>
              </w:rPr>
              <w:lastRenderedPageBreak/>
              <w:t>8</w:t>
            </w:r>
            <w:r w:rsidR="001F0CB4">
              <w:rPr>
                <w:sz w:val="28"/>
                <w:szCs w:val="28"/>
              </w:rPr>
              <w:t>1</w:t>
            </w:r>
          </w:p>
        </w:tc>
        <w:tc>
          <w:tcPr>
            <w:tcW w:w="1134" w:type="dxa"/>
          </w:tcPr>
          <w:p w14:paraId="36E7AAE3" w14:textId="15BB2872"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7</w:t>
            </w:r>
          </w:p>
        </w:tc>
        <w:tc>
          <w:tcPr>
            <w:tcW w:w="5811" w:type="dxa"/>
            <w:vAlign w:val="center"/>
          </w:tcPr>
          <w:p w14:paraId="70938614"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замість санаторно-курортної путівки особам з інвалідністю внаслідок війни та прирівняним до них особам</w:t>
            </w:r>
          </w:p>
        </w:tc>
        <w:tc>
          <w:tcPr>
            <w:tcW w:w="2694" w:type="dxa"/>
          </w:tcPr>
          <w:p w14:paraId="668B8F45" w14:textId="77777777" w:rsidR="001F0CB4" w:rsidRPr="00532E65" w:rsidRDefault="001F0CB4" w:rsidP="001F0CB4">
            <w:pPr>
              <w:pStyle w:val="Normal0"/>
              <w:spacing w:line="259" w:lineRule="auto"/>
              <w:jc w:val="center"/>
              <w:rPr>
                <w:bCs/>
                <w:sz w:val="28"/>
                <w:szCs w:val="28"/>
              </w:rPr>
            </w:pPr>
            <w:r w:rsidRPr="00532E65">
              <w:rPr>
                <w:bCs/>
                <w:sz w:val="28"/>
                <w:szCs w:val="28"/>
              </w:rPr>
              <w:t>Закон України “Про статус ветеранів війни, гарантії їх соціального захисту”</w:t>
            </w:r>
          </w:p>
        </w:tc>
      </w:tr>
      <w:tr w:rsidR="001F0CB4" w:rsidRPr="00864883" w14:paraId="2A15FAB8" w14:textId="77777777" w:rsidTr="001F0CB4">
        <w:tc>
          <w:tcPr>
            <w:tcW w:w="710" w:type="dxa"/>
          </w:tcPr>
          <w:p w14:paraId="2440A628" w14:textId="17A36893" w:rsidR="001F0CB4" w:rsidRPr="00532E65" w:rsidRDefault="009416FB" w:rsidP="001F0CB4">
            <w:pPr>
              <w:pStyle w:val="Normal0"/>
              <w:spacing w:after="160" w:line="259" w:lineRule="auto"/>
              <w:jc w:val="center"/>
              <w:rPr>
                <w:sz w:val="28"/>
                <w:szCs w:val="28"/>
              </w:rPr>
            </w:pPr>
            <w:r>
              <w:rPr>
                <w:sz w:val="28"/>
                <w:szCs w:val="28"/>
              </w:rPr>
              <w:t>8</w:t>
            </w:r>
            <w:r w:rsidR="001F0CB4">
              <w:rPr>
                <w:sz w:val="28"/>
                <w:szCs w:val="28"/>
              </w:rPr>
              <w:t>2</w:t>
            </w:r>
          </w:p>
        </w:tc>
        <w:tc>
          <w:tcPr>
            <w:tcW w:w="1134" w:type="dxa"/>
          </w:tcPr>
          <w:p w14:paraId="5F331D3A" w14:textId="6CBE5DE7" w:rsidR="001F0CB4" w:rsidRPr="00532E65" w:rsidRDefault="001F0CB4" w:rsidP="001F0CB4">
            <w:pPr>
              <w:pStyle w:val="Normal0"/>
              <w:tabs>
                <w:tab w:val="left" w:pos="456"/>
              </w:tabs>
              <w:ind w:left="314" w:hanging="287"/>
              <w:jc w:val="center"/>
              <w:rPr>
                <w:bCs/>
                <w:sz w:val="28"/>
                <w:szCs w:val="28"/>
              </w:rPr>
            </w:pPr>
            <w:r w:rsidRPr="00532E65">
              <w:rPr>
                <w:bCs/>
                <w:sz w:val="28"/>
                <w:szCs w:val="28"/>
                <w:lang w:val="en-US"/>
              </w:rPr>
              <w:t>0</w:t>
            </w:r>
            <w:r w:rsidR="009416FB">
              <w:rPr>
                <w:bCs/>
                <w:sz w:val="28"/>
                <w:szCs w:val="28"/>
              </w:rPr>
              <w:t>6</w:t>
            </w:r>
            <w:r w:rsidRPr="00532E65">
              <w:rPr>
                <w:bCs/>
                <w:sz w:val="28"/>
                <w:szCs w:val="28"/>
                <w:lang w:val="en-US"/>
              </w:rPr>
              <w:t>-3</w:t>
            </w:r>
            <w:r w:rsidRPr="00532E65">
              <w:rPr>
                <w:bCs/>
                <w:sz w:val="28"/>
                <w:szCs w:val="28"/>
              </w:rPr>
              <w:t>8</w:t>
            </w:r>
          </w:p>
        </w:tc>
        <w:tc>
          <w:tcPr>
            <w:tcW w:w="5811" w:type="dxa"/>
            <w:vAlign w:val="center"/>
          </w:tcPr>
          <w:p w14:paraId="46F52BF6" w14:textId="77777777" w:rsidR="001F0CB4" w:rsidRPr="00532E65" w:rsidRDefault="001F0CB4" w:rsidP="001F0CB4">
            <w:pPr>
              <w:pStyle w:val="Normal0"/>
              <w:tabs>
                <w:tab w:val="left" w:pos="456"/>
              </w:tabs>
              <w:ind w:left="314" w:hanging="287"/>
              <w:jc w:val="center"/>
              <w:rPr>
                <w:bCs/>
                <w:sz w:val="28"/>
                <w:szCs w:val="28"/>
              </w:rPr>
            </w:pPr>
            <w:r w:rsidRPr="00532E65">
              <w:rPr>
                <w:bCs/>
                <w:sz w:val="28"/>
                <w:szCs w:val="28"/>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2694" w:type="dxa"/>
          </w:tcPr>
          <w:p w14:paraId="46A459CD" w14:textId="77777777" w:rsidR="001F0CB4" w:rsidRPr="00864883" w:rsidRDefault="001F0CB4" w:rsidP="001F0CB4">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1F0CB4" w:rsidRPr="007C18D5" w14:paraId="1295E4A6" w14:textId="77777777" w:rsidTr="001F0CB4">
        <w:tc>
          <w:tcPr>
            <w:tcW w:w="710" w:type="dxa"/>
          </w:tcPr>
          <w:p w14:paraId="2840383E" w14:textId="3A5D8845" w:rsidR="001F0CB4" w:rsidRPr="00532E65" w:rsidRDefault="009416FB" w:rsidP="001F0CB4">
            <w:pPr>
              <w:pStyle w:val="Normal0"/>
              <w:spacing w:after="160" w:line="259" w:lineRule="auto"/>
              <w:jc w:val="both"/>
              <w:rPr>
                <w:sz w:val="28"/>
                <w:szCs w:val="28"/>
              </w:rPr>
            </w:pPr>
            <w:r>
              <w:rPr>
                <w:sz w:val="28"/>
                <w:szCs w:val="28"/>
              </w:rPr>
              <w:t>8</w:t>
            </w:r>
            <w:r w:rsidR="001F0CB4">
              <w:rPr>
                <w:sz w:val="28"/>
                <w:szCs w:val="28"/>
              </w:rPr>
              <w:t>3</w:t>
            </w:r>
          </w:p>
        </w:tc>
        <w:tc>
          <w:tcPr>
            <w:tcW w:w="1134" w:type="dxa"/>
          </w:tcPr>
          <w:p w14:paraId="42BA5C5E" w14:textId="3B409D37" w:rsidR="001F0CB4" w:rsidRPr="00532E65"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-3</w:t>
            </w:r>
            <w:r>
              <w:rPr>
                <w:sz w:val="28"/>
                <w:szCs w:val="28"/>
              </w:rPr>
              <w:t>9</w:t>
            </w:r>
          </w:p>
        </w:tc>
        <w:tc>
          <w:tcPr>
            <w:tcW w:w="5811" w:type="dxa"/>
          </w:tcPr>
          <w:p w14:paraId="027664AF" w14:textId="77777777" w:rsidR="001F0CB4" w:rsidRPr="00532E65" w:rsidRDefault="001F0CB4" w:rsidP="001F0CB4">
            <w:pPr>
              <w:pStyle w:val="Normal0"/>
              <w:spacing w:line="259" w:lineRule="auto"/>
              <w:jc w:val="both"/>
              <w:rPr>
                <w:iCs/>
                <w:sz w:val="28"/>
                <w:szCs w:val="28"/>
              </w:rPr>
            </w:pPr>
            <w:r w:rsidRPr="00532E65">
              <w:rPr>
                <w:iCs/>
                <w:sz w:val="28"/>
                <w:szCs w:val="28"/>
              </w:rPr>
              <w:t>Надання комплексної послуги “</w:t>
            </w:r>
            <w:proofErr w:type="spellStart"/>
            <w:r w:rsidRPr="00532E65">
              <w:rPr>
                <w:iCs/>
                <w:sz w:val="28"/>
                <w:szCs w:val="28"/>
              </w:rPr>
              <w:t>єМалятко</w:t>
            </w:r>
            <w:proofErr w:type="spellEnd"/>
            <w:r w:rsidRPr="00532E65">
              <w:rPr>
                <w:iCs/>
                <w:sz w:val="28"/>
                <w:szCs w:val="28"/>
              </w:rPr>
              <w:t>”:</w:t>
            </w:r>
          </w:p>
          <w:p w14:paraId="13013B95" w14:textId="77777777" w:rsidR="001F0CB4" w:rsidRPr="00532E65" w:rsidRDefault="001F0CB4" w:rsidP="001F0CB4">
            <w:pPr>
              <w:pStyle w:val="Normal0"/>
              <w:spacing w:line="259" w:lineRule="auto"/>
              <w:jc w:val="both"/>
              <w:rPr>
                <w:iCs/>
                <w:sz w:val="28"/>
                <w:szCs w:val="28"/>
              </w:rPr>
            </w:pPr>
            <w:r w:rsidRPr="00532E65">
              <w:rPr>
                <w:iCs/>
                <w:sz w:val="28"/>
                <w:szCs w:val="28"/>
              </w:rPr>
              <w:t>1.</w:t>
            </w:r>
            <w:r w:rsidRPr="00532E65">
              <w:rPr>
                <w:iCs/>
                <w:sz w:val="28"/>
                <w:szCs w:val="28"/>
              </w:rPr>
              <w:tab/>
              <w:t>державна реєстрація народження та визначення походження дитини</w:t>
            </w:r>
          </w:p>
          <w:p w14:paraId="31578AD7" w14:textId="77777777" w:rsidR="001F0CB4" w:rsidRPr="00532E65" w:rsidRDefault="001F0CB4" w:rsidP="001F0CB4">
            <w:pPr>
              <w:pStyle w:val="Normal0"/>
              <w:spacing w:line="259" w:lineRule="auto"/>
              <w:jc w:val="both"/>
              <w:rPr>
                <w:iCs/>
                <w:sz w:val="28"/>
                <w:szCs w:val="28"/>
              </w:rPr>
            </w:pPr>
            <w:r w:rsidRPr="00532E65">
              <w:rPr>
                <w:iCs/>
                <w:sz w:val="28"/>
                <w:szCs w:val="28"/>
              </w:rPr>
              <w:t>2.</w:t>
            </w:r>
            <w:r w:rsidRPr="00532E65">
              <w:rPr>
                <w:iCs/>
                <w:sz w:val="28"/>
                <w:szCs w:val="28"/>
              </w:rPr>
              <w:tab/>
              <w:t>реєстрація місця проживання</w:t>
            </w:r>
          </w:p>
          <w:p w14:paraId="06761E12" w14:textId="77777777" w:rsidR="001F0CB4" w:rsidRPr="00532E65" w:rsidRDefault="001F0CB4" w:rsidP="001F0CB4">
            <w:pPr>
              <w:pStyle w:val="Normal0"/>
              <w:spacing w:line="259" w:lineRule="auto"/>
              <w:jc w:val="both"/>
              <w:rPr>
                <w:iCs/>
                <w:sz w:val="28"/>
                <w:szCs w:val="28"/>
              </w:rPr>
            </w:pPr>
            <w:r w:rsidRPr="00532E65">
              <w:rPr>
                <w:iCs/>
                <w:sz w:val="28"/>
                <w:szCs w:val="28"/>
              </w:rPr>
              <w:t>3.</w:t>
            </w:r>
            <w:r w:rsidRPr="00532E65">
              <w:rPr>
                <w:iCs/>
                <w:sz w:val="28"/>
                <w:szCs w:val="28"/>
              </w:rPr>
              <w:tab/>
              <w:t>призначення допомоги при народженні дитини</w:t>
            </w:r>
          </w:p>
          <w:p w14:paraId="7C6C4258" w14:textId="77777777" w:rsidR="001F0CB4" w:rsidRPr="00532E65" w:rsidRDefault="001F0CB4" w:rsidP="001F0CB4">
            <w:pPr>
              <w:pStyle w:val="Normal0"/>
              <w:spacing w:line="259" w:lineRule="auto"/>
              <w:jc w:val="both"/>
              <w:rPr>
                <w:iCs/>
                <w:sz w:val="28"/>
                <w:szCs w:val="28"/>
              </w:rPr>
            </w:pPr>
            <w:r w:rsidRPr="00532E65">
              <w:rPr>
                <w:iCs/>
                <w:sz w:val="28"/>
                <w:szCs w:val="28"/>
              </w:rPr>
              <w:t>4.</w:t>
            </w:r>
            <w:r w:rsidRPr="00532E65">
              <w:rPr>
                <w:iCs/>
                <w:sz w:val="28"/>
                <w:szCs w:val="28"/>
              </w:rPr>
              <w:tab/>
              <w:t>призначення допомоги на дітей, які виховуються у багатодітних сім'ях</w:t>
            </w:r>
          </w:p>
          <w:p w14:paraId="603A37CE" w14:textId="77777777" w:rsidR="001F0CB4" w:rsidRPr="00532E65" w:rsidRDefault="001F0CB4" w:rsidP="001F0CB4">
            <w:pPr>
              <w:pStyle w:val="Normal0"/>
              <w:spacing w:line="259" w:lineRule="auto"/>
              <w:jc w:val="both"/>
              <w:rPr>
                <w:iCs/>
                <w:sz w:val="28"/>
                <w:szCs w:val="28"/>
              </w:rPr>
            </w:pPr>
            <w:r w:rsidRPr="00532E65">
              <w:rPr>
                <w:iCs/>
                <w:sz w:val="28"/>
                <w:szCs w:val="28"/>
              </w:rPr>
              <w:t>5.</w:t>
            </w:r>
            <w:r w:rsidRPr="00532E65">
              <w:rPr>
                <w:iCs/>
                <w:sz w:val="28"/>
                <w:szCs w:val="28"/>
              </w:rPr>
              <w:tab/>
              <w:t>внесення відомостей про дитину до Реєстру пацієнтів, що ведеться у центральній базі даних електронної системи охорони здоров’я</w:t>
            </w:r>
          </w:p>
          <w:p w14:paraId="347BD432" w14:textId="77777777" w:rsidR="001F0CB4" w:rsidRPr="00532E65" w:rsidRDefault="001F0CB4" w:rsidP="001F0CB4">
            <w:pPr>
              <w:pStyle w:val="Normal0"/>
              <w:spacing w:line="259" w:lineRule="auto"/>
              <w:jc w:val="both"/>
              <w:rPr>
                <w:iCs/>
                <w:sz w:val="28"/>
                <w:szCs w:val="28"/>
              </w:rPr>
            </w:pPr>
            <w:r w:rsidRPr="00532E65">
              <w:rPr>
                <w:iCs/>
                <w:sz w:val="28"/>
                <w:szCs w:val="28"/>
              </w:rPr>
              <w:t>6.</w:t>
            </w:r>
            <w:r w:rsidRPr="00532E65">
              <w:rPr>
                <w:iCs/>
                <w:sz w:val="28"/>
                <w:szCs w:val="28"/>
              </w:rPr>
              <w:tab/>
              <w:t>реєстрація у Державному реєстрі фізичних осіб - платників податків</w:t>
            </w:r>
          </w:p>
          <w:p w14:paraId="0D884D65" w14:textId="77777777" w:rsidR="001F0CB4" w:rsidRPr="00532E65" w:rsidRDefault="001F0CB4" w:rsidP="001F0CB4">
            <w:pPr>
              <w:pStyle w:val="Normal0"/>
              <w:spacing w:line="259" w:lineRule="auto"/>
              <w:jc w:val="both"/>
              <w:rPr>
                <w:iCs/>
                <w:sz w:val="28"/>
                <w:szCs w:val="28"/>
              </w:rPr>
            </w:pPr>
            <w:r w:rsidRPr="00532E65">
              <w:rPr>
                <w:iCs/>
                <w:sz w:val="28"/>
                <w:szCs w:val="28"/>
              </w:rPr>
              <w:t>7.</w:t>
            </w:r>
            <w:r w:rsidRPr="00532E65">
              <w:rPr>
                <w:iCs/>
                <w:sz w:val="28"/>
                <w:szCs w:val="28"/>
              </w:rPr>
              <w:tab/>
              <w:t>видача посвідчень батьків багатодітної сім’ї та дитини з багатодітної сім'ї</w:t>
            </w:r>
          </w:p>
          <w:p w14:paraId="410DDD41" w14:textId="77777777" w:rsidR="001F0CB4" w:rsidRPr="00532E65" w:rsidRDefault="001F0CB4" w:rsidP="001F0CB4">
            <w:pPr>
              <w:pStyle w:val="Normal0"/>
              <w:spacing w:line="259" w:lineRule="auto"/>
              <w:jc w:val="both"/>
              <w:rPr>
                <w:iCs/>
                <w:sz w:val="28"/>
                <w:szCs w:val="28"/>
              </w:rPr>
            </w:pPr>
            <w:r w:rsidRPr="00532E65">
              <w:rPr>
                <w:iCs/>
                <w:sz w:val="28"/>
                <w:szCs w:val="28"/>
              </w:rPr>
              <w:t>8.</w:t>
            </w:r>
            <w:r w:rsidRPr="00532E65">
              <w:rPr>
                <w:iCs/>
                <w:sz w:val="28"/>
                <w:szCs w:val="28"/>
              </w:rPr>
              <w:tab/>
              <w:t>визначення належності новонародженої дитини до громадянства України</w:t>
            </w:r>
          </w:p>
          <w:p w14:paraId="4BEDDDFB" w14:textId="77777777" w:rsidR="001F0CB4" w:rsidRPr="00532E65" w:rsidRDefault="001F0CB4" w:rsidP="001F0CB4">
            <w:pPr>
              <w:pStyle w:val="Normal0"/>
              <w:spacing w:line="259" w:lineRule="auto"/>
              <w:jc w:val="both"/>
              <w:rPr>
                <w:iCs/>
                <w:sz w:val="28"/>
                <w:szCs w:val="28"/>
              </w:rPr>
            </w:pPr>
            <w:r w:rsidRPr="00532E65">
              <w:rPr>
                <w:iCs/>
                <w:sz w:val="28"/>
                <w:szCs w:val="28"/>
              </w:rPr>
              <w:t>внесення інформації про новонароджену дитину до Єдиного державного демографічного реєстру з присвоєнням унікального номера запису в ньому</w:t>
            </w:r>
          </w:p>
          <w:p w14:paraId="7F69B814" w14:textId="77777777" w:rsidR="001F0CB4" w:rsidRPr="00532E65" w:rsidRDefault="001F0CB4" w:rsidP="001F0CB4">
            <w:pPr>
              <w:pStyle w:val="Normal0"/>
              <w:spacing w:line="259" w:lineRule="auto"/>
              <w:jc w:val="both"/>
              <w:rPr>
                <w:iCs/>
                <w:sz w:val="28"/>
                <w:szCs w:val="28"/>
              </w:rPr>
            </w:pPr>
          </w:p>
          <w:p w14:paraId="15C7C590" w14:textId="77777777" w:rsidR="001F0CB4" w:rsidRPr="00532E65" w:rsidRDefault="001F0CB4" w:rsidP="001F0CB4">
            <w:pPr>
              <w:pStyle w:val="Normal0"/>
              <w:spacing w:line="259" w:lineRule="auto"/>
              <w:jc w:val="both"/>
              <w:rPr>
                <w:iCs/>
                <w:sz w:val="28"/>
                <w:szCs w:val="28"/>
              </w:rPr>
            </w:pPr>
          </w:p>
        </w:tc>
        <w:tc>
          <w:tcPr>
            <w:tcW w:w="2694" w:type="dxa"/>
          </w:tcPr>
          <w:p w14:paraId="2BF2E72D" w14:textId="77777777" w:rsidR="001F0CB4" w:rsidRPr="00864883" w:rsidRDefault="001F0CB4" w:rsidP="001F0CB4">
            <w:pPr>
              <w:pStyle w:val="Normal0"/>
              <w:spacing w:line="259" w:lineRule="auto"/>
              <w:jc w:val="both"/>
              <w:rPr>
                <w:sz w:val="28"/>
                <w:szCs w:val="28"/>
              </w:rPr>
            </w:pPr>
            <w:r w:rsidRPr="00864883">
              <w:rPr>
                <w:sz w:val="28"/>
                <w:szCs w:val="28"/>
              </w:rPr>
              <w:t xml:space="preserve">Закон України “Про державну </w:t>
            </w:r>
            <w:r>
              <w:rPr>
                <w:sz w:val="28"/>
                <w:szCs w:val="28"/>
              </w:rPr>
              <w:t>допомогу</w:t>
            </w:r>
            <w:r w:rsidRPr="00864883">
              <w:rPr>
                <w:sz w:val="28"/>
                <w:szCs w:val="28"/>
              </w:rPr>
              <w:t xml:space="preserve"> сім’ям з дітьми”</w:t>
            </w:r>
          </w:p>
          <w:p w14:paraId="209B763A" w14:textId="77777777" w:rsidR="001F0CB4" w:rsidRPr="00864883" w:rsidRDefault="001F0CB4" w:rsidP="001F0CB4">
            <w:pPr>
              <w:pStyle w:val="Normal0"/>
              <w:spacing w:line="259" w:lineRule="auto"/>
              <w:jc w:val="both"/>
              <w:rPr>
                <w:sz w:val="28"/>
                <w:szCs w:val="28"/>
              </w:rPr>
            </w:pPr>
            <w:r w:rsidRPr="00864883">
              <w:rPr>
                <w:sz w:val="28"/>
                <w:szCs w:val="28"/>
              </w:rPr>
              <w:t>Закон України “Про державні фінансові гарантії медичного обслуговування населення”</w:t>
            </w:r>
          </w:p>
          <w:p w14:paraId="0713507D" w14:textId="77777777" w:rsidR="001F0CB4" w:rsidRPr="00864883" w:rsidRDefault="001F0CB4" w:rsidP="001F0CB4">
            <w:pPr>
              <w:pStyle w:val="Normal0"/>
              <w:spacing w:line="259" w:lineRule="auto"/>
              <w:jc w:val="both"/>
              <w:rPr>
                <w:sz w:val="28"/>
                <w:szCs w:val="28"/>
              </w:rPr>
            </w:pPr>
            <w:r w:rsidRPr="00864883">
              <w:rPr>
                <w:sz w:val="28"/>
                <w:szCs w:val="28"/>
              </w:rPr>
              <w:t>Податковий кодекс України</w:t>
            </w:r>
          </w:p>
          <w:p w14:paraId="0B036E7B" w14:textId="77777777" w:rsidR="001F0CB4" w:rsidRPr="00864883" w:rsidRDefault="001F0CB4" w:rsidP="001F0CB4">
            <w:pPr>
              <w:pStyle w:val="Normal0"/>
              <w:spacing w:line="259" w:lineRule="auto"/>
              <w:jc w:val="both"/>
              <w:rPr>
                <w:sz w:val="28"/>
                <w:szCs w:val="28"/>
              </w:rPr>
            </w:pPr>
            <w:r w:rsidRPr="00864883">
              <w:rPr>
                <w:sz w:val="28"/>
                <w:szCs w:val="28"/>
              </w:rPr>
              <w:t>Закон України “Про громадянство України”</w:t>
            </w:r>
          </w:p>
          <w:p w14:paraId="1DB21876" w14:textId="77777777" w:rsidR="001F0CB4" w:rsidRPr="00864883" w:rsidRDefault="001F0CB4" w:rsidP="001F0CB4">
            <w:pPr>
              <w:pStyle w:val="Normal0"/>
              <w:spacing w:line="259" w:lineRule="auto"/>
              <w:jc w:val="both"/>
              <w:rPr>
                <w:sz w:val="28"/>
                <w:szCs w:val="28"/>
              </w:rPr>
            </w:pPr>
            <w:r w:rsidRPr="00864883">
              <w:rPr>
                <w:sz w:val="28"/>
                <w:szCs w:val="28"/>
              </w:rPr>
              <w:t>Закон України “Про охорону дитинства”</w:t>
            </w:r>
          </w:p>
          <w:p w14:paraId="54612E0C" w14:textId="77777777" w:rsidR="001F0CB4" w:rsidRPr="00864883" w:rsidRDefault="001F0CB4" w:rsidP="001F0CB4">
            <w:pPr>
              <w:pStyle w:val="Normal0"/>
              <w:spacing w:line="259" w:lineRule="auto"/>
              <w:jc w:val="both"/>
              <w:rPr>
                <w:sz w:val="28"/>
                <w:szCs w:val="28"/>
              </w:rPr>
            </w:pPr>
            <w:r w:rsidRPr="00864883">
              <w:rPr>
                <w:sz w:val="28"/>
                <w:szCs w:val="28"/>
              </w:rPr>
              <w:t>Закон України “Про громадянство України”</w:t>
            </w:r>
          </w:p>
          <w:p w14:paraId="2F3071A1" w14:textId="77777777" w:rsidR="001F0CB4" w:rsidRPr="00864883" w:rsidRDefault="001F0CB4" w:rsidP="001F0CB4">
            <w:pPr>
              <w:pStyle w:val="Normal0"/>
              <w:spacing w:line="259" w:lineRule="auto"/>
              <w:jc w:val="both"/>
              <w:rPr>
                <w:sz w:val="28"/>
                <w:szCs w:val="28"/>
              </w:rPr>
            </w:pPr>
            <w:r w:rsidRPr="00864883">
              <w:rPr>
                <w:sz w:val="28"/>
                <w:szCs w:val="28"/>
              </w:rPr>
              <w:t>Закон України “Про Єдиний державний демографічний реєстр та документи, що підтверджують громадянство України, посвідчують особу чи її спеціальний</w:t>
            </w:r>
          </w:p>
          <w:p w14:paraId="7083FD36" w14:textId="77777777" w:rsidR="001F0CB4" w:rsidRPr="007C18D5" w:rsidRDefault="001F0CB4" w:rsidP="001F0CB4">
            <w:pPr>
              <w:pStyle w:val="Normal0"/>
              <w:spacing w:line="259" w:lineRule="auto"/>
              <w:jc w:val="both"/>
              <w:rPr>
                <w:sz w:val="28"/>
                <w:szCs w:val="28"/>
              </w:rPr>
            </w:pPr>
            <w:r w:rsidRPr="00864883">
              <w:rPr>
                <w:sz w:val="28"/>
                <w:szCs w:val="28"/>
              </w:rPr>
              <w:t>статус”</w:t>
            </w:r>
          </w:p>
        </w:tc>
      </w:tr>
      <w:tr w:rsidR="001F0CB4" w:rsidRPr="00864883" w14:paraId="4C0261E9" w14:textId="77777777" w:rsidTr="001F0CB4">
        <w:tc>
          <w:tcPr>
            <w:tcW w:w="710" w:type="dxa"/>
          </w:tcPr>
          <w:p w14:paraId="1B717AAA" w14:textId="7E44368F" w:rsidR="001F0CB4" w:rsidRPr="00532E65" w:rsidRDefault="009416FB" w:rsidP="001F0CB4">
            <w:pPr>
              <w:pStyle w:val="Normal0"/>
              <w:spacing w:after="160" w:line="259" w:lineRule="auto"/>
              <w:jc w:val="both"/>
              <w:rPr>
                <w:sz w:val="28"/>
                <w:szCs w:val="28"/>
              </w:rPr>
            </w:pPr>
            <w:r>
              <w:rPr>
                <w:sz w:val="28"/>
                <w:szCs w:val="28"/>
              </w:rPr>
              <w:lastRenderedPageBreak/>
              <w:t>8</w:t>
            </w:r>
            <w:r w:rsidR="001F0CB4">
              <w:rPr>
                <w:sz w:val="28"/>
                <w:szCs w:val="28"/>
              </w:rPr>
              <w:t>4</w:t>
            </w:r>
          </w:p>
        </w:tc>
        <w:tc>
          <w:tcPr>
            <w:tcW w:w="1134" w:type="dxa"/>
          </w:tcPr>
          <w:p w14:paraId="6B7B94BC" w14:textId="5C71C49F" w:rsidR="001F0CB4" w:rsidRPr="00532E65"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w:t>
            </w:r>
            <w:r>
              <w:rPr>
                <w:sz w:val="28"/>
                <w:szCs w:val="28"/>
              </w:rPr>
              <w:t>40</w:t>
            </w:r>
          </w:p>
        </w:tc>
        <w:tc>
          <w:tcPr>
            <w:tcW w:w="5811" w:type="dxa"/>
          </w:tcPr>
          <w:p w14:paraId="7F05ED59" w14:textId="77777777" w:rsidR="001F0CB4" w:rsidRPr="00532E65" w:rsidRDefault="001F0CB4" w:rsidP="001F0CB4">
            <w:pPr>
              <w:pStyle w:val="Normal0"/>
              <w:spacing w:line="259" w:lineRule="auto"/>
              <w:jc w:val="both"/>
              <w:rPr>
                <w:iCs/>
                <w:sz w:val="28"/>
                <w:szCs w:val="28"/>
              </w:rPr>
            </w:pPr>
            <w:r w:rsidRPr="00532E65">
              <w:rPr>
                <w:iCs/>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694" w:type="dxa"/>
          </w:tcPr>
          <w:p w14:paraId="216F75AE" w14:textId="77777777" w:rsidR="001F0CB4" w:rsidRPr="00864883" w:rsidRDefault="001F0CB4" w:rsidP="001F0CB4">
            <w:pPr>
              <w:pStyle w:val="Normal0"/>
              <w:spacing w:line="259" w:lineRule="auto"/>
              <w:jc w:val="both"/>
              <w:rPr>
                <w:sz w:val="28"/>
                <w:szCs w:val="28"/>
              </w:rPr>
            </w:pPr>
            <w:r w:rsidRPr="00864883">
              <w:rPr>
                <w:sz w:val="28"/>
                <w:szCs w:val="28"/>
              </w:rPr>
              <w:t>Закон України “Про реабілітацію осіб з інвалідністю в Україні”</w:t>
            </w:r>
          </w:p>
        </w:tc>
      </w:tr>
      <w:tr w:rsidR="001F0CB4" w:rsidRPr="00864883" w14:paraId="4D8D0C45" w14:textId="77777777" w:rsidTr="001F0CB4">
        <w:tc>
          <w:tcPr>
            <w:tcW w:w="710" w:type="dxa"/>
          </w:tcPr>
          <w:p w14:paraId="12730F59" w14:textId="1884A56F" w:rsidR="001F0CB4" w:rsidRPr="001F0CB4" w:rsidRDefault="009416FB" w:rsidP="001F0CB4">
            <w:pPr>
              <w:pStyle w:val="Normal0"/>
              <w:spacing w:after="160" w:line="259" w:lineRule="auto"/>
              <w:jc w:val="both"/>
              <w:rPr>
                <w:sz w:val="28"/>
                <w:szCs w:val="28"/>
              </w:rPr>
            </w:pPr>
            <w:r>
              <w:rPr>
                <w:sz w:val="28"/>
                <w:szCs w:val="28"/>
              </w:rPr>
              <w:t>8</w:t>
            </w:r>
            <w:r w:rsidR="001F0CB4">
              <w:rPr>
                <w:sz w:val="28"/>
                <w:szCs w:val="28"/>
              </w:rPr>
              <w:t>5</w:t>
            </w:r>
          </w:p>
        </w:tc>
        <w:tc>
          <w:tcPr>
            <w:tcW w:w="1134" w:type="dxa"/>
          </w:tcPr>
          <w:p w14:paraId="63208BCB" w14:textId="196AAC82"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1</w:t>
            </w:r>
          </w:p>
        </w:tc>
        <w:tc>
          <w:tcPr>
            <w:tcW w:w="5811" w:type="dxa"/>
          </w:tcPr>
          <w:p w14:paraId="729FC901" w14:textId="77777777" w:rsidR="001F0CB4" w:rsidRPr="00532E65" w:rsidRDefault="001F0CB4" w:rsidP="001F0CB4">
            <w:pPr>
              <w:pStyle w:val="Normal0"/>
              <w:spacing w:line="259" w:lineRule="auto"/>
              <w:jc w:val="both"/>
              <w:rPr>
                <w:iCs/>
                <w:sz w:val="28"/>
                <w:szCs w:val="28"/>
              </w:rPr>
            </w:pPr>
            <w:r w:rsidRPr="00532E65">
              <w:rPr>
                <w:iCs/>
                <w:sz w:val="28"/>
                <w:szCs w:val="28"/>
              </w:rPr>
              <w:t>Видача направлення на забезпечення технічними та іншими засобами реабілітації осіб з інвалідністю та дітей з інвалідністю</w:t>
            </w:r>
          </w:p>
        </w:tc>
        <w:tc>
          <w:tcPr>
            <w:tcW w:w="2694" w:type="dxa"/>
          </w:tcPr>
          <w:p w14:paraId="76EF1888" w14:textId="77777777" w:rsidR="001F0CB4" w:rsidRPr="00864883" w:rsidRDefault="001F0CB4" w:rsidP="001F0CB4">
            <w:pPr>
              <w:pStyle w:val="Normal0"/>
              <w:spacing w:line="259" w:lineRule="auto"/>
              <w:jc w:val="both"/>
              <w:rPr>
                <w:sz w:val="28"/>
                <w:szCs w:val="28"/>
              </w:rPr>
            </w:pPr>
            <w:r w:rsidRPr="00813125">
              <w:rPr>
                <w:sz w:val="28"/>
                <w:szCs w:val="28"/>
              </w:rPr>
              <w:t>Закон України “Про реабілітацію осіб з інвалідністю в Україні”</w:t>
            </w:r>
          </w:p>
        </w:tc>
      </w:tr>
      <w:tr w:rsidR="001F0CB4" w:rsidRPr="00864883" w14:paraId="7B598C72" w14:textId="77777777" w:rsidTr="001F0CB4">
        <w:tc>
          <w:tcPr>
            <w:tcW w:w="710" w:type="dxa"/>
          </w:tcPr>
          <w:p w14:paraId="371C9E71" w14:textId="7F714E44" w:rsidR="001F0CB4" w:rsidRPr="001F0CB4" w:rsidRDefault="009416FB" w:rsidP="001F0CB4">
            <w:pPr>
              <w:pStyle w:val="Normal0"/>
              <w:spacing w:after="160" w:line="259" w:lineRule="auto"/>
              <w:jc w:val="both"/>
              <w:rPr>
                <w:sz w:val="28"/>
                <w:szCs w:val="28"/>
              </w:rPr>
            </w:pPr>
            <w:r>
              <w:rPr>
                <w:sz w:val="28"/>
                <w:szCs w:val="28"/>
              </w:rPr>
              <w:t>8</w:t>
            </w:r>
            <w:r w:rsidR="001F0CB4">
              <w:rPr>
                <w:sz w:val="28"/>
                <w:szCs w:val="28"/>
              </w:rPr>
              <w:t>6</w:t>
            </w:r>
          </w:p>
        </w:tc>
        <w:tc>
          <w:tcPr>
            <w:tcW w:w="1134" w:type="dxa"/>
          </w:tcPr>
          <w:p w14:paraId="5FF713B0" w14:textId="4E00102A"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2</w:t>
            </w:r>
          </w:p>
        </w:tc>
        <w:tc>
          <w:tcPr>
            <w:tcW w:w="5811" w:type="dxa"/>
          </w:tcPr>
          <w:p w14:paraId="24BB4172" w14:textId="77777777" w:rsidR="001F0CB4" w:rsidRPr="00532E65" w:rsidRDefault="001F0CB4" w:rsidP="001F0CB4">
            <w:pPr>
              <w:pStyle w:val="Normal0"/>
              <w:spacing w:line="259" w:lineRule="auto"/>
              <w:jc w:val="both"/>
              <w:rPr>
                <w:iCs/>
                <w:sz w:val="28"/>
                <w:szCs w:val="28"/>
              </w:rPr>
            </w:pPr>
            <w:r w:rsidRPr="00532E65">
              <w:rPr>
                <w:iCs/>
                <w:sz w:val="28"/>
                <w:szCs w:val="28"/>
              </w:rPr>
              <w:t>Установлення статусу, видача посвідчень батькам багатодітної сім'ї та дитині з багатодітної сім’ї;</w:t>
            </w:r>
          </w:p>
        </w:tc>
        <w:tc>
          <w:tcPr>
            <w:tcW w:w="2694" w:type="dxa"/>
          </w:tcPr>
          <w:p w14:paraId="3ECA8B94" w14:textId="77777777" w:rsidR="001F0CB4" w:rsidRPr="00864883" w:rsidRDefault="001F0CB4" w:rsidP="001F0CB4">
            <w:pPr>
              <w:pStyle w:val="Normal0"/>
              <w:spacing w:line="259" w:lineRule="auto"/>
              <w:jc w:val="both"/>
              <w:rPr>
                <w:sz w:val="28"/>
                <w:szCs w:val="28"/>
              </w:rPr>
            </w:pPr>
            <w:r w:rsidRPr="00813125">
              <w:rPr>
                <w:sz w:val="28"/>
                <w:szCs w:val="28"/>
              </w:rPr>
              <w:t>Закон України “Про охорону дитинства”</w:t>
            </w:r>
          </w:p>
        </w:tc>
      </w:tr>
      <w:tr w:rsidR="001F0CB4" w:rsidRPr="00864883" w14:paraId="3599C934" w14:textId="77777777" w:rsidTr="001F0CB4">
        <w:tc>
          <w:tcPr>
            <w:tcW w:w="710" w:type="dxa"/>
          </w:tcPr>
          <w:p w14:paraId="356DEFE5" w14:textId="0F3E81A3" w:rsidR="001F0CB4" w:rsidRPr="001F0CB4" w:rsidRDefault="009416FB" w:rsidP="001F0CB4">
            <w:pPr>
              <w:pStyle w:val="Normal0"/>
              <w:spacing w:after="160" w:line="259" w:lineRule="auto"/>
              <w:jc w:val="both"/>
              <w:rPr>
                <w:sz w:val="28"/>
                <w:szCs w:val="28"/>
              </w:rPr>
            </w:pPr>
            <w:r>
              <w:rPr>
                <w:sz w:val="28"/>
                <w:szCs w:val="28"/>
              </w:rPr>
              <w:t>8</w:t>
            </w:r>
            <w:r w:rsidR="001F0CB4">
              <w:rPr>
                <w:sz w:val="28"/>
                <w:szCs w:val="28"/>
              </w:rPr>
              <w:t>7</w:t>
            </w:r>
          </w:p>
        </w:tc>
        <w:tc>
          <w:tcPr>
            <w:tcW w:w="1134" w:type="dxa"/>
          </w:tcPr>
          <w:p w14:paraId="5598EF0B" w14:textId="5A65F66C"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3</w:t>
            </w:r>
          </w:p>
        </w:tc>
        <w:tc>
          <w:tcPr>
            <w:tcW w:w="5811" w:type="dxa"/>
          </w:tcPr>
          <w:p w14:paraId="67176471" w14:textId="77777777" w:rsidR="001F0CB4" w:rsidRPr="001F0CB4" w:rsidRDefault="001F0CB4" w:rsidP="001F0CB4">
            <w:pPr>
              <w:pStyle w:val="Normal0"/>
              <w:spacing w:line="259" w:lineRule="auto"/>
              <w:jc w:val="both"/>
              <w:rPr>
                <w:iCs/>
                <w:sz w:val="28"/>
                <w:szCs w:val="28"/>
              </w:rPr>
            </w:pPr>
            <w:r w:rsidRPr="001F0CB4">
              <w:rPr>
                <w:iCs/>
                <w:sz w:val="28"/>
                <w:szCs w:val="28"/>
              </w:rPr>
              <w:t>Установлення статусу, видача посвідчень особам, які постраждали внаслідок Чорнобильської катастрофи (відповідно</w:t>
            </w:r>
            <w:r w:rsidRPr="001F0CB4">
              <w:rPr>
                <w:iCs/>
              </w:rPr>
              <w:t xml:space="preserve"> </w:t>
            </w:r>
            <w:r w:rsidRPr="001F0CB4">
              <w:rPr>
                <w:iCs/>
                <w:sz w:val="28"/>
                <w:szCs w:val="28"/>
              </w:rPr>
              <w:t>до визначених категорій);:</w:t>
            </w:r>
          </w:p>
        </w:tc>
        <w:tc>
          <w:tcPr>
            <w:tcW w:w="2694" w:type="dxa"/>
          </w:tcPr>
          <w:p w14:paraId="07752F07" w14:textId="77777777" w:rsidR="001F0CB4" w:rsidRPr="00864883" w:rsidRDefault="001F0CB4" w:rsidP="001F0CB4">
            <w:pPr>
              <w:pStyle w:val="Normal0"/>
              <w:spacing w:line="259" w:lineRule="auto"/>
              <w:jc w:val="both"/>
              <w:rPr>
                <w:sz w:val="28"/>
                <w:szCs w:val="28"/>
              </w:rPr>
            </w:pPr>
            <w:r w:rsidRPr="00813125">
              <w:rPr>
                <w:sz w:val="28"/>
                <w:szCs w:val="28"/>
              </w:rPr>
              <w:t>Закон України “Про статус і соціальний захист громадян, які постраждали внаслідок Чорнобильської катастрофи”</w:t>
            </w:r>
          </w:p>
        </w:tc>
      </w:tr>
      <w:tr w:rsidR="001F0CB4" w:rsidRPr="00864883" w14:paraId="19CDBFE4" w14:textId="77777777" w:rsidTr="001F0CB4">
        <w:tc>
          <w:tcPr>
            <w:tcW w:w="710" w:type="dxa"/>
          </w:tcPr>
          <w:p w14:paraId="67C8A96E" w14:textId="64FFD57D" w:rsidR="001F0CB4" w:rsidRPr="001F0CB4" w:rsidRDefault="009416FB" w:rsidP="001F0CB4">
            <w:pPr>
              <w:pStyle w:val="Normal0"/>
              <w:spacing w:after="160" w:line="259" w:lineRule="auto"/>
              <w:jc w:val="both"/>
              <w:rPr>
                <w:sz w:val="28"/>
                <w:szCs w:val="28"/>
              </w:rPr>
            </w:pPr>
            <w:r>
              <w:rPr>
                <w:sz w:val="28"/>
                <w:szCs w:val="28"/>
              </w:rPr>
              <w:t>8</w:t>
            </w:r>
            <w:r w:rsidR="001F0CB4">
              <w:rPr>
                <w:sz w:val="28"/>
                <w:szCs w:val="28"/>
              </w:rPr>
              <w:t>8</w:t>
            </w:r>
          </w:p>
        </w:tc>
        <w:tc>
          <w:tcPr>
            <w:tcW w:w="1134" w:type="dxa"/>
          </w:tcPr>
          <w:p w14:paraId="1818BD20" w14:textId="433368B7"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4</w:t>
            </w:r>
          </w:p>
        </w:tc>
        <w:tc>
          <w:tcPr>
            <w:tcW w:w="5811" w:type="dxa"/>
          </w:tcPr>
          <w:p w14:paraId="081C3824" w14:textId="77777777" w:rsidR="001F0CB4" w:rsidRPr="001F0CB4" w:rsidRDefault="001F0CB4" w:rsidP="001F0CB4">
            <w:pPr>
              <w:pStyle w:val="Normal0"/>
              <w:spacing w:line="259" w:lineRule="auto"/>
              <w:jc w:val="both"/>
              <w:rPr>
                <w:iCs/>
                <w:sz w:val="28"/>
                <w:szCs w:val="28"/>
              </w:rPr>
            </w:pPr>
            <w:r w:rsidRPr="001F0CB4">
              <w:rPr>
                <w:iCs/>
                <w:sz w:val="28"/>
                <w:szCs w:val="28"/>
              </w:rPr>
              <w:t>Установлення статусу, видача посвідчень членам сім’ї загиблого (померлого) ветерана війни;:</w:t>
            </w:r>
          </w:p>
        </w:tc>
        <w:tc>
          <w:tcPr>
            <w:tcW w:w="2694" w:type="dxa"/>
          </w:tcPr>
          <w:p w14:paraId="3DA26371" w14:textId="77777777" w:rsidR="001F0CB4" w:rsidRPr="00864883" w:rsidRDefault="001F0CB4" w:rsidP="001F0CB4">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1F0CB4" w:rsidRPr="00864883" w14:paraId="2ABA0B29" w14:textId="77777777" w:rsidTr="001F0CB4">
        <w:tc>
          <w:tcPr>
            <w:tcW w:w="710" w:type="dxa"/>
          </w:tcPr>
          <w:p w14:paraId="05475F81" w14:textId="5DA2C16F" w:rsidR="001F0CB4" w:rsidRPr="001F0CB4" w:rsidRDefault="009416FB" w:rsidP="001F0CB4">
            <w:pPr>
              <w:pStyle w:val="Normal0"/>
              <w:spacing w:after="160" w:line="259" w:lineRule="auto"/>
              <w:jc w:val="both"/>
              <w:rPr>
                <w:sz w:val="28"/>
                <w:szCs w:val="28"/>
              </w:rPr>
            </w:pPr>
            <w:r>
              <w:rPr>
                <w:sz w:val="28"/>
                <w:szCs w:val="28"/>
              </w:rPr>
              <w:t>8</w:t>
            </w:r>
            <w:r w:rsidR="001F0CB4">
              <w:rPr>
                <w:sz w:val="28"/>
                <w:szCs w:val="28"/>
              </w:rPr>
              <w:t>9</w:t>
            </w:r>
          </w:p>
        </w:tc>
        <w:tc>
          <w:tcPr>
            <w:tcW w:w="1134" w:type="dxa"/>
          </w:tcPr>
          <w:p w14:paraId="1E278AE4" w14:textId="03211ECB"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5</w:t>
            </w:r>
          </w:p>
        </w:tc>
        <w:tc>
          <w:tcPr>
            <w:tcW w:w="5811" w:type="dxa"/>
          </w:tcPr>
          <w:p w14:paraId="6E081B0D" w14:textId="77777777" w:rsidR="001F0CB4" w:rsidRPr="001F0CB4" w:rsidRDefault="001F0CB4" w:rsidP="001F0CB4">
            <w:pPr>
              <w:pStyle w:val="Normal0"/>
              <w:spacing w:line="259" w:lineRule="auto"/>
              <w:jc w:val="both"/>
              <w:rPr>
                <w:iCs/>
                <w:sz w:val="28"/>
                <w:szCs w:val="28"/>
              </w:rPr>
            </w:pPr>
            <w:r w:rsidRPr="001F0CB4">
              <w:rPr>
                <w:iCs/>
                <w:sz w:val="28"/>
                <w:szCs w:val="28"/>
              </w:rPr>
              <w:t>Установлення статусу, видача посвідчень учасникам війни:</w:t>
            </w:r>
          </w:p>
        </w:tc>
        <w:tc>
          <w:tcPr>
            <w:tcW w:w="2694" w:type="dxa"/>
          </w:tcPr>
          <w:p w14:paraId="4802B3D7" w14:textId="77777777" w:rsidR="001F0CB4" w:rsidRPr="00864883" w:rsidRDefault="001F0CB4" w:rsidP="001F0CB4">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1F0CB4" w:rsidRPr="00813125" w14:paraId="72F2AE41" w14:textId="77777777" w:rsidTr="001F0CB4">
        <w:tc>
          <w:tcPr>
            <w:tcW w:w="710" w:type="dxa"/>
          </w:tcPr>
          <w:p w14:paraId="3E4AE562" w14:textId="6300D999"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0</w:t>
            </w:r>
          </w:p>
        </w:tc>
        <w:tc>
          <w:tcPr>
            <w:tcW w:w="1134" w:type="dxa"/>
          </w:tcPr>
          <w:p w14:paraId="5A4EB100" w14:textId="0EC130A5"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6</w:t>
            </w:r>
          </w:p>
        </w:tc>
        <w:tc>
          <w:tcPr>
            <w:tcW w:w="5811" w:type="dxa"/>
          </w:tcPr>
          <w:p w14:paraId="17E92305" w14:textId="77777777" w:rsidR="001F0CB4" w:rsidRPr="001F0CB4" w:rsidRDefault="001F0CB4" w:rsidP="001F0CB4">
            <w:pPr>
              <w:pStyle w:val="Normal0"/>
              <w:spacing w:line="259" w:lineRule="auto"/>
              <w:jc w:val="both"/>
              <w:rPr>
                <w:iCs/>
                <w:sz w:val="28"/>
                <w:szCs w:val="28"/>
              </w:rPr>
            </w:pPr>
            <w:r w:rsidRPr="001F0CB4">
              <w:rPr>
                <w:iCs/>
                <w:sz w:val="28"/>
                <w:szCs w:val="28"/>
              </w:rPr>
              <w:t>Установлення статусу, видача посвідчень особам з інвалідністю внаслідок війни;</w:t>
            </w:r>
          </w:p>
        </w:tc>
        <w:tc>
          <w:tcPr>
            <w:tcW w:w="2694" w:type="dxa"/>
          </w:tcPr>
          <w:p w14:paraId="65F13E5F" w14:textId="77777777" w:rsidR="001F0CB4" w:rsidRPr="00813125" w:rsidRDefault="001F0CB4" w:rsidP="001F0CB4">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1F0CB4" w:rsidRPr="00813125" w14:paraId="2CB9932B" w14:textId="77777777" w:rsidTr="001F0CB4">
        <w:tc>
          <w:tcPr>
            <w:tcW w:w="710" w:type="dxa"/>
          </w:tcPr>
          <w:p w14:paraId="6313FB75" w14:textId="473380D2"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1</w:t>
            </w:r>
          </w:p>
        </w:tc>
        <w:tc>
          <w:tcPr>
            <w:tcW w:w="1134" w:type="dxa"/>
          </w:tcPr>
          <w:p w14:paraId="10A29D7C" w14:textId="7D43D6C4"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7</w:t>
            </w:r>
          </w:p>
        </w:tc>
        <w:tc>
          <w:tcPr>
            <w:tcW w:w="5811" w:type="dxa"/>
          </w:tcPr>
          <w:p w14:paraId="498059B1" w14:textId="77777777" w:rsidR="001F0CB4" w:rsidRPr="001F0CB4" w:rsidRDefault="001F0CB4" w:rsidP="001F0CB4">
            <w:pPr>
              <w:pStyle w:val="Normal0"/>
              <w:spacing w:line="259" w:lineRule="auto"/>
              <w:jc w:val="both"/>
              <w:rPr>
                <w:iCs/>
                <w:sz w:val="28"/>
                <w:szCs w:val="28"/>
              </w:rPr>
            </w:pPr>
            <w:r w:rsidRPr="001F0CB4">
              <w:rPr>
                <w:iCs/>
                <w:sz w:val="28"/>
                <w:szCs w:val="28"/>
              </w:rPr>
              <w:t>Установлення статусу, видача посвідчень: особам з інвалідністю та особам з інвалідністю з дитинства;</w:t>
            </w:r>
          </w:p>
        </w:tc>
        <w:tc>
          <w:tcPr>
            <w:tcW w:w="2694" w:type="dxa"/>
          </w:tcPr>
          <w:p w14:paraId="5BFDA541" w14:textId="77777777" w:rsidR="001F0CB4" w:rsidRPr="00813125" w:rsidRDefault="001F0CB4" w:rsidP="001F0CB4">
            <w:pPr>
              <w:pStyle w:val="Normal0"/>
              <w:spacing w:line="259" w:lineRule="auto"/>
              <w:jc w:val="both"/>
              <w:rPr>
                <w:sz w:val="28"/>
                <w:szCs w:val="28"/>
              </w:rPr>
            </w:pPr>
            <w:r w:rsidRPr="00813125">
              <w:rPr>
                <w:sz w:val="28"/>
                <w:szCs w:val="28"/>
              </w:rPr>
              <w:t xml:space="preserve">Закон України “Про державну соціальну допомогу особам з </w:t>
            </w:r>
            <w:r w:rsidRPr="00813125">
              <w:rPr>
                <w:sz w:val="28"/>
                <w:szCs w:val="28"/>
              </w:rPr>
              <w:lastRenderedPageBreak/>
              <w:t>інвалідністю з дитинства та дітям з інвалідністю”</w:t>
            </w:r>
          </w:p>
        </w:tc>
      </w:tr>
      <w:tr w:rsidR="001F0CB4" w:rsidRPr="00813125" w14:paraId="294BD805" w14:textId="77777777" w:rsidTr="001F0CB4">
        <w:tc>
          <w:tcPr>
            <w:tcW w:w="710" w:type="dxa"/>
          </w:tcPr>
          <w:p w14:paraId="664FA951" w14:textId="6316CAB1" w:rsidR="001F0CB4" w:rsidRPr="001F0CB4" w:rsidRDefault="009416FB" w:rsidP="001F0CB4">
            <w:pPr>
              <w:pStyle w:val="Normal0"/>
              <w:spacing w:after="160" w:line="259" w:lineRule="auto"/>
              <w:jc w:val="both"/>
              <w:rPr>
                <w:sz w:val="28"/>
                <w:szCs w:val="28"/>
              </w:rPr>
            </w:pPr>
            <w:r>
              <w:rPr>
                <w:sz w:val="28"/>
                <w:szCs w:val="28"/>
              </w:rPr>
              <w:lastRenderedPageBreak/>
              <w:t>9</w:t>
            </w:r>
            <w:r w:rsidR="001F0CB4">
              <w:rPr>
                <w:sz w:val="28"/>
                <w:szCs w:val="28"/>
              </w:rPr>
              <w:t>2</w:t>
            </w:r>
          </w:p>
        </w:tc>
        <w:tc>
          <w:tcPr>
            <w:tcW w:w="1134" w:type="dxa"/>
          </w:tcPr>
          <w:p w14:paraId="191F7A52" w14:textId="28B1D937"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8</w:t>
            </w:r>
          </w:p>
        </w:tc>
        <w:tc>
          <w:tcPr>
            <w:tcW w:w="5811" w:type="dxa"/>
          </w:tcPr>
          <w:p w14:paraId="67A452DC" w14:textId="77777777" w:rsidR="001F0CB4" w:rsidRPr="001F0CB4" w:rsidRDefault="001F0CB4" w:rsidP="001F0CB4">
            <w:pPr>
              <w:pStyle w:val="Normal0"/>
              <w:spacing w:line="259" w:lineRule="auto"/>
              <w:jc w:val="both"/>
              <w:rPr>
                <w:iCs/>
                <w:sz w:val="28"/>
                <w:szCs w:val="28"/>
              </w:rPr>
            </w:pPr>
            <w:r w:rsidRPr="001F0CB4">
              <w:rPr>
                <w:iCs/>
                <w:sz w:val="28"/>
                <w:szCs w:val="28"/>
              </w:rPr>
              <w:t>Установлення статусу, видача посвідчень: особам які не мають права на пенсії та особам з інвалідністю</w:t>
            </w:r>
          </w:p>
        </w:tc>
        <w:tc>
          <w:tcPr>
            <w:tcW w:w="2694" w:type="dxa"/>
          </w:tcPr>
          <w:p w14:paraId="260BAF2B" w14:textId="77777777" w:rsidR="001F0CB4" w:rsidRPr="00813125" w:rsidRDefault="001F0CB4" w:rsidP="001F0CB4">
            <w:pPr>
              <w:pStyle w:val="Normal0"/>
              <w:spacing w:line="259" w:lineRule="auto"/>
              <w:jc w:val="both"/>
              <w:rPr>
                <w:sz w:val="28"/>
                <w:szCs w:val="28"/>
              </w:rPr>
            </w:pPr>
            <w:r w:rsidRPr="00813125">
              <w:rPr>
                <w:sz w:val="28"/>
                <w:szCs w:val="28"/>
              </w:rPr>
              <w:t>Закон України «Про державну соціальну допомогу особам, які не мають права на пенсію, та особам з інвалідністю»</w:t>
            </w:r>
          </w:p>
        </w:tc>
      </w:tr>
      <w:tr w:rsidR="001F0CB4" w:rsidRPr="00813125" w14:paraId="27D12D4C" w14:textId="77777777" w:rsidTr="001F0CB4">
        <w:tc>
          <w:tcPr>
            <w:tcW w:w="710" w:type="dxa"/>
          </w:tcPr>
          <w:p w14:paraId="5DAAF1A9" w14:textId="14726740"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3</w:t>
            </w:r>
          </w:p>
        </w:tc>
        <w:tc>
          <w:tcPr>
            <w:tcW w:w="1134" w:type="dxa"/>
          </w:tcPr>
          <w:p w14:paraId="0205C2EE" w14:textId="1D71D9E0"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-4</w:t>
            </w:r>
            <w:r>
              <w:rPr>
                <w:sz w:val="28"/>
                <w:szCs w:val="28"/>
              </w:rPr>
              <w:t>9</w:t>
            </w:r>
          </w:p>
        </w:tc>
        <w:tc>
          <w:tcPr>
            <w:tcW w:w="5811" w:type="dxa"/>
          </w:tcPr>
          <w:p w14:paraId="3213D278" w14:textId="77777777" w:rsidR="001F0CB4" w:rsidRPr="001F0CB4" w:rsidRDefault="001F0CB4" w:rsidP="001F0CB4">
            <w:pPr>
              <w:pStyle w:val="Normal0"/>
              <w:spacing w:line="259" w:lineRule="auto"/>
              <w:jc w:val="both"/>
              <w:rPr>
                <w:iCs/>
                <w:sz w:val="28"/>
                <w:szCs w:val="28"/>
              </w:rPr>
            </w:pPr>
            <w:r w:rsidRPr="001F0CB4">
              <w:rPr>
                <w:iCs/>
                <w:sz w:val="28"/>
                <w:szCs w:val="28"/>
              </w:rPr>
              <w:t>ветеранам праці;</w:t>
            </w:r>
          </w:p>
        </w:tc>
        <w:tc>
          <w:tcPr>
            <w:tcW w:w="2694" w:type="dxa"/>
          </w:tcPr>
          <w:p w14:paraId="3D7E0D4E" w14:textId="77777777" w:rsidR="001F0CB4" w:rsidRPr="00813125" w:rsidRDefault="001F0CB4" w:rsidP="001F0CB4">
            <w:pPr>
              <w:pStyle w:val="Normal0"/>
              <w:spacing w:line="259" w:lineRule="auto"/>
              <w:jc w:val="both"/>
              <w:rPr>
                <w:sz w:val="28"/>
                <w:szCs w:val="28"/>
              </w:rPr>
            </w:pPr>
            <w:r w:rsidRPr="00813125">
              <w:rPr>
                <w:sz w:val="28"/>
                <w:szCs w:val="28"/>
              </w:rPr>
              <w:t>Закон України “Про основні засади соціального захисту ветеранів праці та інших громадян похилого віку в Україні”</w:t>
            </w:r>
          </w:p>
        </w:tc>
      </w:tr>
      <w:tr w:rsidR="001F0CB4" w:rsidRPr="00813125" w14:paraId="685DE0FB" w14:textId="77777777" w:rsidTr="001F0CB4">
        <w:tc>
          <w:tcPr>
            <w:tcW w:w="710" w:type="dxa"/>
          </w:tcPr>
          <w:p w14:paraId="1EC38CC9" w14:textId="4653DEC7"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4</w:t>
            </w:r>
          </w:p>
        </w:tc>
        <w:tc>
          <w:tcPr>
            <w:tcW w:w="1134" w:type="dxa"/>
          </w:tcPr>
          <w:p w14:paraId="4EFCBC22" w14:textId="15BC9E4D"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w:t>
            </w:r>
            <w:r>
              <w:rPr>
                <w:sz w:val="28"/>
                <w:szCs w:val="28"/>
              </w:rPr>
              <w:t>50</w:t>
            </w:r>
          </w:p>
        </w:tc>
        <w:tc>
          <w:tcPr>
            <w:tcW w:w="5811" w:type="dxa"/>
          </w:tcPr>
          <w:p w14:paraId="50CA3845" w14:textId="77777777" w:rsidR="001F0CB4" w:rsidRPr="001F0CB4" w:rsidRDefault="001F0CB4" w:rsidP="001F0CB4">
            <w:pPr>
              <w:pStyle w:val="Normal0"/>
              <w:spacing w:line="259" w:lineRule="auto"/>
              <w:jc w:val="both"/>
              <w:rPr>
                <w:iCs/>
                <w:sz w:val="28"/>
                <w:szCs w:val="28"/>
              </w:rPr>
            </w:pPr>
            <w:r w:rsidRPr="001F0CB4">
              <w:rPr>
                <w:iCs/>
                <w:sz w:val="28"/>
                <w:szCs w:val="28"/>
              </w:rPr>
              <w:t>жертвам нацистських переслідувань</w:t>
            </w:r>
          </w:p>
        </w:tc>
        <w:tc>
          <w:tcPr>
            <w:tcW w:w="2694" w:type="dxa"/>
          </w:tcPr>
          <w:p w14:paraId="78DD99B0" w14:textId="77777777" w:rsidR="001F0CB4" w:rsidRPr="00813125" w:rsidRDefault="001F0CB4" w:rsidP="001F0CB4">
            <w:pPr>
              <w:pStyle w:val="Normal0"/>
              <w:spacing w:line="259" w:lineRule="auto"/>
              <w:jc w:val="both"/>
              <w:rPr>
                <w:sz w:val="28"/>
                <w:szCs w:val="28"/>
              </w:rPr>
            </w:pPr>
            <w:r w:rsidRPr="005C6865">
              <w:rPr>
                <w:sz w:val="28"/>
                <w:szCs w:val="28"/>
              </w:rPr>
              <w:t>Закон України “Про жертви нацистських переслідувань”</w:t>
            </w:r>
          </w:p>
        </w:tc>
      </w:tr>
      <w:tr w:rsidR="001F0CB4" w:rsidRPr="00813125" w14:paraId="15308C06" w14:textId="77777777" w:rsidTr="001F0CB4">
        <w:tc>
          <w:tcPr>
            <w:tcW w:w="710" w:type="dxa"/>
          </w:tcPr>
          <w:p w14:paraId="748CFAB0" w14:textId="2EE66073"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5</w:t>
            </w:r>
          </w:p>
        </w:tc>
        <w:tc>
          <w:tcPr>
            <w:tcW w:w="1134" w:type="dxa"/>
          </w:tcPr>
          <w:p w14:paraId="5F7A154A" w14:textId="728FEFF9"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-5</w:t>
            </w:r>
            <w:r>
              <w:rPr>
                <w:sz w:val="28"/>
                <w:szCs w:val="28"/>
              </w:rPr>
              <w:t>1</w:t>
            </w:r>
          </w:p>
        </w:tc>
        <w:tc>
          <w:tcPr>
            <w:tcW w:w="5811" w:type="dxa"/>
          </w:tcPr>
          <w:p w14:paraId="698FB2B0" w14:textId="77777777" w:rsidR="001F0CB4" w:rsidRPr="001F0CB4" w:rsidRDefault="001F0CB4" w:rsidP="001F0CB4">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осіб з інвалідністю</w:t>
            </w:r>
          </w:p>
        </w:tc>
        <w:tc>
          <w:tcPr>
            <w:tcW w:w="2694" w:type="dxa"/>
          </w:tcPr>
          <w:p w14:paraId="48C6FEFA" w14:textId="77777777" w:rsidR="001F0CB4" w:rsidRPr="00813125" w:rsidRDefault="001F0CB4" w:rsidP="001F0CB4">
            <w:pPr>
              <w:pStyle w:val="Normal0"/>
              <w:spacing w:line="259" w:lineRule="auto"/>
              <w:jc w:val="both"/>
              <w:rPr>
                <w:sz w:val="28"/>
                <w:szCs w:val="28"/>
              </w:rPr>
            </w:pPr>
            <w:r w:rsidRPr="005C6865">
              <w:rPr>
                <w:sz w:val="28"/>
                <w:szCs w:val="28"/>
              </w:rPr>
              <w:t>Закон України “Про основи соціальної захищеності осіб з інвалідністю в Україні”</w:t>
            </w:r>
          </w:p>
        </w:tc>
      </w:tr>
      <w:tr w:rsidR="001F0CB4" w:rsidRPr="005C6865" w14:paraId="5492E70B" w14:textId="77777777" w:rsidTr="001F0CB4">
        <w:tc>
          <w:tcPr>
            <w:tcW w:w="710" w:type="dxa"/>
          </w:tcPr>
          <w:p w14:paraId="0278756F" w14:textId="5BDBAC0B"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6</w:t>
            </w:r>
          </w:p>
        </w:tc>
        <w:tc>
          <w:tcPr>
            <w:tcW w:w="1134" w:type="dxa"/>
          </w:tcPr>
          <w:p w14:paraId="623DE017" w14:textId="3A9571D3"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-5</w:t>
            </w:r>
            <w:r>
              <w:rPr>
                <w:sz w:val="28"/>
                <w:szCs w:val="28"/>
              </w:rPr>
              <w:t>2</w:t>
            </w:r>
          </w:p>
        </w:tc>
        <w:tc>
          <w:tcPr>
            <w:tcW w:w="5811" w:type="dxa"/>
          </w:tcPr>
          <w:p w14:paraId="7ACAB81B" w14:textId="77777777" w:rsidR="001F0CB4" w:rsidRPr="001F0CB4" w:rsidRDefault="001F0CB4" w:rsidP="001F0CB4">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2694" w:type="dxa"/>
          </w:tcPr>
          <w:p w14:paraId="4E05EE47" w14:textId="77777777" w:rsidR="001F0CB4" w:rsidRPr="005C6865" w:rsidRDefault="001F0CB4" w:rsidP="001F0CB4">
            <w:pPr>
              <w:pStyle w:val="Normal0"/>
              <w:spacing w:line="259" w:lineRule="auto"/>
              <w:jc w:val="both"/>
              <w:rPr>
                <w:sz w:val="28"/>
                <w:szCs w:val="28"/>
              </w:rPr>
            </w:pPr>
            <w:r w:rsidRPr="005C6865">
              <w:rPr>
                <w:sz w:val="28"/>
                <w:szCs w:val="28"/>
              </w:rPr>
              <w:t>Закон України “Про жертви нацистських переслідувань”. Закон України “Про статус ветеранів війни, гарантії їх соціального захисту”</w:t>
            </w:r>
          </w:p>
        </w:tc>
      </w:tr>
      <w:tr w:rsidR="001F0CB4" w:rsidRPr="00813125" w14:paraId="4B5291B3" w14:textId="77777777" w:rsidTr="001F0CB4">
        <w:tc>
          <w:tcPr>
            <w:tcW w:w="710" w:type="dxa"/>
          </w:tcPr>
          <w:p w14:paraId="22B67541" w14:textId="4D5C0365" w:rsidR="001F0CB4" w:rsidRPr="001F0CB4" w:rsidRDefault="009416FB" w:rsidP="001F0CB4">
            <w:pPr>
              <w:pStyle w:val="Normal0"/>
              <w:spacing w:after="160" w:line="259" w:lineRule="auto"/>
              <w:jc w:val="both"/>
              <w:rPr>
                <w:sz w:val="28"/>
                <w:szCs w:val="28"/>
              </w:rPr>
            </w:pPr>
            <w:r>
              <w:rPr>
                <w:sz w:val="28"/>
                <w:szCs w:val="28"/>
              </w:rPr>
              <w:t>9</w:t>
            </w:r>
            <w:r w:rsidR="001F0CB4">
              <w:rPr>
                <w:sz w:val="28"/>
                <w:szCs w:val="28"/>
              </w:rPr>
              <w:t>7</w:t>
            </w:r>
          </w:p>
        </w:tc>
        <w:tc>
          <w:tcPr>
            <w:tcW w:w="1134" w:type="dxa"/>
          </w:tcPr>
          <w:p w14:paraId="4CBCF370" w14:textId="05CFA712" w:rsidR="001F0CB4" w:rsidRPr="001F0CB4" w:rsidRDefault="001F0CB4" w:rsidP="001F0CB4">
            <w:pPr>
              <w:pStyle w:val="Normal0"/>
              <w:spacing w:line="259" w:lineRule="auto"/>
              <w:jc w:val="both"/>
              <w:rPr>
                <w:sz w:val="28"/>
                <w:szCs w:val="28"/>
              </w:rPr>
            </w:pPr>
            <w:r>
              <w:rPr>
                <w:sz w:val="28"/>
                <w:szCs w:val="28"/>
                <w:lang w:val="en-US"/>
              </w:rPr>
              <w:t>0</w:t>
            </w:r>
            <w:r w:rsidR="009416FB">
              <w:rPr>
                <w:sz w:val="28"/>
                <w:szCs w:val="28"/>
              </w:rPr>
              <w:t>6</w:t>
            </w:r>
            <w:r>
              <w:rPr>
                <w:sz w:val="28"/>
                <w:szCs w:val="28"/>
                <w:lang w:val="en-US"/>
              </w:rPr>
              <w:t>-5</w:t>
            </w:r>
            <w:r>
              <w:rPr>
                <w:sz w:val="28"/>
                <w:szCs w:val="28"/>
              </w:rPr>
              <w:t>3</w:t>
            </w:r>
          </w:p>
        </w:tc>
        <w:tc>
          <w:tcPr>
            <w:tcW w:w="5811" w:type="dxa"/>
          </w:tcPr>
          <w:p w14:paraId="07D3EBB4" w14:textId="77777777" w:rsidR="001F0CB4" w:rsidRPr="001F0CB4" w:rsidRDefault="001F0CB4" w:rsidP="001F0CB4">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694" w:type="dxa"/>
          </w:tcPr>
          <w:p w14:paraId="68060DF6" w14:textId="77777777" w:rsidR="001F0CB4" w:rsidRPr="00813125" w:rsidRDefault="001F0CB4" w:rsidP="001F0CB4">
            <w:pPr>
              <w:pStyle w:val="Normal0"/>
              <w:spacing w:line="259" w:lineRule="auto"/>
              <w:jc w:val="both"/>
              <w:rPr>
                <w:sz w:val="28"/>
                <w:szCs w:val="28"/>
              </w:rPr>
            </w:pPr>
            <w:r w:rsidRPr="005C6865">
              <w:rPr>
                <w:sz w:val="28"/>
                <w:szCs w:val="28"/>
              </w:rPr>
              <w:t xml:space="preserve">Закон України “Про статус і соціальний захист громадян, які постраждали внаслідок </w:t>
            </w:r>
            <w:r w:rsidRPr="005C6865">
              <w:rPr>
                <w:sz w:val="28"/>
                <w:szCs w:val="28"/>
              </w:rPr>
              <w:lastRenderedPageBreak/>
              <w:t>Чорнобильської катастрофи”</w:t>
            </w:r>
          </w:p>
        </w:tc>
      </w:tr>
      <w:tr w:rsidR="001F0CB4" w:rsidRPr="005C6865" w14:paraId="46A99566" w14:textId="77777777" w:rsidTr="009416FB">
        <w:trPr>
          <w:trHeight w:val="1410"/>
        </w:trPr>
        <w:tc>
          <w:tcPr>
            <w:tcW w:w="710" w:type="dxa"/>
          </w:tcPr>
          <w:p w14:paraId="39AC591E" w14:textId="2286A3F9" w:rsidR="001F0CB4" w:rsidRPr="001F0CB4" w:rsidRDefault="009416FB" w:rsidP="001F0CB4">
            <w:pPr>
              <w:pStyle w:val="Normal0"/>
              <w:spacing w:after="160" w:line="259" w:lineRule="auto"/>
              <w:jc w:val="both"/>
              <w:rPr>
                <w:sz w:val="28"/>
                <w:szCs w:val="28"/>
              </w:rPr>
            </w:pPr>
            <w:r>
              <w:rPr>
                <w:sz w:val="28"/>
                <w:szCs w:val="28"/>
              </w:rPr>
              <w:lastRenderedPageBreak/>
              <w:t>9</w:t>
            </w:r>
            <w:r w:rsidR="001F0CB4">
              <w:rPr>
                <w:sz w:val="28"/>
                <w:szCs w:val="28"/>
              </w:rPr>
              <w:t>8</w:t>
            </w:r>
          </w:p>
        </w:tc>
        <w:tc>
          <w:tcPr>
            <w:tcW w:w="1134" w:type="dxa"/>
          </w:tcPr>
          <w:p w14:paraId="23E3AC9E" w14:textId="0F648186" w:rsidR="001F0CB4" w:rsidRPr="001F0CB4" w:rsidRDefault="001F0CB4" w:rsidP="001F0CB4">
            <w:pPr>
              <w:pStyle w:val="Normal0"/>
              <w:spacing w:line="259" w:lineRule="auto"/>
              <w:jc w:val="both"/>
              <w:rPr>
                <w:sz w:val="28"/>
                <w:szCs w:val="28"/>
              </w:rPr>
            </w:pPr>
            <w:r>
              <w:rPr>
                <w:sz w:val="28"/>
                <w:szCs w:val="28"/>
                <w:lang w:val="en-US"/>
              </w:rPr>
              <w:t>0</w:t>
            </w:r>
            <w:r w:rsidR="008F210C">
              <w:rPr>
                <w:sz w:val="28"/>
                <w:szCs w:val="28"/>
              </w:rPr>
              <w:t>6</w:t>
            </w:r>
            <w:r>
              <w:rPr>
                <w:sz w:val="28"/>
                <w:szCs w:val="28"/>
                <w:lang w:val="en-US"/>
              </w:rPr>
              <w:t>-5</w:t>
            </w:r>
            <w:r>
              <w:rPr>
                <w:sz w:val="28"/>
                <w:szCs w:val="28"/>
              </w:rPr>
              <w:t>4</w:t>
            </w:r>
          </w:p>
        </w:tc>
        <w:tc>
          <w:tcPr>
            <w:tcW w:w="5811" w:type="dxa"/>
          </w:tcPr>
          <w:p w14:paraId="7061DF45" w14:textId="77777777" w:rsidR="001F0CB4" w:rsidRPr="001F0CB4" w:rsidRDefault="001F0CB4" w:rsidP="001F0CB4">
            <w:pPr>
              <w:pStyle w:val="Normal0"/>
              <w:spacing w:line="259" w:lineRule="auto"/>
              <w:jc w:val="both"/>
              <w:rPr>
                <w:iCs/>
                <w:sz w:val="28"/>
                <w:szCs w:val="28"/>
              </w:rPr>
            </w:pPr>
            <w:r w:rsidRPr="001F0CB4">
              <w:rPr>
                <w:iCs/>
                <w:sz w:val="28"/>
                <w:szCs w:val="28"/>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2694" w:type="dxa"/>
          </w:tcPr>
          <w:p w14:paraId="75BF4AE8" w14:textId="77777777" w:rsidR="001F0CB4" w:rsidRPr="005C6865" w:rsidRDefault="001F0CB4" w:rsidP="001F0CB4">
            <w:pPr>
              <w:pStyle w:val="Normal0"/>
              <w:spacing w:line="259" w:lineRule="auto"/>
              <w:jc w:val="both"/>
              <w:rPr>
                <w:sz w:val="28"/>
                <w:szCs w:val="28"/>
              </w:rPr>
            </w:pPr>
            <w:r>
              <w:rPr>
                <w:sz w:val="28"/>
                <w:szCs w:val="28"/>
              </w:rPr>
              <w:t>Закон України «Про забезпечення прав і свобод внутрішньо переміщених осіб»</w:t>
            </w:r>
          </w:p>
        </w:tc>
      </w:tr>
    </w:tbl>
    <w:p w14:paraId="00000440" w14:textId="77777777" w:rsidR="00807F0F" w:rsidRPr="00A75030" w:rsidRDefault="00807F0F">
      <w:pPr>
        <w:pStyle w:val="Normal0"/>
        <w:pBdr>
          <w:top w:val="nil"/>
          <w:left w:val="nil"/>
          <w:bottom w:val="nil"/>
          <w:right w:val="nil"/>
          <w:between w:val="nil"/>
        </w:pBdr>
        <w:ind w:left="360"/>
        <w:rPr>
          <w:color w:val="000000"/>
          <w:sz w:val="28"/>
          <w:szCs w:val="28"/>
        </w:rPr>
      </w:pPr>
    </w:p>
    <w:tbl>
      <w:tblPr>
        <w:tblStyle w:val="af0"/>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134"/>
        <w:gridCol w:w="5244"/>
        <w:gridCol w:w="3261"/>
      </w:tblGrid>
      <w:tr w:rsidR="009416FB" w:rsidRPr="00A75030" w14:paraId="01515912" w14:textId="77777777" w:rsidTr="009416FB">
        <w:tc>
          <w:tcPr>
            <w:tcW w:w="710" w:type="dxa"/>
          </w:tcPr>
          <w:p w14:paraId="2F17C5D0" w14:textId="77777777" w:rsidR="009416FB" w:rsidRPr="00A75030" w:rsidRDefault="009416FB" w:rsidP="0095370C">
            <w:pPr>
              <w:pStyle w:val="Normal0"/>
              <w:spacing w:after="160" w:line="259" w:lineRule="auto"/>
              <w:jc w:val="center"/>
              <w:rPr>
                <w:sz w:val="28"/>
                <w:szCs w:val="28"/>
              </w:rPr>
            </w:pPr>
          </w:p>
        </w:tc>
        <w:tc>
          <w:tcPr>
            <w:tcW w:w="1134" w:type="dxa"/>
          </w:tcPr>
          <w:p w14:paraId="3E0C9281" w14:textId="77777777" w:rsidR="009416FB" w:rsidRPr="00A75030" w:rsidRDefault="009416FB" w:rsidP="0095370C">
            <w:pPr>
              <w:pStyle w:val="Normal0"/>
              <w:spacing w:after="160" w:line="259" w:lineRule="auto"/>
              <w:jc w:val="center"/>
              <w:rPr>
                <w:b/>
                <w:sz w:val="28"/>
                <w:szCs w:val="28"/>
              </w:rPr>
            </w:pPr>
          </w:p>
        </w:tc>
        <w:tc>
          <w:tcPr>
            <w:tcW w:w="5244" w:type="dxa"/>
          </w:tcPr>
          <w:p w14:paraId="035D45D2" w14:textId="5D643A99" w:rsidR="009416FB" w:rsidRPr="00A75030" w:rsidRDefault="00910CEF" w:rsidP="0095370C">
            <w:pPr>
              <w:pStyle w:val="Normal0"/>
              <w:spacing w:after="160" w:line="259" w:lineRule="auto"/>
              <w:jc w:val="center"/>
              <w:rPr>
                <w:b/>
                <w:sz w:val="28"/>
                <w:szCs w:val="28"/>
              </w:rPr>
            </w:pPr>
            <w:sdt>
              <w:sdtPr>
                <w:rPr>
                  <w:sz w:val="28"/>
                  <w:szCs w:val="28"/>
                </w:rPr>
                <w:tag w:val="goog_rdk_3"/>
                <w:id w:val="1922751582"/>
                <w:showingPlcHdr/>
              </w:sdtPr>
              <w:sdtEndPr/>
              <w:sdtContent>
                <w:r w:rsidR="009416FB">
                  <w:rPr>
                    <w:sz w:val="28"/>
                    <w:szCs w:val="28"/>
                  </w:rPr>
                  <w:t xml:space="preserve">     </w:t>
                </w:r>
              </w:sdtContent>
            </w:sdt>
            <w:r w:rsidR="009416FB" w:rsidRPr="00A75030">
              <w:rPr>
                <w:b/>
                <w:sz w:val="28"/>
                <w:szCs w:val="28"/>
              </w:rPr>
              <w:t>0</w:t>
            </w:r>
            <w:r w:rsidR="008F210C">
              <w:rPr>
                <w:b/>
                <w:sz w:val="28"/>
                <w:szCs w:val="28"/>
              </w:rPr>
              <w:t>7</w:t>
            </w:r>
            <w:r w:rsidR="009416FB" w:rsidRPr="00A75030">
              <w:rPr>
                <w:b/>
                <w:sz w:val="28"/>
                <w:szCs w:val="28"/>
              </w:rPr>
              <w:t xml:space="preserve"> Послуги служб в справах дітей</w:t>
            </w:r>
          </w:p>
        </w:tc>
        <w:tc>
          <w:tcPr>
            <w:tcW w:w="3261" w:type="dxa"/>
          </w:tcPr>
          <w:p w14:paraId="2C4C2C6F" w14:textId="77777777" w:rsidR="009416FB" w:rsidRPr="00A75030" w:rsidRDefault="009416FB" w:rsidP="0095370C">
            <w:pPr>
              <w:pStyle w:val="Normal0"/>
              <w:spacing w:line="259" w:lineRule="auto"/>
              <w:jc w:val="center"/>
              <w:rPr>
                <w:b/>
                <w:sz w:val="28"/>
                <w:szCs w:val="28"/>
              </w:rPr>
            </w:pPr>
          </w:p>
        </w:tc>
      </w:tr>
      <w:tr w:rsidR="009416FB" w:rsidRPr="00A75030" w14:paraId="020683DF" w14:textId="77777777" w:rsidTr="009416FB">
        <w:tc>
          <w:tcPr>
            <w:tcW w:w="710" w:type="dxa"/>
          </w:tcPr>
          <w:p w14:paraId="28D2CA9A" w14:textId="12CD0505" w:rsidR="009416FB" w:rsidRPr="00A75030" w:rsidRDefault="008F210C" w:rsidP="0095370C">
            <w:pPr>
              <w:pStyle w:val="Normal0"/>
              <w:spacing w:after="160" w:line="259" w:lineRule="auto"/>
              <w:jc w:val="center"/>
              <w:rPr>
                <w:sz w:val="28"/>
                <w:szCs w:val="28"/>
              </w:rPr>
            </w:pPr>
            <w:r>
              <w:rPr>
                <w:sz w:val="28"/>
                <w:szCs w:val="28"/>
              </w:rPr>
              <w:t>99</w:t>
            </w:r>
          </w:p>
        </w:tc>
        <w:tc>
          <w:tcPr>
            <w:tcW w:w="1134" w:type="dxa"/>
          </w:tcPr>
          <w:p w14:paraId="39B33F3A" w14:textId="49045F6D" w:rsidR="009416FB" w:rsidRPr="00A75030" w:rsidRDefault="009416FB" w:rsidP="0095370C">
            <w:pPr>
              <w:pStyle w:val="Normal0"/>
              <w:spacing w:after="160" w:line="259" w:lineRule="auto"/>
              <w:jc w:val="center"/>
              <w:rPr>
                <w:sz w:val="28"/>
                <w:szCs w:val="28"/>
              </w:rPr>
            </w:pPr>
            <w:r w:rsidRPr="00A75030">
              <w:rPr>
                <w:sz w:val="28"/>
                <w:szCs w:val="28"/>
              </w:rPr>
              <w:t>0</w:t>
            </w:r>
            <w:r w:rsidR="008F210C">
              <w:rPr>
                <w:sz w:val="28"/>
                <w:szCs w:val="28"/>
              </w:rPr>
              <w:t>7</w:t>
            </w:r>
            <w:r w:rsidRPr="00A75030">
              <w:rPr>
                <w:sz w:val="28"/>
                <w:szCs w:val="28"/>
              </w:rPr>
              <w:t>-01</w:t>
            </w:r>
          </w:p>
        </w:tc>
        <w:tc>
          <w:tcPr>
            <w:tcW w:w="5244" w:type="dxa"/>
            <w:vAlign w:val="center"/>
          </w:tcPr>
          <w:p w14:paraId="2C8D6BC7" w14:textId="77777777" w:rsidR="009416FB" w:rsidRPr="00A75030" w:rsidRDefault="009416FB" w:rsidP="0095370C">
            <w:pPr>
              <w:pStyle w:val="Normal0"/>
              <w:spacing w:after="160" w:line="259" w:lineRule="auto"/>
              <w:jc w:val="center"/>
              <w:rPr>
                <w:sz w:val="28"/>
                <w:szCs w:val="28"/>
              </w:rPr>
            </w:pPr>
            <w:r w:rsidRPr="00A75030">
              <w:rPr>
                <w:sz w:val="28"/>
                <w:szCs w:val="28"/>
              </w:rPr>
              <w:t>Рішення про встановлення опіки (піклування) над малолітньою (неповнолітньою) дитиною</w:t>
            </w:r>
          </w:p>
        </w:tc>
        <w:tc>
          <w:tcPr>
            <w:tcW w:w="3261" w:type="dxa"/>
            <w:vMerge w:val="restart"/>
          </w:tcPr>
          <w:p w14:paraId="486C690A" w14:textId="77777777" w:rsidR="009416FB" w:rsidRPr="00A75030" w:rsidRDefault="009416FB" w:rsidP="0095370C">
            <w:pPr>
              <w:pStyle w:val="Normal0"/>
              <w:pBdr>
                <w:top w:val="nil"/>
                <w:left w:val="nil"/>
                <w:bottom w:val="nil"/>
                <w:right w:val="nil"/>
                <w:between w:val="nil"/>
              </w:pBdr>
              <w:spacing w:line="259" w:lineRule="auto"/>
              <w:jc w:val="center"/>
              <w:rPr>
                <w:color w:val="000000"/>
                <w:sz w:val="28"/>
                <w:szCs w:val="28"/>
              </w:rPr>
            </w:pPr>
            <w:r w:rsidRPr="00A75030">
              <w:rPr>
                <w:color w:val="000000"/>
                <w:sz w:val="28"/>
                <w:szCs w:val="28"/>
              </w:rPr>
              <w:t xml:space="preserve"> Сімейний Кодекс </w:t>
            </w:r>
            <w:r>
              <w:rPr>
                <w:color w:val="000000"/>
                <w:sz w:val="28"/>
                <w:szCs w:val="28"/>
              </w:rPr>
              <w:t>України</w:t>
            </w:r>
          </w:p>
        </w:tc>
      </w:tr>
      <w:tr w:rsidR="009416FB" w:rsidRPr="00A75030" w14:paraId="4CB49497" w14:textId="77777777" w:rsidTr="009416FB">
        <w:tc>
          <w:tcPr>
            <w:tcW w:w="710" w:type="dxa"/>
          </w:tcPr>
          <w:p w14:paraId="4EFDB051" w14:textId="575350E9" w:rsidR="009416FB" w:rsidRPr="00A75030" w:rsidRDefault="009416FB" w:rsidP="0095370C">
            <w:pPr>
              <w:pStyle w:val="Normal0"/>
              <w:spacing w:after="160" w:line="259" w:lineRule="auto"/>
              <w:jc w:val="center"/>
              <w:rPr>
                <w:sz w:val="28"/>
                <w:szCs w:val="28"/>
              </w:rPr>
            </w:pPr>
            <w:r w:rsidRPr="00A75030">
              <w:rPr>
                <w:sz w:val="28"/>
                <w:szCs w:val="28"/>
              </w:rPr>
              <w:t>1</w:t>
            </w:r>
            <w:r w:rsidR="008F210C">
              <w:rPr>
                <w:sz w:val="28"/>
                <w:szCs w:val="28"/>
              </w:rPr>
              <w:t>00</w:t>
            </w:r>
          </w:p>
        </w:tc>
        <w:tc>
          <w:tcPr>
            <w:tcW w:w="1134" w:type="dxa"/>
          </w:tcPr>
          <w:p w14:paraId="7561F701" w14:textId="57EE297B" w:rsidR="009416FB" w:rsidRPr="00A75030" w:rsidRDefault="009416FB" w:rsidP="0095370C">
            <w:pPr>
              <w:pStyle w:val="Normal0"/>
              <w:spacing w:after="160" w:line="259" w:lineRule="auto"/>
              <w:jc w:val="center"/>
              <w:rPr>
                <w:color w:val="000000"/>
                <w:sz w:val="28"/>
                <w:szCs w:val="28"/>
              </w:rPr>
            </w:pPr>
            <w:r w:rsidRPr="00A75030">
              <w:rPr>
                <w:color w:val="000000"/>
                <w:sz w:val="28"/>
                <w:szCs w:val="28"/>
              </w:rPr>
              <w:t>0</w:t>
            </w:r>
            <w:r w:rsidR="008F210C">
              <w:rPr>
                <w:color w:val="000000"/>
                <w:sz w:val="28"/>
                <w:szCs w:val="28"/>
              </w:rPr>
              <w:t>7</w:t>
            </w:r>
            <w:r w:rsidRPr="00A75030">
              <w:rPr>
                <w:color w:val="000000"/>
                <w:sz w:val="28"/>
                <w:szCs w:val="28"/>
              </w:rPr>
              <w:t>-02</w:t>
            </w:r>
          </w:p>
        </w:tc>
        <w:tc>
          <w:tcPr>
            <w:tcW w:w="5244" w:type="dxa"/>
            <w:vAlign w:val="center"/>
          </w:tcPr>
          <w:p w14:paraId="4A4DE191" w14:textId="77777777" w:rsidR="009416FB" w:rsidRPr="00A75030" w:rsidRDefault="009416FB" w:rsidP="0095370C">
            <w:pPr>
              <w:pStyle w:val="Normal0"/>
              <w:spacing w:after="160" w:line="259" w:lineRule="auto"/>
              <w:jc w:val="center"/>
              <w:rPr>
                <w:sz w:val="28"/>
                <w:szCs w:val="28"/>
              </w:rPr>
            </w:pPr>
            <w:r w:rsidRPr="00A75030">
              <w:rPr>
                <w:color w:val="000000"/>
                <w:sz w:val="28"/>
                <w:szCs w:val="28"/>
              </w:rPr>
              <w:t>Висновок про визначення місця проживання дитини</w:t>
            </w:r>
            <w:r w:rsidRPr="00A75030">
              <w:rPr>
                <w:color w:val="00B050"/>
                <w:sz w:val="28"/>
                <w:szCs w:val="28"/>
              </w:rPr>
              <w:t xml:space="preserve"> </w:t>
            </w:r>
          </w:p>
        </w:tc>
        <w:tc>
          <w:tcPr>
            <w:tcW w:w="3261" w:type="dxa"/>
            <w:vMerge/>
          </w:tcPr>
          <w:p w14:paraId="28D3496D" w14:textId="77777777" w:rsidR="009416FB" w:rsidRPr="00A75030" w:rsidRDefault="009416FB" w:rsidP="0095370C">
            <w:pPr>
              <w:pStyle w:val="Normal0"/>
              <w:widowControl w:val="0"/>
              <w:pBdr>
                <w:top w:val="nil"/>
                <w:left w:val="nil"/>
                <w:bottom w:val="nil"/>
                <w:right w:val="nil"/>
                <w:between w:val="nil"/>
              </w:pBdr>
              <w:spacing w:line="276" w:lineRule="auto"/>
              <w:rPr>
                <w:sz w:val="28"/>
                <w:szCs w:val="28"/>
              </w:rPr>
            </w:pPr>
          </w:p>
        </w:tc>
      </w:tr>
      <w:tr w:rsidR="009416FB" w:rsidRPr="00A75030" w14:paraId="77842D74" w14:textId="77777777" w:rsidTr="009416FB">
        <w:tc>
          <w:tcPr>
            <w:tcW w:w="710" w:type="dxa"/>
          </w:tcPr>
          <w:p w14:paraId="46B55553" w14:textId="4E1F78D1" w:rsidR="009416FB" w:rsidRPr="00A75030" w:rsidRDefault="009416FB" w:rsidP="0095370C">
            <w:pPr>
              <w:pStyle w:val="Normal0"/>
              <w:spacing w:after="160" w:line="259" w:lineRule="auto"/>
              <w:jc w:val="center"/>
              <w:rPr>
                <w:sz w:val="28"/>
                <w:szCs w:val="28"/>
              </w:rPr>
            </w:pPr>
            <w:r w:rsidRPr="00A75030">
              <w:rPr>
                <w:sz w:val="28"/>
                <w:szCs w:val="28"/>
              </w:rPr>
              <w:t>1</w:t>
            </w:r>
            <w:r w:rsidR="008F210C">
              <w:rPr>
                <w:sz w:val="28"/>
                <w:szCs w:val="28"/>
              </w:rPr>
              <w:t>01</w:t>
            </w:r>
          </w:p>
        </w:tc>
        <w:tc>
          <w:tcPr>
            <w:tcW w:w="1134" w:type="dxa"/>
          </w:tcPr>
          <w:p w14:paraId="35971D48" w14:textId="2135DB47" w:rsidR="009416FB" w:rsidRPr="00A75030" w:rsidRDefault="009416FB" w:rsidP="0095370C">
            <w:pPr>
              <w:pStyle w:val="Normal0"/>
              <w:spacing w:after="160" w:line="259" w:lineRule="auto"/>
              <w:jc w:val="center"/>
              <w:rPr>
                <w:color w:val="000000"/>
                <w:sz w:val="28"/>
                <w:szCs w:val="28"/>
              </w:rPr>
            </w:pPr>
            <w:r w:rsidRPr="00A75030">
              <w:rPr>
                <w:color w:val="000000"/>
                <w:sz w:val="28"/>
                <w:szCs w:val="28"/>
              </w:rPr>
              <w:t>0</w:t>
            </w:r>
            <w:r w:rsidR="008F210C">
              <w:rPr>
                <w:color w:val="000000"/>
                <w:sz w:val="28"/>
                <w:szCs w:val="28"/>
              </w:rPr>
              <w:t>7</w:t>
            </w:r>
            <w:r w:rsidRPr="00A75030">
              <w:rPr>
                <w:color w:val="000000"/>
                <w:sz w:val="28"/>
                <w:szCs w:val="28"/>
              </w:rPr>
              <w:t>-03</w:t>
            </w:r>
          </w:p>
        </w:tc>
        <w:tc>
          <w:tcPr>
            <w:tcW w:w="5244" w:type="dxa"/>
            <w:vAlign w:val="center"/>
          </w:tcPr>
          <w:p w14:paraId="014B1B9E" w14:textId="77777777" w:rsidR="009416FB" w:rsidRPr="00A75030" w:rsidRDefault="009416FB" w:rsidP="0095370C">
            <w:pPr>
              <w:pStyle w:val="Normal0"/>
              <w:spacing w:after="160" w:line="259" w:lineRule="auto"/>
              <w:jc w:val="center"/>
              <w:rPr>
                <w:color w:val="000000"/>
                <w:sz w:val="28"/>
                <w:szCs w:val="28"/>
              </w:rPr>
            </w:pPr>
            <w:r w:rsidRPr="00A75030">
              <w:rPr>
                <w:color w:val="000000"/>
                <w:sz w:val="28"/>
                <w:szCs w:val="28"/>
              </w:rPr>
              <w:t>Рішення про участь у вихованні дитини та у разі потреби порядок побачення з дитиною того з батьків, який проживає окремо від неї</w:t>
            </w:r>
          </w:p>
        </w:tc>
        <w:tc>
          <w:tcPr>
            <w:tcW w:w="3261" w:type="dxa"/>
          </w:tcPr>
          <w:p w14:paraId="396F2250" w14:textId="77777777" w:rsidR="009416FB" w:rsidRPr="00A75030" w:rsidRDefault="009416FB" w:rsidP="0095370C">
            <w:pPr>
              <w:pStyle w:val="Normal0"/>
              <w:spacing w:line="259" w:lineRule="auto"/>
              <w:jc w:val="center"/>
              <w:rPr>
                <w:b/>
                <w:sz w:val="28"/>
                <w:szCs w:val="28"/>
              </w:rPr>
            </w:pPr>
            <w:r w:rsidRPr="00A75030">
              <w:rPr>
                <w:sz w:val="28"/>
                <w:szCs w:val="28"/>
              </w:rPr>
              <w:t>Постанова Кабінету Міністрів України від 24 вересня 2008 року №866 «Питання діяльності органів опіки та піклування, пов’язаної із захистом прав дитини»</w:t>
            </w:r>
          </w:p>
        </w:tc>
      </w:tr>
      <w:tr w:rsidR="009416FB" w:rsidRPr="00A75030" w14:paraId="71B5E0D2" w14:textId="77777777" w:rsidTr="009416FB">
        <w:tc>
          <w:tcPr>
            <w:tcW w:w="710" w:type="dxa"/>
          </w:tcPr>
          <w:p w14:paraId="24D0B101" w14:textId="1743ED7F" w:rsidR="009416FB" w:rsidRPr="00A75030" w:rsidRDefault="009416FB" w:rsidP="0095370C">
            <w:pPr>
              <w:pStyle w:val="Normal0"/>
              <w:spacing w:after="160" w:line="259" w:lineRule="auto"/>
              <w:jc w:val="center"/>
              <w:rPr>
                <w:sz w:val="28"/>
                <w:szCs w:val="28"/>
              </w:rPr>
            </w:pPr>
            <w:r w:rsidRPr="00A75030">
              <w:rPr>
                <w:sz w:val="28"/>
                <w:szCs w:val="28"/>
              </w:rPr>
              <w:t>1</w:t>
            </w:r>
            <w:r w:rsidR="008F210C">
              <w:rPr>
                <w:sz w:val="28"/>
                <w:szCs w:val="28"/>
              </w:rPr>
              <w:t>02</w:t>
            </w:r>
          </w:p>
        </w:tc>
        <w:tc>
          <w:tcPr>
            <w:tcW w:w="1134" w:type="dxa"/>
          </w:tcPr>
          <w:p w14:paraId="7523428F" w14:textId="67EC6604" w:rsidR="009416FB" w:rsidRPr="00A75030" w:rsidRDefault="009416FB" w:rsidP="0095370C">
            <w:pPr>
              <w:pStyle w:val="Normal0"/>
              <w:spacing w:after="160" w:line="259" w:lineRule="auto"/>
              <w:jc w:val="center"/>
              <w:rPr>
                <w:sz w:val="28"/>
                <w:szCs w:val="28"/>
              </w:rPr>
            </w:pPr>
            <w:r w:rsidRPr="00A75030">
              <w:rPr>
                <w:sz w:val="28"/>
                <w:szCs w:val="28"/>
              </w:rPr>
              <w:t>0</w:t>
            </w:r>
            <w:r w:rsidR="008F210C">
              <w:rPr>
                <w:sz w:val="28"/>
                <w:szCs w:val="28"/>
              </w:rPr>
              <w:t>7</w:t>
            </w:r>
            <w:r w:rsidRPr="00A75030">
              <w:rPr>
                <w:sz w:val="28"/>
                <w:szCs w:val="28"/>
              </w:rPr>
              <w:t>-04</w:t>
            </w:r>
          </w:p>
        </w:tc>
        <w:tc>
          <w:tcPr>
            <w:tcW w:w="5244" w:type="dxa"/>
            <w:vAlign w:val="center"/>
          </w:tcPr>
          <w:p w14:paraId="64BD67ED" w14:textId="77777777" w:rsidR="009416FB" w:rsidRPr="00A75030" w:rsidRDefault="009416FB" w:rsidP="0095370C">
            <w:pPr>
              <w:pStyle w:val="Normal0"/>
              <w:spacing w:after="160" w:line="259" w:lineRule="auto"/>
              <w:jc w:val="center"/>
              <w:rPr>
                <w:color w:val="000000"/>
                <w:sz w:val="28"/>
                <w:szCs w:val="28"/>
              </w:rPr>
            </w:pPr>
            <w:r w:rsidRPr="00A75030">
              <w:rPr>
                <w:sz w:val="28"/>
                <w:szCs w:val="28"/>
              </w:rPr>
              <w:t>Видача висновку про можливість створення прийомної сім'ї, дитячого будинку сімейного типу</w:t>
            </w:r>
          </w:p>
        </w:tc>
        <w:tc>
          <w:tcPr>
            <w:tcW w:w="3261" w:type="dxa"/>
          </w:tcPr>
          <w:p w14:paraId="5148D23A" w14:textId="77777777" w:rsidR="009416FB" w:rsidRPr="00A75030" w:rsidRDefault="009416FB" w:rsidP="0095370C">
            <w:pPr>
              <w:pStyle w:val="Normal0"/>
              <w:pBdr>
                <w:top w:val="nil"/>
                <w:left w:val="nil"/>
                <w:bottom w:val="nil"/>
                <w:right w:val="nil"/>
                <w:between w:val="nil"/>
              </w:pBdr>
              <w:spacing w:line="259" w:lineRule="auto"/>
              <w:jc w:val="center"/>
              <w:rPr>
                <w:b/>
                <w:color w:val="000000"/>
                <w:sz w:val="28"/>
                <w:szCs w:val="28"/>
              </w:rPr>
            </w:pPr>
            <w:r w:rsidRPr="00A75030">
              <w:rPr>
                <w:color w:val="000000"/>
                <w:sz w:val="28"/>
                <w:szCs w:val="28"/>
              </w:rPr>
              <w:t xml:space="preserve"> Сімейний Кодекс</w:t>
            </w:r>
          </w:p>
        </w:tc>
      </w:tr>
      <w:tr w:rsidR="009416FB" w:rsidRPr="00A75030" w14:paraId="053B0B0B" w14:textId="77777777" w:rsidTr="009416FB">
        <w:tc>
          <w:tcPr>
            <w:tcW w:w="710" w:type="dxa"/>
          </w:tcPr>
          <w:p w14:paraId="697ECBC0" w14:textId="63A94516" w:rsidR="009416FB" w:rsidRPr="00A75030" w:rsidRDefault="009416FB" w:rsidP="0095370C">
            <w:pPr>
              <w:pStyle w:val="Normal0"/>
              <w:spacing w:after="160" w:line="259" w:lineRule="auto"/>
              <w:jc w:val="center"/>
              <w:rPr>
                <w:sz w:val="28"/>
                <w:szCs w:val="28"/>
              </w:rPr>
            </w:pPr>
            <w:r w:rsidRPr="00A75030">
              <w:rPr>
                <w:sz w:val="28"/>
                <w:szCs w:val="28"/>
              </w:rPr>
              <w:t>1</w:t>
            </w:r>
            <w:r w:rsidR="008F210C">
              <w:rPr>
                <w:sz w:val="28"/>
                <w:szCs w:val="28"/>
              </w:rPr>
              <w:t>03</w:t>
            </w:r>
          </w:p>
        </w:tc>
        <w:tc>
          <w:tcPr>
            <w:tcW w:w="1134" w:type="dxa"/>
          </w:tcPr>
          <w:p w14:paraId="405B8182" w14:textId="0C376ED3" w:rsidR="009416FB" w:rsidRPr="00A75030" w:rsidRDefault="009416FB" w:rsidP="0095370C">
            <w:pPr>
              <w:pStyle w:val="Normal0"/>
              <w:spacing w:after="160" w:line="259" w:lineRule="auto"/>
              <w:jc w:val="center"/>
              <w:rPr>
                <w:color w:val="000000"/>
                <w:sz w:val="28"/>
                <w:szCs w:val="28"/>
              </w:rPr>
            </w:pPr>
            <w:r w:rsidRPr="00A75030">
              <w:rPr>
                <w:color w:val="000000"/>
                <w:sz w:val="28"/>
                <w:szCs w:val="28"/>
              </w:rPr>
              <w:t>0</w:t>
            </w:r>
            <w:r w:rsidR="008F210C">
              <w:rPr>
                <w:color w:val="000000"/>
                <w:sz w:val="28"/>
                <w:szCs w:val="28"/>
              </w:rPr>
              <w:t>7</w:t>
            </w:r>
            <w:r w:rsidRPr="00A75030">
              <w:rPr>
                <w:color w:val="000000"/>
                <w:sz w:val="28"/>
                <w:szCs w:val="28"/>
              </w:rPr>
              <w:t>-05</w:t>
            </w:r>
          </w:p>
        </w:tc>
        <w:tc>
          <w:tcPr>
            <w:tcW w:w="5244" w:type="dxa"/>
            <w:vAlign w:val="center"/>
          </w:tcPr>
          <w:p w14:paraId="11841C44" w14:textId="77777777" w:rsidR="009416FB" w:rsidRPr="00A75030" w:rsidRDefault="009416FB" w:rsidP="0095370C">
            <w:pPr>
              <w:pStyle w:val="Normal0"/>
              <w:spacing w:after="160" w:line="259" w:lineRule="auto"/>
              <w:jc w:val="center"/>
              <w:rPr>
                <w:sz w:val="28"/>
                <w:szCs w:val="28"/>
              </w:rPr>
            </w:pPr>
            <w:r w:rsidRPr="00A75030">
              <w:rPr>
                <w:color w:val="000000"/>
                <w:sz w:val="28"/>
                <w:szCs w:val="28"/>
              </w:rPr>
              <w:t>Рішення про встановлення опіки над майном дитини-сироти та дитини, позбавленої батьківського піклування</w:t>
            </w:r>
          </w:p>
        </w:tc>
        <w:tc>
          <w:tcPr>
            <w:tcW w:w="3261" w:type="dxa"/>
            <w:vMerge w:val="restart"/>
          </w:tcPr>
          <w:p w14:paraId="143D0D7C" w14:textId="77777777" w:rsidR="009416FB" w:rsidRPr="00A75030" w:rsidRDefault="009416FB" w:rsidP="0095370C">
            <w:pPr>
              <w:pStyle w:val="Normal0"/>
              <w:spacing w:line="259" w:lineRule="auto"/>
              <w:jc w:val="center"/>
              <w:rPr>
                <w:b/>
                <w:sz w:val="28"/>
                <w:szCs w:val="28"/>
              </w:rPr>
            </w:pPr>
            <w:r w:rsidRPr="00A75030">
              <w:rPr>
                <w:sz w:val="28"/>
                <w:szCs w:val="28"/>
              </w:rPr>
              <w:t>Постанова Кабінету Міністрів України від 24 вересня 2008 року №866 «Питання діяльності органів опіки та піклування, пов’язаної із захистом прав дитини»</w:t>
            </w:r>
          </w:p>
        </w:tc>
      </w:tr>
      <w:tr w:rsidR="009416FB" w:rsidRPr="00A75030" w14:paraId="03ECD70D" w14:textId="77777777" w:rsidTr="009416FB">
        <w:tc>
          <w:tcPr>
            <w:tcW w:w="710" w:type="dxa"/>
          </w:tcPr>
          <w:p w14:paraId="452352ED" w14:textId="68128632" w:rsidR="009416FB" w:rsidRPr="00A75030" w:rsidRDefault="009416FB" w:rsidP="0095370C">
            <w:pPr>
              <w:pStyle w:val="Normal0"/>
              <w:spacing w:after="160" w:line="259" w:lineRule="auto"/>
              <w:jc w:val="center"/>
              <w:rPr>
                <w:sz w:val="28"/>
                <w:szCs w:val="28"/>
              </w:rPr>
            </w:pPr>
            <w:r w:rsidRPr="00A75030">
              <w:rPr>
                <w:sz w:val="28"/>
                <w:szCs w:val="28"/>
              </w:rPr>
              <w:t>1</w:t>
            </w:r>
            <w:r w:rsidR="008F210C">
              <w:rPr>
                <w:sz w:val="28"/>
                <w:szCs w:val="28"/>
              </w:rPr>
              <w:t>04</w:t>
            </w:r>
          </w:p>
        </w:tc>
        <w:tc>
          <w:tcPr>
            <w:tcW w:w="1134" w:type="dxa"/>
          </w:tcPr>
          <w:p w14:paraId="77313532" w14:textId="590D6B94" w:rsidR="009416FB" w:rsidRPr="00A75030" w:rsidRDefault="009416FB" w:rsidP="0095370C">
            <w:pPr>
              <w:pStyle w:val="Normal0"/>
              <w:spacing w:after="160" w:line="259" w:lineRule="auto"/>
              <w:jc w:val="center"/>
              <w:rPr>
                <w:color w:val="000000"/>
                <w:sz w:val="28"/>
                <w:szCs w:val="28"/>
              </w:rPr>
            </w:pPr>
            <w:r w:rsidRPr="00A75030">
              <w:rPr>
                <w:color w:val="000000"/>
                <w:sz w:val="28"/>
                <w:szCs w:val="28"/>
              </w:rPr>
              <w:t>0</w:t>
            </w:r>
            <w:r w:rsidR="008F210C">
              <w:rPr>
                <w:color w:val="000000"/>
                <w:sz w:val="28"/>
                <w:szCs w:val="28"/>
              </w:rPr>
              <w:t>7</w:t>
            </w:r>
            <w:r w:rsidRPr="00A75030">
              <w:rPr>
                <w:color w:val="000000"/>
                <w:sz w:val="28"/>
                <w:szCs w:val="28"/>
              </w:rPr>
              <w:t>-06</w:t>
            </w:r>
          </w:p>
        </w:tc>
        <w:tc>
          <w:tcPr>
            <w:tcW w:w="5244" w:type="dxa"/>
            <w:vAlign w:val="center"/>
          </w:tcPr>
          <w:p w14:paraId="35D2BCF8" w14:textId="77777777" w:rsidR="009416FB" w:rsidRPr="00A75030" w:rsidRDefault="009416FB" w:rsidP="0095370C">
            <w:pPr>
              <w:pStyle w:val="Normal0"/>
              <w:spacing w:after="160" w:line="259" w:lineRule="auto"/>
              <w:jc w:val="center"/>
              <w:rPr>
                <w:color w:val="000000"/>
                <w:sz w:val="28"/>
                <w:szCs w:val="28"/>
              </w:rPr>
            </w:pPr>
            <w:r w:rsidRPr="00A75030">
              <w:rPr>
                <w:color w:val="000000"/>
                <w:sz w:val="28"/>
                <w:szCs w:val="28"/>
              </w:rPr>
              <w:t>Дозвіл на вчинення правочинів щодо нерухомого майна, право власності на яке або право користування яким має дитина</w:t>
            </w:r>
          </w:p>
        </w:tc>
        <w:tc>
          <w:tcPr>
            <w:tcW w:w="3261" w:type="dxa"/>
            <w:vMerge/>
          </w:tcPr>
          <w:p w14:paraId="70A84F08" w14:textId="77777777" w:rsidR="009416FB" w:rsidRPr="00A75030" w:rsidRDefault="009416FB" w:rsidP="0095370C">
            <w:pPr>
              <w:pStyle w:val="Normal0"/>
              <w:widowControl w:val="0"/>
              <w:pBdr>
                <w:top w:val="nil"/>
                <w:left w:val="nil"/>
                <w:bottom w:val="nil"/>
                <w:right w:val="nil"/>
                <w:between w:val="nil"/>
              </w:pBdr>
              <w:spacing w:line="276" w:lineRule="auto"/>
              <w:rPr>
                <w:color w:val="000000"/>
                <w:sz w:val="28"/>
                <w:szCs w:val="28"/>
              </w:rPr>
            </w:pPr>
          </w:p>
        </w:tc>
      </w:tr>
      <w:tr w:rsidR="009416FB" w:rsidRPr="00A75030" w14:paraId="30AB9358" w14:textId="77777777" w:rsidTr="009416FB">
        <w:tc>
          <w:tcPr>
            <w:tcW w:w="710" w:type="dxa"/>
          </w:tcPr>
          <w:p w14:paraId="3002CBFD" w14:textId="35A74BBB" w:rsidR="009416FB" w:rsidRPr="00A75030" w:rsidRDefault="009416FB" w:rsidP="0095370C">
            <w:pPr>
              <w:pStyle w:val="Normal0"/>
              <w:spacing w:after="160" w:line="259" w:lineRule="auto"/>
              <w:jc w:val="center"/>
              <w:rPr>
                <w:sz w:val="28"/>
                <w:szCs w:val="28"/>
              </w:rPr>
            </w:pPr>
            <w:r w:rsidRPr="00A75030">
              <w:rPr>
                <w:sz w:val="28"/>
                <w:szCs w:val="28"/>
              </w:rPr>
              <w:t>1</w:t>
            </w:r>
            <w:r w:rsidR="008F210C">
              <w:rPr>
                <w:sz w:val="28"/>
                <w:szCs w:val="28"/>
              </w:rPr>
              <w:t>05</w:t>
            </w:r>
          </w:p>
        </w:tc>
        <w:tc>
          <w:tcPr>
            <w:tcW w:w="1134" w:type="dxa"/>
          </w:tcPr>
          <w:p w14:paraId="76588093" w14:textId="21F8E20D" w:rsidR="009416FB" w:rsidRPr="00A75030" w:rsidRDefault="009416FB" w:rsidP="0095370C">
            <w:pPr>
              <w:pStyle w:val="Normal0"/>
              <w:spacing w:after="160" w:line="259" w:lineRule="auto"/>
              <w:jc w:val="center"/>
              <w:rPr>
                <w:sz w:val="28"/>
                <w:szCs w:val="28"/>
              </w:rPr>
            </w:pPr>
            <w:r w:rsidRPr="00A75030">
              <w:rPr>
                <w:sz w:val="28"/>
                <w:szCs w:val="28"/>
              </w:rPr>
              <w:t>0</w:t>
            </w:r>
            <w:r w:rsidR="008F210C">
              <w:rPr>
                <w:sz w:val="28"/>
                <w:szCs w:val="28"/>
              </w:rPr>
              <w:t>7</w:t>
            </w:r>
            <w:r w:rsidRPr="00A75030">
              <w:rPr>
                <w:sz w:val="28"/>
                <w:szCs w:val="28"/>
              </w:rPr>
              <w:t>-07</w:t>
            </w:r>
          </w:p>
        </w:tc>
        <w:tc>
          <w:tcPr>
            <w:tcW w:w="5244" w:type="dxa"/>
            <w:vAlign w:val="center"/>
          </w:tcPr>
          <w:p w14:paraId="3C49752C" w14:textId="77777777" w:rsidR="009416FB" w:rsidRPr="00A75030" w:rsidRDefault="009416FB" w:rsidP="0095370C">
            <w:pPr>
              <w:pStyle w:val="Normal0"/>
              <w:spacing w:after="160" w:line="259" w:lineRule="auto"/>
              <w:jc w:val="center"/>
              <w:rPr>
                <w:color w:val="000000"/>
                <w:sz w:val="28"/>
                <w:szCs w:val="28"/>
              </w:rPr>
            </w:pPr>
            <w:r w:rsidRPr="00A75030">
              <w:rPr>
                <w:sz w:val="28"/>
                <w:szCs w:val="28"/>
              </w:rPr>
              <w:t>Висновок про доцільність (недоцільність) позбавлення батьків батьківських прав або відібрання дітей у батьків без позбавлення їх батьківських прав</w:t>
            </w:r>
          </w:p>
        </w:tc>
        <w:tc>
          <w:tcPr>
            <w:tcW w:w="3261" w:type="dxa"/>
          </w:tcPr>
          <w:p w14:paraId="6920F6DE" w14:textId="77777777" w:rsidR="009416FB" w:rsidRPr="00A75030" w:rsidRDefault="009416FB" w:rsidP="0095370C">
            <w:pPr>
              <w:pStyle w:val="Normal0"/>
              <w:spacing w:line="259" w:lineRule="auto"/>
              <w:jc w:val="center"/>
              <w:rPr>
                <w:b/>
                <w:sz w:val="28"/>
                <w:szCs w:val="28"/>
              </w:rPr>
            </w:pPr>
            <w:r w:rsidRPr="00A75030">
              <w:rPr>
                <w:sz w:val="28"/>
                <w:szCs w:val="28"/>
              </w:rPr>
              <w:t>Сімейний Кодекс</w:t>
            </w:r>
            <w:r>
              <w:rPr>
                <w:sz w:val="28"/>
                <w:szCs w:val="28"/>
              </w:rPr>
              <w:t xml:space="preserve"> України</w:t>
            </w:r>
          </w:p>
        </w:tc>
      </w:tr>
      <w:tr w:rsidR="009416FB" w:rsidRPr="00A75030" w14:paraId="7755B730" w14:textId="77777777" w:rsidTr="009416FB">
        <w:tc>
          <w:tcPr>
            <w:tcW w:w="710" w:type="dxa"/>
          </w:tcPr>
          <w:p w14:paraId="414051A3" w14:textId="467824AB" w:rsidR="009416FB" w:rsidRPr="00A75030" w:rsidRDefault="009416FB" w:rsidP="0095370C">
            <w:pPr>
              <w:pStyle w:val="Normal0"/>
              <w:spacing w:after="160" w:line="259" w:lineRule="auto"/>
              <w:jc w:val="center"/>
              <w:rPr>
                <w:sz w:val="28"/>
                <w:szCs w:val="28"/>
              </w:rPr>
            </w:pPr>
            <w:r w:rsidRPr="00A75030">
              <w:rPr>
                <w:sz w:val="28"/>
                <w:szCs w:val="28"/>
              </w:rPr>
              <w:lastRenderedPageBreak/>
              <w:t>1</w:t>
            </w:r>
            <w:r w:rsidR="008F210C">
              <w:rPr>
                <w:sz w:val="28"/>
                <w:szCs w:val="28"/>
              </w:rPr>
              <w:t>06</w:t>
            </w:r>
          </w:p>
        </w:tc>
        <w:tc>
          <w:tcPr>
            <w:tcW w:w="1134" w:type="dxa"/>
          </w:tcPr>
          <w:p w14:paraId="5B88BCAB" w14:textId="1104284D" w:rsidR="009416FB" w:rsidRPr="00A75030" w:rsidRDefault="009416FB" w:rsidP="0095370C">
            <w:pPr>
              <w:pStyle w:val="Normal0"/>
              <w:spacing w:after="160" w:line="259" w:lineRule="auto"/>
              <w:jc w:val="center"/>
              <w:rPr>
                <w:sz w:val="28"/>
                <w:szCs w:val="28"/>
              </w:rPr>
            </w:pPr>
            <w:r w:rsidRPr="00A75030">
              <w:rPr>
                <w:sz w:val="28"/>
                <w:szCs w:val="28"/>
              </w:rPr>
              <w:t>0</w:t>
            </w:r>
            <w:r w:rsidR="008F210C">
              <w:rPr>
                <w:sz w:val="28"/>
                <w:szCs w:val="28"/>
              </w:rPr>
              <w:t>7</w:t>
            </w:r>
            <w:r w:rsidRPr="00A75030">
              <w:rPr>
                <w:sz w:val="28"/>
                <w:szCs w:val="28"/>
              </w:rPr>
              <w:t>-08</w:t>
            </w:r>
          </w:p>
        </w:tc>
        <w:tc>
          <w:tcPr>
            <w:tcW w:w="5244" w:type="dxa"/>
            <w:vAlign w:val="center"/>
          </w:tcPr>
          <w:p w14:paraId="27BADFE3" w14:textId="77777777" w:rsidR="009416FB" w:rsidRPr="00A75030" w:rsidRDefault="009416FB" w:rsidP="0095370C">
            <w:pPr>
              <w:pStyle w:val="Normal0"/>
              <w:spacing w:after="160" w:line="259" w:lineRule="auto"/>
              <w:rPr>
                <w:sz w:val="28"/>
                <w:szCs w:val="28"/>
              </w:rPr>
            </w:pPr>
            <w:r w:rsidRPr="00A75030">
              <w:rPr>
                <w:sz w:val="28"/>
                <w:szCs w:val="28"/>
              </w:rPr>
              <w:t>Надання статусу дитини, яка постраждала внаслідок воєнних дій та збройних конфліктів</w:t>
            </w:r>
          </w:p>
        </w:tc>
        <w:tc>
          <w:tcPr>
            <w:tcW w:w="3261" w:type="dxa"/>
          </w:tcPr>
          <w:p w14:paraId="472BD34B" w14:textId="77777777" w:rsidR="009416FB" w:rsidRPr="00A75030" w:rsidRDefault="009416FB" w:rsidP="0095370C">
            <w:pPr>
              <w:pStyle w:val="Normal0"/>
              <w:spacing w:line="259" w:lineRule="auto"/>
              <w:jc w:val="center"/>
              <w:rPr>
                <w:b/>
                <w:sz w:val="28"/>
                <w:szCs w:val="28"/>
              </w:rPr>
            </w:pPr>
            <w:r w:rsidRPr="00A75030">
              <w:rPr>
                <w:sz w:val="28"/>
                <w:szCs w:val="28"/>
              </w:rPr>
              <w:t>Постанова Кабінету Міністрів України від 05.04.2017 №268 «Про затвердження Порядку надання статусу дитини, як5а постраждала внаслідок воєнних дій та збройних конфліктів»</w:t>
            </w:r>
          </w:p>
        </w:tc>
      </w:tr>
      <w:bookmarkEnd w:id="6"/>
    </w:tbl>
    <w:p w14:paraId="00000441" w14:textId="77777777" w:rsidR="00807F0F" w:rsidRPr="00A75030" w:rsidRDefault="00807F0F">
      <w:pPr>
        <w:pStyle w:val="Normal0"/>
        <w:pBdr>
          <w:top w:val="nil"/>
          <w:left w:val="nil"/>
          <w:bottom w:val="nil"/>
          <w:right w:val="nil"/>
          <w:between w:val="nil"/>
        </w:pBdr>
        <w:ind w:left="360"/>
        <w:rPr>
          <w:color w:val="FF0000"/>
          <w:sz w:val="28"/>
          <w:szCs w:val="28"/>
          <w:highlight w:val="yellow"/>
        </w:rPr>
      </w:pPr>
    </w:p>
    <w:p w14:paraId="00000443" w14:textId="5D5CE13A" w:rsidR="00807F0F" w:rsidRDefault="00F82570">
      <w:pPr>
        <w:pStyle w:val="Normal0"/>
        <w:pBdr>
          <w:top w:val="nil"/>
          <w:left w:val="nil"/>
          <w:bottom w:val="nil"/>
          <w:right w:val="nil"/>
          <w:between w:val="nil"/>
        </w:pBdr>
        <w:ind w:left="360"/>
        <w:rPr>
          <w:color w:val="000000"/>
          <w:sz w:val="28"/>
          <w:szCs w:val="28"/>
        </w:rPr>
      </w:pPr>
      <w:r w:rsidRPr="00A75030">
        <w:rPr>
          <w:color w:val="000000"/>
          <w:sz w:val="28"/>
          <w:szCs w:val="28"/>
        </w:rPr>
        <w:t xml:space="preserve">Селищний голова                                                                         Ігор ДЗЮБА                                                   </w:t>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p>
    <w:p w14:paraId="4F394AE8" w14:textId="63FB8224" w:rsidR="000E3B15" w:rsidRDefault="000E3B15">
      <w:pPr>
        <w:pStyle w:val="Normal0"/>
        <w:pBdr>
          <w:top w:val="nil"/>
          <w:left w:val="nil"/>
          <w:bottom w:val="nil"/>
          <w:right w:val="nil"/>
          <w:between w:val="nil"/>
        </w:pBdr>
        <w:ind w:left="360"/>
        <w:rPr>
          <w:color w:val="000000"/>
          <w:sz w:val="28"/>
          <w:szCs w:val="28"/>
        </w:rPr>
      </w:pPr>
    </w:p>
    <w:p w14:paraId="42BC9371" w14:textId="3A559DDE" w:rsidR="000E3B15" w:rsidRDefault="000E3B15">
      <w:pPr>
        <w:pStyle w:val="Normal0"/>
        <w:pBdr>
          <w:top w:val="nil"/>
          <w:left w:val="nil"/>
          <w:bottom w:val="nil"/>
          <w:right w:val="nil"/>
          <w:between w:val="nil"/>
        </w:pBdr>
        <w:ind w:left="360"/>
        <w:rPr>
          <w:color w:val="000000"/>
          <w:sz w:val="28"/>
          <w:szCs w:val="28"/>
          <w:highlight w:val="red"/>
        </w:rPr>
      </w:pPr>
    </w:p>
    <w:p w14:paraId="0196204C" w14:textId="585EA130" w:rsidR="003B0CC6" w:rsidRDefault="003B0CC6">
      <w:pPr>
        <w:pStyle w:val="Normal0"/>
        <w:pBdr>
          <w:top w:val="nil"/>
          <w:left w:val="nil"/>
          <w:bottom w:val="nil"/>
          <w:right w:val="nil"/>
          <w:between w:val="nil"/>
        </w:pBdr>
        <w:ind w:left="360"/>
        <w:rPr>
          <w:color w:val="000000"/>
          <w:sz w:val="28"/>
          <w:szCs w:val="28"/>
          <w:highlight w:val="red"/>
        </w:rPr>
      </w:pPr>
    </w:p>
    <w:p w14:paraId="415A9F5B" w14:textId="75BEDB70" w:rsidR="003B0CC6" w:rsidRDefault="003B0CC6">
      <w:pPr>
        <w:pStyle w:val="Normal0"/>
        <w:pBdr>
          <w:top w:val="nil"/>
          <w:left w:val="nil"/>
          <w:bottom w:val="nil"/>
          <w:right w:val="nil"/>
          <w:between w:val="nil"/>
        </w:pBdr>
        <w:ind w:left="360"/>
        <w:rPr>
          <w:color w:val="000000"/>
          <w:sz w:val="28"/>
          <w:szCs w:val="28"/>
          <w:highlight w:val="red"/>
        </w:rPr>
      </w:pPr>
    </w:p>
    <w:p w14:paraId="35F53F50" w14:textId="660DBA6F" w:rsidR="003B0CC6" w:rsidRDefault="003B0CC6">
      <w:pPr>
        <w:pStyle w:val="Normal0"/>
        <w:pBdr>
          <w:top w:val="nil"/>
          <w:left w:val="nil"/>
          <w:bottom w:val="nil"/>
          <w:right w:val="nil"/>
          <w:between w:val="nil"/>
        </w:pBdr>
        <w:ind w:left="360"/>
        <w:rPr>
          <w:color w:val="000000"/>
          <w:sz w:val="28"/>
          <w:szCs w:val="28"/>
          <w:highlight w:val="red"/>
        </w:rPr>
      </w:pPr>
    </w:p>
    <w:p w14:paraId="37B62B03" w14:textId="678ACD3D" w:rsidR="003B0CC6" w:rsidRDefault="003B0CC6">
      <w:pPr>
        <w:pStyle w:val="Normal0"/>
        <w:pBdr>
          <w:top w:val="nil"/>
          <w:left w:val="nil"/>
          <w:bottom w:val="nil"/>
          <w:right w:val="nil"/>
          <w:between w:val="nil"/>
        </w:pBdr>
        <w:ind w:left="360"/>
        <w:rPr>
          <w:color w:val="000000"/>
          <w:sz w:val="28"/>
          <w:szCs w:val="28"/>
          <w:highlight w:val="red"/>
        </w:rPr>
      </w:pPr>
    </w:p>
    <w:p w14:paraId="52F09100" w14:textId="71F77FCB" w:rsidR="008F210C" w:rsidRDefault="008F210C">
      <w:pPr>
        <w:pStyle w:val="Normal0"/>
        <w:pBdr>
          <w:top w:val="nil"/>
          <w:left w:val="nil"/>
          <w:bottom w:val="nil"/>
          <w:right w:val="nil"/>
          <w:between w:val="nil"/>
        </w:pBdr>
        <w:ind w:left="360"/>
        <w:rPr>
          <w:color w:val="000000"/>
          <w:sz w:val="28"/>
          <w:szCs w:val="28"/>
          <w:highlight w:val="red"/>
        </w:rPr>
      </w:pPr>
    </w:p>
    <w:p w14:paraId="3EEE83EF" w14:textId="5F4844F5" w:rsidR="008F210C" w:rsidRDefault="008F210C">
      <w:pPr>
        <w:pStyle w:val="Normal0"/>
        <w:pBdr>
          <w:top w:val="nil"/>
          <w:left w:val="nil"/>
          <w:bottom w:val="nil"/>
          <w:right w:val="nil"/>
          <w:between w:val="nil"/>
        </w:pBdr>
        <w:ind w:left="360"/>
        <w:rPr>
          <w:color w:val="000000"/>
          <w:sz w:val="28"/>
          <w:szCs w:val="28"/>
          <w:highlight w:val="red"/>
        </w:rPr>
      </w:pPr>
    </w:p>
    <w:p w14:paraId="728A62BD" w14:textId="41FAD08A" w:rsidR="008F210C" w:rsidRDefault="008F210C">
      <w:pPr>
        <w:pStyle w:val="Normal0"/>
        <w:pBdr>
          <w:top w:val="nil"/>
          <w:left w:val="nil"/>
          <w:bottom w:val="nil"/>
          <w:right w:val="nil"/>
          <w:between w:val="nil"/>
        </w:pBdr>
        <w:ind w:left="360"/>
        <w:rPr>
          <w:color w:val="000000"/>
          <w:sz w:val="28"/>
          <w:szCs w:val="28"/>
          <w:highlight w:val="red"/>
        </w:rPr>
      </w:pPr>
    </w:p>
    <w:p w14:paraId="4E1F1CEB" w14:textId="1AA53499" w:rsidR="008F210C" w:rsidRDefault="008F210C">
      <w:pPr>
        <w:pStyle w:val="Normal0"/>
        <w:pBdr>
          <w:top w:val="nil"/>
          <w:left w:val="nil"/>
          <w:bottom w:val="nil"/>
          <w:right w:val="nil"/>
          <w:between w:val="nil"/>
        </w:pBdr>
        <w:ind w:left="360"/>
        <w:rPr>
          <w:color w:val="000000"/>
          <w:sz w:val="28"/>
          <w:szCs w:val="28"/>
          <w:highlight w:val="red"/>
        </w:rPr>
      </w:pPr>
    </w:p>
    <w:p w14:paraId="4EDF8129" w14:textId="6F6AE8D8" w:rsidR="008F210C" w:rsidRDefault="008F210C">
      <w:pPr>
        <w:pStyle w:val="Normal0"/>
        <w:pBdr>
          <w:top w:val="nil"/>
          <w:left w:val="nil"/>
          <w:bottom w:val="nil"/>
          <w:right w:val="nil"/>
          <w:between w:val="nil"/>
        </w:pBdr>
        <w:ind w:left="360"/>
        <w:rPr>
          <w:color w:val="000000"/>
          <w:sz w:val="28"/>
          <w:szCs w:val="28"/>
          <w:highlight w:val="red"/>
        </w:rPr>
      </w:pPr>
    </w:p>
    <w:p w14:paraId="73739655" w14:textId="345B426D" w:rsidR="008F210C" w:rsidRDefault="008F210C">
      <w:pPr>
        <w:pStyle w:val="Normal0"/>
        <w:pBdr>
          <w:top w:val="nil"/>
          <w:left w:val="nil"/>
          <w:bottom w:val="nil"/>
          <w:right w:val="nil"/>
          <w:between w:val="nil"/>
        </w:pBdr>
        <w:ind w:left="360"/>
        <w:rPr>
          <w:color w:val="000000"/>
          <w:sz w:val="28"/>
          <w:szCs w:val="28"/>
          <w:highlight w:val="red"/>
        </w:rPr>
      </w:pPr>
    </w:p>
    <w:p w14:paraId="2C1019B4" w14:textId="00B6DA86" w:rsidR="008F210C" w:rsidRDefault="008F210C">
      <w:pPr>
        <w:pStyle w:val="Normal0"/>
        <w:pBdr>
          <w:top w:val="nil"/>
          <w:left w:val="nil"/>
          <w:bottom w:val="nil"/>
          <w:right w:val="nil"/>
          <w:between w:val="nil"/>
        </w:pBdr>
        <w:ind w:left="360"/>
        <w:rPr>
          <w:color w:val="000000"/>
          <w:sz w:val="28"/>
          <w:szCs w:val="28"/>
          <w:highlight w:val="red"/>
        </w:rPr>
      </w:pPr>
    </w:p>
    <w:p w14:paraId="01E9E8C7" w14:textId="0593C036" w:rsidR="008F210C" w:rsidRDefault="008F210C">
      <w:pPr>
        <w:pStyle w:val="Normal0"/>
        <w:pBdr>
          <w:top w:val="nil"/>
          <w:left w:val="nil"/>
          <w:bottom w:val="nil"/>
          <w:right w:val="nil"/>
          <w:between w:val="nil"/>
        </w:pBdr>
        <w:ind w:left="360"/>
        <w:rPr>
          <w:color w:val="000000"/>
          <w:sz w:val="28"/>
          <w:szCs w:val="28"/>
          <w:highlight w:val="red"/>
        </w:rPr>
      </w:pPr>
    </w:p>
    <w:p w14:paraId="10419326" w14:textId="3EB6D47F" w:rsidR="008F210C" w:rsidRDefault="008F210C">
      <w:pPr>
        <w:pStyle w:val="Normal0"/>
        <w:pBdr>
          <w:top w:val="nil"/>
          <w:left w:val="nil"/>
          <w:bottom w:val="nil"/>
          <w:right w:val="nil"/>
          <w:between w:val="nil"/>
        </w:pBdr>
        <w:ind w:left="360"/>
        <w:rPr>
          <w:color w:val="000000"/>
          <w:sz w:val="28"/>
          <w:szCs w:val="28"/>
          <w:highlight w:val="red"/>
        </w:rPr>
      </w:pPr>
    </w:p>
    <w:p w14:paraId="0702D5A5" w14:textId="12CAD5B0" w:rsidR="008F210C" w:rsidRDefault="008F210C">
      <w:pPr>
        <w:pStyle w:val="Normal0"/>
        <w:pBdr>
          <w:top w:val="nil"/>
          <w:left w:val="nil"/>
          <w:bottom w:val="nil"/>
          <w:right w:val="nil"/>
          <w:between w:val="nil"/>
        </w:pBdr>
        <w:ind w:left="360"/>
        <w:rPr>
          <w:color w:val="000000"/>
          <w:sz w:val="28"/>
          <w:szCs w:val="28"/>
          <w:highlight w:val="red"/>
        </w:rPr>
      </w:pPr>
    </w:p>
    <w:p w14:paraId="0A748400" w14:textId="32F8BD48" w:rsidR="008F210C" w:rsidRDefault="008F210C">
      <w:pPr>
        <w:pStyle w:val="Normal0"/>
        <w:pBdr>
          <w:top w:val="nil"/>
          <w:left w:val="nil"/>
          <w:bottom w:val="nil"/>
          <w:right w:val="nil"/>
          <w:between w:val="nil"/>
        </w:pBdr>
        <w:ind w:left="360"/>
        <w:rPr>
          <w:color w:val="000000"/>
          <w:sz w:val="28"/>
          <w:szCs w:val="28"/>
          <w:highlight w:val="red"/>
        </w:rPr>
      </w:pPr>
    </w:p>
    <w:p w14:paraId="0B823F5D" w14:textId="1EC57BD9" w:rsidR="008F210C" w:rsidRDefault="008F210C">
      <w:pPr>
        <w:pStyle w:val="Normal0"/>
        <w:pBdr>
          <w:top w:val="nil"/>
          <w:left w:val="nil"/>
          <w:bottom w:val="nil"/>
          <w:right w:val="nil"/>
          <w:between w:val="nil"/>
        </w:pBdr>
        <w:ind w:left="360"/>
        <w:rPr>
          <w:color w:val="000000"/>
          <w:sz w:val="28"/>
          <w:szCs w:val="28"/>
          <w:highlight w:val="red"/>
        </w:rPr>
      </w:pPr>
    </w:p>
    <w:p w14:paraId="192CFBFE" w14:textId="6DCBEFAD" w:rsidR="008F210C" w:rsidRDefault="008F210C">
      <w:pPr>
        <w:pStyle w:val="Normal0"/>
        <w:pBdr>
          <w:top w:val="nil"/>
          <w:left w:val="nil"/>
          <w:bottom w:val="nil"/>
          <w:right w:val="nil"/>
          <w:between w:val="nil"/>
        </w:pBdr>
        <w:ind w:left="360"/>
        <w:rPr>
          <w:color w:val="000000"/>
          <w:sz w:val="28"/>
          <w:szCs w:val="28"/>
          <w:highlight w:val="red"/>
        </w:rPr>
      </w:pPr>
    </w:p>
    <w:p w14:paraId="43B6A6B9" w14:textId="5126F02E" w:rsidR="008F210C" w:rsidRDefault="008F210C">
      <w:pPr>
        <w:pStyle w:val="Normal0"/>
        <w:pBdr>
          <w:top w:val="nil"/>
          <w:left w:val="nil"/>
          <w:bottom w:val="nil"/>
          <w:right w:val="nil"/>
          <w:between w:val="nil"/>
        </w:pBdr>
        <w:ind w:left="360"/>
        <w:rPr>
          <w:color w:val="000000"/>
          <w:sz w:val="28"/>
          <w:szCs w:val="28"/>
          <w:highlight w:val="red"/>
        </w:rPr>
      </w:pPr>
    </w:p>
    <w:p w14:paraId="5DD900E8" w14:textId="6904A935" w:rsidR="008F210C" w:rsidRDefault="008F210C">
      <w:pPr>
        <w:pStyle w:val="Normal0"/>
        <w:pBdr>
          <w:top w:val="nil"/>
          <w:left w:val="nil"/>
          <w:bottom w:val="nil"/>
          <w:right w:val="nil"/>
          <w:between w:val="nil"/>
        </w:pBdr>
        <w:ind w:left="360"/>
        <w:rPr>
          <w:color w:val="000000"/>
          <w:sz w:val="28"/>
          <w:szCs w:val="28"/>
          <w:highlight w:val="red"/>
        </w:rPr>
      </w:pPr>
    </w:p>
    <w:p w14:paraId="72DC49CA" w14:textId="0807CE09" w:rsidR="008F210C" w:rsidRDefault="008F210C">
      <w:pPr>
        <w:pStyle w:val="Normal0"/>
        <w:pBdr>
          <w:top w:val="nil"/>
          <w:left w:val="nil"/>
          <w:bottom w:val="nil"/>
          <w:right w:val="nil"/>
          <w:between w:val="nil"/>
        </w:pBdr>
        <w:ind w:left="360"/>
        <w:rPr>
          <w:color w:val="000000"/>
          <w:sz w:val="28"/>
          <w:szCs w:val="28"/>
          <w:highlight w:val="red"/>
        </w:rPr>
      </w:pPr>
    </w:p>
    <w:p w14:paraId="2E77E84B" w14:textId="4917417D" w:rsidR="008F210C" w:rsidRDefault="008F210C">
      <w:pPr>
        <w:pStyle w:val="Normal0"/>
        <w:pBdr>
          <w:top w:val="nil"/>
          <w:left w:val="nil"/>
          <w:bottom w:val="nil"/>
          <w:right w:val="nil"/>
          <w:between w:val="nil"/>
        </w:pBdr>
        <w:ind w:left="360"/>
        <w:rPr>
          <w:color w:val="000000"/>
          <w:sz w:val="28"/>
          <w:szCs w:val="28"/>
          <w:highlight w:val="red"/>
        </w:rPr>
      </w:pPr>
    </w:p>
    <w:p w14:paraId="1C3833C0" w14:textId="33261056" w:rsidR="008F210C" w:rsidRDefault="008F210C">
      <w:pPr>
        <w:pStyle w:val="Normal0"/>
        <w:pBdr>
          <w:top w:val="nil"/>
          <w:left w:val="nil"/>
          <w:bottom w:val="nil"/>
          <w:right w:val="nil"/>
          <w:between w:val="nil"/>
        </w:pBdr>
        <w:ind w:left="360"/>
        <w:rPr>
          <w:color w:val="000000"/>
          <w:sz w:val="28"/>
          <w:szCs w:val="28"/>
          <w:highlight w:val="red"/>
        </w:rPr>
      </w:pPr>
    </w:p>
    <w:p w14:paraId="564D86F0" w14:textId="773E7AE7" w:rsidR="008F210C" w:rsidRDefault="008F210C">
      <w:pPr>
        <w:pStyle w:val="Normal0"/>
        <w:pBdr>
          <w:top w:val="nil"/>
          <w:left w:val="nil"/>
          <w:bottom w:val="nil"/>
          <w:right w:val="nil"/>
          <w:between w:val="nil"/>
        </w:pBdr>
        <w:ind w:left="360"/>
        <w:rPr>
          <w:color w:val="000000"/>
          <w:sz w:val="28"/>
          <w:szCs w:val="28"/>
          <w:highlight w:val="red"/>
        </w:rPr>
      </w:pPr>
    </w:p>
    <w:p w14:paraId="32FDE854" w14:textId="51C6B475" w:rsidR="008F210C" w:rsidRDefault="008F210C">
      <w:pPr>
        <w:pStyle w:val="Normal0"/>
        <w:pBdr>
          <w:top w:val="nil"/>
          <w:left w:val="nil"/>
          <w:bottom w:val="nil"/>
          <w:right w:val="nil"/>
          <w:between w:val="nil"/>
        </w:pBdr>
        <w:ind w:left="360"/>
        <w:rPr>
          <w:color w:val="000000"/>
          <w:sz w:val="28"/>
          <w:szCs w:val="28"/>
          <w:highlight w:val="red"/>
        </w:rPr>
      </w:pPr>
    </w:p>
    <w:p w14:paraId="4F05D374" w14:textId="2D8DF903" w:rsidR="008F210C" w:rsidRDefault="008F210C">
      <w:pPr>
        <w:pStyle w:val="Normal0"/>
        <w:pBdr>
          <w:top w:val="nil"/>
          <w:left w:val="nil"/>
          <w:bottom w:val="nil"/>
          <w:right w:val="nil"/>
          <w:between w:val="nil"/>
        </w:pBdr>
        <w:ind w:left="360"/>
        <w:rPr>
          <w:color w:val="000000"/>
          <w:sz w:val="28"/>
          <w:szCs w:val="28"/>
          <w:highlight w:val="red"/>
        </w:rPr>
      </w:pPr>
    </w:p>
    <w:p w14:paraId="3A96A2D6" w14:textId="3FF1AECE" w:rsidR="008F210C" w:rsidRDefault="008F210C">
      <w:pPr>
        <w:pStyle w:val="Normal0"/>
        <w:pBdr>
          <w:top w:val="nil"/>
          <w:left w:val="nil"/>
          <w:bottom w:val="nil"/>
          <w:right w:val="nil"/>
          <w:between w:val="nil"/>
        </w:pBdr>
        <w:ind w:left="360"/>
        <w:rPr>
          <w:color w:val="000000"/>
          <w:sz w:val="28"/>
          <w:szCs w:val="28"/>
          <w:highlight w:val="red"/>
        </w:rPr>
      </w:pPr>
    </w:p>
    <w:p w14:paraId="35CBDE1E" w14:textId="77777777" w:rsidR="008F210C" w:rsidRDefault="008F210C">
      <w:pPr>
        <w:pStyle w:val="Normal0"/>
        <w:pBdr>
          <w:top w:val="nil"/>
          <w:left w:val="nil"/>
          <w:bottom w:val="nil"/>
          <w:right w:val="nil"/>
          <w:between w:val="nil"/>
        </w:pBdr>
        <w:ind w:left="360"/>
        <w:rPr>
          <w:color w:val="000000"/>
          <w:sz w:val="28"/>
          <w:szCs w:val="28"/>
          <w:highlight w:val="red"/>
        </w:rPr>
      </w:pPr>
    </w:p>
    <w:p w14:paraId="1DCCAA0D" w14:textId="77777777" w:rsidR="003B0CC6" w:rsidRPr="00A75030" w:rsidRDefault="003B0CC6">
      <w:pPr>
        <w:pStyle w:val="Normal0"/>
        <w:pBdr>
          <w:top w:val="nil"/>
          <w:left w:val="nil"/>
          <w:bottom w:val="nil"/>
          <w:right w:val="nil"/>
          <w:between w:val="nil"/>
        </w:pBdr>
        <w:ind w:left="360"/>
        <w:rPr>
          <w:color w:val="000000"/>
          <w:sz w:val="28"/>
          <w:szCs w:val="28"/>
          <w:highlight w:val="red"/>
        </w:rPr>
      </w:pPr>
    </w:p>
    <w:bookmarkEnd w:id="5"/>
    <w:p w14:paraId="0000045D" w14:textId="77777777" w:rsidR="00807F0F" w:rsidRPr="00A75030" w:rsidRDefault="00F82570">
      <w:pPr>
        <w:pStyle w:val="Normal0"/>
        <w:jc w:val="center"/>
        <w:rPr>
          <w:sz w:val="28"/>
          <w:szCs w:val="28"/>
        </w:rPr>
      </w:pPr>
      <w:r w:rsidRPr="00A75030">
        <w:rPr>
          <w:b/>
          <w:sz w:val="28"/>
          <w:szCs w:val="28"/>
        </w:rPr>
        <w:lastRenderedPageBreak/>
        <w:t xml:space="preserve">                                                                                                                </w:t>
      </w:r>
      <w:r w:rsidRPr="00A75030">
        <w:rPr>
          <w:sz w:val="28"/>
          <w:szCs w:val="28"/>
        </w:rPr>
        <w:t>Додаток 3</w:t>
      </w:r>
    </w:p>
    <w:p w14:paraId="56584905" w14:textId="77777777" w:rsidR="00E77ACD" w:rsidRPr="00A75030" w:rsidRDefault="00E77ACD" w:rsidP="00E77ACD">
      <w:pPr>
        <w:pStyle w:val="Normal0"/>
        <w:shd w:val="clear" w:color="auto" w:fill="FFFFFF"/>
        <w:tabs>
          <w:tab w:val="left" w:pos="8789"/>
        </w:tabs>
        <w:ind w:left="4820"/>
        <w:jc w:val="both"/>
        <w:rPr>
          <w:sz w:val="28"/>
          <w:szCs w:val="28"/>
        </w:rPr>
      </w:pPr>
      <w:r w:rsidRPr="00A75030">
        <w:rPr>
          <w:sz w:val="28"/>
          <w:szCs w:val="28"/>
        </w:rPr>
        <w:t xml:space="preserve">До рішення </w:t>
      </w:r>
      <w:r w:rsidRPr="00A75030">
        <w:rPr>
          <w:b/>
          <w:sz w:val="28"/>
          <w:szCs w:val="28"/>
        </w:rPr>
        <w:t>Марківської селищної</w:t>
      </w:r>
      <w:r w:rsidRPr="00A75030">
        <w:rPr>
          <w:sz w:val="28"/>
          <w:szCs w:val="28"/>
        </w:rPr>
        <w:t xml:space="preserve"> ради </w:t>
      </w:r>
    </w:p>
    <w:p w14:paraId="13F618AA" w14:textId="71CFE891" w:rsidR="00E77ACD" w:rsidRPr="00A75030" w:rsidRDefault="00E77ACD" w:rsidP="00E77ACD">
      <w:pPr>
        <w:pStyle w:val="Normal0"/>
        <w:shd w:val="clear" w:color="auto" w:fill="FFFFFF"/>
        <w:tabs>
          <w:tab w:val="left" w:pos="8789"/>
        </w:tabs>
        <w:ind w:left="4820"/>
        <w:rPr>
          <w:sz w:val="28"/>
          <w:szCs w:val="28"/>
        </w:rPr>
      </w:pPr>
      <w:r w:rsidRPr="00A75030">
        <w:rPr>
          <w:sz w:val="28"/>
          <w:szCs w:val="28"/>
        </w:rPr>
        <w:t xml:space="preserve">від   </w:t>
      </w:r>
      <w:r>
        <w:rPr>
          <w:sz w:val="28"/>
          <w:szCs w:val="28"/>
        </w:rPr>
        <w:t xml:space="preserve">                        </w:t>
      </w:r>
      <w:r w:rsidRPr="00A75030">
        <w:rPr>
          <w:sz w:val="28"/>
          <w:szCs w:val="28"/>
        </w:rPr>
        <w:t>202</w:t>
      </w:r>
      <w:r>
        <w:rPr>
          <w:sz w:val="28"/>
          <w:szCs w:val="28"/>
        </w:rPr>
        <w:t>1</w:t>
      </w:r>
      <w:r w:rsidRPr="00A75030">
        <w:rPr>
          <w:sz w:val="28"/>
          <w:szCs w:val="28"/>
        </w:rPr>
        <w:t xml:space="preserve"> №</w:t>
      </w:r>
    </w:p>
    <w:p w14:paraId="00000460" w14:textId="77777777" w:rsidR="00807F0F" w:rsidRPr="00A75030" w:rsidRDefault="00807F0F">
      <w:pPr>
        <w:pStyle w:val="Normal0"/>
        <w:jc w:val="center"/>
        <w:rPr>
          <w:b/>
          <w:sz w:val="28"/>
          <w:szCs w:val="28"/>
        </w:rPr>
      </w:pPr>
    </w:p>
    <w:p w14:paraId="00000461" w14:textId="77777777" w:rsidR="00807F0F" w:rsidRPr="00A75030" w:rsidRDefault="00F82570">
      <w:pPr>
        <w:pStyle w:val="Normal0"/>
        <w:jc w:val="center"/>
        <w:rPr>
          <w:b/>
          <w:sz w:val="28"/>
          <w:szCs w:val="28"/>
        </w:rPr>
      </w:pPr>
      <w:r w:rsidRPr="00A75030">
        <w:rPr>
          <w:b/>
          <w:sz w:val="28"/>
          <w:szCs w:val="28"/>
        </w:rPr>
        <w:t xml:space="preserve">Перелік адміністративних послуг, </w:t>
      </w:r>
    </w:p>
    <w:p w14:paraId="6CEE5185" w14:textId="77777777" w:rsidR="00F93B73" w:rsidRDefault="00F82570">
      <w:pPr>
        <w:pStyle w:val="Normal0"/>
        <w:jc w:val="center"/>
        <w:rPr>
          <w:b/>
          <w:sz w:val="28"/>
          <w:szCs w:val="28"/>
        </w:rPr>
      </w:pPr>
      <w:r w:rsidRPr="00A75030">
        <w:rPr>
          <w:b/>
          <w:sz w:val="28"/>
          <w:szCs w:val="28"/>
        </w:rPr>
        <w:t xml:space="preserve">які надаються через Мобільний </w:t>
      </w:r>
      <w:r w:rsidR="00F93B73">
        <w:rPr>
          <w:b/>
          <w:sz w:val="28"/>
          <w:szCs w:val="28"/>
        </w:rPr>
        <w:t>відділ «</w:t>
      </w:r>
      <w:r w:rsidRPr="00A75030">
        <w:rPr>
          <w:b/>
          <w:sz w:val="28"/>
          <w:szCs w:val="28"/>
        </w:rPr>
        <w:t>Центр надання адміністративних послуг</w:t>
      </w:r>
      <w:r w:rsidR="00F93B73">
        <w:rPr>
          <w:b/>
          <w:sz w:val="28"/>
          <w:szCs w:val="28"/>
        </w:rPr>
        <w:t>»</w:t>
      </w:r>
      <w:r w:rsidRPr="00A75030">
        <w:rPr>
          <w:b/>
          <w:sz w:val="28"/>
          <w:szCs w:val="28"/>
        </w:rPr>
        <w:t xml:space="preserve"> </w:t>
      </w:r>
      <w:r w:rsidR="00F93B73">
        <w:rPr>
          <w:b/>
          <w:sz w:val="28"/>
          <w:szCs w:val="28"/>
        </w:rPr>
        <w:t xml:space="preserve"> виконавчого комітету</w:t>
      </w:r>
      <w:r w:rsidRPr="00A75030">
        <w:rPr>
          <w:b/>
          <w:sz w:val="28"/>
          <w:szCs w:val="28"/>
        </w:rPr>
        <w:t xml:space="preserve"> Марківської селищної ради</w:t>
      </w:r>
      <w:r w:rsidR="00F93B73">
        <w:rPr>
          <w:b/>
          <w:sz w:val="28"/>
          <w:szCs w:val="28"/>
        </w:rPr>
        <w:t xml:space="preserve"> </w:t>
      </w:r>
    </w:p>
    <w:p w14:paraId="00000462" w14:textId="650E3403" w:rsidR="00807F0F" w:rsidRPr="00A75030" w:rsidRDefault="00F93B73">
      <w:pPr>
        <w:pStyle w:val="Normal0"/>
        <w:jc w:val="center"/>
        <w:rPr>
          <w:b/>
          <w:sz w:val="28"/>
          <w:szCs w:val="28"/>
        </w:rPr>
      </w:pPr>
      <w:r>
        <w:rPr>
          <w:b/>
          <w:sz w:val="28"/>
          <w:szCs w:val="28"/>
        </w:rPr>
        <w:t>Марківського району Луганської області</w:t>
      </w:r>
    </w:p>
    <w:p w14:paraId="00000463" w14:textId="77777777" w:rsidR="00807F0F" w:rsidRPr="00A75030" w:rsidRDefault="00807F0F">
      <w:pPr>
        <w:pStyle w:val="Normal0"/>
        <w:rPr>
          <w:sz w:val="28"/>
          <w:szCs w:val="28"/>
        </w:rPr>
      </w:pPr>
    </w:p>
    <w:tbl>
      <w:tblPr>
        <w:tblStyle w:val="af5"/>
        <w:tblW w:w="10740"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930"/>
        <w:gridCol w:w="6450"/>
        <w:gridCol w:w="2685"/>
      </w:tblGrid>
      <w:tr w:rsidR="00807F0F" w:rsidRPr="00A75030" w14:paraId="2B4801DA" w14:textId="77777777">
        <w:tc>
          <w:tcPr>
            <w:tcW w:w="675" w:type="dxa"/>
          </w:tcPr>
          <w:p w14:paraId="00000466" w14:textId="77777777" w:rsidR="00807F0F" w:rsidRPr="00A75030" w:rsidRDefault="00F82570">
            <w:pPr>
              <w:pStyle w:val="Normal0"/>
              <w:spacing w:after="160" w:line="259" w:lineRule="auto"/>
              <w:jc w:val="center"/>
              <w:rPr>
                <w:b/>
                <w:sz w:val="28"/>
                <w:szCs w:val="28"/>
              </w:rPr>
            </w:pPr>
            <w:r w:rsidRPr="00A75030">
              <w:rPr>
                <w:b/>
                <w:sz w:val="28"/>
                <w:szCs w:val="28"/>
              </w:rPr>
              <w:t>№ з/п</w:t>
            </w:r>
          </w:p>
        </w:tc>
        <w:tc>
          <w:tcPr>
            <w:tcW w:w="930" w:type="dxa"/>
          </w:tcPr>
          <w:p w14:paraId="00000467" w14:textId="77777777" w:rsidR="00807F0F" w:rsidRPr="00A75030" w:rsidRDefault="00F82570">
            <w:pPr>
              <w:pStyle w:val="Normal0"/>
              <w:spacing w:after="160" w:line="259" w:lineRule="auto"/>
              <w:jc w:val="center"/>
              <w:rPr>
                <w:b/>
                <w:sz w:val="28"/>
                <w:szCs w:val="28"/>
              </w:rPr>
            </w:pPr>
            <w:r w:rsidRPr="00A75030">
              <w:rPr>
                <w:b/>
                <w:sz w:val="28"/>
                <w:szCs w:val="28"/>
              </w:rPr>
              <w:t xml:space="preserve">Коди </w:t>
            </w:r>
          </w:p>
          <w:p w14:paraId="00000468" w14:textId="77777777" w:rsidR="00807F0F" w:rsidRPr="00A75030" w:rsidRDefault="00F82570">
            <w:pPr>
              <w:pStyle w:val="Normal0"/>
              <w:spacing w:after="160" w:line="259" w:lineRule="auto"/>
              <w:jc w:val="center"/>
              <w:rPr>
                <w:b/>
                <w:sz w:val="28"/>
                <w:szCs w:val="28"/>
              </w:rPr>
            </w:pPr>
            <w:r w:rsidRPr="00A75030">
              <w:rPr>
                <w:b/>
                <w:sz w:val="28"/>
                <w:szCs w:val="28"/>
              </w:rPr>
              <w:t>послуг</w:t>
            </w:r>
          </w:p>
        </w:tc>
        <w:tc>
          <w:tcPr>
            <w:tcW w:w="6450" w:type="dxa"/>
          </w:tcPr>
          <w:p w14:paraId="00000469" w14:textId="77777777" w:rsidR="00807F0F" w:rsidRPr="00A75030" w:rsidRDefault="00F82570">
            <w:pPr>
              <w:pStyle w:val="Normal0"/>
              <w:spacing w:after="160" w:line="259" w:lineRule="auto"/>
              <w:jc w:val="center"/>
              <w:rPr>
                <w:b/>
                <w:sz w:val="28"/>
                <w:szCs w:val="28"/>
              </w:rPr>
            </w:pPr>
            <w:r w:rsidRPr="00A75030">
              <w:rPr>
                <w:b/>
                <w:sz w:val="28"/>
                <w:szCs w:val="28"/>
              </w:rPr>
              <w:t>Назва адміністративної послуги</w:t>
            </w:r>
          </w:p>
        </w:tc>
        <w:tc>
          <w:tcPr>
            <w:tcW w:w="2685" w:type="dxa"/>
          </w:tcPr>
          <w:p w14:paraId="0000046A" w14:textId="77777777" w:rsidR="00807F0F" w:rsidRPr="00A75030" w:rsidRDefault="00F82570">
            <w:pPr>
              <w:pStyle w:val="Normal0"/>
              <w:spacing w:line="259" w:lineRule="auto"/>
              <w:jc w:val="center"/>
              <w:rPr>
                <w:b/>
                <w:sz w:val="28"/>
                <w:szCs w:val="28"/>
              </w:rPr>
            </w:pPr>
            <w:r w:rsidRPr="00A75030">
              <w:rPr>
                <w:b/>
                <w:sz w:val="28"/>
                <w:szCs w:val="28"/>
              </w:rPr>
              <w:t>Законодавчі акти України, якими передбачено надання адміністративної послуги</w:t>
            </w:r>
          </w:p>
        </w:tc>
      </w:tr>
      <w:tr w:rsidR="00807F0F" w:rsidRPr="00A75030" w14:paraId="047BC0C5" w14:textId="77777777">
        <w:trPr>
          <w:trHeight w:val="360"/>
        </w:trPr>
        <w:tc>
          <w:tcPr>
            <w:tcW w:w="10740" w:type="dxa"/>
            <w:gridSpan w:val="4"/>
          </w:tcPr>
          <w:p w14:paraId="0000046B" w14:textId="77777777" w:rsidR="00807F0F" w:rsidRPr="00EA689F" w:rsidRDefault="00F82570">
            <w:pPr>
              <w:pStyle w:val="Normal0"/>
              <w:spacing w:after="160" w:line="259" w:lineRule="auto"/>
              <w:rPr>
                <w:b/>
                <w:i/>
                <w:sz w:val="28"/>
                <w:szCs w:val="28"/>
              </w:rPr>
            </w:pPr>
            <w:r w:rsidRPr="00EA689F">
              <w:rPr>
                <w:b/>
                <w:i/>
                <w:sz w:val="28"/>
                <w:szCs w:val="28"/>
              </w:rPr>
              <w:t xml:space="preserve">                                                   </w:t>
            </w:r>
            <w:r w:rsidRPr="00EA689F">
              <w:rPr>
                <w:b/>
                <w:i/>
                <w:sz w:val="28"/>
                <w:szCs w:val="28"/>
                <w:highlight w:val="white"/>
              </w:rPr>
              <w:t>01 - Реєстрація нерухомості</w:t>
            </w:r>
          </w:p>
        </w:tc>
      </w:tr>
      <w:tr w:rsidR="00C379B5" w:rsidRPr="00A75030" w14:paraId="1A9EFE5D" w14:textId="77777777">
        <w:trPr>
          <w:trHeight w:val="360"/>
        </w:trPr>
        <w:tc>
          <w:tcPr>
            <w:tcW w:w="675" w:type="dxa"/>
          </w:tcPr>
          <w:p w14:paraId="0000046F" w14:textId="77777777" w:rsidR="00C379B5" w:rsidRPr="004A572F" w:rsidRDefault="00C379B5" w:rsidP="00C379B5">
            <w:pPr>
              <w:pStyle w:val="Normal0"/>
              <w:spacing w:after="160" w:line="259" w:lineRule="auto"/>
              <w:rPr>
                <w:bCs/>
                <w:sz w:val="28"/>
                <w:szCs w:val="28"/>
              </w:rPr>
            </w:pPr>
            <w:r w:rsidRPr="004A572F">
              <w:rPr>
                <w:bCs/>
                <w:sz w:val="28"/>
                <w:szCs w:val="28"/>
              </w:rPr>
              <w:t>1.</w:t>
            </w:r>
          </w:p>
        </w:tc>
        <w:tc>
          <w:tcPr>
            <w:tcW w:w="930" w:type="dxa"/>
          </w:tcPr>
          <w:p w14:paraId="00000470" w14:textId="77777777" w:rsidR="00C379B5" w:rsidRPr="00A75030" w:rsidRDefault="00C379B5" w:rsidP="00C379B5">
            <w:pPr>
              <w:pStyle w:val="Normal0"/>
              <w:spacing w:after="160" w:line="259" w:lineRule="auto"/>
              <w:jc w:val="center"/>
              <w:rPr>
                <w:sz w:val="28"/>
                <w:szCs w:val="28"/>
              </w:rPr>
            </w:pPr>
            <w:r w:rsidRPr="00A75030">
              <w:rPr>
                <w:sz w:val="28"/>
                <w:szCs w:val="28"/>
                <w:highlight w:val="white"/>
              </w:rPr>
              <w:t>01-01</w:t>
            </w:r>
          </w:p>
        </w:tc>
        <w:tc>
          <w:tcPr>
            <w:tcW w:w="6450" w:type="dxa"/>
          </w:tcPr>
          <w:p w14:paraId="00000471" w14:textId="7C78DEFF" w:rsidR="00C379B5" w:rsidRPr="00A75030" w:rsidRDefault="00C379B5" w:rsidP="00C379B5">
            <w:pPr>
              <w:pStyle w:val="Normal0"/>
              <w:spacing w:after="160" w:line="259" w:lineRule="auto"/>
              <w:jc w:val="center"/>
              <w:rPr>
                <w:sz w:val="28"/>
                <w:szCs w:val="28"/>
              </w:rPr>
            </w:pPr>
            <w:r w:rsidRPr="00A75030">
              <w:rPr>
                <w:sz w:val="28"/>
                <w:szCs w:val="28"/>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c>
          <w:tcPr>
            <w:tcW w:w="2685" w:type="dxa"/>
            <w:vMerge w:val="restart"/>
          </w:tcPr>
          <w:p w14:paraId="00000472" w14:textId="77777777" w:rsidR="00C379B5" w:rsidRPr="00A75030" w:rsidRDefault="00C379B5" w:rsidP="00C379B5">
            <w:pPr>
              <w:pStyle w:val="Normal0"/>
              <w:spacing w:line="259" w:lineRule="auto"/>
              <w:jc w:val="center"/>
              <w:rPr>
                <w:sz w:val="28"/>
                <w:szCs w:val="28"/>
              </w:rPr>
            </w:pPr>
            <w:r w:rsidRPr="00A75030">
              <w:rPr>
                <w:sz w:val="28"/>
                <w:szCs w:val="28"/>
                <w:highlight w:val="white"/>
              </w:rPr>
              <w:t>Закон України «Про державну реєстрацію речових прав на нерухоме майно та їх обтяжень»</w:t>
            </w:r>
          </w:p>
        </w:tc>
      </w:tr>
      <w:tr w:rsidR="00C379B5" w:rsidRPr="00A75030" w14:paraId="6091037C" w14:textId="77777777">
        <w:trPr>
          <w:trHeight w:val="360"/>
        </w:trPr>
        <w:tc>
          <w:tcPr>
            <w:tcW w:w="675" w:type="dxa"/>
          </w:tcPr>
          <w:p w14:paraId="00000473" w14:textId="77777777" w:rsidR="00C379B5" w:rsidRPr="004A572F" w:rsidRDefault="00C379B5" w:rsidP="00C379B5">
            <w:pPr>
              <w:pStyle w:val="Normal0"/>
              <w:spacing w:after="160" w:line="259" w:lineRule="auto"/>
              <w:rPr>
                <w:bCs/>
                <w:sz w:val="28"/>
                <w:szCs w:val="28"/>
              </w:rPr>
            </w:pPr>
            <w:r w:rsidRPr="004A572F">
              <w:rPr>
                <w:bCs/>
                <w:sz w:val="28"/>
                <w:szCs w:val="28"/>
              </w:rPr>
              <w:t>2.</w:t>
            </w:r>
          </w:p>
        </w:tc>
        <w:tc>
          <w:tcPr>
            <w:tcW w:w="930" w:type="dxa"/>
          </w:tcPr>
          <w:p w14:paraId="00000474" w14:textId="77777777" w:rsidR="00C379B5" w:rsidRPr="00A75030" w:rsidRDefault="00C379B5" w:rsidP="00C379B5">
            <w:pPr>
              <w:pStyle w:val="Normal0"/>
              <w:spacing w:after="160" w:line="259" w:lineRule="auto"/>
              <w:jc w:val="center"/>
              <w:rPr>
                <w:sz w:val="28"/>
                <w:szCs w:val="28"/>
              </w:rPr>
            </w:pPr>
            <w:r w:rsidRPr="00A75030">
              <w:rPr>
                <w:sz w:val="28"/>
                <w:szCs w:val="28"/>
                <w:highlight w:val="white"/>
              </w:rPr>
              <w:t>01-02</w:t>
            </w:r>
          </w:p>
        </w:tc>
        <w:tc>
          <w:tcPr>
            <w:tcW w:w="6450" w:type="dxa"/>
          </w:tcPr>
          <w:p w14:paraId="00000475" w14:textId="440FD678" w:rsidR="00C379B5" w:rsidRPr="00A75030" w:rsidRDefault="00C379B5" w:rsidP="00C379B5">
            <w:pPr>
              <w:pStyle w:val="Normal0"/>
              <w:spacing w:after="160" w:line="259" w:lineRule="auto"/>
              <w:jc w:val="center"/>
              <w:rPr>
                <w:sz w:val="28"/>
                <w:szCs w:val="28"/>
              </w:rPr>
            </w:pPr>
            <w:r w:rsidRPr="00A75030">
              <w:rPr>
                <w:sz w:val="28"/>
                <w:szCs w:val="28"/>
              </w:rPr>
              <w:t>Державна реєстрація права власності на підприємство як єдиний майновий комплекс</w:t>
            </w:r>
          </w:p>
        </w:tc>
        <w:tc>
          <w:tcPr>
            <w:tcW w:w="2685" w:type="dxa"/>
            <w:vMerge/>
          </w:tcPr>
          <w:p w14:paraId="00000476" w14:textId="77777777" w:rsidR="00C379B5" w:rsidRPr="00A75030" w:rsidRDefault="00C379B5" w:rsidP="00C379B5">
            <w:pPr>
              <w:pStyle w:val="Normal0"/>
              <w:jc w:val="center"/>
              <w:rPr>
                <w:sz w:val="28"/>
                <w:szCs w:val="28"/>
              </w:rPr>
            </w:pPr>
          </w:p>
        </w:tc>
      </w:tr>
      <w:tr w:rsidR="00C379B5" w:rsidRPr="00A75030" w14:paraId="363F93C0" w14:textId="77777777">
        <w:trPr>
          <w:trHeight w:val="360"/>
        </w:trPr>
        <w:tc>
          <w:tcPr>
            <w:tcW w:w="675" w:type="dxa"/>
          </w:tcPr>
          <w:p w14:paraId="00000477" w14:textId="77777777" w:rsidR="00C379B5" w:rsidRPr="004A572F" w:rsidRDefault="00C379B5" w:rsidP="00C379B5">
            <w:pPr>
              <w:pStyle w:val="Normal0"/>
              <w:spacing w:after="160" w:line="259" w:lineRule="auto"/>
              <w:rPr>
                <w:bCs/>
                <w:sz w:val="28"/>
                <w:szCs w:val="28"/>
              </w:rPr>
            </w:pPr>
            <w:r w:rsidRPr="004A572F">
              <w:rPr>
                <w:bCs/>
                <w:sz w:val="28"/>
                <w:szCs w:val="28"/>
              </w:rPr>
              <w:t>3.</w:t>
            </w:r>
          </w:p>
        </w:tc>
        <w:tc>
          <w:tcPr>
            <w:tcW w:w="930" w:type="dxa"/>
          </w:tcPr>
          <w:p w14:paraId="00000478" w14:textId="77777777" w:rsidR="00C379B5" w:rsidRPr="00A75030" w:rsidRDefault="00C379B5" w:rsidP="00C379B5">
            <w:pPr>
              <w:pStyle w:val="Normal0"/>
              <w:spacing w:after="160" w:line="259" w:lineRule="auto"/>
              <w:jc w:val="center"/>
              <w:rPr>
                <w:sz w:val="28"/>
                <w:szCs w:val="28"/>
              </w:rPr>
            </w:pPr>
            <w:r w:rsidRPr="00A75030">
              <w:rPr>
                <w:sz w:val="28"/>
                <w:szCs w:val="28"/>
                <w:highlight w:val="white"/>
              </w:rPr>
              <w:t>01-03</w:t>
            </w:r>
          </w:p>
        </w:tc>
        <w:tc>
          <w:tcPr>
            <w:tcW w:w="6450" w:type="dxa"/>
          </w:tcPr>
          <w:p w14:paraId="00000479" w14:textId="2EA3A0EC" w:rsidR="00C379B5" w:rsidRPr="00A75030" w:rsidRDefault="00C379B5" w:rsidP="00C379B5">
            <w:pPr>
              <w:pStyle w:val="Normal0"/>
              <w:spacing w:after="160" w:line="259" w:lineRule="auto"/>
              <w:jc w:val="center"/>
              <w:rPr>
                <w:sz w:val="28"/>
                <w:szCs w:val="28"/>
              </w:rPr>
            </w:pPr>
            <w:r w:rsidRPr="00A75030">
              <w:rPr>
                <w:sz w:val="28"/>
                <w:szCs w:val="28"/>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c>
          <w:tcPr>
            <w:tcW w:w="2685" w:type="dxa"/>
            <w:vMerge/>
          </w:tcPr>
          <w:p w14:paraId="0000047A" w14:textId="77777777" w:rsidR="00C379B5" w:rsidRPr="00A75030" w:rsidRDefault="00C379B5" w:rsidP="00C379B5">
            <w:pPr>
              <w:pStyle w:val="Normal0"/>
              <w:jc w:val="center"/>
              <w:rPr>
                <w:sz w:val="28"/>
                <w:szCs w:val="28"/>
              </w:rPr>
            </w:pPr>
          </w:p>
        </w:tc>
      </w:tr>
      <w:tr w:rsidR="00C379B5" w:rsidRPr="00A75030" w14:paraId="4013EF36" w14:textId="77777777">
        <w:trPr>
          <w:trHeight w:val="360"/>
        </w:trPr>
        <w:tc>
          <w:tcPr>
            <w:tcW w:w="675" w:type="dxa"/>
          </w:tcPr>
          <w:p w14:paraId="0000047B" w14:textId="77777777" w:rsidR="00C379B5" w:rsidRPr="004A572F" w:rsidRDefault="00C379B5" w:rsidP="00C379B5">
            <w:pPr>
              <w:pStyle w:val="Normal0"/>
              <w:spacing w:after="160" w:line="259" w:lineRule="auto"/>
              <w:rPr>
                <w:bCs/>
                <w:sz w:val="28"/>
                <w:szCs w:val="28"/>
              </w:rPr>
            </w:pPr>
            <w:r w:rsidRPr="004A572F">
              <w:rPr>
                <w:bCs/>
                <w:sz w:val="28"/>
                <w:szCs w:val="28"/>
              </w:rPr>
              <w:t>4.</w:t>
            </w:r>
          </w:p>
        </w:tc>
        <w:tc>
          <w:tcPr>
            <w:tcW w:w="930" w:type="dxa"/>
          </w:tcPr>
          <w:p w14:paraId="0000047C" w14:textId="77777777" w:rsidR="00C379B5" w:rsidRPr="00A75030" w:rsidRDefault="00C379B5" w:rsidP="00C379B5">
            <w:pPr>
              <w:pStyle w:val="Normal0"/>
              <w:spacing w:after="160" w:line="259" w:lineRule="auto"/>
              <w:jc w:val="center"/>
              <w:rPr>
                <w:sz w:val="28"/>
                <w:szCs w:val="28"/>
              </w:rPr>
            </w:pPr>
            <w:r w:rsidRPr="00A75030">
              <w:rPr>
                <w:sz w:val="28"/>
                <w:szCs w:val="28"/>
                <w:highlight w:val="white"/>
              </w:rPr>
              <w:t>01-04</w:t>
            </w:r>
          </w:p>
        </w:tc>
        <w:tc>
          <w:tcPr>
            <w:tcW w:w="6450" w:type="dxa"/>
          </w:tcPr>
          <w:p w14:paraId="0000047D" w14:textId="566143B7" w:rsidR="00C379B5" w:rsidRPr="00A75030" w:rsidRDefault="00C379B5" w:rsidP="00C379B5">
            <w:pPr>
              <w:pStyle w:val="Normal0"/>
              <w:spacing w:after="160" w:line="259" w:lineRule="auto"/>
              <w:jc w:val="center"/>
              <w:rPr>
                <w:sz w:val="28"/>
                <w:szCs w:val="28"/>
              </w:rPr>
            </w:pPr>
            <w:r w:rsidRPr="00A75030">
              <w:rPr>
                <w:sz w:val="28"/>
                <w:szCs w:val="28"/>
              </w:rPr>
              <w:t>Державна реєстрація речових прав, похідних від права власності на підприємство як єдиний майновий комплекс</w:t>
            </w:r>
          </w:p>
        </w:tc>
        <w:tc>
          <w:tcPr>
            <w:tcW w:w="2685" w:type="dxa"/>
            <w:vMerge/>
          </w:tcPr>
          <w:p w14:paraId="0000047E" w14:textId="77777777" w:rsidR="00C379B5" w:rsidRPr="00A75030" w:rsidRDefault="00C379B5" w:rsidP="00C379B5">
            <w:pPr>
              <w:pStyle w:val="Normal0"/>
              <w:jc w:val="center"/>
              <w:rPr>
                <w:sz w:val="28"/>
                <w:szCs w:val="28"/>
              </w:rPr>
            </w:pPr>
          </w:p>
        </w:tc>
      </w:tr>
      <w:tr w:rsidR="00C379B5" w:rsidRPr="00A75030" w14:paraId="57CCC8E0" w14:textId="77777777">
        <w:trPr>
          <w:trHeight w:val="360"/>
        </w:trPr>
        <w:tc>
          <w:tcPr>
            <w:tcW w:w="675" w:type="dxa"/>
          </w:tcPr>
          <w:p w14:paraId="0000047F" w14:textId="77777777" w:rsidR="00C379B5" w:rsidRPr="004A572F" w:rsidRDefault="00C379B5" w:rsidP="00C379B5">
            <w:pPr>
              <w:pStyle w:val="Normal0"/>
              <w:spacing w:after="160" w:line="259" w:lineRule="auto"/>
              <w:rPr>
                <w:bCs/>
                <w:sz w:val="28"/>
                <w:szCs w:val="28"/>
              </w:rPr>
            </w:pPr>
            <w:r w:rsidRPr="004A572F">
              <w:rPr>
                <w:bCs/>
                <w:sz w:val="28"/>
                <w:szCs w:val="28"/>
              </w:rPr>
              <w:t>5.</w:t>
            </w:r>
          </w:p>
        </w:tc>
        <w:tc>
          <w:tcPr>
            <w:tcW w:w="930" w:type="dxa"/>
          </w:tcPr>
          <w:p w14:paraId="00000480" w14:textId="77777777" w:rsidR="00C379B5" w:rsidRPr="00A75030" w:rsidRDefault="00C379B5" w:rsidP="00C379B5">
            <w:pPr>
              <w:pStyle w:val="Normal0"/>
              <w:spacing w:after="160" w:line="259" w:lineRule="auto"/>
              <w:jc w:val="center"/>
              <w:rPr>
                <w:sz w:val="28"/>
                <w:szCs w:val="28"/>
              </w:rPr>
            </w:pPr>
            <w:r w:rsidRPr="00A75030">
              <w:rPr>
                <w:sz w:val="28"/>
                <w:szCs w:val="28"/>
                <w:highlight w:val="white"/>
              </w:rPr>
              <w:t>01-05</w:t>
            </w:r>
          </w:p>
        </w:tc>
        <w:tc>
          <w:tcPr>
            <w:tcW w:w="6450" w:type="dxa"/>
          </w:tcPr>
          <w:p w14:paraId="00000481" w14:textId="6C6FB658" w:rsidR="00C379B5" w:rsidRPr="00A75030" w:rsidRDefault="00C379B5" w:rsidP="00C379B5">
            <w:pPr>
              <w:pStyle w:val="Normal0"/>
              <w:spacing w:after="160" w:line="259" w:lineRule="auto"/>
              <w:jc w:val="center"/>
              <w:rPr>
                <w:sz w:val="28"/>
                <w:szCs w:val="28"/>
              </w:rPr>
            </w:pPr>
            <w:r w:rsidRPr="00A75030">
              <w:rPr>
                <w:sz w:val="28"/>
                <w:szCs w:val="28"/>
              </w:rPr>
              <w:t>Державна реєстрація обтяжень</w:t>
            </w:r>
          </w:p>
        </w:tc>
        <w:tc>
          <w:tcPr>
            <w:tcW w:w="2685" w:type="dxa"/>
            <w:vMerge/>
          </w:tcPr>
          <w:p w14:paraId="00000482" w14:textId="77777777" w:rsidR="00C379B5" w:rsidRPr="00A75030" w:rsidRDefault="00C379B5" w:rsidP="00C379B5">
            <w:pPr>
              <w:pStyle w:val="Normal0"/>
              <w:jc w:val="center"/>
              <w:rPr>
                <w:sz w:val="28"/>
                <w:szCs w:val="28"/>
              </w:rPr>
            </w:pPr>
          </w:p>
        </w:tc>
      </w:tr>
      <w:tr w:rsidR="000E0164" w:rsidRPr="00A75030" w14:paraId="6643268B" w14:textId="77777777">
        <w:trPr>
          <w:trHeight w:val="360"/>
        </w:trPr>
        <w:tc>
          <w:tcPr>
            <w:tcW w:w="675" w:type="dxa"/>
          </w:tcPr>
          <w:p w14:paraId="00000483" w14:textId="77777777" w:rsidR="000E0164" w:rsidRPr="004A572F" w:rsidRDefault="000E0164" w:rsidP="00C379B5">
            <w:pPr>
              <w:pStyle w:val="Normal0"/>
              <w:spacing w:after="160" w:line="259" w:lineRule="auto"/>
              <w:rPr>
                <w:bCs/>
                <w:sz w:val="28"/>
                <w:szCs w:val="28"/>
              </w:rPr>
            </w:pPr>
            <w:r w:rsidRPr="004A572F">
              <w:rPr>
                <w:bCs/>
                <w:sz w:val="28"/>
                <w:szCs w:val="28"/>
              </w:rPr>
              <w:lastRenderedPageBreak/>
              <w:t>6.</w:t>
            </w:r>
          </w:p>
        </w:tc>
        <w:tc>
          <w:tcPr>
            <w:tcW w:w="930" w:type="dxa"/>
          </w:tcPr>
          <w:p w14:paraId="00000484" w14:textId="77777777" w:rsidR="000E0164" w:rsidRPr="00A75030" w:rsidRDefault="000E0164" w:rsidP="00C379B5">
            <w:pPr>
              <w:pStyle w:val="Normal0"/>
              <w:spacing w:after="160" w:line="259" w:lineRule="auto"/>
              <w:jc w:val="center"/>
              <w:rPr>
                <w:sz w:val="28"/>
                <w:szCs w:val="28"/>
                <w:highlight w:val="white"/>
              </w:rPr>
            </w:pPr>
            <w:r w:rsidRPr="00A75030">
              <w:rPr>
                <w:sz w:val="28"/>
                <w:szCs w:val="28"/>
                <w:highlight w:val="white"/>
              </w:rPr>
              <w:t>01-06</w:t>
            </w:r>
          </w:p>
        </w:tc>
        <w:tc>
          <w:tcPr>
            <w:tcW w:w="6450" w:type="dxa"/>
          </w:tcPr>
          <w:p w14:paraId="00000485" w14:textId="14B33945" w:rsidR="000E0164" w:rsidRPr="00A75030" w:rsidRDefault="000E0164" w:rsidP="00C379B5">
            <w:pPr>
              <w:pStyle w:val="Normal0"/>
              <w:spacing w:after="160" w:line="259" w:lineRule="auto"/>
              <w:jc w:val="center"/>
              <w:rPr>
                <w:sz w:val="28"/>
                <w:szCs w:val="28"/>
                <w:highlight w:val="white"/>
              </w:rPr>
            </w:pPr>
            <w:r w:rsidRPr="00A75030">
              <w:rPr>
                <w:sz w:val="28"/>
                <w:szCs w:val="28"/>
              </w:rPr>
              <w:t>Внесення змін до записів Державного реєстру прав, у тому числі виправлення технічної помилки, допущеної з вини заявника</w:t>
            </w:r>
          </w:p>
        </w:tc>
        <w:tc>
          <w:tcPr>
            <w:tcW w:w="2685" w:type="dxa"/>
            <w:vMerge w:val="restart"/>
          </w:tcPr>
          <w:p w14:paraId="00000486" w14:textId="33777DEE" w:rsidR="000E0164" w:rsidRPr="00A75030" w:rsidRDefault="000E0164" w:rsidP="00C379B5">
            <w:pPr>
              <w:pStyle w:val="Normal0"/>
              <w:jc w:val="center"/>
              <w:rPr>
                <w:sz w:val="28"/>
                <w:szCs w:val="28"/>
              </w:rPr>
            </w:pPr>
            <w:r w:rsidRPr="00A75030">
              <w:rPr>
                <w:sz w:val="28"/>
                <w:szCs w:val="28"/>
                <w:highlight w:val="white"/>
              </w:rPr>
              <w:t>Закон України «Про державну реєстрацію речових прав на нерухоме майно та їх обтяжень</w:t>
            </w:r>
            <w:r>
              <w:rPr>
                <w:sz w:val="28"/>
                <w:szCs w:val="28"/>
              </w:rPr>
              <w:t>»</w:t>
            </w:r>
          </w:p>
        </w:tc>
      </w:tr>
      <w:tr w:rsidR="000E0164" w:rsidRPr="00A75030" w14:paraId="392A9549" w14:textId="77777777">
        <w:trPr>
          <w:trHeight w:val="360"/>
        </w:trPr>
        <w:tc>
          <w:tcPr>
            <w:tcW w:w="675" w:type="dxa"/>
          </w:tcPr>
          <w:p w14:paraId="00000487" w14:textId="77777777" w:rsidR="000E0164" w:rsidRPr="004A572F" w:rsidRDefault="000E0164" w:rsidP="00C379B5">
            <w:pPr>
              <w:pStyle w:val="Normal0"/>
              <w:spacing w:after="160" w:line="259" w:lineRule="auto"/>
              <w:rPr>
                <w:bCs/>
                <w:sz w:val="28"/>
                <w:szCs w:val="28"/>
              </w:rPr>
            </w:pPr>
            <w:r w:rsidRPr="004A572F">
              <w:rPr>
                <w:bCs/>
                <w:sz w:val="28"/>
                <w:szCs w:val="28"/>
              </w:rPr>
              <w:t>7.</w:t>
            </w:r>
          </w:p>
        </w:tc>
        <w:tc>
          <w:tcPr>
            <w:tcW w:w="930" w:type="dxa"/>
          </w:tcPr>
          <w:p w14:paraId="00000488" w14:textId="77777777" w:rsidR="000E0164" w:rsidRPr="00A75030" w:rsidRDefault="000E0164" w:rsidP="00C379B5">
            <w:pPr>
              <w:pStyle w:val="Normal0"/>
              <w:spacing w:after="160" w:line="259" w:lineRule="auto"/>
              <w:jc w:val="center"/>
              <w:rPr>
                <w:sz w:val="28"/>
                <w:szCs w:val="28"/>
                <w:highlight w:val="white"/>
              </w:rPr>
            </w:pPr>
            <w:r w:rsidRPr="00A75030">
              <w:rPr>
                <w:sz w:val="28"/>
                <w:szCs w:val="28"/>
                <w:highlight w:val="white"/>
              </w:rPr>
              <w:t>01-07</w:t>
            </w:r>
          </w:p>
        </w:tc>
        <w:tc>
          <w:tcPr>
            <w:tcW w:w="6450" w:type="dxa"/>
          </w:tcPr>
          <w:p w14:paraId="00000489" w14:textId="3AA8C3BD" w:rsidR="000E0164" w:rsidRPr="00A75030" w:rsidRDefault="000E0164" w:rsidP="00C379B5">
            <w:pPr>
              <w:pStyle w:val="Normal0"/>
              <w:spacing w:after="160" w:line="259" w:lineRule="auto"/>
              <w:jc w:val="center"/>
              <w:rPr>
                <w:sz w:val="28"/>
                <w:szCs w:val="28"/>
                <w:highlight w:val="white"/>
              </w:rPr>
            </w:pPr>
            <w:r w:rsidRPr="00A75030">
              <w:rPr>
                <w:sz w:val="28"/>
                <w:szCs w:val="28"/>
              </w:rPr>
              <w:t>Внесення змін до записів Державного реєстру прав, у результаті виправлення технічної помилки, допущеної державним реєстратором</w:t>
            </w:r>
          </w:p>
        </w:tc>
        <w:tc>
          <w:tcPr>
            <w:tcW w:w="2685" w:type="dxa"/>
            <w:vMerge/>
          </w:tcPr>
          <w:p w14:paraId="0000048A" w14:textId="77777777" w:rsidR="000E0164" w:rsidRPr="00A75030" w:rsidRDefault="000E0164" w:rsidP="00C379B5">
            <w:pPr>
              <w:pStyle w:val="Normal0"/>
              <w:jc w:val="center"/>
              <w:rPr>
                <w:sz w:val="28"/>
                <w:szCs w:val="28"/>
              </w:rPr>
            </w:pPr>
          </w:p>
        </w:tc>
      </w:tr>
      <w:tr w:rsidR="000E0164" w:rsidRPr="00A75030" w14:paraId="13B3A981" w14:textId="77777777">
        <w:trPr>
          <w:trHeight w:val="360"/>
        </w:trPr>
        <w:tc>
          <w:tcPr>
            <w:tcW w:w="675" w:type="dxa"/>
          </w:tcPr>
          <w:p w14:paraId="4B239432" w14:textId="6D601CBE" w:rsidR="000E0164" w:rsidRPr="004A572F" w:rsidRDefault="000E0164" w:rsidP="00C379B5">
            <w:pPr>
              <w:pStyle w:val="Normal0"/>
              <w:spacing w:after="160" w:line="259" w:lineRule="auto"/>
              <w:rPr>
                <w:bCs/>
                <w:sz w:val="28"/>
                <w:szCs w:val="28"/>
              </w:rPr>
            </w:pPr>
            <w:r w:rsidRPr="004A572F">
              <w:rPr>
                <w:bCs/>
                <w:sz w:val="28"/>
                <w:szCs w:val="28"/>
              </w:rPr>
              <w:t>8</w:t>
            </w:r>
          </w:p>
        </w:tc>
        <w:tc>
          <w:tcPr>
            <w:tcW w:w="930" w:type="dxa"/>
          </w:tcPr>
          <w:p w14:paraId="2EF90DEB" w14:textId="3CD40A6D" w:rsidR="000E0164" w:rsidRPr="00A75030" w:rsidRDefault="000E0164" w:rsidP="00C379B5">
            <w:pPr>
              <w:pStyle w:val="Normal0"/>
              <w:spacing w:after="160" w:line="259" w:lineRule="auto"/>
              <w:jc w:val="center"/>
              <w:rPr>
                <w:sz w:val="28"/>
                <w:szCs w:val="28"/>
                <w:highlight w:val="white"/>
              </w:rPr>
            </w:pPr>
            <w:r>
              <w:rPr>
                <w:sz w:val="28"/>
                <w:szCs w:val="28"/>
                <w:highlight w:val="white"/>
              </w:rPr>
              <w:t>01-08</w:t>
            </w:r>
          </w:p>
        </w:tc>
        <w:tc>
          <w:tcPr>
            <w:tcW w:w="6450" w:type="dxa"/>
          </w:tcPr>
          <w:p w14:paraId="2397BC5A" w14:textId="776A01EC" w:rsidR="000E0164" w:rsidRPr="00A75030" w:rsidRDefault="000E0164" w:rsidP="00C379B5">
            <w:pPr>
              <w:pStyle w:val="Normal0"/>
              <w:spacing w:after="160" w:line="259" w:lineRule="auto"/>
              <w:jc w:val="center"/>
              <w:rPr>
                <w:sz w:val="28"/>
                <w:szCs w:val="28"/>
                <w:highlight w:val="white"/>
              </w:rPr>
            </w:pPr>
            <w:r w:rsidRPr="00A75030">
              <w:rPr>
                <w:sz w:val="28"/>
                <w:szCs w:val="28"/>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c>
          <w:tcPr>
            <w:tcW w:w="2685" w:type="dxa"/>
            <w:vMerge/>
          </w:tcPr>
          <w:p w14:paraId="0F218338" w14:textId="77777777" w:rsidR="000E0164" w:rsidRPr="00A75030" w:rsidRDefault="000E0164" w:rsidP="00C379B5">
            <w:pPr>
              <w:pStyle w:val="Normal0"/>
              <w:jc w:val="center"/>
              <w:rPr>
                <w:sz w:val="28"/>
                <w:szCs w:val="28"/>
              </w:rPr>
            </w:pPr>
          </w:p>
        </w:tc>
      </w:tr>
      <w:tr w:rsidR="000E0164" w:rsidRPr="00A75030" w14:paraId="5AA39556" w14:textId="77777777">
        <w:trPr>
          <w:trHeight w:val="360"/>
        </w:trPr>
        <w:tc>
          <w:tcPr>
            <w:tcW w:w="675" w:type="dxa"/>
          </w:tcPr>
          <w:p w14:paraId="737779F9" w14:textId="6D97D301" w:rsidR="000E0164" w:rsidRPr="004A572F" w:rsidRDefault="000E0164" w:rsidP="00C379B5">
            <w:pPr>
              <w:pStyle w:val="Normal0"/>
              <w:spacing w:after="160" w:line="259" w:lineRule="auto"/>
              <w:rPr>
                <w:bCs/>
                <w:sz w:val="28"/>
                <w:szCs w:val="28"/>
              </w:rPr>
            </w:pPr>
            <w:r w:rsidRPr="004A572F">
              <w:rPr>
                <w:bCs/>
                <w:sz w:val="28"/>
                <w:szCs w:val="28"/>
              </w:rPr>
              <w:t>9</w:t>
            </w:r>
          </w:p>
        </w:tc>
        <w:tc>
          <w:tcPr>
            <w:tcW w:w="930" w:type="dxa"/>
          </w:tcPr>
          <w:p w14:paraId="498F3BD8" w14:textId="3D946421" w:rsidR="000E0164" w:rsidRPr="00A75030" w:rsidRDefault="000E0164" w:rsidP="00C379B5">
            <w:pPr>
              <w:pStyle w:val="Normal0"/>
              <w:spacing w:after="160" w:line="259" w:lineRule="auto"/>
              <w:jc w:val="center"/>
              <w:rPr>
                <w:sz w:val="28"/>
                <w:szCs w:val="28"/>
                <w:highlight w:val="white"/>
              </w:rPr>
            </w:pPr>
            <w:r>
              <w:rPr>
                <w:sz w:val="28"/>
                <w:szCs w:val="28"/>
                <w:highlight w:val="white"/>
              </w:rPr>
              <w:t>01-09</w:t>
            </w:r>
          </w:p>
        </w:tc>
        <w:tc>
          <w:tcPr>
            <w:tcW w:w="6450" w:type="dxa"/>
          </w:tcPr>
          <w:p w14:paraId="16F7A703" w14:textId="38D8B9E3" w:rsidR="000E0164" w:rsidRPr="00A75030" w:rsidRDefault="000E0164" w:rsidP="00C379B5">
            <w:pPr>
              <w:pStyle w:val="Normal0"/>
              <w:spacing w:after="160" w:line="259" w:lineRule="auto"/>
              <w:jc w:val="center"/>
              <w:rPr>
                <w:sz w:val="28"/>
                <w:szCs w:val="28"/>
                <w:highlight w:val="white"/>
              </w:rPr>
            </w:pPr>
            <w:r w:rsidRPr="00A75030">
              <w:rPr>
                <w:sz w:val="28"/>
                <w:szCs w:val="28"/>
              </w:rPr>
              <w:t xml:space="preserve">Надання інформації з Державного реєстру речових прав на нерухоме майно </w:t>
            </w:r>
          </w:p>
        </w:tc>
        <w:tc>
          <w:tcPr>
            <w:tcW w:w="2685" w:type="dxa"/>
            <w:vMerge/>
          </w:tcPr>
          <w:p w14:paraId="35CED3E4" w14:textId="77777777" w:rsidR="000E0164" w:rsidRPr="00A75030" w:rsidRDefault="000E0164" w:rsidP="00C379B5">
            <w:pPr>
              <w:pStyle w:val="Normal0"/>
              <w:jc w:val="center"/>
              <w:rPr>
                <w:sz w:val="28"/>
                <w:szCs w:val="28"/>
              </w:rPr>
            </w:pPr>
          </w:p>
        </w:tc>
      </w:tr>
      <w:tr w:rsidR="00C379B5" w:rsidRPr="00A75030" w14:paraId="31ADF5DA" w14:textId="77777777">
        <w:trPr>
          <w:trHeight w:val="360"/>
        </w:trPr>
        <w:tc>
          <w:tcPr>
            <w:tcW w:w="10740" w:type="dxa"/>
            <w:gridSpan w:val="4"/>
          </w:tcPr>
          <w:p w14:paraId="0000048B" w14:textId="51F28627" w:rsidR="00C379B5" w:rsidRPr="00A75030" w:rsidRDefault="00C379B5" w:rsidP="00C379B5">
            <w:pPr>
              <w:pStyle w:val="Normal0"/>
              <w:spacing w:after="160" w:line="259" w:lineRule="auto"/>
              <w:jc w:val="center"/>
              <w:rPr>
                <w:b/>
                <w:sz w:val="28"/>
                <w:szCs w:val="28"/>
              </w:rPr>
            </w:pPr>
            <w:r w:rsidRPr="00A75030">
              <w:rPr>
                <w:b/>
                <w:i/>
                <w:sz w:val="28"/>
                <w:szCs w:val="28"/>
                <w:highlight w:val="white"/>
              </w:rPr>
              <w:t xml:space="preserve">02 </w:t>
            </w:r>
            <w:r w:rsidR="00EA689F" w:rsidRPr="00EA689F">
              <w:rPr>
                <w:b/>
                <w:i/>
                <w:iCs/>
                <w:sz w:val="28"/>
                <w:szCs w:val="28"/>
              </w:rPr>
              <w:t xml:space="preserve"> </w:t>
            </w:r>
            <w:r w:rsidR="00C863BF">
              <w:rPr>
                <w:b/>
                <w:i/>
                <w:iCs/>
                <w:sz w:val="28"/>
                <w:szCs w:val="28"/>
              </w:rPr>
              <w:t xml:space="preserve">Інші питання місцевого значення  </w:t>
            </w:r>
            <w:r w:rsidR="00EA689F" w:rsidRPr="00EA689F">
              <w:rPr>
                <w:b/>
                <w:i/>
                <w:iCs/>
                <w:sz w:val="28"/>
                <w:szCs w:val="28"/>
              </w:rPr>
              <w:t>(МІСТОБУДУВАННЯ, БЛАГОУСТРІЙ, ЖИТЛО ТОЩО)</w:t>
            </w:r>
          </w:p>
        </w:tc>
      </w:tr>
      <w:tr w:rsidR="00EA689F" w:rsidRPr="00A75030" w14:paraId="724B2CCC" w14:textId="77777777">
        <w:tc>
          <w:tcPr>
            <w:tcW w:w="675" w:type="dxa"/>
          </w:tcPr>
          <w:p w14:paraId="00000493" w14:textId="09DF84A4" w:rsidR="00EA689F" w:rsidRPr="004A572F" w:rsidRDefault="00EA689F" w:rsidP="00EA689F">
            <w:pPr>
              <w:pStyle w:val="Normal0"/>
              <w:spacing w:after="160" w:line="259" w:lineRule="auto"/>
              <w:rPr>
                <w:bCs/>
                <w:sz w:val="28"/>
                <w:szCs w:val="28"/>
              </w:rPr>
            </w:pPr>
            <w:r w:rsidRPr="004A572F">
              <w:rPr>
                <w:bCs/>
                <w:sz w:val="28"/>
                <w:szCs w:val="28"/>
              </w:rPr>
              <w:t>10</w:t>
            </w:r>
          </w:p>
        </w:tc>
        <w:tc>
          <w:tcPr>
            <w:tcW w:w="930" w:type="dxa"/>
          </w:tcPr>
          <w:p w14:paraId="00000494" w14:textId="40BD3DC4" w:rsidR="00EA689F" w:rsidRPr="00A75030" w:rsidRDefault="00EA689F" w:rsidP="00EA689F">
            <w:pPr>
              <w:pStyle w:val="Normal0"/>
              <w:spacing w:after="160" w:line="259" w:lineRule="auto"/>
              <w:jc w:val="center"/>
              <w:rPr>
                <w:sz w:val="28"/>
                <w:szCs w:val="28"/>
              </w:rPr>
            </w:pPr>
            <w:r w:rsidRPr="00A75030">
              <w:rPr>
                <w:sz w:val="28"/>
                <w:szCs w:val="28"/>
              </w:rPr>
              <w:t>02-0</w:t>
            </w:r>
            <w:r>
              <w:rPr>
                <w:sz w:val="28"/>
                <w:szCs w:val="28"/>
              </w:rPr>
              <w:t>1</w:t>
            </w:r>
          </w:p>
        </w:tc>
        <w:tc>
          <w:tcPr>
            <w:tcW w:w="6450" w:type="dxa"/>
          </w:tcPr>
          <w:p w14:paraId="00000495" w14:textId="70F110A8" w:rsidR="00EA689F" w:rsidRPr="00A75030" w:rsidRDefault="00EA689F" w:rsidP="00EA689F">
            <w:pPr>
              <w:pStyle w:val="Normal0"/>
              <w:spacing w:line="276" w:lineRule="auto"/>
              <w:rPr>
                <w:sz w:val="28"/>
                <w:szCs w:val="28"/>
              </w:rPr>
            </w:pPr>
            <w:r w:rsidRPr="00A75030">
              <w:rPr>
                <w:sz w:val="28"/>
                <w:szCs w:val="28"/>
                <w:highlight w:val="white"/>
              </w:rPr>
              <w:t>Видача довідки про склад  сім’ї або зареєстрованих у житловому приміщенні</w:t>
            </w:r>
          </w:p>
        </w:tc>
        <w:tc>
          <w:tcPr>
            <w:tcW w:w="2685" w:type="dxa"/>
          </w:tcPr>
          <w:p w14:paraId="00000496" w14:textId="2FD012E6" w:rsidR="00EA689F" w:rsidRPr="00A75030" w:rsidRDefault="00EA689F" w:rsidP="00EA689F">
            <w:pPr>
              <w:pStyle w:val="Normal0"/>
              <w:spacing w:line="259" w:lineRule="auto"/>
              <w:jc w:val="center"/>
              <w:rPr>
                <w:color w:val="0000FF"/>
                <w:sz w:val="28"/>
                <w:szCs w:val="28"/>
                <w:highlight w:val="white"/>
                <w:u w:val="single"/>
              </w:rPr>
            </w:pPr>
            <w:r w:rsidRPr="00A75030">
              <w:rPr>
                <w:sz w:val="28"/>
                <w:szCs w:val="28"/>
              </w:rPr>
              <w:t>Постанова Ради Міністрів УРСР від 11.12.84 р. № 470 «Про затвердження Правил обліку громадян, які потребують поліпшення житлових умов, і надання їм жилих приміщень</w:t>
            </w:r>
            <w:r w:rsidR="000E0164">
              <w:rPr>
                <w:sz w:val="28"/>
                <w:szCs w:val="28"/>
              </w:rPr>
              <w:t>»</w:t>
            </w:r>
          </w:p>
        </w:tc>
      </w:tr>
      <w:tr w:rsidR="00EA689F" w:rsidRPr="00A75030" w14:paraId="027C206B" w14:textId="77777777">
        <w:tc>
          <w:tcPr>
            <w:tcW w:w="675" w:type="dxa"/>
          </w:tcPr>
          <w:p w14:paraId="0000049B" w14:textId="77777777" w:rsidR="00EA689F" w:rsidRPr="004A572F" w:rsidRDefault="00EA689F" w:rsidP="00EA689F">
            <w:pPr>
              <w:pStyle w:val="Normal0"/>
              <w:spacing w:after="160" w:line="259" w:lineRule="auto"/>
              <w:rPr>
                <w:bCs/>
                <w:sz w:val="28"/>
                <w:szCs w:val="28"/>
              </w:rPr>
            </w:pPr>
            <w:r w:rsidRPr="004A572F">
              <w:rPr>
                <w:bCs/>
                <w:sz w:val="28"/>
                <w:szCs w:val="28"/>
              </w:rPr>
              <w:t>11</w:t>
            </w:r>
          </w:p>
        </w:tc>
        <w:tc>
          <w:tcPr>
            <w:tcW w:w="930" w:type="dxa"/>
          </w:tcPr>
          <w:p w14:paraId="0000049C" w14:textId="4D4D9C96" w:rsidR="00EA689F" w:rsidRPr="00A75030" w:rsidRDefault="00EA689F" w:rsidP="00EA689F">
            <w:pPr>
              <w:pStyle w:val="Normal0"/>
              <w:spacing w:after="160" w:line="259" w:lineRule="auto"/>
              <w:jc w:val="center"/>
              <w:rPr>
                <w:b/>
                <w:sz w:val="28"/>
                <w:szCs w:val="28"/>
              </w:rPr>
            </w:pPr>
            <w:r w:rsidRPr="00A75030">
              <w:rPr>
                <w:sz w:val="28"/>
                <w:szCs w:val="28"/>
              </w:rPr>
              <w:t>02-0</w:t>
            </w:r>
            <w:r>
              <w:rPr>
                <w:sz w:val="28"/>
                <w:szCs w:val="28"/>
              </w:rPr>
              <w:t>2</w:t>
            </w:r>
          </w:p>
        </w:tc>
        <w:tc>
          <w:tcPr>
            <w:tcW w:w="6450" w:type="dxa"/>
          </w:tcPr>
          <w:p w14:paraId="0000049D" w14:textId="34E66484" w:rsidR="00EA689F" w:rsidRPr="00A75030" w:rsidRDefault="00EA689F" w:rsidP="00EA689F">
            <w:pPr>
              <w:pStyle w:val="Normal0"/>
              <w:spacing w:line="276" w:lineRule="auto"/>
              <w:rPr>
                <w:sz w:val="28"/>
                <w:szCs w:val="28"/>
                <w:highlight w:val="white"/>
              </w:rPr>
            </w:pPr>
            <w:r w:rsidRPr="00A75030">
              <w:rPr>
                <w:sz w:val="28"/>
                <w:szCs w:val="28"/>
              </w:rPr>
              <w:t xml:space="preserve">Довідка про всіх зареєстрованих на день смерті за </w:t>
            </w:r>
            <w:proofErr w:type="spellStart"/>
            <w:r w:rsidRPr="00A75030">
              <w:rPr>
                <w:sz w:val="28"/>
                <w:szCs w:val="28"/>
              </w:rPr>
              <w:t>адресою</w:t>
            </w:r>
            <w:proofErr w:type="spellEnd"/>
            <w:r w:rsidRPr="00A75030">
              <w:rPr>
                <w:sz w:val="28"/>
                <w:szCs w:val="28"/>
              </w:rPr>
              <w:t xml:space="preserve"> померлого (для оформлення спадщини</w:t>
            </w:r>
          </w:p>
        </w:tc>
        <w:tc>
          <w:tcPr>
            <w:tcW w:w="2685" w:type="dxa"/>
          </w:tcPr>
          <w:p w14:paraId="0000049E" w14:textId="05AAEA1B" w:rsidR="00EA689F" w:rsidRPr="00A75030" w:rsidRDefault="00EA689F" w:rsidP="00EA689F">
            <w:pPr>
              <w:pStyle w:val="Normal0"/>
              <w:spacing w:line="259" w:lineRule="auto"/>
              <w:jc w:val="center"/>
              <w:rPr>
                <w:color w:val="0000FF"/>
                <w:sz w:val="28"/>
                <w:szCs w:val="28"/>
                <w:highlight w:val="white"/>
                <w:u w:val="single"/>
              </w:rPr>
            </w:pPr>
            <w:r w:rsidRPr="00A75030">
              <w:rPr>
                <w:sz w:val="28"/>
                <w:szCs w:val="28"/>
              </w:rPr>
              <w:t>Закон України «Про місцеве самоврядування в Україні» від 21.05.1997 № 280/97-ВР</w:t>
            </w:r>
          </w:p>
        </w:tc>
      </w:tr>
      <w:tr w:rsidR="00EA689F" w:rsidRPr="00A75030" w14:paraId="6EF449D6" w14:textId="77777777">
        <w:tc>
          <w:tcPr>
            <w:tcW w:w="675" w:type="dxa"/>
          </w:tcPr>
          <w:p w14:paraId="0000049F" w14:textId="77777777" w:rsidR="00EA689F" w:rsidRPr="004A572F" w:rsidRDefault="00EA689F" w:rsidP="00EA689F">
            <w:pPr>
              <w:pStyle w:val="Normal0"/>
              <w:spacing w:after="160" w:line="259" w:lineRule="auto"/>
              <w:rPr>
                <w:bCs/>
                <w:sz w:val="28"/>
                <w:szCs w:val="28"/>
              </w:rPr>
            </w:pPr>
            <w:r w:rsidRPr="004A572F">
              <w:rPr>
                <w:bCs/>
                <w:sz w:val="28"/>
                <w:szCs w:val="28"/>
              </w:rPr>
              <w:t>12</w:t>
            </w:r>
          </w:p>
        </w:tc>
        <w:tc>
          <w:tcPr>
            <w:tcW w:w="930" w:type="dxa"/>
          </w:tcPr>
          <w:p w14:paraId="000004A0" w14:textId="1A42CEDE" w:rsidR="00EA689F" w:rsidRPr="00A75030" w:rsidRDefault="00EA689F" w:rsidP="00EA689F">
            <w:pPr>
              <w:pStyle w:val="Normal0"/>
              <w:spacing w:after="160" w:line="259" w:lineRule="auto"/>
              <w:jc w:val="center"/>
              <w:rPr>
                <w:sz w:val="28"/>
                <w:szCs w:val="28"/>
              </w:rPr>
            </w:pPr>
            <w:r w:rsidRPr="00A75030">
              <w:rPr>
                <w:sz w:val="28"/>
                <w:szCs w:val="28"/>
              </w:rPr>
              <w:t>02-0</w:t>
            </w:r>
            <w:r>
              <w:rPr>
                <w:sz w:val="28"/>
                <w:szCs w:val="28"/>
              </w:rPr>
              <w:t>3</w:t>
            </w:r>
          </w:p>
        </w:tc>
        <w:tc>
          <w:tcPr>
            <w:tcW w:w="6450" w:type="dxa"/>
          </w:tcPr>
          <w:p w14:paraId="000004A1" w14:textId="08E3D299" w:rsidR="00EA689F" w:rsidRPr="00A75030" w:rsidRDefault="00EA689F" w:rsidP="00EA689F">
            <w:pPr>
              <w:pStyle w:val="Normal0"/>
              <w:spacing w:line="276" w:lineRule="auto"/>
              <w:rPr>
                <w:sz w:val="28"/>
                <w:szCs w:val="28"/>
                <w:highlight w:val="white"/>
              </w:rPr>
            </w:pPr>
            <w:r w:rsidRPr="00A75030">
              <w:rPr>
                <w:sz w:val="28"/>
                <w:szCs w:val="28"/>
              </w:rPr>
              <w:t>Присвоєння поштової адреси  об’єкту нерухомого майна</w:t>
            </w:r>
          </w:p>
        </w:tc>
        <w:tc>
          <w:tcPr>
            <w:tcW w:w="2685" w:type="dxa"/>
          </w:tcPr>
          <w:p w14:paraId="000004A2" w14:textId="2712E152" w:rsidR="00EA689F" w:rsidRPr="00A75030" w:rsidRDefault="00EA689F" w:rsidP="00EA689F">
            <w:pPr>
              <w:pStyle w:val="Normal0"/>
              <w:spacing w:line="259" w:lineRule="auto"/>
              <w:jc w:val="center"/>
              <w:rPr>
                <w:color w:val="0000FF"/>
                <w:sz w:val="28"/>
                <w:szCs w:val="28"/>
                <w:highlight w:val="white"/>
                <w:u w:val="single"/>
              </w:rPr>
            </w:pPr>
            <w:r w:rsidRPr="00A75030">
              <w:rPr>
                <w:sz w:val="28"/>
                <w:szCs w:val="28"/>
              </w:rPr>
              <w:t xml:space="preserve">Закон України «Про місцеве </w:t>
            </w:r>
            <w:r w:rsidRPr="00A75030">
              <w:rPr>
                <w:sz w:val="28"/>
                <w:szCs w:val="28"/>
              </w:rPr>
              <w:lastRenderedPageBreak/>
              <w:t>самоврядування в Україні» від 21.05.1997 № 280/97-ВР</w:t>
            </w:r>
          </w:p>
        </w:tc>
      </w:tr>
      <w:tr w:rsidR="00EA689F" w:rsidRPr="00A75030" w14:paraId="2CC193F4" w14:textId="77777777">
        <w:tc>
          <w:tcPr>
            <w:tcW w:w="675" w:type="dxa"/>
          </w:tcPr>
          <w:p w14:paraId="000004A3" w14:textId="77777777" w:rsidR="00EA689F" w:rsidRPr="004A572F" w:rsidRDefault="00EA689F" w:rsidP="00EA689F">
            <w:pPr>
              <w:pStyle w:val="Normal0"/>
              <w:spacing w:after="160" w:line="259" w:lineRule="auto"/>
              <w:rPr>
                <w:bCs/>
                <w:sz w:val="28"/>
                <w:szCs w:val="28"/>
              </w:rPr>
            </w:pPr>
            <w:r w:rsidRPr="004A572F">
              <w:rPr>
                <w:bCs/>
                <w:sz w:val="28"/>
                <w:szCs w:val="28"/>
              </w:rPr>
              <w:lastRenderedPageBreak/>
              <w:t>13</w:t>
            </w:r>
          </w:p>
        </w:tc>
        <w:tc>
          <w:tcPr>
            <w:tcW w:w="930" w:type="dxa"/>
          </w:tcPr>
          <w:p w14:paraId="000004A4" w14:textId="73F866EF" w:rsidR="00EA689F" w:rsidRPr="00A75030" w:rsidRDefault="00EA689F" w:rsidP="00EA689F">
            <w:pPr>
              <w:pStyle w:val="Normal0"/>
              <w:spacing w:after="160" w:line="259" w:lineRule="auto"/>
              <w:jc w:val="center"/>
              <w:rPr>
                <w:color w:val="000000"/>
                <w:sz w:val="28"/>
                <w:szCs w:val="28"/>
              </w:rPr>
            </w:pPr>
            <w:r w:rsidRPr="00A75030">
              <w:rPr>
                <w:sz w:val="28"/>
                <w:szCs w:val="28"/>
              </w:rPr>
              <w:t>02-0</w:t>
            </w:r>
            <w:r>
              <w:rPr>
                <w:sz w:val="28"/>
                <w:szCs w:val="28"/>
              </w:rPr>
              <w:t>4</w:t>
            </w:r>
          </w:p>
        </w:tc>
        <w:tc>
          <w:tcPr>
            <w:tcW w:w="6450" w:type="dxa"/>
          </w:tcPr>
          <w:p w14:paraId="000004A5" w14:textId="1A5AC0F0" w:rsidR="00EA689F" w:rsidRPr="00A75030" w:rsidRDefault="00EA689F" w:rsidP="00EA689F">
            <w:pPr>
              <w:pStyle w:val="Normal0"/>
              <w:spacing w:line="276" w:lineRule="auto"/>
              <w:rPr>
                <w:sz w:val="28"/>
                <w:szCs w:val="28"/>
                <w:highlight w:val="white"/>
              </w:rPr>
            </w:pPr>
            <w:r w:rsidRPr="00A75030">
              <w:rPr>
                <w:sz w:val="28"/>
                <w:szCs w:val="28"/>
              </w:rPr>
              <w:t>Довідка про адресу нерухомого майна</w:t>
            </w:r>
          </w:p>
        </w:tc>
        <w:tc>
          <w:tcPr>
            <w:tcW w:w="2685" w:type="dxa"/>
          </w:tcPr>
          <w:p w14:paraId="000004A6" w14:textId="26A868DE" w:rsidR="00EA689F" w:rsidRPr="00A75030" w:rsidRDefault="00EA689F" w:rsidP="00EA689F">
            <w:pPr>
              <w:pStyle w:val="Normal0"/>
              <w:spacing w:line="259" w:lineRule="auto"/>
              <w:jc w:val="center"/>
              <w:rPr>
                <w:color w:val="0000FF"/>
                <w:sz w:val="28"/>
                <w:szCs w:val="28"/>
                <w:highlight w:val="white"/>
                <w:u w:val="single"/>
              </w:rPr>
            </w:pPr>
            <w:r w:rsidRPr="00A75030">
              <w:rPr>
                <w:sz w:val="28"/>
                <w:szCs w:val="28"/>
              </w:rPr>
              <w:t>Закон України «Про місцеве самоврядування в Україні» від 21.05.1997 № 280/97-ВР</w:t>
            </w:r>
          </w:p>
        </w:tc>
      </w:tr>
      <w:tr w:rsidR="00EA689F" w:rsidRPr="00A75030" w14:paraId="1955AFC4" w14:textId="77777777">
        <w:tc>
          <w:tcPr>
            <w:tcW w:w="675" w:type="dxa"/>
          </w:tcPr>
          <w:p w14:paraId="000004A7" w14:textId="77777777" w:rsidR="00EA689F" w:rsidRPr="004A572F" w:rsidRDefault="00EA689F" w:rsidP="00EA689F">
            <w:pPr>
              <w:pStyle w:val="Normal0"/>
              <w:spacing w:after="160" w:line="259" w:lineRule="auto"/>
              <w:rPr>
                <w:bCs/>
                <w:sz w:val="28"/>
                <w:szCs w:val="28"/>
              </w:rPr>
            </w:pPr>
            <w:r w:rsidRPr="004A572F">
              <w:rPr>
                <w:bCs/>
                <w:sz w:val="28"/>
                <w:szCs w:val="28"/>
              </w:rPr>
              <w:t>14</w:t>
            </w:r>
          </w:p>
        </w:tc>
        <w:tc>
          <w:tcPr>
            <w:tcW w:w="930" w:type="dxa"/>
          </w:tcPr>
          <w:p w14:paraId="000004A8" w14:textId="061BA6A9" w:rsidR="00EA689F" w:rsidRPr="00A75030" w:rsidRDefault="00EA689F" w:rsidP="00EA689F">
            <w:pPr>
              <w:pStyle w:val="Normal0"/>
              <w:spacing w:after="160" w:line="259" w:lineRule="auto"/>
              <w:jc w:val="center"/>
              <w:rPr>
                <w:color w:val="000000"/>
                <w:sz w:val="28"/>
                <w:szCs w:val="28"/>
              </w:rPr>
            </w:pPr>
            <w:r w:rsidRPr="00A75030">
              <w:rPr>
                <w:sz w:val="28"/>
                <w:szCs w:val="28"/>
              </w:rPr>
              <w:t>02-0</w:t>
            </w:r>
            <w:r>
              <w:rPr>
                <w:sz w:val="28"/>
                <w:szCs w:val="28"/>
              </w:rPr>
              <w:t>5</w:t>
            </w:r>
          </w:p>
        </w:tc>
        <w:tc>
          <w:tcPr>
            <w:tcW w:w="6450" w:type="dxa"/>
          </w:tcPr>
          <w:p w14:paraId="000004A9" w14:textId="25CBD089" w:rsidR="00EA689F" w:rsidRPr="00A75030" w:rsidRDefault="00EA689F" w:rsidP="00EA689F">
            <w:pPr>
              <w:pStyle w:val="Normal0"/>
              <w:spacing w:line="276" w:lineRule="auto"/>
              <w:rPr>
                <w:sz w:val="28"/>
                <w:szCs w:val="28"/>
                <w:highlight w:val="white"/>
              </w:rPr>
            </w:pPr>
            <w:r w:rsidRPr="00A75030">
              <w:rPr>
                <w:sz w:val="28"/>
                <w:szCs w:val="28"/>
              </w:rPr>
              <w:t>Видача ордеру на видалення зелених насаджень</w:t>
            </w:r>
          </w:p>
        </w:tc>
        <w:tc>
          <w:tcPr>
            <w:tcW w:w="2685" w:type="dxa"/>
          </w:tcPr>
          <w:p w14:paraId="000004AA" w14:textId="6B36C8A0" w:rsidR="00EA689F" w:rsidRPr="00A75030" w:rsidRDefault="00EA689F" w:rsidP="00EA689F">
            <w:pPr>
              <w:pStyle w:val="Normal0"/>
              <w:spacing w:line="259" w:lineRule="auto"/>
              <w:jc w:val="center"/>
              <w:rPr>
                <w:color w:val="0000FF"/>
                <w:sz w:val="28"/>
                <w:szCs w:val="28"/>
                <w:highlight w:val="white"/>
                <w:u w:val="single"/>
              </w:rPr>
            </w:pPr>
            <w:r w:rsidRPr="00A75030">
              <w:rPr>
                <w:sz w:val="28"/>
                <w:szCs w:val="28"/>
              </w:rPr>
              <w:t>Постанова КМУ  №1045 від 1.08.2006р «Про порядок видалення дерев, кущів, газонів і квітників у населених пунктах»</w:t>
            </w:r>
          </w:p>
        </w:tc>
      </w:tr>
      <w:tr w:rsidR="00EA689F" w:rsidRPr="00A75030" w14:paraId="0744A78E" w14:textId="77777777">
        <w:tc>
          <w:tcPr>
            <w:tcW w:w="675" w:type="dxa"/>
          </w:tcPr>
          <w:p w14:paraId="000004AB" w14:textId="77777777" w:rsidR="00EA689F" w:rsidRPr="004A572F" w:rsidRDefault="00EA689F" w:rsidP="00EA689F">
            <w:pPr>
              <w:pStyle w:val="Normal0"/>
              <w:spacing w:after="160" w:line="259" w:lineRule="auto"/>
              <w:rPr>
                <w:bCs/>
                <w:sz w:val="28"/>
                <w:szCs w:val="28"/>
              </w:rPr>
            </w:pPr>
            <w:r w:rsidRPr="004A572F">
              <w:rPr>
                <w:bCs/>
                <w:sz w:val="28"/>
                <w:szCs w:val="28"/>
              </w:rPr>
              <w:t>15</w:t>
            </w:r>
          </w:p>
        </w:tc>
        <w:tc>
          <w:tcPr>
            <w:tcW w:w="930" w:type="dxa"/>
          </w:tcPr>
          <w:p w14:paraId="000004AC" w14:textId="2AB2F15E" w:rsidR="00EA689F" w:rsidRPr="00A75030" w:rsidRDefault="00EA689F" w:rsidP="00EA689F">
            <w:pPr>
              <w:pStyle w:val="Normal0"/>
              <w:spacing w:after="160" w:line="259" w:lineRule="auto"/>
              <w:jc w:val="center"/>
              <w:rPr>
                <w:sz w:val="28"/>
                <w:szCs w:val="28"/>
              </w:rPr>
            </w:pPr>
            <w:r w:rsidRPr="00A75030">
              <w:rPr>
                <w:sz w:val="28"/>
                <w:szCs w:val="28"/>
              </w:rPr>
              <w:t>02-0</w:t>
            </w:r>
            <w:r>
              <w:rPr>
                <w:sz w:val="28"/>
                <w:szCs w:val="28"/>
              </w:rPr>
              <w:t>6</w:t>
            </w:r>
          </w:p>
        </w:tc>
        <w:tc>
          <w:tcPr>
            <w:tcW w:w="6450" w:type="dxa"/>
          </w:tcPr>
          <w:p w14:paraId="000004AD" w14:textId="3DC29C0E" w:rsidR="00EA689F" w:rsidRPr="00A75030" w:rsidRDefault="00EA689F" w:rsidP="00EA689F">
            <w:pPr>
              <w:pStyle w:val="Normal0"/>
              <w:spacing w:line="276" w:lineRule="auto"/>
              <w:rPr>
                <w:sz w:val="28"/>
                <w:szCs w:val="28"/>
                <w:highlight w:val="white"/>
              </w:rPr>
            </w:pPr>
            <w:r w:rsidRPr="00A75030">
              <w:rPr>
                <w:sz w:val="28"/>
                <w:szCs w:val="28"/>
              </w:rPr>
              <w:t>Видача дозволу на розміщення зовнішньої реклами</w:t>
            </w:r>
          </w:p>
        </w:tc>
        <w:tc>
          <w:tcPr>
            <w:tcW w:w="2685" w:type="dxa"/>
          </w:tcPr>
          <w:p w14:paraId="000004AE" w14:textId="59184BE7" w:rsidR="00EA689F" w:rsidRPr="00A75030" w:rsidRDefault="00EA689F" w:rsidP="00EA689F">
            <w:pPr>
              <w:pStyle w:val="Normal0"/>
              <w:spacing w:line="259" w:lineRule="auto"/>
              <w:jc w:val="center"/>
              <w:rPr>
                <w:color w:val="0000FF"/>
                <w:sz w:val="28"/>
                <w:szCs w:val="28"/>
                <w:highlight w:val="white"/>
                <w:u w:val="single"/>
              </w:rPr>
            </w:pPr>
            <w:r w:rsidRPr="00A75030">
              <w:rPr>
                <w:sz w:val="28"/>
                <w:szCs w:val="28"/>
              </w:rPr>
              <w:t>З</w:t>
            </w:r>
            <w:r w:rsidR="00C863BF">
              <w:rPr>
                <w:sz w:val="28"/>
                <w:szCs w:val="28"/>
              </w:rPr>
              <w:t>акон України</w:t>
            </w:r>
            <w:r w:rsidRPr="00A75030">
              <w:rPr>
                <w:sz w:val="28"/>
                <w:szCs w:val="28"/>
              </w:rPr>
              <w:t xml:space="preserve"> «Про рекламу»</w:t>
            </w:r>
          </w:p>
        </w:tc>
      </w:tr>
      <w:tr w:rsidR="00EA689F" w:rsidRPr="00A75030" w14:paraId="6FDCB2A6" w14:textId="77777777">
        <w:tc>
          <w:tcPr>
            <w:tcW w:w="675" w:type="dxa"/>
          </w:tcPr>
          <w:p w14:paraId="000004AF" w14:textId="77777777" w:rsidR="00EA689F" w:rsidRPr="004A572F" w:rsidRDefault="00EA689F" w:rsidP="00EA689F">
            <w:pPr>
              <w:pStyle w:val="Normal0"/>
              <w:spacing w:after="160" w:line="259" w:lineRule="auto"/>
              <w:rPr>
                <w:bCs/>
                <w:sz w:val="28"/>
                <w:szCs w:val="28"/>
              </w:rPr>
            </w:pPr>
            <w:r w:rsidRPr="004A572F">
              <w:rPr>
                <w:bCs/>
                <w:sz w:val="28"/>
                <w:szCs w:val="28"/>
              </w:rPr>
              <w:t>16</w:t>
            </w:r>
          </w:p>
        </w:tc>
        <w:tc>
          <w:tcPr>
            <w:tcW w:w="930" w:type="dxa"/>
          </w:tcPr>
          <w:p w14:paraId="000004B0" w14:textId="640191AB" w:rsidR="00EA689F" w:rsidRPr="00A75030" w:rsidRDefault="00EA689F" w:rsidP="00EA689F">
            <w:pPr>
              <w:pStyle w:val="Normal0"/>
              <w:spacing w:after="160" w:line="259" w:lineRule="auto"/>
              <w:jc w:val="center"/>
              <w:rPr>
                <w:color w:val="000000"/>
                <w:sz w:val="28"/>
                <w:szCs w:val="28"/>
              </w:rPr>
            </w:pPr>
            <w:r w:rsidRPr="00A75030">
              <w:rPr>
                <w:sz w:val="28"/>
                <w:szCs w:val="28"/>
              </w:rPr>
              <w:t>02-0</w:t>
            </w:r>
            <w:r>
              <w:rPr>
                <w:sz w:val="28"/>
                <w:szCs w:val="28"/>
              </w:rPr>
              <w:t>7</w:t>
            </w:r>
          </w:p>
        </w:tc>
        <w:tc>
          <w:tcPr>
            <w:tcW w:w="6450" w:type="dxa"/>
          </w:tcPr>
          <w:p w14:paraId="000004B1" w14:textId="359146A2" w:rsidR="00EA689F" w:rsidRPr="00A75030" w:rsidRDefault="00EA689F" w:rsidP="00EA689F">
            <w:pPr>
              <w:pStyle w:val="Normal0"/>
              <w:spacing w:line="276" w:lineRule="auto"/>
              <w:rPr>
                <w:sz w:val="28"/>
                <w:szCs w:val="28"/>
                <w:highlight w:val="white"/>
              </w:rPr>
            </w:pPr>
            <w:r w:rsidRPr="00A75030">
              <w:rPr>
                <w:sz w:val="28"/>
                <w:szCs w:val="28"/>
              </w:rPr>
              <w:t>Встановлення режиму роботи підприємств, установ та організації сфери обслуговування</w:t>
            </w:r>
          </w:p>
        </w:tc>
        <w:tc>
          <w:tcPr>
            <w:tcW w:w="2685" w:type="dxa"/>
          </w:tcPr>
          <w:p w14:paraId="214F8F4B" w14:textId="55800FAD" w:rsidR="00EA689F" w:rsidRPr="00A75030" w:rsidRDefault="00EA689F" w:rsidP="00EA689F">
            <w:pPr>
              <w:pStyle w:val="Normal0"/>
              <w:pBdr>
                <w:top w:val="nil"/>
                <w:left w:val="nil"/>
                <w:bottom w:val="nil"/>
                <w:right w:val="nil"/>
                <w:between w:val="nil"/>
              </w:pBdr>
              <w:jc w:val="both"/>
              <w:rPr>
                <w:color w:val="000000"/>
                <w:sz w:val="28"/>
                <w:szCs w:val="28"/>
              </w:rPr>
            </w:pPr>
            <w:r w:rsidRPr="00A75030">
              <w:rPr>
                <w:color w:val="000000"/>
                <w:sz w:val="28"/>
                <w:szCs w:val="28"/>
              </w:rPr>
              <w:t xml:space="preserve">Постанова КМУ «Про затвердження Порядку провадження торговельної діяльності та правил торговельного обслуговування на </w:t>
            </w:r>
            <w:r w:rsidRPr="00A75030">
              <w:rPr>
                <w:sz w:val="28"/>
                <w:szCs w:val="28"/>
              </w:rPr>
              <w:t>ринку</w:t>
            </w:r>
            <w:r w:rsidRPr="00A75030">
              <w:rPr>
                <w:color w:val="000000"/>
                <w:sz w:val="28"/>
                <w:szCs w:val="28"/>
              </w:rPr>
              <w:t xml:space="preserve"> споживчих товарів</w:t>
            </w:r>
            <w:r w:rsidR="00C863BF">
              <w:rPr>
                <w:color w:val="000000"/>
                <w:sz w:val="28"/>
                <w:szCs w:val="28"/>
              </w:rPr>
              <w:t>»</w:t>
            </w:r>
          </w:p>
          <w:p w14:paraId="000004B2" w14:textId="77777777" w:rsidR="00EA689F" w:rsidRPr="00A75030" w:rsidRDefault="00EA689F" w:rsidP="00EA689F">
            <w:pPr>
              <w:pStyle w:val="Normal0"/>
              <w:spacing w:line="259" w:lineRule="auto"/>
              <w:jc w:val="center"/>
              <w:rPr>
                <w:color w:val="0000FF"/>
                <w:sz w:val="28"/>
                <w:szCs w:val="28"/>
                <w:highlight w:val="white"/>
                <w:u w:val="single"/>
              </w:rPr>
            </w:pPr>
          </w:p>
        </w:tc>
      </w:tr>
      <w:tr w:rsidR="00C863BF" w:rsidRPr="00A75030" w14:paraId="00BE6FC3" w14:textId="77777777">
        <w:tc>
          <w:tcPr>
            <w:tcW w:w="675" w:type="dxa"/>
          </w:tcPr>
          <w:p w14:paraId="000004B3" w14:textId="77777777" w:rsidR="00C863BF" w:rsidRPr="004A572F" w:rsidRDefault="00C863BF" w:rsidP="00EA689F">
            <w:pPr>
              <w:pStyle w:val="Normal0"/>
              <w:spacing w:after="160" w:line="259" w:lineRule="auto"/>
              <w:rPr>
                <w:bCs/>
                <w:sz w:val="28"/>
                <w:szCs w:val="28"/>
              </w:rPr>
            </w:pPr>
            <w:r w:rsidRPr="004A572F">
              <w:rPr>
                <w:bCs/>
                <w:sz w:val="28"/>
                <w:szCs w:val="28"/>
              </w:rPr>
              <w:t>17</w:t>
            </w:r>
          </w:p>
        </w:tc>
        <w:tc>
          <w:tcPr>
            <w:tcW w:w="930" w:type="dxa"/>
          </w:tcPr>
          <w:p w14:paraId="000004B4" w14:textId="3315942C" w:rsidR="00C863BF" w:rsidRPr="00A75030" w:rsidRDefault="00C863BF" w:rsidP="00EA689F">
            <w:pPr>
              <w:pStyle w:val="Normal0"/>
              <w:spacing w:after="160" w:line="259" w:lineRule="auto"/>
              <w:jc w:val="center"/>
              <w:rPr>
                <w:color w:val="000000"/>
                <w:sz w:val="28"/>
                <w:szCs w:val="28"/>
              </w:rPr>
            </w:pPr>
            <w:r w:rsidRPr="00A75030">
              <w:rPr>
                <w:sz w:val="28"/>
                <w:szCs w:val="28"/>
              </w:rPr>
              <w:t>02-</w:t>
            </w:r>
            <w:r>
              <w:rPr>
                <w:sz w:val="28"/>
                <w:szCs w:val="28"/>
              </w:rPr>
              <w:t>08</w:t>
            </w:r>
          </w:p>
        </w:tc>
        <w:tc>
          <w:tcPr>
            <w:tcW w:w="6450" w:type="dxa"/>
          </w:tcPr>
          <w:p w14:paraId="000004B5" w14:textId="0438ECF1" w:rsidR="00C863BF" w:rsidRPr="00A75030" w:rsidRDefault="00C863BF" w:rsidP="00EA689F">
            <w:pPr>
              <w:pStyle w:val="Normal0"/>
              <w:spacing w:line="276" w:lineRule="auto"/>
              <w:rPr>
                <w:sz w:val="28"/>
                <w:szCs w:val="28"/>
                <w:highlight w:val="white"/>
              </w:rPr>
            </w:pPr>
            <w:r w:rsidRPr="00A75030">
              <w:rPr>
                <w:sz w:val="28"/>
                <w:szCs w:val="28"/>
              </w:rPr>
              <w:t>Видача дозволу на порушення об’єктів благоустрою</w:t>
            </w:r>
          </w:p>
        </w:tc>
        <w:tc>
          <w:tcPr>
            <w:tcW w:w="2685" w:type="dxa"/>
            <w:vMerge w:val="restart"/>
          </w:tcPr>
          <w:p w14:paraId="13322366" w14:textId="77777777" w:rsidR="00C863BF" w:rsidRPr="00A75030" w:rsidRDefault="00C863BF" w:rsidP="00C863BF">
            <w:pPr>
              <w:pStyle w:val="Normal0"/>
              <w:rPr>
                <w:sz w:val="28"/>
                <w:szCs w:val="28"/>
              </w:rPr>
            </w:pPr>
            <w:r w:rsidRPr="00A75030">
              <w:rPr>
                <w:sz w:val="28"/>
                <w:szCs w:val="28"/>
              </w:rPr>
              <w:t>Закон України</w:t>
            </w:r>
          </w:p>
          <w:p w14:paraId="000004B6" w14:textId="24027E44" w:rsidR="00C863BF" w:rsidRPr="00A75030" w:rsidRDefault="00C863BF" w:rsidP="00C863BF">
            <w:pPr>
              <w:pStyle w:val="Normal0"/>
              <w:rPr>
                <w:color w:val="0000FF"/>
                <w:sz w:val="28"/>
                <w:szCs w:val="28"/>
                <w:highlight w:val="white"/>
                <w:u w:val="single"/>
              </w:rPr>
            </w:pPr>
            <w:r w:rsidRPr="00A75030">
              <w:rPr>
                <w:sz w:val="28"/>
                <w:szCs w:val="28"/>
              </w:rPr>
              <w:t>від 06.09.2005 № 2807-IV «Про благоустрій населених</w:t>
            </w:r>
            <w:r>
              <w:rPr>
                <w:sz w:val="28"/>
                <w:szCs w:val="28"/>
              </w:rPr>
              <w:t xml:space="preserve"> </w:t>
            </w:r>
            <w:r w:rsidRPr="00A75030">
              <w:rPr>
                <w:sz w:val="28"/>
                <w:szCs w:val="28"/>
              </w:rPr>
              <w:t xml:space="preserve">пунктів» </w:t>
            </w:r>
          </w:p>
        </w:tc>
      </w:tr>
      <w:tr w:rsidR="00C863BF" w:rsidRPr="00A75030" w14:paraId="24D23D38" w14:textId="77777777">
        <w:tc>
          <w:tcPr>
            <w:tcW w:w="675" w:type="dxa"/>
          </w:tcPr>
          <w:p w14:paraId="000004B7" w14:textId="77777777" w:rsidR="00C863BF" w:rsidRPr="004A572F" w:rsidRDefault="00C863BF" w:rsidP="00EA689F">
            <w:pPr>
              <w:pStyle w:val="Normal0"/>
              <w:spacing w:after="160" w:line="259" w:lineRule="auto"/>
              <w:rPr>
                <w:bCs/>
                <w:sz w:val="28"/>
                <w:szCs w:val="28"/>
              </w:rPr>
            </w:pPr>
            <w:r w:rsidRPr="004A572F">
              <w:rPr>
                <w:bCs/>
                <w:sz w:val="28"/>
                <w:szCs w:val="28"/>
              </w:rPr>
              <w:t>18</w:t>
            </w:r>
          </w:p>
        </w:tc>
        <w:tc>
          <w:tcPr>
            <w:tcW w:w="930" w:type="dxa"/>
          </w:tcPr>
          <w:p w14:paraId="000004B8" w14:textId="4ABF9720" w:rsidR="00C863BF" w:rsidRPr="00A75030" w:rsidRDefault="00C863BF" w:rsidP="00EA689F">
            <w:pPr>
              <w:pStyle w:val="Normal0"/>
              <w:spacing w:after="160" w:line="259" w:lineRule="auto"/>
              <w:jc w:val="center"/>
              <w:rPr>
                <w:sz w:val="28"/>
                <w:szCs w:val="28"/>
              </w:rPr>
            </w:pPr>
            <w:r w:rsidRPr="00A75030">
              <w:rPr>
                <w:sz w:val="28"/>
                <w:szCs w:val="28"/>
              </w:rPr>
              <w:t>02-</w:t>
            </w:r>
            <w:r>
              <w:rPr>
                <w:sz w:val="28"/>
                <w:szCs w:val="28"/>
              </w:rPr>
              <w:t>09</w:t>
            </w:r>
          </w:p>
        </w:tc>
        <w:tc>
          <w:tcPr>
            <w:tcW w:w="6450" w:type="dxa"/>
          </w:tcPr>
          <w:p w14:paraId="000004B9" w14:textId="514D221E" w:rsidR="00C863BF" w:rsidRPr="00A75030" w:rsidRDefault="00C863BF" w:rsidP="00EA689F">
            <w:pPr>
              <w:pStyle w:val="Normal0"/>
              <w:spacing w:line="276" w:lineRule="auto"/>
              <w:rPr>
                <w:sz w:val="28"/>
                <w:szCs w:val="28"/>
                <w:highlight w:val="white"/>
              </w:rPr>
            </w:pPr>
            <w:r w:rsidRPr="00A75030">
              <w:rPr>
                <w:sz w:val="28"/>
                <w:szCs w:val="28"/>
              </w:rPr>
              <w:t>Видача дубліката дозволу на порушення об’єктів благоустрою</w:t>
            </w:r>
          </w:p>
        </w:tc>
        <w:tc>
          <w:tcPr>
            <w:tcW w:w="2685" w:type="dxa"/>
            <w:vMerge/>
          </w:tcPr>
          <w:p w14:paraId="000004BA" w14:textId="00533558" w:rsidR="00C863BF" w:rsidRPr="00A75030" w:rsidRDefault="00C863BF" w:rsidP="00C863BF">
            <w:pPr>
              <w:pStyle w:val="Normal0"/>
              <w:spacing w:line="259" w:lineRule="auto"/>
              <w:jc w:val="center"/>
              <w:rPr>
                <w:color w:val="0000FF"/>
                <w:sz w:val="28"/>
                <w:szCs w:val="28"/>
                <w:highlight w:val="white"/>
                <w:u w:val="single"/>
              </w:rPr>
            </w:pPr>
          </w:p>
        </w:tc>
      </w:tr>
      <w:tr w:rsidR="00C863BF" w:rsidRPr="00A75030" w14:paraId="70E336A7" w14:textId="77777777">
        <w:tc>
          <w:tcPr>
            <w:tcW w:w="675" w:type="dxa"/>
          </w:tcPr>
          <w:p w14:paraId="000004C5" w14:textId="3D2F52E6" w:rsidR="00C863BF" w:rsidRPr="004A572F" w:rsidRDefault="00C863BF" w:rsidP="00EA689F">
            <w:pPr>
              <w:pStyle w:val="Normal0"/>
              <w:spacing w:after="160" w:line="259" w:lineRule="auto"/>
              <w:rPr>
                <w:bCs/>
                <w:sz w:val="28"/>
                <w:szCs w:val="28"/>
              </w:rPr>
            </w:pPr>
            <w:r w:rsidRPr="004A572F">
              <w:rPr>
                <w:bCs/>
                <w:sz w:val="28"/>
                <w:szCs w:val="28"/>
              </w:rPr>
              <w:t>19</w:t>
            </w:r>
          </w:p>
        </w:tc>
        <w:tc>
          <w:tcPr>
            <w:tcW w:w="930" w:type="dxa"/>
          </w:tcPr>
          <w:p w14:paraId="000004C6" w14:textId="049246C4" w:rsidR="00C863BF" w:rsidRPr="00A75030" w:rsidRDefault="00C863BF" w:rsidP="00EA689F">
            <w:pPr>
              <w:pStyle w:val="Normal0"/>
              <w:spacing w:after="160" w:line="259" w:lineRule="auto"/>
              <w:jc w:val="center"/>
              <w:rPr>
                <w:sz w:val="28"/>
                <w:szCs w:val="28"/>
              </w:rPr>
            </w:pPr>
            <w:r>
              <w:rPr>
                <w:sz w:val="28"/>
                <w:szCs w:val="28"/>
              </w:rPr>
              <w:t>02</w:t>
            </w:r>
            <w:r w:rsidRPr="00A75030">
              <w:rPr>
                <w:sz w:val="28"/>
                <w:szCs w:val="28"/>
              </w:rPr>
              <w:t>-</w:t>
            </w:r>
            <w:r>
              <w:rPr>
                <w:sz w:val="28"/>
                <w:szCs w:val="28"/>
              </w:rPr>
              <w:t>10</w:t>
            </w:r>
            <w:r w:rsidRPr="00A75030">
              <w:rPr>
                <w:sz w:val="28"/>
                <w:szCs w:val="28"/>
              </w:rPr>
              <w:t xml:space="preserve">                  </w:t>
            </w:r>
          </w:p>
        </w:tc>
        <w:tc>
          <w:tcPr>
            <w:tcW w:w="6450" w:type="dxa"/>
          </w:tcPr>
          <w:p w14:paraId="000004C7" w14:textId="1722C8C5" w:rsidR="00C863BF" w:rsidRPr="00A75030" w:rsidRDefault="00C863BF" w:rsidP="00EA689F">
            <w:pPr>
              <w:pStyle w:val="Normal0"/>
              <w:spacing w:after="160" w:line="259" w:lineRule="auto"/>
              <w:jc w:val="center"/>
              <w:rPr>
                <w:sz w:val="28"/>
                <w:szCs w:val="28"/>
              </w:rPr>
            </w:pPr>
            <w:r w:rsidRPr="00A75030">
              <w:rPr>
                <w:sz w:val="28"/>
                <w:szCs w:val="28"/>
              </w:rPr>
              <w:t>Переоформлення дозволу на порушення об’єктів благоустрою</w:t>
            </w:r>
          </w:p>
        </w:tc>
        <w:tc>
          <w:tcPr>
            <w:tcW w:w="2685" w:type="dxa"/>
            <w:vMerge/>
          </w:tcPr>
          <w:p w14:paraId="000004C8" w14:textId="1AC27BD4" w:rsidR="00C863BF" w:rsidRPr="00A75030" w:rsidRDefault="00C863BF" w:rsidP="00C863BF">
            <w:pPr>
              <w:pStyle w:val="Normal0"/>
              <w:spacing w:line="259" w:lineRule="auto"/>
              <w:jc w:val="center"/>
              <w:rPr>
                <w:sz w:val="28"/>
                <w:szCs w:val="28"/>
              </w:rPr>
            </w:pPr>
          </w:p>
        </w:tc>
      </w:tr>
      <w:tr w:rsidR="00C863BF" w:rsidRPr="00A75030" w14:paraId="57B486AC" w14:textId="77777777">
        <w:tc>
          <w:tcPr>
            <w:tcW w:w="675" w:type="dxa"/>
          </w:tcPr>
          <w:p w14:paraId="000004C9" w14:textId="25776C3B" w:rsidR="00C863BF" w:rsidRPr="004A572F" w:rsidRDefault="00C863BF" w:rsidP="00C863BF">
            <w:pPr>
              <w:pStyle w:val="Normal0"/>
              <w:spacing w:after="160" w:line="259" w:lineRule="auto"/>
              <w:rPr>
                <w:bCs/>
                <w:sz w:val="28"/>
                <w:szCs w:val="28"/>
              </w:rPr>
            </w:pPr>
            <w:r w:rsidRPr="004A572F">
              <w:rPr>
                <w:bCs/>
                <w:sz w:val="28"/>
                <w:szCs w:val="28"/>
              </w:rPr>
              <w:lastRenderedPageBreak/>
              <w:t>20</w:t>
            </w:r>
          </w:p>
        </w:tc>
        <w:tc>
          <w:tcPr>
            <w:tcW w:w="930" w:type="dxa"/>
          </w:tcPr>
          <w:p w14:paraId="000004CA" w14:textId="4B32869F" w:rsidR="00C863BF" w:rsidRPr="00A75030" w:rsidRDefault="00C863BF" w:rsidP="00C863BF">
            <w:pPr>
              <w:pStyle w:val="Normal0"/>
              <w:spacing w:after="160" w:line="259" w:lineRule="auto"/>
              <w:jc w:val="center"/>
              <w:rPr>
                <w:sz w:val="28"/>
                <w:szCs w:val="28"/>
              </w:rPr>
            </w:pPr>
            <w:r w:rsidRPr="00A75030">
              <w:rPr>
                <w:sz w:val="28"/>
                <w:szCs w:val="28"/>
              </w:rPr>
              <w:t>0</w:t>
            </w:r>
            <w:r>
              <w:rPr>
                <w:sz w:val="28"/>
                <w:szCs w:val="28"/>
              </w:rPr>
              <w:t>2</w:t>
            </w:r>
            <w:r w:rsidRPr="00A75030">
              <w:rPr>
                <w:sz w:val="28"/>
                <w:szCs w:val="28"/>
              </w:rPr>
              <w:t>-</w:t>
            </w:r>
            <w:r>
              <w:rPr>
                <w:sz w:val="28"/>
                <w:szCs w:val="28"/>
              </w:rPr>
              <w:t>11</w:t>
            </w:r>
          </w:p>
        </w:tc>
        <w:tc>
          <w:tcPr>
            <w:tcW w:w="6450" w:type="dxa"/>
          </w:tcPr>
          <w:p w14:paraId="000004CB" w14:textId="2C7CE850" w:rsidR="00C863BF" w:rsidRPr="00A75030" w:rsidRDefault="00C863BF" w:rsidP="00C863BF">
            <w:pPr>
              <w:pStyle w:val="Normal0"/>
              <w:spacing w:after="160" w:line="259" w:lineRule="auto"/>
              <w:jc w:val="center"/>
              <w:rPr>
                <w:sz w:val="28"/>
                <w:szCs w:val="28"/>
              </w:rPr>
            </w:pPr>
            <w:r w:rsidRPr="00A75030">
              <w:rPr>
                <w:sz w:val="28"/>
                <w:szCs w:val="28"/>
              </w:rPr>
              <w:t>Анулювання дозволу на порушення об’єктів благоустрою за заявою суб’єкта господарювання</w:t>
            </w:r>
          </w:p>
        </w:tc>
        <w:tc>
          <w:tcPr>
            <w:tcW w:w="2685" w:type="dxa"/>
            <w:vMerge/>
          </w:tcPr>
          <w:p w14:paraId="000004CC" w14:textId="2129EF79" w:rsidR="00C863BF" w:rsidRPr="00A75030" w:rsidRDefault="00C863BF" w:rsidP="00C863BF">
            <w:pPr>
              <w:pStyle w:val="Normal0"/>
              <w:spacing w:line="259" w:lineRule="auto"/>
              <w:jc w:val="center"/>
              <w:rPr>
                <w:b/>
                <w:sz w:val="28"/>
                <w:szCs w:val="28"/>
              </w:rPr>
            </w:pPr>
          </w:p>
        </w:tc>
      </w:tr>
      <w:tr w:rsidR="00C863BF" w:rsidRPr="00A75030" w14:paraId="07D95A86" w14:textId="77777777">
        <w:tc>
          <w:tcPr>
            <w:tcW w:w="675" w:type="dxa"/>
          </w:tcPr>
          <w:p w14:paraId="62CF2C9C" w14:textId="65DFED71" w:rsidR="00C863BF" w:rsidRPr="004A572F" w:rsidRDefault="00C863BF" w:rsidP="00C863BF">
            <w:pPr>
              <w:pStyle w:val="Normal0"/>
              <w:spacing w:after="160" w:line="259" w:lineRule="auto"/>
              <w:rPr>
                <w:bCs/>
                <w:sz w:val="28"/>
                <w:szCs w:val="28"/>
              </w:rPr>
            </w:pPr>
            <w:r w:rsidRPr="004A572F">
              <w:rPr>
                <w:bCs/>
                <w:sz w:val="28"/>
                <w:szCs w:val="28"/>
              </w:rPr>
              <w:t>21</w:t>
            </w:r>
          </w:p>
        </w:tc>
        <w:tc>
          <w:tcPr>
            <w:tcW w:w="930" w:type="dxa"/>
          </w:tcPr>
          <w:p w14:paraId="40EF5083" w14:textId="360BBBA1" w:rsidR="00C863BF" w:rsidRPr="00A75030" w:rsidRDefault="00C863BF" w:rsidP="00C863BF">
            <w:pPr>
              <w:pStyle w:val="Normal0"/>
              <w:spacing w:after="160" w:line="259" w:lineRule="auto"/>
              <w:jc w:val="center"/>
              <w:rPr>
                <w:sz w:val="28"/>
                <w:szCs w:val="28"/>
              </w:rPr>
            </w:pPr>
            <w:r>
              <w:rPr>
                <w:sz w:val="28"/>
                <w:szCs w:val="28"/>
              </w:rPr>
              <w:t>02-12</w:t>
            </w:r>
          </w:p>
        </w:tc>
        <w:tc>
          <w:tcPr>
            <w:tcW w:w="6450" w:type="dxa"/>
          </w:tcPr>
          <w:p w14:paraId="37F08463" w14:textId="4EE9081F" w:rsidR="00C863BF" w:rsidRPr="00A75030" w:rsidRDefault="00C863BF" w:rsidP="00C863BF">
            <w:pPr>
              <w:pStyle w:val="Normal0"/>
              <w:spacing w:after="160" w:line="259" w:lineRule="auto"/>
              <w:jc w:val="center"/>
              <w:rPr>
                <w:sz w:val="28"/>
                <w:szCs w:val="28"/>
              </w:rPr>
            </w:pPr>
            <w:r w:rsidRPr="00A75030">
              <w:rPr>
                <w:sz w:val="28"/>
                <w:szCs w:val="28"/>
              </w:rPr>
              <w:t>Довідка про перебування на квартирному обліку при виконавчому комітеті на території селищної ради</w:t>
            </w:r>
          </w:p>
        </w:tc>
        <w:tc>
          <w:tcPr>
            <w:tcW w:w="2685" w:type="dxa"/>
          </w:tcPr>
          <w:p w14:paraId="211398CB" w14:textId="5CE97CE7" w:rsidR="00C863BF" w:rsidRPr="00A75030" w:rsidRDefault="00C863BF" w:rsidP="00C863BF">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C863BF" w:rsidRPr="00A75030" w14:paraId="3313BE98" w14:textId="77777777">
        <w:tc>
          <w:tcPr>
            <w:tcW w:w="675" w:type="dxa"/>
          </w:tcPr>
          <w:p w14:paraId="0F8960EA" w14:textId="51CDF2F0" w:rsidR="00C863BF" w:rsidRPr="004A572F" w:rsidRDefault="00C863BF" w:rsidP="00C863BF">
            <w:pPr>
              <w:pStyle w:val="Normal0"/>
              <w:spacing w:after="160" w:line="259" w:lineRule="auto"/>
              <w:rPr>
                <w:bCs/>
                <w:sz w:val="28"/>
                <w:szCs w:val="28"/>
              </w:rPr>
            </w:pPr>
            <w:r w:rsidRPr="004A572F">
              <w:rPr>
                <w:bCs/>
                <w:sz w:val="28"/>
                <w:szCs w:val="28"/>
              </w:rPr>
              <w:t>22</w:t>
            </w:r>
          </w:p>
        </w:tc>
        <w:tc>
          <w:tcPr>
            <w:tcW w:w="930" w:type="dxa"/>
          </w:tcPr>
          <w:p w14:paraId="2457A922" w14:textId="17A33764" w:rsidR="00C863BF" w:rsidRPr="00A75030" w:rsidRDefault="00C863BF" w:rsidP="00C863BF">
            <w:pPr>
              <w:pStyle w:val="Normal0"/>
              <w:spacing w:after="160" w:line="259" w:lineRule="auto"/>
              <w:jc w:val="center"/>
              <w:rPr>
                <w:sz w:val="28"/>
                <w:szCs w:val="28"/>
              </w:rPr>
            </w:pPr>
            <w:r>
              <w:rPr>
                <w:sz w:val="28"/>
                <w:szCs w:val="28"/>
              </w:rPr>
              <w:t>02-13</w:t>
            </w:r>
          </w:p>
        </w:tc>
        <w:tc>
          <w:tcPr>
            <w:tcW w:w="6450" w:type="dxa"/>
          </w:tcPr>
          <w:p w14:paraId="520032B3" w14:textId="04699C7D" w:rsidR="00C863BF" w:rsidRPr="00A75030" w:rsidRDefault="00C863BF" w:rsidP="00C863BF">
            <w:pPr>
              <w:pStyle w:val="Normal0"/>
              <w:spacing w:after="160" w:line="259" w:lineRule="auto"/>
              <w:jc w:val="center"/>
              <w:rPr>
                <w:sz w:val="28"/>
                <w:szCs w:val="28"/>
              </w:rPr>
            </w:pPr>
            <w:r w:rsidRPr="00A75030">
              <w:rPr>
                <w:sz w:val="28"/>
                <w:szCs w:val="28"/>
              </w:rPr>
              <w:t>Довідка про поховання</w:t>
            </w:r>
          </w:p>
        </w:tc>
        <w:tc>
          <w:tcPr>
            <w:tcW w:w="2685" w:type="dxa"/>
          </w:tcPr>
          <w:p w14:paraId="6CA5E374" w14:textId="62A51078" w:rsidR="00C863BF" w:rsidRPr="00A75030" w:rsidRDefault="00C863BF" w:rsidP="00C863BF">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C863BF" w:rsidRPr="00A75030" w14:paraId="45643679" w14:textId="77777777">
        <w:tc>
          <w:tcPr>
            <w:tcW w:w="675" w:type="dxa"/>
          </w:tcPr>
          <w:p w14:paraId="2B792AE8" w14:textId="29B01E98" w:rsidR="00C863BF" w:rsidRPr="004A572F" w:rsidRDefault="00C863BF" w:rsidP="00C863BF">
            <w:pPr>
              <w:pStyle w:val="Normal0"/>
              <w:spacing w:after="160" w:line="259" w:lineRule="auto"/>
              <w:rPr>
                <w:bCs/>
                <w:sz w:val="28"/>
                <w:szCs w:val="28"/>
              </w:rPr>
            </w:pPr>
            <w:r w:rsidRPr="004A572F">
              <w:rPr>
                <w:bCs/>
                <w:sz w:val="28"/>
                <w:szCs w:val="28"/>
              </w:rPr>
              <w:t>23</w:t>
            </w:r>
          </w:p>
        </w:tc>
        <w:tc>
          <w:tcPr>
            <w:tcW w:w="930" w:type="dxa"/>
          </w:tcPr>
          <w:p w14:paraId="626FDB48" w14:textId="273CAE27" w:rsidR="00C863BF" w:rsidRPr="00A75030" w:rsidRDefault="00C863BF" w:rsidP="00C863BF">
            <w:pPr>
              <w:pStyle w:val="Normal0"/>
              <w:spacing w:after="160" w:line="259" w:lineRule="auto"/>
              <w:jc w:val="center"/>
              <w:rPr>
                <w:sz w:val="28"/>
                <w:szCs w:val="28"/>
              </w:rPr>
            </w:pPr>
            <w:r>
              <w:rPr>
                <w:sz w:val="28"/>
                <w:szCs w:val="28"/>
              </w:rPr>
              <w:t>02-13</w:t>
            </w:r>
          </w:p>
        </w:tc>
        <w:tc>
          <w:tcPr>
            <w:tcW w:w="6450" w:type="dxa"/>
          </w:tcPr>
          <w:p w14:paraId="783C4144" w14:textId="7175BA1C" w:rsidR="00C863BF" w:rsidRPr="00A75030" w:rsidRDefault="00C863BF" w:rsidP="00C863BF">
            <w:pPr>
              <w:pStyle w:val="Normal0"/>
              <w:spacing w:after="160" w:line="259" w:lineRule="auto"/>
              <w:jc w:val="center"/>
              <w:rPr>
                <w:sz w:val="28"/>
                <w:szCs w:val="28"/>
              </w:rPr>
            </w:pPr>
            <w:r w:rsidRPr="00A75030">
              <w:rPr>
                <w:sz w:val="28"/>
                <w:szCs w:val="28"/>
              </w:rPr>
              <w:t>Довідка про те що громадянин не являється членом особистого селянського господарства</w:t>
            </w:r>
          </w:p>
        </w:tc>
        <w:tc>
          <w:tcPr>
            <w:tcW w:w="2685" w:type="dxa"/>
          </w:tcPr>
          <w:p w14:paraId="3AA0C9A3" w14:textId="4C71C14D" w:rsidR="00C863BF" w:rsidRPr="00A75030" w:rsidRDefault="00C863BF" w:rsidP="00C863BF">
            <w:pPr>
              <w:pStyle w:val="Normal0"/>
              <w:spacing w:line="259" w:lineRule="auto"/>
              <w:jc w:val="center"/>
              <w:rPr>
                <w:b/>
                <w:sz w:val="28"/>
                <w:szCs w:val="28"/>
              </w:rPr>
            </w:pPr>
            <w:r w:rsidRPr="00A75030">
              <w:rPr>
                <w:sz w:val="28"/>
                <w:szCs w:val="28"/>
              </w:rPr>
              <w:t>Закон України «Про особисте селянське господарство»</w:t>
            </w:r>
          </w:p>
        </w:tc>
      </w:tr>
      <w:tr w:rsidR="00C863BF" w:rsidRPr="00A75030" w14:paraId="69706B17" w14:textId="77777777">
        <w:tc>
          <w:tcPr>
            <w:tcW w:w="675" w:type="dxa"/>
          </w:tcPr>
          <w:p w14:paraId="2B48D037" w14:textId="1FA43CD9" w:rsidR="00C863BF" w:rsidRPr="004A572F" w:rsidRDefault="00C863BF" w:rsidP="00C863BF">
            <w:pPr>
              <w:pStyle w:val="Normal0"/>
              <w:spacing w:after="160" w:line="259" w:lineRule="auto"/>
              <w:rPr>
                <w:bCs/>
                <w:sz w:val="28"/>
                <w:szCs w:val="28"/>
              </w:rPr>
            </w:pPr>
            <w:r w:rsidRPr="004A572F">
              <w:rPr>
                <w:bCs/>
                <w:sz w:val="28"/>
                <w:szCs w:val="28"/>
              </w:rPr>
              <w:t>24</w:t>
            </w:r>
          </w:p>
        </w:tc>
        <w:tc>
          <w:tcPr>
            <w:tcW w:w="930" w:type="dxa"/>
          </w:tcPr>
          <w:p w14:paraId="23689337" w14:textId="0B24B975" w:rsidR="00C863BF" w:rsidRPr="00A75030" w:rsidRDefault="00C863BF" w:rsidP="00C863BF">
            <w:pPr>
              <w:pStyle w:val="Normal0"/>
              <w:spacing w:after="160" w:line="259" w:lineRule="auto"/>
              <w:jc w:val="center"/>
              <w:rPr>
                <w:sz w:val="28"/>
                <w:szCs w:val="28"/>
              </w:rPr>
            </w:pPr>
            <w:r>
              <w:rPr>
                <w:sz w:val="28"/>
                <w:szCs w:val="28"/>
              </w:rPr>
              <w:t>02-14</w:t>
            </w:r>
          </w:p>
        </w:tc>
        <w:tc>
          <w:tcPr>
            <w:tcW w:w="6450" w:type="dxa"/>
          </w:tcPr>
          <w:p w14:paraId="7DE47886" w14:textId="43118E00" w:rsidR="00C863BF" w:rsidRPr="00A75030" w:rsidRDefault="00C863BF" w:rsidP="00C863BF">
            <w:pPr>
              <w:pStyle w:val="Normal0"/>
              <w:spacing w:after="160" w:line="259" w:lineRule="auto"/>
              <w:jc w:val="center"/>
              <w:rPr>
                <w:sz w:val="28"/>
                <w:szCs w:val="28"/>
              </w:rPr>
            </w:pPr>
            <w:r w:rsidRPr="00A75030">
              <w:rPr>
                <w:sz w:val="28"/>
                <w:szCs w:val="28"/>
              </w:rPr>
              <w:t>Довідка про пічне опалення будинку</w:t>
            </w:r>
          </w:p>
        </w:tc>
        <w:tc>
          <w:tcPr>
            <w:tcW w:w="2685" w:type="dxa"/>
          </w:tcPr>
          <w:p w14:paraId="40F09AD3" w14:textId="1381667A" w:rsidR="00C863BF" w:rsidRPr="00A75030" w:rsidRDefault="00C863BF" w:rsidP="00C863BF">
            <w:pPr>
              <w:pStyle w:val="Normal0"/>
              <w:spacing w:line="259" w:lineRule="auto"/>
              <w:jc w:val="center"/>
              <w:rPr>
                <w:b/>
                <w:sz w:val="28"/>
                <w:szCs w:val="28"/>
              </w:rPr>
            </w:pPr>
            <w:r w:rsidRPr="00A75030">
              <w:rPr>
                <w:sz w:val="28"/>
                <w:szCs w:val="28"/>
              </w:rPr>
              <w:t>Порядок надання пільг на придбання твердого палива і скрапленого газу за рахунок субвенції з державного бюджету місцевим бюджетам затвердженого постановою КМУ від 31.01.2007 року № 77</w:t>
            </w:r>
          </w:p>
        </w:tc>
      </w:tr>
      <w:tr w:rsidR="00C863BF" w:rsidRPr="00A75030" w14:paraId="6A265280" w14:textId="77777777">
        <w:tc>
          <w:tcPr>
            <w:tcW w:w="675" w:type="dxa"/>
          </w:tcPr>
          <w:p w14:paraId="785249C8" w14:textId="58091FF2" w:rsidR="00C863BF" w:rsidRPr="004A572F" w:rsidRDefault="00C863BF" w:rsidP="00C863BF">
            <w:pPr>
              <w:pStyle w:val="Normal0"/>
              <w:spacing w:after="160" w:line="259" w:lineRule="auto"/>
              <w:rPr>
                <w:bCs/>
                <w:sz w:val="28"/>
                <w:szCs w:val="28"/>
              </w:rPr>
            </w:pPr>
            <w:r w:rsidRPr="004A572F">
              <w:rPr>
                <w:bCs/>
                <w:sz w:val="28"/>
                <w:szCs w:val="28"/>
              </w:rPr>
              <w:t>25</w:t>
            </w:r>
          </w:p>
        </w:tc>
        <w:tc>
          <w:tcPr>
            <w:tcW w:w="930" w:type="dxa"/>
          </w:tcPr>
          <w:p w14:paraId="07E5788B" w14:textId="25A9CF91" w:rsidR="00C863BF" w:rsidRPr="00A75030" w:rsidRDefault="00C863BF" w:rsidP="00C863BF">
            <w:pPr>
              <w:pStyle w:val="Normal0"/>
              <w:spacing w:after="160" w:line="259" w:lineRule="auto"/>
              <w:jc w:val="center"/>
              <w:rPr>
                <w:sz w:val="28"/>
                <w:szCs w:val="28"/>
              </w:rPr>
            </w:pPr>
            <w:r>
              <w:rPr>
                <w:sz w:val="28"/>
                <w:szCs w:val="28"/>
              </w:rPr>
              <w:t>02-15</w:t>
            </w:r>
          </w:p>
        </w:tc>
        <w:tc>
          <w:tcPr>
            <w:tcW w:w="6450" w:type="dxa"/>
          </w:tcPr>
          <w:p w14:paraId="094E1BC8" w14:textId="66450CF1" w:rsidR="00C863BF" w:rsidRPr="00A75030" w:rsidRDefault="00C863BF" w:rsidP="00C863BF">
            <w:pPr>
              <w:pStyle w:val="Normal0"/>
              <w:spacing w:after="160" w:line="259" w:lineRule="auto"/>
              <w:jc w:val="center"/>
              <w:rPr>
                <w:sz w:val="28"/>
                <w:szCs w:val="28"/>
              </w:rPr>
            </w:pPr>
            <w:r w:rsidRPr="00A75030">
              <w:rPr>
                <w:sz w:val="28"/>
                <w:szCs w:val="28"/>
              </w:rPr>
              <w:t>Довідка про користування земельною ділянкою.</w:t>
            </w:r>
          </w:p>
        </w:tc>
        <w:tc>
          <w:tcPr>
            <w:tcW w:w="2685" w:type="dxa"/>
          </w:tcPr>
          <w:p w14:paraId="148C6C60" w14:textId="020E635B" w:rsidR="00C863BF" w:rsidRPr="00A75030" w:rsidRDefault="00C863BF" w:rsidP="00C863BF">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C863BF" w:rsidRPr="00A75030" w14:paraId="13B4721F" w14:textId="77777777">
        <w:tc>
          <w:tcPr>
            <w:tcW w:w="675" w:type="dxa"/>
          </w:tcPr>
          <w:p w14:paraId="1B53BDE8" w14:textId="750EFB54" w:rsidR="00C863BF" w:rsidRPr="004A572F" w:rsidRDefault="00C863BF" w:rsidP="00C863BF">
            <w:pPr>
              <w:pStyle w:val="Normal0"/>
              <w:spacing w:after="160" w:line="259" w:lineRule="auto"/>
              <w:rPr>
                <w:bCs/>
                <w:sz w:val="28"/>
                <w:szCs w:val="28"/>
              </w:rPr>
            </w:pPr>
            <w:r w:rsidRPr="004A572F">
              <w:rPr>
                <w:bCs/>
                <w:sz w:val="28"/>
                <w:szCs w:val="28"/>
              </w:rPr>
              <w:lastRenderedPageBreak/>
              <w:t>26</w:t>
            </w:r>
          </w:p>
        </w:tc>
        <w:tc>
          <w:tcPr>
            <w:tcW w:w="930" w:type="dxa"/>
          </w:tcPr>
          <w:p w14:paraId="76A927B9" w14:textId="221AAC15" w:rsidR="00C863BF" w:rsidRPr="00A75030" w:rsidRDefault="00C863BF" w:rsidP="00C863BF">
            <w:pPr>
              <w:pStyle w:val="Normal0"/>
              <w:spacing w:after="160" w:line="259" w:lineRule="auto"/>
              <w:jc w:val="center"/>
              <w:rPr>
                <w:sz w:val="28"/>
                <w:szCs w:val="28"/>
              </w:rPr>
            </w:pPr>
            <w:r>
              <w:rPr>
                <w:sz w:val="28"/>
                <w:szCs w:val="28"/>
              </w:rPr>
              <w:t>02-16</w:t>
            </w:r>
          </w:p>
        </w:tc>
        <w:tc>
          <w:tcPr>
            <w:tcW w:w="6450" w:type="dxa"/>
          </w:tcPr>
          <w:p w14:paraId="5265D81F" w14:textId="7D063973" w:rsidR="00C863BF" w:rsidRPr="00A75030" w:rsidRDefault="00C863BF" w:rsidP="00C863BF">
            <w:pPr>
              <w:pStyle w:val="Normal0"/>
              <w:spacing w:after="160" w:line="259" w:lineRule="auto"/>
              <w:jc w:val="center"/>
              <w:rPr>
                <w:sz w:val="28"/>
                <w:szCs w:val="28"/>
              </w:rPr>
            </w:pPr>
            <w:r w:rsidRPr="00A75030">
              <w:rPr>
                <w:sz w:val="28"/>
                <w:szCs w:val="28"/>
              </w:rPr>
              <w:t>Довідка про наявність земельних ділянок що включаються для врахування щорічного доходу сім’ї при наданні всіх видів допомоги</w:t>
            </w:r>
          </w:p>
        </w:tc>
        <w:tc>
          <w:tcPr>
            <w:tcW w:w="2685" w:type="dxa"/>
          </w:tcPr>
          <w:p w14:paraId="2820F71A" w14:textId="72D6F51A" w:rsidR="00C863BF" w:rsidRPr="00A75030" w:rsidRDefault="00C863BF" w:rsidP="00C863BF">
            <w:pPr>
              <w:pStyle w:val="Normal0"/>
              <w:spacing w:line="259" w:lineRule="auto"/>
              <w:jc w:val="center"/>
              <w:rPr>
                <w:b/>
                <w:sz w:val="28"/>
                <w:szCs w:val="28"/>
              </w:rPr>
            </w:pPr>
            <w:r w:rsidRPr="00A75030">
              <w:rPr>
                <w:sz w:val="28"/>
                <w:szCs w:val="28"/>
              </w:rPr>
              <w:t>Закон України «Про місцеве самоврядування в Україні» від 21.05.1997 № 280/97-ВР</w:t>
            </w:r>
          </w:p>
        </w:tc>
      </w:tr>
      <w:tr w:rsidR="00C863BF" w:rsidRPr="00A75030" w14:paraId="51B37051" w14:textId="77777777">
        <w:tc>
          <w:tcPr>
            <w:tcW w:w="675" w:type="dxa"/>
          </w:tcPr>
          <w:p w14:paraId="266DAF4C" w14:textId="2E638D80" w:rsidR="00C863BF" w:rsidRPr="004A572F" w:rsidRDefault="00C863BF" w:rsidP="00C863BF">
            <w:pPr>
              <w:pStyle w:val="Normal0"/>
              <w:spacing w:after="160" w:line="259" w:lineRule="auto"/>
              <w:rPr>
                <w:bCs/>
                <w:sz w:val="28"/>
                <w:szCs w:val="28"/>
              </w:rPr>
            </w:pPr>
            <w:r w:rsidRPr="004A572F">
              <w:rPr>
                <w:bCs/>
                <w:sz w:val="28"/>
                <w:szCs w:val="28"/>
              </w:rPr>
              <w:t>27</w:t>
            </w:r>
          </w:p>
        </w:tc>
        <w:tc>
          <w:tcPr>
            <w:tcW w:w="930" w:type="dxa"/>
          </w:tcPr>
          <w:p w14:paraId="58EABCAB" w14:textId="1B3701F5" w:rsidR="00C863BF" w:rsidRPr="00A75030" w:rsidRDefault="00C863BF" w:rsidP="00C863BF">
            <w:pPr>
              <w:pStyle w:val="Normal0"/>
              <w:spacing w:after="160" w:line="259" w:lineRule="auto"/>
              <w:jc w:val="center"/>
              <w:rPr>
                <w:sz w:val="28"/>
                <w:szCs w:val="28"/>
              </w:rPr>
            </w:pPr>
            <w:r>
              <w:rPr>
                <w:sz w:val="28"/>
                <w:szCs w:val="28"/>
              </w:rPr>
              <w:t>02-17</w:t>
            </w:r>
          </w:p>
        </w:tc>
        <w:tc>
          <w:tcPr>
            <w:tcW w:w="6450" w:type="dxa"/>
          </w:tcPr>
          <w:p w14:paraId="4054BF97" w14:textId="3B85CED2" w:rsidR="00C863BF" w:rsidRPr="00A75030" w:rsidRDefault="00C863BF" w:rsidP="00C863BF">
            <w:pPr>
              <w:pStyle w:val="Normal0"/>
              <w:spacing w:after="160" w:line="259" w:lineRule="auto"/>
              <w:jc w:val="center"/>
              <w:rPr>
                <w:sz w:val="28"/>
                <w:szCs w:val="28"/>
              </w:rPr>
            </w:pPr>
            <w:r w:rsidRPr="00A75030">
              <w:rPr>
                <w:sz w:val="28"/>
                <w:szCs w:val="28"/>
              </w:rPr>
              <w:t>Видача будівельного паспорта забудови земельної ділянки</w:t>
            </w:r>
          </w:p>
        </w:tc>
        <w:tc>
          <w:tcPr>
            <w:tcW w:w="2685" w:type="dxa"/>
            <w:vMerge w:val="restart"/>
          </w:tcPr>
          <w:p w14:paraId="0E46EB09" w14:textId="175C292E" w:rsidR="00C863BF" w:rsidRPr="00A75030" w:rsidRDefault="00C863BF" w:rsidP="00C863BF">
            <w:pPr>
              <w:pStyle w:val="Normal0"/>
              <w:spacing w:line="259" w:lineRule="auto"/>
              <w:jc w:val="center"/>
              <w:rPr>
                <w:b/>
                <w:sz w:val="28"/>
                <w:szCs w:val="28"/>
              </w:rPr>
            </w:pPr>
            <w:r w:rsidRPr="00A75030">
              <w:rPr>
                <w:sz w:val="28"/>
                <w:szCs w:val="28"/>
              </w:rPr>
              <w:t>Закон України «Про регулювання містобудівної діяльності» від 17.02.2011 №3038-VI</w:t>
            </w:r>
          </w:p>
        </w:tc>
      </w:tr>
      <w:tr w:rsidR="00C863BF" w:rsidRPr="00A75030" w14:paraId="1176E077" w14:textId="77777777">
        <w:tc>
          <w:tcPr>
            <w:tcW w:w="675" w:type="dxa"/>
          </w:tcPr>
          <w:p w14:paraId="62280A1B" w14:textId="34C4D457" w:rsidR="00C863BF" w:rsidRPr="004A572F" w:rsidRDefault="00C863BF" w:rsidP="00C863BF">
            <w:pPr>
              <w:pStyle w:val="Normal0"/>
              <w:spacing w:after="160" w:line="259" w:lineRule="auto"/>
              <w:rPr>
                <w:bCs/>
                <w:sz w:val="28"/>
                <w:szCs w:val="28"/>
              </w:rPr>
            </w:pPr>
            <w:r w:rsidRPr="004A572F">
              <w:rPr>
                <w:bCs/>
                <w:sz w:val="28"/>
                <w:szCs w:val="28"/>
              </w:rPr>
              <w:t>28</w:t>
            </w:r>
          </w:p>
        </w:tc>
        <w:tc>
          <w:tcPr>
            <w:tcW w:w="930" w:type="dxa"/>
          </w:tcPr>
          <w:p w14:paraId="351892F6" w14:textId="0EDD5BC4" w:rsidR="00C863BF" w:rsidRPr="00A75030" w:rsidRDefault="00C863BF" w:rsidP="00C863BF">
            <w:pPr>
              <w:pStyle w:val="Normal0"/>
              <w:spacing w:after="160" w:line="259" w:lineRule="auto"/>
              <w:jc w:val="center"/>
              <w:rPr>
                <w:sz w:val="28"/>
                <w:szCs w:val="28"/>
              </w:rPr>
            </w:pPr>
            <w:r>
              <w:rPr>
                <w:sz w:val="28"/>
                <w:szCs w:val="28"/>
              </w:rPr>
              <w:t>02-18</w:t>
            </w:r>
          </w:p>
        </w:tc>
        <w:tc>
          <w:tcPr>
            <w:tcW w:w="6450" w:type="dxa"/>
          </w:tcPr>
          <w:p w14:paraId="0ACAC974" w14:textId="45A489D9" w:rsidR="00C863BF" w:rsidRPr="00A75030" w:rsidRDefault="00C863BF" w:rsidP="00C863BF">
            <w:pPr>
              <w:pStyle w:val="Normal0"/>
              <w:spacing w:after="160" w:line="259" w:lineRule="auto"/>
              <w:jc w:val="center"/>
              <w:rPr>
                <w:sz w:val="28"/>
                <w:szCs w:val="28"/>
              </w:rPr>
            </w:pPr>
            <w:r w:rsidRPr="00A75030">
              <w:rPr>
                <w:sz w:val="28"/>
                <w:szCs w:val="28"/>
              </w:rPr>
              <w:t>Надання містобудівних умов і обмежень забудови земельної ділянки</w:t>
            </w:r>
          </w:p>
        </w:tc>
        <w:tc>
          <w:tcPr>
            <w:tcW w:w="2685" w:type="dxa"/>
            <w:vMerge/>
          </w:tcPr>
          <w:p w14:paraId="209F11B4" w14:textId="77777777" w:rsidR="00C863BF" w:rsidRPr="00A75030" w:rsidRDefault="00C863BF" w:rsidP="00C863BF">
            <w:pPr>
              <w:pStyle w:val="Normal0"/>
              <w:spacing w:line="259" w:lineRule="auto"/>
              <w:jc w:val="center"/>
              <w:rPr>
                <w:b/>
                <w:sz w:val="28"/>
                <w:szCs w:val="28"/>
              </w:rPr>
            </w:pPr>
          </w:p>
        </w:tc>
      </w:tr>
      <w:tr w:rsidR="00C863BF" w:rsidRPr="00A75030" w14:paraId="4AF456DB" w14:textId="77777777">
        <w:tc>
          <w:tcPr>
            <w:tcW w:w="675" w:type="dxa"/>
          </w:tcPr>
          <w:p w14:paraId="6D2A66BC" w14:textId="763A78DF" w:rsidR="00C863BF" w:rsidRPr="004A572F" w:rsidRDefault="00C863BF" w:rsidP="00C863BF">
            <w:pPr>
              <w:pStyle w:val="Normal0"/>
              <w:spacing w:after="160" w:line="259" w:lineRule="auto"/>
              <w:rPr>
                <w:bCs/>
                <w:sz w:val="28"/>
                <w:szCs w:val="28"/>
              </w:rPr>
            </w:pPr>
            <w:r w:rsidRPr="004A572F">
              <w:rPr>
                <w:bCs/>
                <w:sz w:val="28"/>
                <w:szCs w:val="28"/>
              </w:rPr>
              <w:t>29</w:t>
            </w:r>
          </w:p>
        </w:tc>
        <w:tc>
          <w:tcPr>
            <w:tcW w:w="930" w:type="dxa"/>
          </w:tcPr>
          <w:p w14:paraId="0EB41BC8" w14:textId="37B7839F" w:rsidR="00C863BF" w:rsidRPr="00A75030" w:rsidRDefault="00C863BF" w:rsidP="00C863BF">
            <w:pPr>
              <w:pStyle w:val="Normal0"/>
              <w:spacing w:after="160" w:line="259" w:lineRule="auto"/>
              <w:jc w:val="center"/>
              <w:rPr>
                <w:sz w:val="28"/>
                <w:szCs w:val="28"/>
              </w:rPr>
            </w:pPr>
            <w:r>
              <w:rPr>
                <w:sz w:val="28"/>
                <w:szCs w:val="28"/>
              </w:rPr>
              <w:t>02-19</w:t>
            </w:r>
          </w:p>
        </w:tc>
        <w:tc>
          <w:tcPr>
            <w:tcW w:w="6450" w:type="dxa"/>
          </w:tcPr>
          <w:p w14:paraId="2E9A8746" w14:textId="54493641" w:rsidR="00C863BF" w:rsidRPr="00A75030" w:rsidRDefault="00C863BF" w:rsidP="00C863BF">
            <w:pPr>
              <w:pStyle w:val="Normal0"/>
              <w:spacing w:after="160" w:line="259" w:lineRule="auto"/>
              <w:jc w:val="center"/>
              <w:rPr>
                <w:sz w:val="28"/>
                <w:szCs w:val="28"/>
              </w:rPr>
            </w:pPr>
            <w:r w:rsidRPr="00A75030">
              <w:rPr>
                <w:sz w:val="28"/>
                <w:szCs w:val="28"/>
              </w:rPr>
              <w:t xml:space="preserve">Погодження проектів землеустрою щодо відведення земельних ділянок усіх категорій та форм власності </w:t>
            </w:r>
          </w:p>
        </w:tc>
        <w:tc>
          <w:tcPr>
            <w:tcW w:w="2685" w:type="dxa"/>
            <w:vMerge/>
          </w:tcPr>
          <w:p w14:paraId="79444412" w14:textId="77777777" w:rsidR="00C863BF" w:rsidRPr="00A75030" w:rsidRDefault="00C863BF" w:rsidP="00C863BF">
            <w:pPr>
              <w:pStyle w:val="Normal0"/>
              <w:spacing w:line="259" w:lineRule="auto"/>
              <w:jc w:val="center"/>
              <w:rPr>
                <w:b/>
                <w:sz w:val="28"/>
                <w:szCs w:val="28"/>
              </w:rPr>
            </w:pPr>
          </w:p>
        </w:tc>
      </w:tr>
      <w:tr w:rsidR="00C863BF" w:rsidRPr="00A75030" w14:paraId="4714104A" w14:textId="77777777">
        <w:tc>
          <w:tcPr>
            <w:tcW w:w="675" w:type="dxa"/>
          </w:tcPr>
          <w:p w14:paraId="7A4C4CF5" w14:textId="2176B31F" w:rsidR="00C863BF" w:rsidRPr="004A572F" w:rsidRDefault="00C863BF" w:rsidP="00C863BF">
            <w:pPr>
              <w:pStyle w:val="Normal0"/>
              <w:spacing w:after="160" w:line="259" w:lineRule="auto"/>
              <w:rPr>
                <w:bCs/>
                <w:sz w:val="28"/>
                <w:szCs w:val="28"/>
              </w:rPr>
            </w:pPr>
            <w:r w:rsidRPr="004A572F">
              <w:rPr>
                <w:bCs/>
                <w:sz w:val="28"/>
                <w:szCs w:val="28"/>
              </w:rPr>
              <w:t>30</w:t>
            </w:r>
          </w:p>
        </w:tc>
        <w:tc>
          <w:tcPr>
            <w:tcW w:w="930" w:type="dxa"/>
          </w:tcPr>
          <w:p w14:paraId="5C313C94" w14:textId="0B521334" w:rsidR="00C863BF" w:rsidRPr="00A75030" w:rsidRDefault="00C863BF" w:rsidP="00C863BF">
            <w:pPr>
              <w:pStyle w:val="Normal0"/>
              <w:spacing w:after="160" w:line="259" w:lineRule="auto"/>
              <w:jc w:val="center"/>
              <w:rPr>
                <w:sz w:val="28"/>
                <w:szCs w:val="28"/>
              </w:rPr>
            </w:pPr>
            <w:r>
              <w:rPr>
                <w:sz w:val="28"/>
                <w:szCs w:val="28"/>
              </w:rPr>
              <w:t>02-20</w:t>
            </w:r>
          </w:p>
        </w:tc>
        <w:tc>
          <w:tcPr>
            <w:tcW w:w="6450" w:type="dxa"/>
          </w:tcPr>
          <w:p w14:paraId="67EDD10E" w14:textId="17B32F16" w:rsidR="00C863BF" w:rsidRPr="00A75030" w:rsidRDefault="00C863BF" w:rsidP="00C863BF">
            <w:pPr>
              <w:pStyle w:val="Normal0"/>
              <w:spacing w:after="160" w:line="259" w:lineRule="auto"/>
              <w:jc w:val="center"/>
              <w:rPr>
                <w:sz w:val="28"/>
                <w:szCs w:val="28"/>
              </w:rPr>
            </w:pPr>
            <w:r w:rsidRPr="00A75030">
              <w:rPr>
                <w:sz w:val="28"/>
                <w:szCs w:val="28"/>
              </w:rPr>
              <w:t>Видача паспорта прив’язки тимчасової споруди для провадження підприємницької діяльності</w:t>
            </w:r>
          </w:p>
        </w:tc>
        <w:tc>
          <w:tcPr>
            <w:tcW w:w="2685" w:type="dxa"/>
            <w:vMerge w:val="restart"/>
          </w:tcPr>
          <w:p w14:paraId="2979F761" w14:textId="50221FCE" w:rsidR="00C863BF" w:rsidRPr="00A75030" w:rsidRDefault="00C863BF" w:rsidP="00C863BF">
            <w:pPr>
              <w:pStyle w:val="Normal0"/>
              <w:spacing w:line="259" w:lineRule="auto"/>
              <w:jc w:val="center"/>
              <w:rPr>
                <w:b/>
                <w:sz w:val="28"/>
                <w:szCs w:val="28"/>
              </w:rPr>
            </w:pPr>
            <w:r w:rsidRPr="00A75030">
              <w:rPr>
                <w:sz w:val="28"/>
                <w:szCs w:val="28"/>
              </w:rPr>
              <w:t>Закон України «Про регулювання містобудівної діяльності» від 17.02.2011 №3038-VI</w:t>
            </w:r>
          </w:p>
        </w:tc>
      </w:tr>
      <w:tr w:rsidR="00C863BF" w:rsidRPr="00A75030" w14:paraId="47AFCE95" w14:textId="77777777">
        <w:tc>
          <w:tcPr>
            <w:tcW w:w="675" w:type="dxa"/>
          </w:tcPr>
          <w:p w14:paraId="43C393FA" w14:textId="3630CDC7" w:rsidR="00C863BF" w:rsidRPr="004A572F" w:rsidRDefault="00C863BF" w:rsidP="00C863BF">
            <w:pPr>
              <w:pStyle w:val="Normal0"/>
              <w:spacing w:after="160" w:line="259" w:lineRule="auto"/>
              <w:rPr>
                <w:bCs/>
                <w:sz w:val="28"/>
                <w:szCs w:val="28"/>
              </w:rPr>
            </w:pPr>
            <w:r w:rsidRPr="004A572F">
              <w:rPr>
                <w:bCs/>
                <w:sz w:val="28"/>
                <w:szCs w:val="28"/>
              </w:rPr>
              <w:t>31</w:t>
            </w:r>
          </w:p>
        </w:tc>
        <w:tc>
          <w:tcPr>
            <w:tcW w:w="930" w:type="dxa"/>
          </w:tcPr>
          <w:p w14:paraId="4110BF4D" w14:textId="2279B2B0" w:rsidR="00C863BF" w:rsidRPr="00A75030" w:rsidRDefault="00C863BF" w:rsidP="00C863BF">
            <w:pPr>
              <w:pStyle w:val="Normal0"/>
              <w:spacing w:after="160" w:line="259" w:lineRule="auto"/>
              <w:jc w:val="center"/>
              <w:rPr>
                <w:sz w:val="28"/>
                <w:szCs w:val="28"/>
              </w:rPr>
            </w:pPr>
            <w:r>
              <w:rPr>
                <w:sz w:val="28"/>
                <w:szCs w:val="28"/>
              </w:rPr>
              <w:t>02-21</w:t>
            </w:r>
          </w:p>
        </w:tc>
        <w:tc>
          <w:tcPr>
            <w:tcW w:w="6450" w:type="dxa"/>
          </w:tcPr>
          <w:p w14:paraId="3A87D2E0" w14:textId="482B003F" w:rsidR="00C863BF" w:rsidRPr="00A75030" w:rsidRDefault="00C863BF" w:rsidP="00C863BF">
            <w:pPr>
              <w:pStyle w:val="Normal0"/>
              <w:spacing w:after="160" w:line="259" w:lineRule="auto"/>
              <w:jc w:val="center"/>
              <w:rPr>
                <w:sz w:val="28"/>
                <w:szCs w:val="28"/>
              </w:rPr>
            </w:pPr>
            <w:r w:rsidRPr="00A75030">
              <w:rPr>
                <w:sz w:val="28"/>
                <w:szCs w:val="28"/>
              </w:rPr>
              <w:t xml:space="preserve">Продовження строку дії паспорта прив’язки тимчасової споруди для провадження підприємницької діяльності </w:t>
            </w:r>
          </w:p>
        </w:tc>
        <w:tc>
          <w:tcPr>
            <w:tcW w:w="2685" w:type="dxa"/>
            <w:vMerge/>
          </w:tcPr>
          <w:p w14:paraId="07B1B66B" w14:textId="77777777" w:rsidR="00C863BF" w:rsidRPr="00A75030" w:rsidRDefault="00C863BF" w:rsidP="00C863BF">
            <w:pPr>
              <w:pStyle w:val="Normal0"/>
              <w:spacing w:line="259" w:lineRule="auto"/>
              <w:jc w:val="center"/>
              <w:rPr>
                <w:b/>
                <w:sz w:val="28"/>
                <w:szCs w:val="28"/>
              </w:rPr>
            </w:pPr>
          </w:p>
        </w:tc>
      </w:tr>
      <w:tr w:rsidR="00C863BF" w:rsidRPr="00A75030" w14:paraId="308467F3" w14:textId="77777777" w:rsidTr="00136FCC">
        <w:tc>
          <w:tcPr>
            <w:tcW w:w="675" w:type="dxa"/>
          </w:tcPr>
          <w:p w14:paraId="788597D1" w14:textId="7697790A" w:rsidR="00C863BF" w:rsidRPr="004A572F" w:rsidRDefault="00C863BF" w:rsidP="00C863BF">
            <w:pPr>
              <w:pStyle w:val="Normal0"/>
              <w:spacing w:after="160" w:line="259" w:lineRule="auto"/>
              <w:rPr>
                <w:bCs/>
                <w:sz w:val="28"/>
                <w:szCs w:val="28"/>
              </w:rPr>
            </w:pPr>
            <w:r w:rsidRPr="004A572F">
              <w:rPr>
                <w:bCs/>
                <w:sz w:val="28"/>
                <w:szCs w:val="28"/>
              </w:rPr>
              <w:t>32</w:t>
            </w:r>
          </w:p>
          <w:p w14:paraId="199E993F" w14:textId="058B8589" w:rsidR="00C863BF" w:rsidRPr="004A572F" w:rsidRDefault="00C863BF" w:rsidP="00C863BF">
            <w:pPr>
              <w:pStyle w:val="Normal0"/>
              <w:spacing w:after="160" w:line="259" w:lineRule="auto"/>
              <w:rPr>
                <w:bCs/>
                <w:sz w:val="28"/>
                <w:szCs w:val="28"/>
              </w:rPr>
            </w:pPr>
          </w:p>
        </w:tc>
        <w:tc>
          <w:tcPr>
            <w:tcW w:w="930" w:type="dxa"/>
          </w:tcPr>
          <w:p w14:paraId="7469B58A" w14:textId="7FCEFDE1" w:rsidR="00C863BF" w:rsidRPr="00A75030" w:rsidRDefault="00C863BF" w:rsidP="00C863BF">
            <w:pPr>
              <w:pStyle w:val="Normal0"/>
              <w:spacing w:after="160" w:line="259" w:lineRule="auto"/>
              <w:jc w:val="center"/>
              <w:rPr>
                <w:sz w:val="28"/>
                <w:szCs w:val="28"/>
              </w:rPr>
            </w:pPr>
            <w:r>
              <w:rPr>
                <w:sz w:val="28"/>
                <w:szCs w:val="28"/>
              </w:rPr>
              <w:t>02-22</w:t>
            </w:r>
          </w:p>
        </w:tc>
        <w:tc>
          <w:tcPr>
            <w:tcW w:w="6450" w:type="dxa"/>
          </w:tcPr>
          <w:p w14:paraId="16665D0E" w14:textId="34B545A2" w:rsidR="00C863BF" w:rsidRPr="00A75030" w:rsidRDefault="00C863BF" w:rsidP="00C863BF">
            <w:pPr>
              <w:pStyle w:val="Normal0"/>
              <w:spacing w:after="160" w:line="259" w:lineRule="auto"/>
              <w:jc w:val="center"/>
              <w:rPr>
                <w:sz w:val="28"/>
                <w:szCs w:val="28"/>
              </w:rPr>
            </w:pPr>
            <w:r w:rsidRPr="00A75030">
              <w:rPr>
                <w:sz w:val="28"/>
                <w:szCs w:val="28"/>
              </w:rPr>
              <w:t>Внесення змін до паспорта прив'язки тимчасової споруди для провадження підприємницької діяльності</w:t>
            </w:r>
          </w:p>
        </w:tc>
        <w:tc>
          <w:tcPr>
            <w:tcW w:w="2685" w:type="dxa"/>
            <w:vMerge/>
          </w:tcPr>
          <w:p w14:paraId="700CA78B" w14:textId="5440C87B" w:rsidR="00C863BF" w:rsidRPr="00A75030" w:rsidRDefault="00C863BF" w:rsidP="00C863BF">
            <w:pPr>
              <w:pStyle w:val="Normal0"/>
              <w:spacing w:line="259" w:lineRule="auto"/>
              <w:jc w:val="center"/>
              <w:rPr>
                <w:b/>
                <w:sz w:val="28"/>
                <w:szCs w:val="28"/>
              </w:rPr>
            </w:pPr>
          </w:p>
        </w:tc>
      </w:tr>
      <w:tr w:rsidR="00C863BF" w:rsidRPr="00A75030" w14:paraId="54EAF107" w14:textId="77777777" w:rsidTr="00136FCC">
        <w:tc>
          <w:tcPr>
            <w:tcW w:w="10740" w:type="dxa"/>
            <w:gridSpan w:val="4"/>
          </w:tcPr>
          <w:p w14:paraId="000004D5" w14:textId="59325FE7" w:rsidR="00C863BF" w:rsidRPr="00A75030" w:rsidRDefault="00C863BF" w:rsidP="00C863BF">
            <w:pPr>
              <w:pStyle w:val="Normal0"/>
              <w:spacing w:line="259" w:lineRule="auto"/>
              <w:jc w:val="center"/>
              <w:rPr>
                <w:sz w:val="28"/>
                <w:szCs w:val="28"/>
              </w:rPr>
            </w:pPr>
            <w:r w:rsidRPr="00A75030">
              <w:rPr>
                <w:b/>
                <w:sz w:val="28"/>
                <w:szCs w:val="28"/>
              </w:rPr>
              <w:t>0</w:t>
            </w:r>
            <w:r>
              <w:rPr>
                <w:b/>
                <w:sz w:val="28"/>
                <w:szCs w:val="28"/>
              </w:rPr>
              <w:t>3</w:t>
            </w:r>
            <w:r w:rsidRPr="00A75030">
              <w:rPr>
                <w:b/>
                <w:sz w:val="28"/>
                <w:szCs w:val="28"/>
              </w:rPr>
              <w:t xml:space="preserve"> </w:t>
            </w:r>
            <w:r w:rsidRPr="00A75030">
              <w:rPr>
                <w:b/>
                <w:i/>
                <w:sz w:val="28"/>
                <w:szCs w:val="28"/>
                <w:highlight w:val="white"/>
              </w:rPr>
              <w:t>Державна реєстрація земельних ділянок, видача відомостей з Державного земельного кадастру та інші земельні послуги</w:t>
            </w:r>
          </w:p>
        </w:tc>
      </w:tr>
      <w:tr w:rsidR="00C863BF" w:rsidRPr="00A75030" w14:paraId="542D6A3D" w14:textId="77777777">
        <w:tc>
          <w:tcPr>
            <w:tcW w:w="675" w:type="dxa"/>
          </w:tcPr>
          <w:p w14:paraId="000004D6" w14:textId="664AD162" w:rsidR="00C863BF" w:rsidRPr="004A572F" w:rsidRDefault="00C863BF" w:rsidP="00C863BF">
            <w:pPr>
              <w:pStyle w:val="Normal0"/>
              <w:spacing w:after="160" w:line="259" w:lineRule="auto"/>
              <w:rPr>
                <w:bCs/>
                <w:sz w:val="28"/>
                <w:szCs w:val="28"/>
              </w:rPr>
            </w:pPr>
            <w:r w:rsidRPr="004A572F">
              <w:rPr>
                <w:bCs/>
                <w:sz w:val="28"/>
                <w:szCs w:val="28"/>
              </w:rPr>
              <w:t>33</w:t>
            </w:r>
          </w:p>
        </w:tc>
        <w:tc>
          <w:tcPr>
            <w:tcW w:w="930" w:type="dxa"/>
          </w:tcPr>
          <w:p w14:paraId="000004D7" w14:textId="1B496D38"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-01</w:t>
            </w:r>
          </w:p>
        </w:tc>
        <w:tc>
          <w:tcPr>
            <w:tcW w:w="6450" w:type="dxa"/>
          </w:tcPr>
          <w:p w14:paraId="000004D8" w14:textId="77777777" w:rsidR="00C863BF" w:rsidRPr="00A75030" w:rsidRDefault="00C863BF" w:rsidP="00C863BF">
            <w:pPr>
              <w:pStyle w:val="Normal0"/>
              <w:jc w:val="center"/>
              <w:rPr>
                <w:b/>
                <w:sz w:val="28"/>
                <w:szCs w:val="28"/>
              </w:rPr>
            </w:pPr>
            <w:r w:rsidRPr="00A75030">
              <w:rPr>
                <w:sz w:val="28"/>
                <w:szCs w:val="28"/>
              </w:rPr>
              <w:t xml:space="preserve">Державна реєстрація земельної ділянки з </w:t>
            </w:r>
            <w:proofErr w:type="spellStart"/>
            <w:r w:rsidRPr="00A75030">
              <w:rPr>
                <w:sz w:val="28"/>
                <w:szCs w:val="28"/>
              </w:rPr>
              <w:t>видачею</w:t>
            </w:r>
            <w:proofErr w:type="spellEnd"/>
            <w:r w:rsidRPr="00A75030">
              <w:rPr>
                <w:sz w:val="28"/>
                <w:szCs w:val="28"/>
              </w:rPr>
              <w:t xml:space="preserve"> витягу з Державного земельного кадастру</w:t>
            </w:r>
          </w:p>
        </w:tc>
        <w:tc>
          <w:tcPr>
            <w:tcW w:w="2685" w:type="dxa"/>
            <w:vMerge w:val="restart"/>
          </w:tcPr>
          <w:p w14:paraId="000004D9" w14:textId="77F2BEB6" w:rsidR="00C863BF" w:rsidRPr="00A75030" w:rsidRDefault="00910CEF" w:rsidP="00C863BF">
            <w:pPr>
              <w:pStyle w:val="Normal0"/>
              <w:spacing w:line="259" w:lineRule="auto"/>
              <w:jc w:val="center"/>
              <w:rPr>
                <w:sz w:val="28"/>
                <w:szCs w:val="28"/>
              </w:rPr>
            </w:pPr>
            <w:hyperlink r:id="rId23">
              <w:r w:rsidR="00C863BF" w:rsidRPr="000F3CF1">
                <w:rPr>
                  <w:sz w:val="28"/>
                  <w:szCs w:val="28"/>
                  <w:highlight w:val="white"/>
                </w:rPr>
                <w:t>Закон України</w:t>
              </w:r>
            </w:hyperlink>
            <w:r w:rsidR="00C863BF" w:rsidRPr="000F3CF1">
              <w:rPr>
                <w:sz w:val="28"/>
                <w:szCs w:val="28"/>
                <w:highlight w:val="white"/>
              </w:rPr>
              <w:t> </w:t>
            </w:r>
            <w:r w:rsidR="00C863BF">
              <w:rPr>
                <w:color w:val="333333"/>
                <w:sz w:val="28"/>
                <w:szCs w:val="28"/>
                <w:highlight w:val="white"/>
              </w:rPr>
              <w:t>«П</w:t>
            </w:r>
            <w:r w:rsidR="00C863BF" w:rsidRPr="00A75030">
              <w:rPr>
                <w:color w:val="333333"/>
                <w:sz w:val="28"/>
                <w:szCs w:val="28"/>
                <w:highlight w:val="white"/>
              </w:rPr>
              <w:t>ро Державний земельний кадастр</w:t>
            </w:r>
            <w:r w:rsidR="00C863BF">
              <w:rPr>
                <w:color w:val="333333"/>
                <w:sz w:val="28"/>
                <w:szCs w:val="28"/>
              </w:rPr>
              <w:t>»</w:t>
            </w:r>
          </w:p>
        </w:tc>
      </w:tr>
      <w:tr w:rsidR="00C863BF" w:rsidRPr="00A75030" w14:paraId="6D51980C" w14:textId="77777777">
        <w:tc>
          <w:tcPr>
            <w:tcW w:w="675" w:type="dxa"/>
          </w:tcPr>
          <w:p w14:paraId="000004DA" w14:textId="5B83CCA3" w:rsidR="00C863BF" w:rsidRPr="004A572F" w:rsidRDefault="00C863BF" w:rsidP="00C863BF">
            <w:pPr>
              <w:pStyle w:val="Normal0"/>
              <w:spacing w:after="160" w:line="259" w:lineRule="auto"/>
              <w:rPr>
                <w:bCs/>
                <w:sz w:val="28"/>
                <w:szCs w:val="28"/>
              </w:rPr>
            </w:pPr>
            <w:r w:rsidRPr="004A572F">
              <w:rPr>
                <w:bCs/>
                <w:sz w:val="28"/>
                <w:szCs w:val="28"/>
              </w:rPr>
              <w:t>34</w:t>
            </w:r>
          </w:p>
        </w:tc>
        <w:tc>
          <w:tcPr>
            <w:tcW w:w="930" w:type="dxa"/>
          </w:tcPr>
          <w:p w14:paraId="000004DB" w14:textId="1C314BB0"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-02</w:t>
            </w:r>
          </w:p>
        </w:tc>
        <w:tc>
          <w:tcPr>
            <w:tcW w:w="6450" w:type="dxa"/>
          </w:tcPr>
          <w:p w14:paraId="000004DC" w14:textId="77777777" w:rsidR="00C863BF" w:rsidRPr="00A75030" w:rsidRDefault="00C863BF" w:rsidP="00C863BF">
            <w:pPr>
              <w:pStyle w:val="Normal0"/>
              <w:jc w:val="center"/>
              <w:rPr>
                <w:sz w:val="28"/>
                <w:szCs w:val="28"/>
              </w:rPr>
            </w:pPr>
            <w:r w:rsidRPr="00A75030">
              <w:rPr>
                <w:sz w:val="28"/>
                <w:szCs w:val="28"/>
              </w:rPr>
              <w:t>Внесення до Державного земельного кадастру відомостей (змін до них) про земельну ділянку</w:t>
            </w:r>
          </w:p>
        </w:tc>
        <w:tc>
          <w:tcPr>
            <w:tcW w:w="2685" w:type="dxa"/>
            <w:vMerge/>
          </w:tcPr>
          <w:p w14:paraId="000004DD" w14:textId="77777777" w:rsidR="00C863BF" w:rsidRPr="00A75030" w:rsidRDefault="00C863BF" w:rsidP="00C863BF">
            <w:pPr>
              <w:pStyle w:val="Normal0"/>
              <w:spacing w:line="259" w:lineRule="auto"/>
              <w:jc w:val="center"/>
              <w:rPr>
                <w:sz w:val="28"/>
                <w:szCs w:val="28"/>
              </w:rPr>
            </w:pPr>
          </w:p>
        </w:tc>
      </w:tr>
      <w:tr w:rsidR="00C863BF" w:rsidRPr="00A75030" w14:paraId="6E430828" w14:textId="77777777">
        <w:tc>
          <w:tcPr>
            <w:tcW w:w="675" w:type="dxa"/>
          </w:tcPr>
          <w:p w14:paraId="000004DE" w14:textId="1929FCEC" w:rsidR="00C863BF" w:rsidRPr="004A572F" w:rsidRDefault="00C863BF" w:rsidP="00C863BF">
            <w:pPr>
              <w:pStyle w:val="Normal0"/>
              <w:spacing w:after="160" w:line="259" w:lineRule="auto"/>
              <w:rPr>
                <w:bCs/>
                <w:sz w:val="28"/>
                <w:szCs w:val="28"/>
              </w:rPr>
            </w:pPr>
            <w:r w:rsidRPr="004A572F">
              <w:rPr>
                <w:bCs/>
                <w:sz w:val="28"/>
                <w:szCs w:val="28"/>
              </w:rPr>
              <w:t>35</w:t>
            </w:r>
          </w:p>
        </w:tc>
        <w:tc>
          <w:tcPr>
            <w:tcW w:w="930" w:type="dxa"/>
          </w:tcPr>
          <w:p w14:paraId="000004DF" w14:textId="71FCFD88"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-03</w:t>
            </w:r>
          </w:p>
        </w:tc>
        <w:tc>
          <w:tcPr>
            <w:tcW w:w="6450" w:type="dxa"/>
          </w:tcPr>
          <w:p w14:paraId="000004E0" w14:textId="77777777" w:rsidR="00C863BF" w:rsidRPr="00A75030" w:rsidRDefault="00C863BF" w:rsidP="00C863BF">
            <w:pPr>
              <w:pStyle w:val="Normal0"/>
              <w:jc w:val="center"/>
              <w:rPr>
                <w:sz w:val="28"/>
                <w:szCs w:val="28"/>
              </w:rPr>
            </w:pPr>
            <w:r w:rsidRPr="00A75030">
              <w:rPr>
                <w:sz w:val="28"/>
                <w:szCs w:val="28"/>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A75030">
              <w:rPr>
                <w:sz w:val="28"/>
                <w:szCs w:val="28"/>
              </w:rPr>
              <w:t>видачею</w:t>
            </w:r>
            <w:proofErr w:type="spellEnd"/>
            <w:r w:rsidRPr="00A75030">
              <w:rPr>
                <w:sz w:val="28"/>
                <w:szCs w:val="28"/>
              </w:rPr>
              <w:t xml:space="preserve"> витягу</w:t>
            </w:r>
          </w:p>
        </w:tc>
        <w:tc>
          <w:tcPr>
            <w:tcW w:w="2685" w:type="dxa"/>
            <w:vMerge/>
          </w:tcPr>
          <w:p w14:paraId="000004E1" w14:textId="77777777" w:rsidR="00C863BF" w:rsidRPr="00A75030" w:rsidRDefault="00C863BF" w:rsidP="00C863BF">
            <w:pPr>
              <w:pStyle w:val="Normal0"/>
              <w:spacing w:line="259" w:lineRule="auto"/>
              <w:jc w:val="center"/>
              <w:rPr>
                <w:sz w:val="28"/>
                <w:szCs w:val="28"/>
              </w:rPr>
            </w:pPr>
          </w:p>
        </w:tc>
      </w:tr>
      <w:tr w:rsidR="00C863BF" w:rsidRPr="00A75030" w14:paraId="1C9CD3DB" w14:textId="77777777">
        <w:tc>
          <w:tcPr>
            <w:tcW w:w="675" w:type="dxa"/>
          </w:tcPr>
          <w:p w14:paraId="000004E2" w14:textId="20659D95" w:rsidR="00C863BF" w:rsidRPr="004A572F" w:rsidRDefault="00C863BF" w:rsidP="00C863BF">
            <w:pPr>
              <w:pStyle w:val="Normal0"/>
              <w:spacing w:after="160" w:line="259" w:lineRule="auto"/>
              <w:rPr>
                <w:bCs/>
                <w:sz w:val="28"/>
                <w:szCs w:val="28"/>
              </w:rPr>
            </w:pPr>
            <w:r w:rsidRPr="004A572F">
              <w:rPr>
                <w:bCs/>
                <w:sz w:val="28"/>
                <w:szCs w:val="28"/>
              </w:rPr>
              <w:t>36</w:t>
            </w:r>
          </w:p>
        </w:tc>
        <w:tc>
          <w:tcPr>
            <w:tcW w:w="930" w:type="dxa"/>
          </w:tcPr>
          <w:p w14:paraId="000004E3" w14:textId="7CA149D5"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-04</w:t>
            </w:r>
          </w:p>
        </w:tc>
        <w:tc>
          <w:tcPr>
            <w:tcW w:w="6450" w:type="dxa"/>
          </w:tcPr>
          <w:p w14:paraId="000004E4" w14:textId="77777777" w:rsidR="00C863BF" w:rsidRPr="00A75030" w:rsidRDefault="00C863BF" w:rsidP="00C863BF">
            <w:pPr>
              <w:pStyle w:val="Normal0"/>
              <w:jc w:val="center"/>
              <w:rPr>
                <w:sz w:val="28"/>
                <w:szCs w:val="28"/>
              </w:rPr>
            </w:pPr>
            <w:r w:rsidRPr="00A75030">
              <w:rPr>
                <w:sz w:val="28"/>
                <w:szCs w:val="28"/>
              </w:rPr>
              <w:t xml:space="preserve">Внесення до Державного земельного кадастру відомостей (змін до них) про землі в межах </w:t>
            </w:r>
            <w:r w:rsidRPr="00A75030">
              <w:rPr>
                <w:sz w:val="28"/>
                <w:szCs w:val="28"/>
              </w:rPr>
              <w:lastRenderedPageBreak/>
              <w:t xml:space="preserve">територій адміністративно-територіальних одиниць з </w:t>
            </w:r>
            <w:proofErr w:type="spellStart"/>
            <w:r w:rsidRPr="00A75030">
              <w:rPr>
                <w:sz w:val="28"/>
                <w:szCs w:val="28"/>
              </w:rPr>
              <w:t>видачею</w:t>
            </w:r>
            <w:proofErr w:type="spellEnd"/>
            <w:r w:rsidRPr="00A75030">
              <w:rPr>
                <w:sz w:val="28"/>
                <w:szCs w:val="28"/>
              </w:rPr>
              <w:t xml:space="preserve"> витягу</w:t>
            </w:r>
          </w:p>
        </w:tc>
        <w:tc>
          <w:tcPr>
            <w:tcW w:w="2685" w:type="dxa"/>
            <w:vMerge/>
          </w:tcPr>
          <w:p w14:paraId="000004E5" w14:textId="77777777" w:rsidR="00C863BF" w:rsidRPr="00A75030" w:rsidRDefault="00C863BF" w:rsidP="00C863BF">
            <w:pPr>
              <w:pStyle w:val="Normal0"/>
              <w:spacing w:line="259" w:lineRule="auto"/>
              <w:jc w:val="center"/>
              <w:rPr>
                <w:sz w:val="28"/>
                <w:szCs w:val="28"/>
              </w:rPr>
            </w:pPr>
          </w:p>
        </w:tc>
      </w:tr>
      <w:tr w:rsidR="00C863BF" w:rsidRPr="00A75030" w14:paraId="47782CA2" w14:textId="77777777">
        <w:tc>
          <w:tcPr>
            <w:tcW w:w="675" w:type="dxa"/>
          </w:tcPr>
          <w:p w14:paraId="000004E6" w14:textId="4D221684" w:rsidR="00C863BF" w:rsidRPr="004A572F" w:rsidRDefault="00C863BF" w:rsidP="00C863BF">
            <w:pPr>
              <w:pStyle w:val="Normal0"/>
              <w:spacing w:after="160" w:line="259" w:lineRule="auto"/>
              <w:rPr>
                <w:bCs/>
                <w:sz w:val="28"/>
                <w:szCs w:val="28"/>
              </w:rPr>
            </w:pPr>
            <w:r w:rsidRPr="004A572F">
              <w:rPr>
                <w:bCs/>
                <w:sz w:val="28"/>
                <w:szCs w:val="28"/>
              </w:rPr>
              <w:lastRenderedPageBreak/>
              <w:t>37</w:t>
            </w:r>
          </w:p>
        </w:tc>
        <w:tc>
          <w:tcPr>
            <w:tcW w:w="930" w:type="dxa"/>
          </w:tcPr>
          <w:p w14:paraId="000004E7" w14:textId="64E5122B"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-05</w:t>
            </w:r>
          </w:p>
        </w:tc>
        <w:tc>
          <w:tcPr>
            <w:tcW w:w="6450" w:type="dxa"/>
          </w:tcPr>
          <w:p w14:paraId="000004E8" w14:textId="77777777" w:rsidR="00C863BF" w:rsidRPr="00A75030" w:rsidRDefault="00C863BF" w:rsidP="00C863BF">
            <w:pPr>
              <w:pStyle w:val="Normal0"/>
              <w:jc w:val="center"/>
              <w:rPr>
                <w:sz w:val="28"/>
                <w:szCs w:val="28"/>
              </w:rPr>
            </w:pPr>
            <w:r w:rsidRPr="00A75030">
              <w:rPr>
                <w:sz w:val="28"/>
                <w:szCs w:val="28"/>
              </w:rPr>
              <w:t xml:space="preserve">Державна реєстрація обмежень у використанні земель з </w:t>
            </w:r>
            <w:proofErr w:type="spellStart"/>
            <w:r w:rsidRPr="00A75030">
              <w:rPr>
                <w:sz w:val="28"/>
                <w:szCs w:val="28"/>
              </w:rPr>
              <w:t>видачею</w:t>
            </w:r>
            <w:proofErr w:type="spellEnd"/>
            <w:r w:rsidRPr="00A75030">
              <w:rPr>
                <w:sz w:val="28"/>
                <w:szCs w:val="28"/>
              </w:rPr>
              <w:t xml:space="preserve"> витягу</w:t>
            </w:r>
          </w:p>
        </w:tc>
        <w:tc>
          <w:tcPr>
            <w:tcW w:w="2685" w:type="dxa"/>
          </w:tcPr>
          <w:p w14:paraId="000004E9" w14:textId="77777777" w:rsidR="00C863BF" w:rsidRPr="00A75030" w:rsidRDefault="00C863BF" w:rsidP="00C863BF">
            <w:pPr>
              <w:pStyle w:val="Normal0"/>
              <w:spacing w:line="259" w:lineRule="auto"/>
              <w:jc w:val="center"/>
              <w:rPr>
                <w:sz w:val="28"/>
                <w:szCs w:val="28"/>
              </w:rPr>
            </w:pPr>
          </w:p>
        </w:tc>
      </w:tr>
      <w:tr w:rsidR="00C863BF" w:rsidRPr="00A75030" w14:paraId="685525E8" w14:textId="77777777">
        <w:tc>
          <w:tcPr>
            <w:tcW w:w="675" w:type="dxa"/>
          </w:tcPr>
          <w:p w14:paraId="000004EA" w14:textId="3B2882E6" w:rsidR="00C863BF" w:rsidRPr="004A572F" w:rsidRDefault="00C863BF" w:rsidP="00C863BF">
            <w:pPr>
              <w:pStyle w:val="Normal0"/>
              <w:spacing w:after="160" w:line="259" w:lineRule="auto"/>
              <w:rPr>
                <w:bCs/>
                <w:sz w:val="28"/>
                <w:szCs w:val="28"/>
              </w:rPr>
            </w:pPr>
            <w:r w:rsidRPr="004A572F">
              <w:rPr>
                <w:bCs/>
                <w:sz w:val="28"/>
                <w:szCs w:val="28"/>
              </w:rPr>
              <w:t>38</w:t>
            </w:r>
          </w:p>
        </w:tc>
        <w:tc>
          <w:tcPr>
            <w:tcW w:w="930" w:type="dxa"/>
          </w:tcPr>
          <w:p w14:paraId="000004EB" w14:textId="1962404A"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-06</w:t>
            </w:r>
          </w:p>
        </w:tc>
        <w:tc>
          <w:tcPr>
            <w:tcW w:w="6450" w:type="dxa"/>
          </w:tcPr>
          <w:p w14:paraId="000004EC" w14:textId="77777777" w:rsidR="00C863BF" w:rsidRPr="00A75030" w:rsidRDefault="00C863BF" w:rsidP="00C863BF">
            <w:pPr>
              <w:pStyle w:val="Normal0"/>
              <w:jc w:val="center"/>
              <w:rPr>
                <w:sz w:val="28"/>
                <w:szCs w:val="28"/>
              </w:rPr>
            </w:pPr>
            <w:r w:rsidRPr="00A75030">
              <w:rPr>
                <w:sz w:val="28"/>
                <w:szCs w:val="28"/>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A75030">
              <w:rPr>
                <w:sz w:val="28"/>
                <w:szCs w:val="28"/>
              </w:rPr>
              <w:t>видачею</w:t>
            </w:r>
            <w:proofErr w:type="spellEnd"/>
            <w:r w:rsidRPr="00A75030">
              <w:rPr>
                <w:sz w:val="28"/>
                <w:szCs w:val="28"/>
              </w:rPr>
              <w:t xml:space="preserve"> витягу</w:t>
            </w:r>
          </w:p>
        </w:tc>
        <w:tc>
          <w:tcPr>
            <w:tcW w:w="2685" w:type="dxa"/>
          </w:tcPr>
          <w:p w14:paraId="000004ED" w14:textId="77777777" w:rsidR="00C863BF" w:rsidRPr="00A75030" w:rsidRDefault="00C863BF" w:rsidP="00C863BF">
            <w:pPr>
              <w:pStyle w:val="Normal0"/>
              <w:spacing w:line="259" w:lineRule="auto"/>
              <w:jc w:val="center"/>
              <w:rPr>
                <w:sz w:val="28"/>
                <w:szCs w:val="28"/>
              </w:rPr>
            </w:pPr>
          </w:p>
        </w:tc>
      </w:tr>
      <w:tr w:rsidR="00C863BF" w:rsidRPr="00A75030" w14:paraId="259C1411" w14:textId="77777777">
        <w:tc>
          <w:tcPr>
            <w:tcW w:w="675" w:type="dxa"/>
          </w:tcPr>
          <w:p w14:paraId="000004EE" w14:textId="483E8920" w:rsidR="00C863BF" w:rsidRPr="004A572F" w:rsidRDefault="00C863BF" w:rsidP="00C863BF">
            <w:pPr>
              <w:pStyle w:val="Normal0"/>
              <w:spacing w:after="160" w:line="259" w:lineRule="auto"/>
              <w:rPr>
                <w:bCs/>
                <w:sz w:val="28"/>
                <w:szCs w:val="28"/>
              </w:rPr>
            </w:pPr>
            <w:r w:rsidRPr="004A572F">
              <w:rPr>
                <w:bCs/>
                <w:sz w:val="28"/>
                <w:szCs w:val="28"/>
              </w:rPr>
              <w:t>39</w:t>
            </w:r>
          </w:p>
        </w:tc>
        <w:tc>
          <w:tcPr>
            <w:tcW w:w="930" w:type="dxa"/>
          </w:tcPr>
          <w:p w14:paraId="000004EF" w14:textId="1F634353" w:rsidR="00C863BF" w:rsidRPr="00A75030" w:rsidRDefault="00C863BF" w:rsidP="00C863BF">
            <w:pPr>
              <w:pStyle w:val="Normal0"/>
              <w:jc w:val="center"/>
              <w:rPr>
                <w:sz w:val="28"/>
                <w:szCs w:val="28"/>
              </w:rPr>
            </w:pPr>
            <w:r w:rsidRPr="00A75030">
              <w:rPr>
                <w:sz w:val="28"/>
                <w:szCs w:val="28"/>
              </w:rPr>
              <w:t>0</w:t>
            </w:r>
            <w:r>
              <w:rPr>
                <w:sz w:val="28"/>
                <w:szCs w:val="28"/>
              </w:rPr>
              <w:t>3</w:t>
            </w:r>
            <w:r w:rsidRPr="00A75030">
              <w:rPr>
                <w:sz w:val="28"/>
                <w:szCs w:val="28"/>
              </w:rPr>
              <w:t>-07</w:t>
            </w:r>
          </w:p>
        </w:tc>
        <w:tc>
          <w:tcPr>
            <w:tcW w:w="6450" w:type="dxa"/>
          </w:tcPr>
          <w:p w14:paraId="000004F0" w14:textId="77777777" w:rsidR="00C863BF" w:rsidRPr="00A75030" w:rsidRDefault="00C863BF" w:rsidP="00C863BF">
            <w:pPr>
              <w:pStyle w:val="Normal0"/>
              <w:jc w:val="center"/>
              <w:rPr>
                <w:sz w:val="28"/>
                <w:szCs w:val="28"/>
              </w:rPr>
            </w:pPr>
            <w:r w:rsidRPr="00A75030">
              <w:rPr>
                <w:sz w:val="28"/>
                <w:szCs w:val="28"/>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A75030">
              <w:rPr>
                <w:sz w:val="28"/>
                <w:szCs w:val="28"/>
              </w:rPr>
              <w:t>видачею</w:t>
            </w:r>
            <w:proofErr w:type="spellEnd"/>
            <w:r w:rsidRPr="00A75030">
              <w:rPr>
                <w:sz w:val="28"/>
                <w:szCs w:val="28"/>
              </w:rPr>
              <w:t xml:space="preserve"> витягу</w:t>
            </w:r>
          </w:p>
        </w:tc>
        <w:tc>
          <w:tcPr>
            <w:tcW w:w="2685" w:type="dxa"/>
          </w:tcPr>
          <w:p w14:paraId="000004F1" w14:textId="77777777" w:rsidR="00C863BF" w:rsidRPr="00A75030" w:rsidRDefault="00C863BF" w:rsidP="00C863BF">
            <w:pPr>
              <w:pStyle w:val="Normal0"/>
              <w:spacing w:line="259" w:lineRule="auto"/>
              <w:jc w:val="center"/>
              <w:rPr>
                <w:sz w:val="28"/>
                <w:szCs w:val="28"/>
              </w:rPr>
            </w:pPr>
          </w:p>
        </w:tc>
      </w:tr>
      <w:tr w:rsidR="00C863BF" w:rsidRPr="00A75030" w14:paraId="08A6626C" w14:textId="77777777" w:rsidTr="00136FCC">
        <w:trPr>
          <w:trHeight w:val="4666"/>
        </w:trPr>
        <w:tc>
          <w:tcPr>
            <w:tcW w:w="675" w:type="dxa"/>
          </w:tcPr>
          <w:p w14:paraId="000004F3" w14:textId="69043BBF" w:rsidR="00C863BF" w:rsidRPr="004A572F" w:rsidRDefault="00C863BF" w:rsidP="00C863BF">
            <w:pPr>
              <w:pStyle w:val="Normal0"/>
              <w:spacing w:after="160" w:line="259" w:lineRule="auto"/>
              <w:rPr>
                <w:bCs/>
                <w:sz w:val="28"/>
                <w:szCs w:val="28"/>
              </w:rPr>
            </w:pPr>
            <w:r w:rsidRPr="004A572F">
              <w:rPr>
                <w:bCs/>
                <w:sz w:val="28"/>
                <w:szCs w:val="28"/>
              </w:rPr>
              <w:t>40</w:t>
            </w:r>
          </w:p>
        </w:tc>
        <w:tc>
          <w:tcPr>
            <w:tcW w:w="930" w:type="dxa"/>
          </w:tcPr>
          <w:p w14:paraId="000004F4" w14:textId="148396DD" w:rsidR="00C863BF" w:rsidRPr="00A75030" w:rsidRDefault="00C863BF" w:rsidP="00C863BF">
            <w:pPr>
              <w:pStyle w:val="Normal0"/>
              <w:pBdr>
                <w:top w:val="nil"/>
                <w:left w:val="nil"/>
                <w:bottom w:val="nil"/>
                <w:right w:val="nil"/>
                <w:between w:val="nil"/>
              </w:pBdr>
              <w:rPr>
                <w:sz w:val="28"/>
                <w:szCs w:val="28"/>
              </w:rPr>
            </w:pPr>
            <w:r w:rsidRPr="00A75030">
              <w:rPr>
                <w:color w:val="000000"/>
                <w:sz w:val="28"/>
                <w:szCs w:val="28"/>
              </w:rPr>
              <w:t>0</w:t>
            </w:r>
            <w:r>
              <w:rPr>
                <w:color w:val="000000"/>
                <w:sz w:val="28"/>
                <w:szCs w:val="28"/>
              </w:rPr>
              <w:t>3</w:t>
            </w:r>
            <w:r w:rsidRPr="00A75030">
              <w:rPr>
                <w:color w:val="000000"/>
                <w:sz w:val="28"/>
                <w:szCs w:val="28"/>
              </w:rPr>
              <w:t>-08</w:t>
            </w:r>
          </w:p>
          <w:p w14:paraId="000004F5" w14:textId="77777777" w:rsidR="00C863BF" w:rsidRPr="00A75030" w:rsidRDefault="00C863BF" w:rsidP="00C863BF">
            <w:pPr>
              <w:pStyle w:val="Normal0"/>
              <w:rPr>
                <w:sz w:val="28"/>
                <w:szCs w:val="28"/>
              </w:rPr>
            </w:pPr>
          </w:p>
        </w:tc>
        <w:tc>
          <w:tcPr>
            <w:tcW w:w="6450" w:type="dxa"/>
          </w:tcPr>
          <w:tbl>
            <w:tblPr>
              <w:tblStyle w:val="af6"/>
              <w:tblW w:w="602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6020"/>
            </w:tblGrid>
            <w:tr w:rsidR="00C863BF" w:rsidRPr="00A75030" w14:paraId="6FBAA165" w14:textId="77777777">
              <w:trPr>
                <w:trHeight w:val="510"/>
              </w:trPr>
              <w:tc>
                <w:tcPr>
                  <w:tcW w:w="6020" w:type="dxa"/>
                  <w:tcBorders>
                    <w:top w:val="nil"/>
                    <w:left w:val="nil"/>
                    <w:bottom w:val="nil"/>
                    <w:right w:val="nil"/>
                  </w:tcBorders>
                </w:tcPr>
                <w:p w14:paraId="000004F7" w14:textId="77777777" w:rsidR="00C863BF" w:rsidRPr="00A75030" w:rsidRDefault="00C863BF" w:rsidP="00C863BF">
                  <w:pPr>
                    <w:pStyle w:val="Normal0"/>
                    <w:pBdr>
                      <w:top w:val="nil"/>
                      <w:left w:val="nil"/>
                      <w:bottom w:val="nil"/>
                      <w:right w:val="nil"/>
                      <w:between w:val="nil"/>
                    </w:pBdr>
                    <w:rPr>
                      <w:color w:val="000000"/>
                      <w:sz w:val="28"/>
                      <w:szCs w:val="28"/>
                    </w:rPr>
                  </w:pPr>
                  <w:r w:rsidRPr="00A75030">
                    <w:rPr>
                      <w:color w:val="000000"/>
                      <w:sz w:val="28"/>
                      <w:szCs w:val="28"/>
                    </w:rPr>
                    <w:t>Надання відомостей з Державного земельного кадастру у формі:</w:t>
                  </w:r>
                </w:p>
              </w:tc>
            </w:tr>
            <w:tr w:rsidR="00C863BF" w:rsidRPr="00A75030" w14:paraId="65CE9BFF" w14:textId="77777777">
              <w:trPr>
                <w:trHeight w:val="15"/>
              </w:trPr>
              <w:tc>
                <w:tcPr>
                  <w:tcW w:w="6020" w:type="dxa"/>
                  <w:tcBorders>
                    <w:top w:val="nil"/>
                    <w:left w:val="nil"/>
                    <w:bottom w:val="nil"/>
                    <w:right w:val="nil"/>
                  </w:tcBorders>
                </w:tcPr>
                <w:p w14:paraId="000004F8" w14:textId="77777777" w:rsidR="00C863BF" w:rsidRPr="00A75030" w:rsidRDefault="00C863BF" w:rsidP="00C863BF">
                  <w:pPr>
                    <w:pStyle w:val="Normal0"/>
                    <w:pBdr>
                      <w:top w:val="nil"/>
                      <w:left w:val="nil"/>
                      <w:bottom w:val="nil"/>
                      <w:right w:val="nil"/>
                      <w:between w:val="nil"/>
                    </w:pBdr>
                    <w:rPr>
                      <w:color w:val="000000"/>
                      <w:sz w:val="28"/>
                      <w:szCs w:val="28"/>
                    </w:rPr>
                  </w:pPr>
                  <w:r w:rsidRPr="00A75030">
                    <w:rPr>
                      <w:color w:val="000000"/>
                      <w:sz w:val="28"/>
                      <w:szCs w:val="28"/>
                    </w:rPr>
                    <w:t>1) витягу з Державного земельного кадастру про:</w:t>
                  </w:r>
                </w:p>
              </w:tc>
            </w:tr>
            <w:tr w:rsidR="00C863BF" w:rsidRPr="00A75030" w14:paraId="42436CAA" w14:textId="77777777">
              <w:trPr>
                <w:trHeight w:val="15"/>
              </w:trPr>
              <w:tc>
                <w:tcPr>
                  <w:tcW w:w="6020" w:type="dxa"/>
                  <w:tcBorders>
                    <w:top w:val="nil"/>
                    <w:left w:val="nil"/>
                    <w:bottom w:val="nil"/>
                    <w:right w:val="nil"/>
                  </w:tcBorders>
                </w:tcPr>
                <w:p w14:paraId="000004F9" w14:textId="77777777" w:rsidR="00C863BF" w:rsidRPr="00A75030" w:rsidRDefault="00C863BF" w:rsidP="00C863BF">
                  <w:pPr>
                    <w:pStyle w:val="Normal0"/>
                    <w:pBdr>
                      <w:top w:val="nil"/>
                      <w:left w:val="nil"/>
                      <w:bottom w:val="nil"/>
                      <w:right w:val="nil"/>
                      <w:between w:val="nil"/>
                    </w:pBdr>
                    <w:rPr>
                      <w:color w:val="000000"/>
                      <w:sz w:val="28"/>
                      <w:szCs w:val="28"/>
                    </w:rPr>
                  </w:pPr>
                  <w:r w:rsidRPr="00A75030">
                    <w:rPr>
                      <w:color w:val="000000"/>
                      <w:sz w:val="28"/>
                      <w:szCs w:val="28"/>
                    </w:rPr>
                    <w:t>землі в межах території адміністративно-територіальних одиниць</w:t>
                  </w:r>
                </w:p>
              </w:tc>
            </w:tr>
            <w:tr w:rsidR="00C863BF" w:rsidRPr="00A75030" w14:paraId="2FAC863B" w14:textId="77777777">
              <w:trPr>
                <w:trHeight w:val="15"/>
              </w:trPr>
              <w:tc>
                <w:tcPr>
                  <w:tcW w:w="6020" w:type="dxa"/>
                  <w:tcBorders>
                    <w:top w:val="nil"/>
                    <w:left w:val="nil"/>
                    <w:bottom w:val="nil"/>
                    <w:right w:val="nil"/>
                  </w:tcBorders>
                </w:tcPr>
                <w:p w14:paraId="000004FA" w14:textId="77777777" w:rsidR="00C863BF" w:rsidRPr="00A75030" w:rsidRDefault="00C863BF" w:rsidP="00C863BF">
                  <w:pPr>
                    <w:pStyle w:val="Normal0"/>
                    <w:pBdr>
                      <w:top w:val="nil"/>
                      <w:left w:val="nil"/>
                      <w:bottom w:val="nil"/>
                      <w:right w:val="nil"/>
                      <w:between w:val="nil"/>
                    </w:pBdr>
                    <w:rPr>
                      <w:color w:val="000000"/>
                      <w:sz w:val="28"/>
                      <w:szCs w:val="28"/>
                    </w:rPr>
                  </w:pPr>
                  <w:r w:rsidRPr="00A75030">
                    <w:rPr>
                      <w:color w:val="000000"/>
                      <w:sz w:val="28"/>
                      <w:szCs w:val="28"/>
                    </w:rPr>
                    <w:t xml:space="preserve">обмеження у використанні земель </w:t>
                  </w:r>
                </w:p>
                <w:p w14:paraId="000004FB" w14:textId="77777777" w:rsidR="00C863BF" w:rsidRPr="00A75030" w:rsidRDefault="00C863BF" w:rsidP="00C863BF">
                  <w:pPr>
                    <w:pStyle w:val="Normal0"/>
                    <w:pBdr>
                      <w:top w:val="nil"/>
                      <w:left w:val="nil"/>
                      <w:bottom w:val="nil"/>
                      <w:right w:val="nil"/>
                      <w:between w:val="nil"/>
                    </w:pBdr>
                    <w:rPr>
                      <w:color w:val="000000"/>
                      <w:sz w:val="28"/>
                      <w:szCs w:val="28"/>
                    </w:rPr>
                  </w:pPr>
                  <w:r w:rsidRPr="00A75030">
                    <w:rPr>
                      <w:color w:val="000000"/>
                      <w:sz w:val="28"/>
                      <w:szCs w:val="28"/>
                    </w:rPr>
                    <w:t>земельну ділянку</w:t>
                  </w:r>
                </w:p>
              </w:tc>
            </w:tr>
          </w:tbl>
          <w:p w14:paraId="000004FC" w14:textId="77777777" w:rsidR="00C863BF" w:rsidRPr="00A75030" w:rsidRDefault="00C863BF" w:rsidP="00C863BF">
            <w:pPr>
              <w:pStyle w:val="Normal0"/>
              <w:jc w:val="center"/>
              <w:rPr>
                <w:sz w:val="28"/>
                <w:szCs w:val="28"/>
              </w:rPr>
            </w:pPr>
          </w:p>
          <w:p w14:paraId="000004FD" w14:textId="77777777" w:rsidR="00C863BF" w:rsidRPr="00A75030" w:rsidRDefault="00C863BF" w:rsidP="00C863BF">
            <w:pPr>
              <w:pStyle w:val="Normal0"/>
              <w:rPr>
                <w:sz w:val="28"/>
                <w:szCs w:val="28"/>
              </w:rPr>
            </w:pPr>
            <w:r w:rsidRPr="00A75030">
              <w:rPr>
                <w:sz w:val="28"/>
                <w:szCs w:val="28"/>
              </w:rPr>
              <w:t>2) довідки, що містять узагальнену інформацію про землі (території)</w:t>
            </w:r>
          </w:p>
          <w:p w14:paraId="000004FE" w14:textId="77777777" w:rsidR="00C863BF" w:rsidRPr="00A75030" w:rsidRDefault="00C863BF" w:rsidP="00C863BF">
            <w:pPr>
              <w:pStyle w:val="Normal0"/>
              <w:rPr>
                <w:sz w:val="28"/>
                <w:szCs w:val="28"/>
              </w:rPr>
            </w:pPr>
            <w:r w:rsidRPr="00A75030">
              <w:rPr>
                <w:sz w:val="28"/>
                <w:szCs w:val="28"/>
              </w:rPr>
              <w:t xml:space="preserve">3) </w:t>
            </w:r>
            <w:proofErr w:type="spellStart"/>
            <w:r w:rsidRPr="00A75030">
              <w:rPr>
                <w:sz w:val="28"/>
                <w:szCs w:val="28"/>
              </w:rPr>
              <w:t>викопіювань</w:t>
            </w:r>
            <w:proofErr w:type="spellEnd"/>
            <w:r w:rsidRPr="00A75030">
              <w:rPr>
                <w:sz w:val="28"/>
                <w:szCs w:val="28"/>
              </w:rPr>
              <w:t xml:space="preserve"> з кадастрової карти (плану) та іншої картографічної документації</w:t>
            </w:r>
          </w:p>
        </w:tc>
        <w:tc>
          <w:tcPr>
            <w:tcW w:w="2685" w:type="dxa"/>
          </w:tcPr>
          <w:p w14:paraId="000004FF" w14:textId="77777777" w:rsidR="00C863BF" w:rsidRPr="00A75030" w:rsidRDefault="00C863BF" w:rsidP="00C863BF">
            <w:pPr>
              <w:pStyle w:val="Normal0"/>
              <w:spacing w:line="259" w:lineRule="auto"/>
              <w:jc w:val="center"/>
              <w:rPr>
                <w:sz w:val="28"/>
                <w:szCs w:val="28"/>
              </w:rPr>
            </w:pPr>
            <w:r w:rsidRPr="00A75030">
              <w:rPr>
                <w:sz w:val="28"/>
                <w:szCs w:val="28"/>
              </w:rPr>
              <w:t>З</w:t>
            </w:r>
            <w:hyperlink r:id="rId24">
              <w:r w:rsidRPr="00C863BF">
                <w:rPr>
                  <w:sz w:val="28"/>
                  <w:szCs w:val="28"/>
                  <w:highlight w:val="white"/>
                </w:rPr>
                <w:t>емельний кодекс України</w:t>
              </w:r>
            </w:hyperlink>
          </w:p>
        </w:tc>
      </w:tr>
      <w:tr w:rsidR="00C863BF" w:rsidRPr="00A75030" w14:paraId="5512F08F" w14:textId="77777777" w:rsidTr="00136FCC">
        <w:trPr>
          <w:trHeight w:val="2544"/>
        </w:trPr>
        <w:tc>
          <w:tcPr>
            <w:tcW w:w="675" w:type="dxa"/>
          </w:tcPr>
          <w:p w14:paraId="00000508" w14:textId="5649E50C" w:rsidR="00C863BF" w:rsidRPr="004A572F" w:rsidRDefault="00C863BF" w:rsidP="00C863BF">
            <w:pPr>
              <w:pStyle w:val="Normal0"/>
              <w:spacing w:after="160" w:line="259" w:lineRule="auto"/>
              <w:rPr>
                <w:bCs/>
                <w:sz w:val="28"/>
                <w:szCs w:val="28"/>
              </w:rPr>
            </w:pPr>
            <w:r w:rsidRPr="004A572F">
              <w:rPr>
                <w:bCs/>
                <w:sz w:val="28"/>
                <w:szCs w:val="28"/>
              </w:rPr>
              <w:t>41</w:t>
            </w:r>
          </w:p>
        </w:tc>
        <w:tc>
          <w:tcPr>
            <w:tcW w:w="930" w:type="dxa"/>
          </w:tcPr>
          <w:p w14:paraId="00000509" w14:textId="299445A4" w:rsidR="00C863BF" w:rsidRPr="00A75030" w:rsidRDefault="00C863BF" w:rsidP="00C863BF">
            <w:pPr>
              <w:pStyle w:val="Normal0"/>
              <w:pBdr>
                <w:top w:val="nil"/>
                <w:left w:val="nil"/>
                <w:bottom w:val="nil"/>
                <w:right w:val="nil"/>
                <w:between w:val="nil"/>
              </w:pBdr>
              <w:spacing w:line="276" w:lineRule="auto"/>
              <w:rPr>
                <w:sz w:val="28"/>
                <w:szCs w:val="28"/>
              </w:rPr>
            </w:pPr>
            <w:r w:rsidRPr="00A75030">
              <w:rPr>
                <w:color w:val="000000"/>
                <w:sz w:val="28"/>
                <w:szCs w:val="28"/>
              </w:rPr>
              <w:t>0</w:t>
            </w:r>
            <w:r>
              <w:rPr>
                <w:color w:val="000000"/>
                <w:sz w:val="28"/>
                <w:szCs w:val="28"/>
              </w:rPr>
              <w:t>3</w:t>
            </w:r>
            <w:r w:rsidRPr="00A75030">
              <w:rPr>
                <w:color w:val="000000"/>
                <w:sz w:val="28"/>
                <w:szCs w:val="28"/>
              </w:rPr>
              <w:t>-</w:t>
            </w:r>
            <w:r w:rsidRPr="00A75030">
              <w:rPr>
                <w:sz w:val="28"/>
                <w:szCs w:val="28"/>
              </w:rPr>
              <w:t>09</w:t>
            </w:r>
          </w:p>
          <w:p w14:paraId="0000050A" w14:textId="77777777" w:rsidR="00C863BF" w:rsidRPr="00A75030" w:rsidRDefault="00C863BF" w:rsidP="00C863BF">
            <w:pPr>
              <w:pStyle w:val="Normal0"/>
              <w:spacing w:line="276" w:lineRule="auto"/>
              <w:rPr>
                <w:sz w:val="28"/>
                <w:szCs w:val="28"/>
              </w:rPr>
            </w:pPr>
          </w:p>
        </w:tc>
        <w:tc>
          <w:tcPr>
            <w:tcW w:w="6450" w:type="dxa"/>
          </w:tcPr>
          <w:p w14:paraId="0000050B" w14:textId="77777777"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Видача довідки про: </w:t>
            </w:r>
          </w:p>
          <w:p w14:paraId="0000050C" w14:textId="77777777" w:rsidR="00C863BF" w:rsidRPr="00A75030" w:rsidRDefault="00C863BF" w:rsidP="00C863BF">
            <w:pPr>
              <w:pStyle w:val="Normal0"/>
              <w:pBdr>
                <w:top w:val="nil"/>
                <w:left w:val="nil"/>
                <w:bottom w:val="nil"/>
                <w:right w:val="nil"/>
                <w:between w:val="nil"/>
              </w:pBdr>
              <w:rPr>
                <w:sz w:val="28"/>
                <w:szCs w:val="28"/>
              </w:rPr>
            </w:pPr>
            <w:r w:rsidRPr="00A75030">
              <w:rPr>
                <w:color w:val="000000"/>
                <w:sz w:val="28"/>
                <w:szCs w:val="28"/>
              </w:rPr>
              <w:t xml:space="preserve">1) наявність та розмір земельної частки (паю) </w:t>
            </w:r>
          </w:p>
          <w:p w14:paraId="0000050D" w14:textId="77777777" w:rsidR="00C863BF" w:rsidRPr="00A75030" w:rsidRDefault="00C863BF" w:rsidP="00C863BF">
            <w:pPr>
              <w:pStyle w:val="Normal0"/>
              <w:spacing w:line="276" w:lineRule="auto"/>
              <w:rPr>
                <w:sz w:val="28"/>
                <w:szCs w:val="28"/>
              </w:rPr>
            </w:pPr>
            <w:r w:rsidRPr="00A75030">
              <w:rPr>
                <w:sz w:val="28"/>
                <w:szCs w:val="28"/>
              </w:rP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2685" w:type="dxa"/>
          </w:tcPr>
          <w:p w14:paraId="0000050E" w14:textId="77777777" w:rsidR="00C863BF" w:rsidRPr="00A75030" w:rsidRDefault="00C863BF" w:rsidP="00C863BF">
            <w:pPr>
              <w:pStyle w:val="Normal0"/>
              <w:spacing w:line="259" w:lineRule="auto"/>
              <w:jc w:val="center"/>
              <w:rPr>
                <w:sz w:val="28"/>
                <w:szCs w:val="28"/>
              </w:rPr>
            </w:pPr>
          </w:p>
        </w:tc>
      </w:tr>
      <w:tr w:rsidR="00C863BF" w:rsidRPr="00A75030" w14:paraId="63FDD4A4" w14:textId="77777777">
        <w:tc>
          <w:tcPr>
            <w:tcW w:w="675" w:type="dxa"/>
          </w:tcPr>
          <w:p w14:paraId="00000513" w14:textId="31990A95" w:rsidR="00C863BF" w:rsidRPr="004A572F" w:rsidRDefault="00C863BF" w:rsidP="00C863BF">
            <w:pPr>
              <w:pStyle w:val="Normal0"/>
              <w:spacing w:after="160" w:line="259" w:lineRule="auto"/>
              <w:rPr>
                <w:bCs/>
                <w:sz w:val="28"/>
                <w:szCs w:val="28"/>
              </w:rPr>
            </w:pPr>
            <w:r w:rsidRPr="004A572F">
              <w:rPr>
                <w:bCs/>
                <w:sz w:val="28"/>
                <w:szCs w:val="28"/>
              </w:rPr>
              <w:t>42</w:t>
            </w:r>
          </w:p>
        </w:tc>
        <w:tc>
          <w:tcPr>
            <w:tcW w:w="930" w:type="dxa"/>
          </w:tcPr>
          <w:p w14:paraId="00000514" w14:textId="05E36C10"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0</w:t>
            </w:r>
            <w:r>
              <w:rPr>
                <w:color w:val="000000"/>
                <w:sz w:val="28"/>
                <w:szCs w:val="28"/>
              </w:rPr>
              <w:t>3</w:t>
            </w:r>
            <w:r w:rsidRPr="00A75030">
              <w:rPr>
                <w:color w:val="000000"/>
                <w:sz w:val="28"/>
                <w:szCs w:val="28"/>
              </w:rPr>
              <w:t>-1</w:t>
            </w:r>
            <w:r w:rsidRPr="00A75030">
              <w:rPr>
                <w:sz w:val="28"/>
                <w:szCs w:val="28"/>
              </w:rPr>
              <w:t>0</w:t>
            </w:r>
          </w:p>
        </w:tc>
        <w:tc>
          <w:tcPr>
            <w:tcW w:w="6450" w:type="dxa"/>
          </w:tcPr>
          <w:p w14:paraId="00000515" w14:textId="77777777"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 Видача відомостей з документації із землеустрою, що включена до Державного фонду документації із землеустрою</w:t>
            </w:r>
          </w:p>
        </w:tc>
        <w:tc>
          <w:tcPr>
            <w:tcW w:w="2685" w:type="dxa"/>
          </w:tcPr>
          <w:p w14:paraId="00000516" w14:textId="4CFDECA3" w:rsidR="00C863BF" w:rsidRPr="000F3CF1" w:rsidRDefault="00910CEF" w:rsidP="00C863BF">
            <w:pPr>
              <w:pStyle w:val="Normal0"/>
              <w:spacing w:line="259" w:lineRule="auto"/>
              <w:jc w:val="center"/>
              <w:rPr>
                <w:sz w:val="28"/>
                <w:szCs w:val="28"/>
              </w:rPr>
            </w:pPr>
            <w:hyperlink r:id="rId25">
              <w:r w:rsidR="00C863BF" w:rsidRPr="000F3CF1">
                <w:rPr>
                  <w:sz w:val="28"/>
                  <w:szCs w:val="28"/>
                  <w:highlight w:val="white"/>
                </w:rPr>
                <w:t>Закон України</w:t>
              </w:r>
            </w:hyperlink>
            <w:r w:rsidR="00C863BF" w:rsidRPr="000F3CF1">
              <w:rPr>
                <w:sz w:val="28"/>
                <w:szCs w:val="28"/>
                <w:highlight w:val="white"/>
              </w:rPr>
              <w:t> «Про землеустрій</w:t>
            </w:r>
            <w:r w:rsidR="00C863BF" w:rsidRPr="000F3CF1">
              <w:rPr>
                <w:sz w:val="28"/>
                <w:szCs w:val="28"/>
              </w:rPr>
              <w:t>»</w:t>
            </w:r>
          </w:p>
        </w:tc>
      </w:tr>
      <w:tr w:rsidR="00C863BF" w:rsidRPr="00A75030" w14:paraId="1BD376AA" w14:textId="77777777">
        <w:tc>
          <w:tcPr>
            <w:tcW w:w="675" w:type="dxa"/>
          </w:tcPr>
          <w:p w14:paraId="00000517" w14:textId="5EFE8693" w:rsidR="00C863BF" w:rsidRPr="004A572F" w:rsidRDefault="00C863BF" w:rsidP="00C863BF">
            <w:pPr>
              <w:pStyle w:val="Normal0"/>
              <w:spacing w:after="160" w:line="259" w:lineRule="auto"/>
              <w:rPr>
                <w:bCs/>
                <w:sz w:val="28"/>
                <w:szCs w:val="28"/>
              </w:rPr>
            </w:pPr>
            <w:r w:rsidRPr="004A572F">
              <w:rPr>
                <w:bCs/>
                <w:sz w:val="28"/>
                <w:szCs w:val="28"/>
              </w:rPr>
              <w:lastRenderedPageBreak/>
              <w:t>43</w:t>
            </w:r>
          </w:p>
        </w:tc>
        <w:tc>
          <w:tcPr>
            <w:tcW w:w="930" w:type="dxa"/>
          </w:tcPr>
          <w:p w14:paraId="00000518" w14:textId="79303CA4"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0</w:t>
            </w:r>
            <w:r>
              <w:rPr>
                <w:color w:val="000000"/>
                <w:sz w:val="28"/>
                <w:szCs w:val="28"/>
              </w:rPr>
              <w:t>3</w:t>
            </w:r>
            <w:r w:rsidRPr="00A75030">
              <w:rPr>
                <w:color w:val="000000"/>
                <w:sz w:val="28"/>
                <w:szCs w:val="28"/>
              </w:rPr>
              <w:t>-1</w:t>
            </w:r>
            <w:r w:rsidRPr="00A75030">
              <w:rPr>
                <w:sz w:val="28"/>
                <w:szCs w:val="28"/>
              </w:rPr>
              <w:t>1</w:t>
            </w:r>
          </w:p>
        </w:tc>
        <w:tc>
          <w:tcPr>
            <w:tcW w:w="6450" w:type="dxa"/>
          </w:tcPr>
          <w:p w14:paraId="00000519" w14:textId="77777777"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 Видача довідки з державної статистичної звітності про наявність земель та розподіл їх за власниками земель, землекористувачами, угіддями</w:t>
            </w:r>
          </w:p>
        </w:tc>
        <w:tc>
          <w:tcPr>
            <w:tcW w:w="2685" w:type="dxa"/>
          </w:tcPr>
          <w:p w14:paraId="0000051A" w14:textId="77777777" w:rsidR="00C863BF" w:rsidRPr="00A75030" w:rsidRDefault="00C863BF" w:rsidP="00C863BF">
            <w:pPr>
              <w:pStyle w:val="Normal0"/>
              <w:spacing w:line="259" w:lineRule="auto"/>
              <w:jc w:val="center"/>
              <w:rPr>
                <w:sz w:val="28"/>
                <w:szCs w:val="28"/>
              </w:rPr>
            </w:pPr>
          </w:p>
        </w:tc>
      </w:tr>
      <w:tr w:rsidR="00C863BF" w:rsidRPr="00A75030" w14:paraId="1A7C1E7E" w14:textId="77777777">
        <w:tc>
          <w:tcPr>
            <w:tcW w:w="675" w:type="dxa"/>
          </w:tcPr>
          <w:p w14:paraId="0000051B" w14:textId="65398E98" w:rsidR="00C863BF" w:rsidRPr="004A572F" w:rsidRDefault="00C863BF" w:rsidP="00C863BF">
            <w:pPr>
              <w:pStyle w:val="Normal0"/>
              <w:spacing w:after="160" w:line="259" w:lineRule="auto"/>
              <w:rPr>
                <w:bCs/>
                <w:sz w:val="28"/>
                <w:szCs w:val="28"/>
              </w:rPr>
            </w:pPr>
            <w:r w:rsidRPr="004A572F">
              <w:rPr>
                <w:bCs/>
                <w:sz w:val="28"/>
                <w:szCs w:val="28"/>
              </w:rPr>
              <w:t>44</w:t>
            </w:r>
          </w:p>
        </w:tc>
        <w:tc>
          <w:tcPr>
            <w:tcW w:w="930" w:type="dxa"/>
          </w:tcPr>
          <w:p w14:paraId="0000051C" w14:textId="058B07FB"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0</w:t>
            </w:r>
            <w:r>
              <w:rPr>
                <w:color w:val="000000"/>
                <w:sz w:val="28"/>
                <w:szCs w:val="28"/>
              </w:rPr>
              <w:t>3</w:t>
            </w:r>
            <w:r w:rsidRPr="00A75030">
              <w:rPr>
                <w:color w:val="000000"/>
                <w:sz w:val="28"/>
                <w:szCs w:val="28"/>
              </w:rPr>
              <w:t>-1</w:t>
            </w:r>
            <w:r w:rsidRPr="00A75030">
              <w:rPr>
                <w:sz w:val="28"/>
                <w:szCs w:val="28"/>
              </w:rPr>
              <w:t>2</w:t>
            </w:r>
          </w:p>
        </w:tc>
        <w:tc>
          <w:tcPr>
            <w:tcW w:w="6450" w:type="dxa"/>
          </w:tcPr>
          <w:p w14:paraId="0000051D" w14:textId="77777777" w:rsidR="00C863BF" w:rsidRPr="00A75030" w:rsidRDefault="00C863BF" w:rsidP="00C863BF">
            <w:pPr>
              <w:pStyle w:val="Normal0"/>
              <w:pBdr>
                <w:top w:val="nil"/>
                <w:left w:val="nil"/>
                <w:bottom w:val="nil"/>
                <w:right w:val="nil"/>
                <w:between w:val="nil"/>
              </w:pBdr>
              <w:spacing w:line="276" w:lineRule="auto"/>
              <w:rPr>
                <w:color w:val="000000"/>
                <w:sz w:val="28"/>
                <w:szCs w:val="28"/>
              </w:rPr>
            </w:pPr>
            <w:r w:rsidRPr="00A75030">
              <w:rPr>
                <w:color w:val="000000"/>
                <w:sz w:val="28"/>
                <w:szCs w:val="28"/>
              </w:rPr>
              <w:t xml:space="preserve">Видача витягу з </w:t>
            </w:r>
            <w:r w:rsidRPr="00A75030">
              <w:rPr>
                <w:sz w:val="28"/>
                <w:szCs w:val="28"/>
              </w:rPr>
              <w:t>технічної</w:t>
            </w:r>
            <w:r w:rsidRPr="00A75030">
              <w:rPr>
                <w:color w:val="000000"/>
                <w:sz w:val="28"/>
                <w:szCs w:val="28"/>
              </w:rPr>
              <w:t xml:space="preserve"> документації про нормативну грошову оцінку земельної ділянки</w:t>
            </w:r>
          </w:p>
        </w:tc>
        <w:tc>
          <w:tcPr>
            <w:tcW w:w="2685" w:type="dxa"/>
          </w:tcPr>
          <w:p w14:paraId="0000051E" w14:textId="005CADD1" w:rsidR="00C863BF" w:rsidRPr="004B6F77" w:rsidRDefault="00910CEF" w:rsidP="00C863BF">
            <w:pPr>
              <w:pStyle w:val="Normal0"/>
              <w:spacing w:line="259" w:lineRule="auto"/>
              <w:jc w:val="center"/>
              <w:rPr>
                <w:sz w:val="28"/>
                <w:szCs w:val="28"/>
              </w:rPr>
            </w:pPr>
            <w:hyperlink r:id="rId26">
              <w:r w:rsidR="00C863BF" w:rsidRPr="004B6F77">
                <w:rPr>
                  <w:sz w:val="28"/>
                  <w:szCs w:val="28"/>
                  <w:highlight w:val="white"/>
                </w:rPr>
                <w:t>Закон України</w:t>
              </w:r>
            </w:hyperlink>
            <w:r w:rsidR="00C863BF" w:rsidRPr="004B6F77">
              <w:rPr>
                <w:sz w:val="28"/>
                <w:szCs w:val="28"/>
                <w:highlight w:val="white"/>
              </w:rPr>
              <w:t> «Про землеустрій</w:t>
            </w:r>
            <w:r w:rsidR="00C863BF" w:rsidRPr="004B6F77">
              <w:rPr>
                <w:sz w:val="28"/>
                <w:szCs w:val="28"/>
              </w:rPr>
              <w:t>»</w:t>
            </w:r>
          </w:p>
        </w:tc>
      </w:tr>
    </w:tbl>
    <w:tbl>
      <w:tblPr>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992"/>
        <w:gridCol w:w="5953"/>
        <w:gridCol w:w="3119"/>
      </w:tblGrid>
      <w:tr w:rsidR="008F210C" w:rsidRPr="00A75030" w14:paraId="42803DEC" w14:textId="77777777" w:rsidTr="00C34D7E">
        <w:tc>
          <w:tcPr>
            <w:tcW w:w="710" w:type="dxa"/>
          </w:tcPr>
          <w:p w14:paraId="1C8B5D13" w14:textId="77777777" w:rsidR="008F210C" w:rsidRPr="00A75030" w:rsidRDefault="008F210C" w:rsidP="0095370C">
            <w:pPr>
              <w:pStyle w:val="Normal0"/>
              <w:spacing w:after="160" w:line="259" w:lineRule="auto"/>
              <w:jc w:val="center"/>
              <w:rPr>
                <w:sz w:val="28"/>
                <w:szCs w:val="28"/>
              </w:rPr>
            </w:pPr>
          </w:p>
        </w:tc>
        <w:tc>
          <w:tcPr>
            <w:tcW w:w="992" w:type="dxa"/>
          </w:tcPr>
          <w:p w14:paraId="297E60FE" w14:textId="77777777" w:rsidR="008F210C" w:rsidRPr="00A75030" w:rsidRDefault="008F210C" w:rsidP="0095370C">
            <w:pPr>
              <w:pStyle w:val="Normal0"/>
              <w:tabs>
                <w:tab w:val="left" w:pos="456"/>
              </w:tabs>
              <w:ind w:left="314" w:hanging="287"/>
              <w:jc w:val="center"/>
              <w:rPr>
                <w:b/>
                <w:sz w:val="28"/>
                <w:szCs w:val="28"/>
              </w:rPr>
            </w:pPr>
          </w:p>
        </w:tc>
        <w:tc>
          <w:tcPr>
            <w:tcW w:w="5953" w:type="dxa"/>
            <w:vAlign w:val="center"/>
          </w:tcPr>
          <w:p w14:paraId="705BC7DD" w14:textId="0DE51BF6" w:rsidR="008F210C" w:rsidRPr="00A75030" w:rsidRDefault="008F210C" w:rsidP="0095370C">
            <w:pPr>
              <w:pStyle w:val="Normal0"/>
              <w:tabs>
                <w:tab w:val="left" w:pos="456"/>
              </w:tabs>
              <w:ind w:left="314" w:hanging="287"/>
              <w:jc w:val="center"/>
              <w:rPr>
                <w:sz w:val="28"/>
                <w:szCs w:val="28"/>
              </w:rPr>
            </w:pPr>
            <w:r w:rsidRPr="00A75030">
              <w:rPr>
                <w:b/>
                <w:sz w:val="28"/>
                <w:szCs w:val="28"/>
              </w:rPr>
              <w:t xml:space="preserve"> 0</w:t>
            </w:r>
            <w:r>
              <w:rPr>
                <w:b/>
                <w:sz w:val="28"/>
                <w:szCs w:val="28"/>
              </w:rPr>
              <w:t>4</w:t>
            </w:r>
            <w:r w:rsidRPr="00A75030">
              <w:rPr>
                <w:b/>
                <w:sz w:val="28"/>
                <w:szCs w:val="28"/>
              </w:rPr>
              <w:t xml:space="preserve"> </w:t>
            </w:r>
            <w:r>
              <w:rPr>
                <w:b/>
                <w:sz w:val="28"/>
                <w:szCs w:val="28"/>
              </w:rPr>
              <w:t xml:space="preserve"> Адміністративні послуги соціального характеру</w:t>
            </w:r>
          </w:p>
        </w:tc>
        <w:tc>
          <w:tcPr>
            <w:tcW w:w="3119" w:type="dxa"/>
          </w:tcPr>
          <w:p w14:paraId="0C0F5017" w14:textId="77777777" w:rsidR="008F210C" w:rsidRPr="00A75030" w:rsidRDefault="008F210C" w:rsidP="0095370C">
            <w:pPr>
              <w:pStyle w:val="Normal0"/>
              <w:spacing w:line="259" w:lineRule="auto"/>
              <w:jc w:val="center"/>
              <w:rPr>
                <w:sz w:val="28"/>
                <w:szCs w:val="28"/>
              </w:rPr>
            </w:pPr>
          </w:p>
        </w:tc>
      </w:tr>
      <w:tr w:rsidR="008F210C" w:rsidRPr="00EF5928" w14:paraId="4C807117" w14:textId="77777777" w:rsidTr="00C34D7E">
        <w:tc>
          <w:tcPr>
            <w:tcW w:w="710" w:type="dxa"/>
          </w:tcPr>
          <w:p w14:paraId="4CD47015" w14:textId="77777777" w:rsidR="008F210C" w:rsidRPr="00EF5928" w:rsidRDefault="008F210C" w:rsidP="0095370C">
            <w:pPr>
              <w:pStyle w:val="Normal0"/>
              <w:spacing w:after="160" w:line="259" w:lineRule="auto"/>
              <w:jc w:val="center"/>
              <w:rPr>
                <w:sz w:val="28"/>
                <w:szCs w:val="28"/>
              </w:rPr>
            </w:pPr>
            <w:r>
              <w:rPr>
                <w:sz w:val="28"/>
                <w:szCs w:val="28"/>
              </w:rPr>
              <w:t>45</w:t>
            </w:r>
          </w:p>
        </w:tc>
        <w:tc>
          <w:tcPr>
            <w:tcW w:w="992" w:type="dxa"/>
          </w:tcPr>
          <w:p w14:paraId="0CDCBE4F" w14:textId="0BB8A3A0" w:rsidR="008F210C" w:rsidRPr="00EF5928" w:rsidRDefault="008F210C" w:rsidP="0095370C">
            <w:pPr>
              <w:pStyle w:val="Normal0"/>
              <w:tabs>
                <w:tab w:val="left" w:pos="456"/>
              </w:tabs>
              <w:ind w:left="314" w:hanging="287"/>
              <w:jc w:val="center"/>
              <w:rPr>
                <w:sz w:val="28"/>
                <w:szCs w:val="28"/>
              </w:rPr>
            </w:pPr>
            <w:r w:rsidRPr="00EF5928">
              <w:rPr>
                <w:sz w:val="28"/>
                <w:szCs w:val="28"/>
              </w:rPr>
              <w:t>0</w:t>
            </w:r>
            <w:r>
              <w:rPr>
                <w:sz w:val="28"/>
                <w:szCs w:val="28"/>
              </w:rPr>
              <w:t>4</w:t>
            </w:r>
            <w:r w:rsidRPr="00EF5928">
              <w:rPr>
                <w:sz w:val="28"/>
                <w:szCs w:val="28"/>
              </w:rPr>
              <w:t>-01</w:t>
            </w:r>
          </w:p>
        </w:tc>
        <w:tc>
          <w:tcPr>
            <w:tcW w:w="5953" w:type="dxa"/>
            <w:vAlign w:val="center"/>
          </w:tcPr>
          <w:p w14:paraId="0B7D86AA" w14:textId="77777777" w:rsidR="008F210C" w:rsidRPr="00EF5928" w:rsidRDefault="008F210C" w:rsidP="0095370C">
            <w:pPr>
              <w:pStyle w:val="Normal0"/>
              <w:tabs>
                <w:tab w:val="left" w:pos="456"/>
              </w:tabs>
              <w:ind w:left="314" w:hanging="287"/>
              <w:jc w:val="center"/>
              <w:rPr>
                <w:sz w:val="28"/>
                <w:szCs w:val="28"/>
              </w:rPr>
            </w:pPr>
            <w:r w:rsidRPr="00EF5928">
              <w:rPr>
                <w:sz w:val="28"/>
                <w:szCs w:val="28"/>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119" w:type="dxa"/>
          </w:tcPr>
          <w:p w14:paraId="69A3D071" w14:textId="77777777" w:rsidR="008F210C" w:rsidRPr="00EF5928" w:rsidRDefault="008F210C" w:rsidP="0095370C">
            <w:pPr>
              <w:pStyle w:val="Normal0"/>
              <w:spacing w:line="259" w:lineRule="auto"/>
              <w:jc w:val="center"/>
              <w:rPr>
                <w:sz w:val="28"/>
                <w:szCs w:val="28"/>
              </w:rPr>
            </w:pPr>
            <w:r w:rsidRPr="00EF5928">
              <w:rPr>
                <w:sz w:val="28"/>
                <w:szCs w:val="28"/>
              </w:rPr>
              <w:t>Постанова КМУ від 21.10.1995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8F210C" w:rsidRPr="00EF5928" w14:paraId="16376867" w14:textId="77777777" w:rsidTr="00C34D7E">
        <w:tc>
          <w:tcPr>
            <w:tcW w:w="710" w:type="dxa"/>
          </w:tcPr>
          <w:p w14:paraId="767F6ABA" w14:textId="77777777" w:rsidR="008F210C" w:rsidRPr="00EF5928" w:rsidRDefault="008F210C" w:rsidP="0095370C">
            <w:pPr>
              <w:pStyle w:val="Normal0"/>
              <w:spacing w:after="160" w:line="259" w:lineRule="auto"/>
              <w:jc w:val="center"/>
              <w:rPr>
                <w:sz w:val="28"/>
                <w:szCs w:val="28"/>
              </w:rPr>
            </w:pPr>
            <w:r>
              <w:rPr>
                <w:sz w:val="28"/>
                <w:szCs w:val="28"/>
              </w:rPr>
              <w:t>46</w:t>
            </w:r>
          </w:p>
        </w:tc>
        <w:tc>
          <w:tcPr>
            <w:tcW w:w="992" w:type="dxa"/>
          </w:tcPr>
          <w:p w14:paraId="112E4694" w14:textId="0B037328" w:rsidR="008F210C" w:rsidRPr="00EF5928" w:rsidRDefault="008F210C" w:rsidP="0095370C">
            <w:pPr>
              <w:pStyle w:val="Normal0"/>
              <w:tabs>
                <w:tab w:val="left" w:pos="456"/>
              </w:tabs>
              <w:ind w:left="314" w:hanging="287"/>
              <w:jc w:val="center"/>
              <w:rPr>
                <w:sz w:val="28"/>
                <w:szCs w:val="28"/>
              </w:rPr>
            </w:pPr>
            <w:r w:rsidRPr="00EF5928">
              <w:rPr>
                <w:sz w:val="28"/>
                <w:szCs w:val="28"/>
              </w:rPr>
              <w:t>0</w:t>
            </w:r>
            <w:r>
              <w:rPr>
                <w:sz w:val="28"/>
                <w:szCs w:val="28"/>
              </w:rPr>
              <w:t>4</w:t>
            </w:r>
            <w:r w:rsidRPr="00EF5928">
              <w:rPr>
                <w:sz w:val="28"/>
                <w:szCs w:val="28"/>
              </w:rPr>
              <w:t>-02</w:t>
            </w:r>
          </w:p>
        </w:tc>
        <w:tc>
          <w:tcPr>
            <w:tcW w:w="5953" w:type="dxa"/>
            <w:vAlign w:val="center"/>
          </w:tcPr>
          <w:p w14:paraId="3756498C" w14:textId="77777777" w:rsidR="008F210C" w:rsidRPr="00EF5928" w:rsidRDefault="008F210C" w:rsidP="0095370C">
            <w:pPr>
              <w:pStyle w:val="Normal0"/>
              <w:tabs>
                <w:tab w:val="left" w:pos="456"/>
              </w:tabs>
              <w:ind w:left="314" w:hanging="287"/>
              <w:jc w:val="center"/>
              <w:rPr>
                <w:sz w:val="28"/>
                <w:szCs w:val="28"/>
              </w:rPr>
            </w:pPr>
            <w:r w:rsidRPr="00EF5928">
              <w:rPr>
                <w:sz w:val="28"/>
                <w:szCs w:val="28"/>
              </w:rPr>
              <w:t>Призначення пільги на придбання палива, у тому числі рідкого, скрапленого балонного газу для побутових потреб</w:t>
            </w:r>
          </w:p>
        </w:tc>
        <w:tc>
          <w:tcPr>
            <w:tcW w:w="3119" w:type="dxa"/>
          </w:tcPr>
          <w:p w14:paraId="04505907" w14:textId="77777777" w:rsidR="008F210C" w:rsidRPr="00EF5928" w:rsidRDefault="008F210C" w:rsidP="0095370C">
            <w:pPr>
              <w:pStyle w:val="Normal0"/>
              <w:spacing w:line="259" w:lineRule="auto"/>
              <w:jc w:val="center"/>
              <w:rPr>
                <w:sz w:val="28"/>
                <w:szCs w:val="28"/>
              </w:rPr>
            </w:pPr>
            <w:r w:rsidRPr="00EF5928">
              <w:rPr>
                <w:sz w:val="28"/>
                <w:szCs w:val="28"/>
              </w:rPr>
              <w:t>Закон У країни “Про статус ветеранів війни, гарантії їх соціального захисту” Закон України “Про охорону дитинства”</w:t>
            </w:r>
          </w:p>
          <w:p w14:paraId="19741ADE" w14:textId="77777777" w:rsidR="008F210C" w:rsidRPr="00EF5928" w:rsidRDefault="008F210C" w:rsidP="0095370C">
            <w:pPr>
              <w:pStyle w:val="Normal0"/>
              <w:spacing w:line="259" w:lineRule="auto"/>
              <w:jc w:val="center"/>
              <w:rPr>
                <w:sz w:val="28"/>
                <w:szCs w:val="28"/>
              </w:rPr>
            </w:pPr>
            <w:r w:rsidRPr="00EF5928">
              <w:rPr>
                <w:sz w:val="28"/>
                <w:szCs w:val="28"/>
              </w:rPr>
              <w:t>Постанова КМУ від 17.04.2019 року № 373 «Деякі питання надання житлових субсидій та пільг на оплату житлово- комунальних послуг, придбання твердого палива і скрапленого газу у грошовій формі»</w:t>
            </w:r>
          </w:p>
        </w:tc>
      </w:tr>
      <w:tr w:rsidR="008F210C" w:rsidRPr="00A657C1" w14:paraId="7CD3A73C" w14:textId="77777777" w:rsidTr="00C34D7E">
        <w:tc>
          <w:tcPr>
            <w:tcW w:w="710" w:type="dxa"/>
          </w:tcPr>
          <w:p w14:paraId="66AD0245" w14:textId="77777777" w:rsidR="008F210C" w:rsidRDefault="008F210C" w:rsidP="0095370C">
            <w:pPr>
              <w:pStyle w:val="Normal0"/>
              <w:spacing w:after="160" w:line="259" w:lineRule="auto"/>
              <w:jc w:val="center"/>
              <w:rPr>
                <w:sz w:val="28"/>
                <w:szCs w:val="28"/>
              </w:rPr>
            </w:pPr>
            <w:r>
              <w:rPr>
                <w:sz w:val="28"/>
                <w:szCs w:val="28"/>
              </w:rPr>
              <w:t>47</w:t>
            </w:r>
          </w:p>
        </w:tc>
        <w:tc>
          <w:tcPr>
            <w:tcW w:w="992" w:type="dxa"/>
          </w:tcPr>
          <w:p w14:paraId="163CFC84" w14:textId="33ACACBF" w:rsidR="008F210C" w:rsidRPr="00EF5928" w:rsidRDefault="008F210C" w:rsidP="0095370C">
            <w:pPr>
              <w:pStyle w:val="Normal0"/>
              <w:tabs>
                <w:tab w:val="left" w:pos="456"/>
              </w:tabs>
              <w:ind w:left="314" w:hanging="287"/>
              <w:jc w:val="center"/>
              <w:rPr>
                <w:bCs/>
                <w:sz w:val="28"/>
                <w:szCs w:val="28"/>
              </w:rPr>
            </w:pPr>
            <w:r w:rsidRPr="00EF5928">
              <w:rPr>
                <w:bCs/>
                <w:sz w:val="28"/>
                <w:szCs w:val="28"/>
              </w:rPr>
              <w:t>0</w:t>
            </w:r>
            <w:r>
              <w:rPr>
                <w:bCs/>
                <w:sz w:val="28"/>
                <w:szCs w:val="28"/>
              </w:rPr>
              <w:t>4</w:t>
            </w:r>
            <w:r w:rsidRPr="00EF5928">
              <w:rPr>
                <w:bCs/>
                <w:sz w:val="28"/>
                <w:szCs w:val="28"/>
              </w:rPr>
              <w:t>-03</w:t>
            </w:r>
          </w:p>
        </w:tc>
        <w:tc>
          <w:tcPr>
            <w:tcW w:w="5953" w:type="dxa"/>
            <w:vAlign w:val="center"/>
          </w:tcPr>
          <w:p w14:paraId="3CB01990" w14:textId="77777777" w:rsidR="008F210C" w:rsidRPr="00EF5928" w:rsidRDefault="008F210C" w:rsidP="0095370C">
            <w:pPr>
              <w:pStyle w:val="Normal0"/>
              <w:tabs>
                <w:tab w:val="left" w:pos="456"/>
              </w:tabs>
              <w:ind w:left="314" w:hanging="287"/>
              <w:jc w:val="center"/>
              <w:rPr>
                <w:bCs/>
                <w:sz w:val="28"/>
                <w:szCs w:val="28"/>
              </w:rPr>
            </w:pPr>
            <w:r w:rsidRPr="00EF5928">
              <w:rPr>
                <w:bCs/>
                <w:sz w:val="28"/>
                <w:szCs w:val="28"/>
              </w:rPr>
              <w:t>Призначення пільги на оплату житла, комунальних послуг</w:t>
            </w:r>
          </w:p>
        </w:tc>
        <w:tc>
          <w:tcPr>
            <w:tcW w:w="3119" w:type="dxa"/>
          </w:tcPr>
          <w:p w14:paraId="4AD17956" w14:textId="77777777" w:rsidR="008F210C" w:rsidRPr="00A657C1" w:rsidRDefault="008F210C" w:rsidP="0095370C">
            <w:pPr>
              <w:pStyle w:val="Normal0"/>
              <w:spacing w:line="259" w:lineRule="auto"/>
              <w:jc w:val="center"/>
              <w:rPr>
                <w:sz w:val="28"/>
                <w:szCs w:val="28"/>
              </w:rPr>
            </w:pPr>
            <w:r w:rsidRPr="00A657C1">
              <w:rPr>
                <w:sz w:val="28"/>
                <w:szCs w:val="28"/>
              </w:rPr>
              <w:t xml:space="preserve">Закон України “Про статус ветеранів війни, </w:t>
            </w:r>
            <w:r w:rsidRPr="00A657C1">
              <w:rPr>
                <w:sz w:val="28"/>
                <w:szCs w:val="28"/>
              </w:rPr>
              <w:lastRenderedPageBreak/>
              <w:t>гарантії їх соціального захисту” Закон України “Про охорону дитинства”</w:t>
            </w:r>
          </w:p>
          <w:p w14:paraId="6128B1C8" w14:textId="77777777" w:rsidR="008F210C" w:rsidRPr="00A657C1" w:rsidRDefault="008F210C" w:rsidP="0095370C">
            <w:pPr>
              <w:pStyle w:val="Normal0"/>
              <w:spacing w:line="259" w:lineRule="auto"/>
              <w:jc w:val="center"/>
              <w:rPr>
                <w:sz w:val="28"/>
                <w:szCs w:val="28"/>
              </w:rPr>
            </w:pPr>
            <w:r w:rsidRPr="00A657C1">
              <w:rPr>
                <w:sz w:val="28"/>
                <w:szCs w:val="28"/>
              </w:rPr>
              <w:t>Закон України “Про соціальний захист дітей війни"</w:t>
            </w:r>
          </w:p>
          <w:p w14:paraId="713921D1" w14:textId="77777777" w:rsidR="008F210C" w:rsidRPr="00A657C1" w:rsidRDefault="008F210C" w:rsidP="0095370C">
            <w:pPr>
              <w:pStyle w:val="Normal0"/>
              <w:spacing w:line="259" w:lineRule="auto"/>
              <w:jc w:val="center"/>
              <w:rPr>
                <w:sz w:val="28"/>
                <w:szCs w:val="28"/>
              </w:rPr>
            </w:pPr>
            <w:r w:rsidRPr="00A657C1">
              <w:rPr>
                <w:sz w:val="28"/>
                <w:szCs w:val="28"/>
              </w:rPr>
              <w:t>Закон України “Про жертви нацистських переслідувань”</w:t>
            </w:r>
          </w:p>
          <w:p w14:paraId="37D338CD" w14:textId="77777777" w:rsidR="008F210C" w:rsidRPr="00A657C1" w:rsidRDefault="008F210C" w:rsidP="0095370C">
            <w:pPr>
              <w:pStyle w:val="Normal0"/>
              <w:spacing w:line="259" w:lineRule="auto"/>
              <w:jc w:val="center"/>
              <w:rPr>
                <w:sz w:val="28"/>
                <w:szCs w:val="28"/>
              </w:rPr>
            </w:pPr>
            <w:r w:rsidRPr="00A657C1">
              <w:rPr>
                <w:sz w:val="28"/>
                <w:szCs w:val="28"/>
              </w:rPr>
              <w:t>Закон України “Про статус і соціальний захист громадян, які постраждали внаслідок Чорнобильської катастрофи”,</w:t>
            </w:r>
          </w:p>
          <w:p w14:paraId="3D36DD46" w14:textId="77777777" w:rsidR="008F210C" w:rsidRPr="00A657C1" w:rsidRDefault="008F210C" w:rsidP="0095370C">
            <w:pPr>
              <w:pStyle w:val="Normal0"/>
              <w:spacing w:line="259" w:lineRule="auto"/>
              <w:jc w:val="center"/>
              <w:rPr>
                <w:sz w:val="28"/>
                <w:szCs w:val="28"/>
              </w:rPr>
            </w:pPr>
            <w:r w:rsidRPr="00A657C1">
              <w:rPr>
                <w:sz w:val="28"/>
                <w:szCs w:val="28"/>
              </w:rPr>
              <w:t>Постанова КМУ від 17.04.2019 року № 373 «Деякі питання надання житлових субсидій та пільг на оплату житлово- комунальних послуг, придбання твердого палива і скрапленого газу у грошовій формі»</w:t>
            </w:r>
          </w:p>
        </w:tc>
      </w:tr>
      <w:tr w:rsidR="008F210C" w:rsidRPr="00A657C1" w14:paraId="662E032B" w14:textId="77777777" w:rsidTr="00C34D7E">
        <w:tc>
          <w:tcPr>
            <w:tcW w:w="710" w:type="dxa"/>
          </w:tcPr>
          <w:p w14:paraId="5EC39CB6" w14:textId="77777777" w:rsidR="008F210C" w:rsidRPr="00EF5928" w:rsidRDefault="008F210C" w:rsidP="0095370C">
            <w:pPr>
              <w:pStyle w:val="Normal0"/>
              <w:spacing w:after="160" w:line="259" w:lineRule="auto"/>
              <w:jc w:val="center"/>
              <w:rPr>
                <w:sz w:val="28"/>
                <w:szCs w:val="28"/>
              </w:rPr>
            </w:pPr>
            <w:r>
              <w:rPr>
                <w:sz w:val="28"/>
                <w:szCs w:val="28"/>
              </w:rPr>
              <w:lastRenderedPageBreak/>
              <w:t>4</w:t>
            </w:r>
            <w:r w:rsidRPr="00EF5928">
              <w:rPr>
                <w:sz w:val="28"/>
                <w:szCs w:val="28"/>
              </w:rPr>
              <w:t>8</w:t>
            </w:r>
          </w:p>
        </w:tc>
        <w:tc>
          <w:tcPr>
            <w:tcW w:w="992" w:type="dxa"/>
          </w:tcPr>
          <w:p w14:paraId="115FCBF6" w14:textId="02EAC0E7" w:rsidR="008F210C" w:rsidRPr="00EF5928" w:rsidRDefault="008F210C" w:rsidP="0095370C">
            <w:pPr>
              <w:pStyle w:val="Normal0"/>
              <w:tabs>
                <w:tab w:val="left" w:pos="456"/>
              </w:tabs>
              <w:ind w:left="314" w:hanging="287"/>
              <w:jc w:val="center"/>
              <w:rPr>
                <w:sz w:val="28"/>
                <w:szCs w:val="28"/>
              </w:rPr>
            </w:pPr>
            <w:r w:rsidRPr="00EF5928">
              <w:rPr>
                <w:sz w:val="28"/>
                <w:szCs w:val="28"/>
              </w:rPr>
              <w:t>0</w:t>
            </w:r>
            <w:r>
              <w:rPr>
                <w:sz w:val="28"/>
                <w:szCs w:val="28"/>
              </w:rPr>
              <w:t>4</w:t>
            </w:r>
            <w:r w:rsidRPr="00EF5928">
              <w:rPr>
                <w:sz w:val="28"/>
                <w:szCs w:val="28"/>
              </w:rPr>
              <w:t>-04</w:t>
            </w:r>
          </w:p>
        </w:tc>
        <w:tc>
          <w:tcPr>
            <w:tcW w:w="5953" w:type="dxa"/>
            <w:vAlign w:val="center"/>
          </w:tcPr>
          <w:p w14:paraId="232047AE" w14:textId="77777777" w:rsidR="008F210C" w:rsidRPr="00EF5928" w:rsidRDefault="008F210C" w:rsidP="0095370C">
            <w:pPr>
              <w:pStyle w:val="Normal0"/>
              <w:tabs>
                <w:tab w:val="left" w:pos="456"/>
              </w:tabs>
              <w:ind w:left="314" w:hanging="287"/>
              <w:jc w:val="center"/>
              <w:rPr>
                <w:sz w:val="28"/>
                <w:szCs w:val="28"/>
              </w:rPr>
            </w:pPr>
            <w:r w:rsidRPr="00EF5928">
              <w:rPr>
                <w:sz w:val="28"/>
                <w:szCs w:val="28"/>
              </w:rPr>
              <w:t>Призначення тимчасової державної</w:t>
            </w:r>
          </w:p>
          <w:p w14:paraId="286A913D" w14:textId="77777777" w:rsidR="008F210C" w:rsidRPr="00EF5928" w:rsidRDefault="008F210C" w:rsidP="0095370C">
            <w:pPr>
              <w:pStyle w:val="Normal0"/>
              <w:tabs>
                <w:tab w:val="left" w:pos="456"/>
              </w:tabs>
              <w:ind w:left="314" w:hanging="287"/>
              <w:jc w:val="center"/>
              <w:rPr>
                <w:sz w:val="28"/>
                <w:szCs w:val="28"/>
              </w:rPr>
            </w:pPr>
            <w:r w:rsidRPr="00EF5928">
              <w:rPr>
                <w:sz w:val="28"/>
                <w:szCs w:val="28"/>
              </w:rPr>
              <w:t>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119" w:type="dxa"/>
          </w:tcPr>
          <w:p w14:paraId="1B529F63" w14:textId="77777777" w:rsidR="008F210C" w:rsidRDefault="008F210C" w:rsidP="0095370C">
            <w:pPr>
              <w:pStyle w:val="Normal0"/>
              <w:spacing w:line="259" w:lineRule="auto"/>
              <w:jc w:val="center"/>
              <w:rPr>
                <w:sz w:val="28"/>
                <w:szCs w:val="28"/>
              </w:rPr>
            </w:pPr>
            <w:r w:rsidRPr="00A657C1">
              <w:rPr>
                <w:sz w:val="28"/>
                <w:szCs w:val="28"/>
              </w:rPr>
              <w:t>Сімейний кодекс України,</w:t>
            </w:r>
          </w:p>
          <w:p w14:paraId="4BB964B8" w14:textId="77777777" w:rsidR="008F210C" w:rsidRDefault="008F210C" w:rsidP="0095370C">
            <w:pPr>
              <w:pStyle w:val="Normal0"/>
              <w:spacing w:line="259" w:lineRule="auto"/>
              <w:jc w:val="center"/>
              <w:rPr>
                <w:sz w:val="28"/>
                <w:szCs w:val="28"/>
              </w:rPr>
            </w:pPr>
            <w:r w:rsidRPr="00687ADD">
              <w:rPr>
                <w:sz w:val="28"/>
                <w:szCs w:val="28"/>
              </w:rPr>
              <w:t xml:space="preserve">Постанова КМУ від 22 лютого 2006 року № 189 «Про затвердження Порядку призначення та виплати тимчасової державної допомоги дітям, батьки яких ухиляються від сплати аліментів, не мають можливості утримувати </w:t>
            </w:r>
            <w:r w:rsidRPr="00687ADD">
              <w:rPr>
                <w:sz w:val="28"/>
                <w:szCs w:val="28"/>
              </w:rPr>
              <w:lastRenderedPageBreak/>
              <w:t>дитину або місце проживання їх невідоме»</w:t>
            </w:r>
          </w:p>
          <w:p w14:paraId="2259B2D3" w14:textId="77777777" w:rsidR="008F210C" w:rsidRPr="00A657C1" w:rsidRDefault="008F210C" w:rsidP="0095370C">
            <w:pPr>
              <w:pStyle w:val="Normal0"/>
              <w:spacing w:line="259" w:lineRule="auto"/>
              <w:jc w:val="center"/>
              <w:rPr>
                <w:sz w:val="28"/>
                <w:szCs w:val="28"/>
              </w:rPr>
            </w:pPr>
          </w:p>
        </w:tc>
      </w:tr>
      <w:tr w:rsidR="008F210C" w:rsidRPr="00A657C1" w14:paraId="10112CC4" w14:textId="77777777" w:rsidTr="00C34D7E">
        <w:tc>
          <w:tcPr>
            <w:tcW w:w="710" w:type="dxa"/>
          </w:tcPr>
          <w:p w14:paraId="0E3C8382" w14:textId="77777777" w:rsidR="008F210C" w:rsidRDefault="008F210C" w:rsidP="0095370C">
            <w:pPr>
              <w:pStyle w:val="Normal0"/>
              <w:spacing w:after="160" w:line="259" w:lineRule="auto"/>
              <w:jc w:val="center"/>
              <w:rPr>
                <w:sz w:val="28"/>
                <w:szCs w:val="28"/>
              </w:rPr>
            </w:pPr>
            <w:r>
              <w:rPr>
                <w:sz w:val="28"/>
                <w:szCs w:val="28"/>
              </w:rPr>
              <w:lastRenderedPageBreak/>
              <w:t>49</w:t>
            </w:r>
          </w:p>
        </w:tc>
        <w:tc>
          <w:tcPr>
            <w:tcW w:w="992" w:type="dxa"/>
          </w:tcPr>
          <w:p w14:paraId="428DC182" w14:textId="593B5131"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-05</w:t>
            </w:r>
          </w:p>
        </w:tc>
        <w:tc>
          <w:tcPr>
            <w:tcW w:w="5953" w:type="dxa"/>
            <w:vAlign w:val="center"/>
          </w:tcPr>
          <w:p w14:paraId="5345634E"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Призначення одноразової винагороди жінкам, яким присвоєно почесне звання України “Мати-героїня”</w:t>
            </w:r>
          </w:p>
        </w:tc>
        <w:tc>
          <w:tcPr>
            <w:tcW w:w="3119" w:type="dxa"/>
          </w:tcPr>
          <w:p w14:paraId="27FF8154" w14:textId="77777777" w:rsidR="008F210C" w:rsidRPr="00A657C1" w:rsidRDefault="008F210C" w:rsidP="0095370C">
            <w:pPr>
              <w:pStyle w:val="Normal0"/>
              <w:spacing w:line="259" w:lineRule="auto"/>
              <w:jc w:val="center"/>
              <w:rPr>
                <w:sz w:val="28"/>
                <w:szCs w:val="28"/>
              </w:rPr>
            </w:pPr>
            <w:r w:rsidRPr="00687ADD">
              <w:rPr>
                <w:sz w:val="28"/>
                <w:szCs w:val="28"/>
              </w:rPr>
              <w:t>Закон України “Про державні нагороди України”</w:t>
            </w:r>
          </w:p>
        </w:tc>
      </w:tr>
      <w:tr w:rsidR="008F210C" w:rsidRPr="00A657C1" w14:paraId="77D289BA" w14:textId="77777777" w:rsidTr="00C34D7E">
        <w:tc>
          <w:tcPr>
            <w:tcW w:w="710" w:type="dxa"/>
          </w:tcPr>
          <w:p w14:paraId="7DEF05FC" w14:textId="77777777" w:rsidR="008F210C" w:rsidRDefault="008F210C" w:rsidP="0095370C">
            <w:pPr>
              <w:pStyle w:val="Normal0"/>
              <w:spacing w:after="160" w:line="259" w:lineRule="auto"/>
              <w:jc w:val="center"/>
              <w:rPr>
                <w:sz w:val="28"/>
                <w:szCs w:val="28"/>
              </w:rPr>
            </w:pPr>
            <w:r>
              <w:rPr>
                <w:sz w:val="28"/>
                <w:szCs w:val="28"/>
              </w:rPr>
              <w:t>50</w:t>
            </w:r>
          </w:p>
        </w:tc>
        <w:tc>
          <w:tcPr>
            <w:tcW w:w="992" w:type="dxa"/>
          </w:tcPr>
          <w:p w14:paraId="55C589E2" w14:textId="3B27006E"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-06</w:t>
            </w:r>
          </w:p>
        </w:tc>
        <w:tc>
          <w:tcPr>
            <w:tcW w:w="5953" w:type="dxa"/>
            <w:vAlign w:val="center"/>
          </w:tcPr>
          <w:p w14:paraId="16478E54"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Прийняття рішення щодо надання соціальних послуг</w:t>
            </w:r>
          </w:p>
        </w:tc>
        <w:tc>
          <w:tcPr>
            <w:tcW w:w="3119" w:type="dxa"/>
          </w:tcPr>
          <w:p w14:paraId="522BDD38" w14:textId="77777777" w:rsidR="008F210C" w:rsidRPr="00A657C1" w:rsidRDefault="008F210C" w:rsidP="0095370C">
            <w:pPr>
              <w:pStyle w:val="Normal0"/>
              <w:spacing w:line="259" w:lineRule="auto"/>
              <w:jc w:val="center"/>
              <w:rPr>
                <w:sz w:val="28"/>
                <w:szCs w:val="28"/>
              </w:rPr>
            </w:pPr>
            <w:r w:rsidRPr="00687ADD">
              <w:rPr>
                <w:sz w:val="28"/>
                <w:szCs w:val="28"/>
              </w:rPr>
              <w:t>Закон України «Про соціальні послуги»</w:t>
            </w:r>
          </w:p>
        </w:tc>
      </w:tr>
      <w:tr w:rsidR="008F210C" w:rsidRPr="00A657C1" w14:paraId="55108256" w14:textId="77777777" w:rsidTr="00C34D7E">
        <w:tc>
          <w:tcPr>
            <w:tcW w:w="710" w:type="dxa"/>
          </w:tcPr>
          <w:p w14:paraId="62FAA359" w14:textId="77777777" w:rsidR="008F210C" w:rsidRDefault="008F210C" w:rsidP="0095370C">
            <w:pPr>
              <w:pStyle w:val="Normal0"/>
              <w:spacing w:after="160" w:line="259" w:lineRule="auto"/>
              <w:jc w:val="center"/>
              <w:rPr>
                <w:sz w:val="28"/>
                <w:szCs w:val="28"/>
              </w:rPr>
            </w:pPr>
            <w:r>
              <w:rPr>
                <w:sz w:val="28"/>
                <w:szCs w:val="28"/>
              </w:rPr>
              <w:t>51</w:t>
            </w:r>
          </w:p>
        </w:tc>
        <w:tc>
          <w:tcPr>
            <w:tcW w:w="992" w:type="dxa"/>
          </w:tcPr>
          <w:p w14:paraId="4459740F" w14:textId="087B7467"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-07</w:t>
            </w:r>
          </w:p>
        </w:tc>
        <w:tc>
          <w:tcPr>
            <w:tcW w:w="5953" w:type="dxa"/>
            <w:vAlign w:val="center"/>
          </w:tcPr>
          <w:p w14:paraId="36C63E6A"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Видача довідки для отримання пільг особам з інвалідністю, які не мають права на пенсію чи соціальну допомогу</w:t>
            </w:r>
          </w:p>
        </w:tc>
        <w:tc>
          <w:tcPr>
            <w:tcW w:w="3119" w:type="dxa"/>
          </w:tcPr>
          <w:p w14:paraId="6E552F9D" w14:textId="77777777" w:rsidR="008F210C" w:rsidRPr="00A657C1" w:rsidRDefault="008F210C" w:rsidP="0095370C">
            <w:pPr>
              <w:pStyle w:val="Normal0"/>
              <w:spacing w:line="259" w:lineRule="auto"/>
              <w:jc w:val="center"/>
              <w:rPr>
                <w:sz w:val="28"/>
                <w:szCs w:val="28"/>
              </w:rPr>
            </w:pPr>
            <w:r w:rsidRPr="00687ADD">
              <w:rPr>
                <w:sz w:val="28"/>
                <w:szCs w:val="28"/>
              </w:rPr>
              <w:t>Закон України “Про основи со</w:t>
            </w:r>
            <w:r>
              <w:rPr>
                <w:sz w:val="28"/>
                <w:szCs w:val="28"/>
              </w:rPr>
              <w:t>ц</w:t>
            </w:r>
            <w:r w:rsidRPr="00687ADD">
              <w:rPr>
                <w:sz w:val="28"/>
                <w:szCs w:val="28"/>
              </w:rPr>
              <w:t>іальної захищеності осіб з інвалідністю в Україні”</w:t>
            </w:r>
          </w:p>
        </w:tc>
      </w:tr>
      <w:tr w:rsidR="008F210C" w:rsidRPr="00A657C1" w14:paraId="4695001B" w14:textId="77777777" w:rsidTr="00C34D7E">
        <w:tc>
          <w:tcPr>
            <w:tcW w:w="710" w:type="dxa"/>
          </w:tcPr>
          <w:p w14:paraId="7564F116" w14:textId="77777777" w:rsidR="008F210C" w:rsidRDefault="008F210C" w:rsidP="0095370C">
            <w:pPr>
              <w:pStyle w:val="Normal0"/>
              <w:spacing w:after="160" w:line="259" w:lineRule="auto"/>
              <w:jc w:val="center"/>
              <w:rPr>
                <w:sz w:val="28"/>
                <w:szCs w:val="28"/>
              </w:rPr>
            </w:pPr>
            <w:r>
              <w:rPr>
                <w:sz w:val="28"/>
                <w:szCs w:val="28"/>
              </w:rPr>
              <w:t>52</w:t>
            </w:r>
          </w:p>
        </w:tc>
        <w:tc>
          <w:tcPr>
            <w:tcW w:w="992" w:type="dxa"/>
          </w:tcPr>
          <w:p w14:paraId="3C81BCA6" w14:textId="7C7E1FEB"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-08</w:t>
            </w:r>
          </w:p>
        </w:tc>
        <w:tc>
          <w:tcPr>
            <w:tcW w:w="5953" w:type="dxa"/>
            <w:vAlign w:val="center"/>
          </w:tcPr>
          <w:p w14:paraId="582EF642"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Призначення державної соціальної допомоги малозабезпеченим сім’ям</w:t>
            </w:r>
          </w:p>
        </w:tc>
        <w:tc>
          <w:tcPr>
            <w:tcW w:w="3119" w:type="dxa"/>
          </w:tcPr>
          <w:p w14:paraId="1CAA2688" w14:textId="77777777" w:rsidR="008F210C" w:rsidRPr="00A657C1" w:rsidRDefault="008F210C" w:rsidP="0095370C">
            <w:pPr>
              <w:pStyle w:val="Normal0"/>
              <w:spacing w:line="259" w:lineRule="auto"/>
              <w:jc w:val="center"/>
              <w:rPr>
                <w:sz w:val="28"/>
                <w:szCs w:val="28"/>
              </w:rPr>
            </w:pPr>
            <w:r w:rsidRPr="00687ADD">
              <w:rPr>
                <w:sz w:val="28"/>
                <w:szCs w:val="28"/>
              </w:rPr>
              <w:t>Закон України “Про державну соціальну допомогу малозабезпеченим сім’ям”</w:t>
            </w:r>
          </w:p>
        </w:tc>
      </w:tr>
      <w:tr w:rsidR="008F210C" w:rsidRPr="00A657C1" w14:paraId="6F35E5BE" w14:textId="77777777" w:rsidTr="00C34D7E">
        <w:tc>
          <w:tcPr>
            <w:tcW w:w="710" w:type="dxa"/>
          </w:tcPr>
          <w:p w14:paraId="5D31D756" w14:textId="77777777" w:rsidR="008F210C" w:rsidRDefault="008F210C" w:rsidP="0095370C">
            <w:pPr>
              <w:pStyle w:val="Normal0"/>
              <w:spacing w:after="160" w:line="259" w:lineRule="auto"/>
              <w:jc w:val="center"/>
              <w:rPr>
                <w:sz w:val="28"/>
                <w:szCs w:val="28"/>
              </w:rPr>
            </w:pPr>
            <w:r>
              <w:rPr>
                <w:sz w:val="28"/>
                <w:szCs w:val="28"/>
              </w:rPr>
              <w:t>53</w:t>
            </w:r>
          </w:p>
        </w:tc>
        <w:tc>
          <w:tcPr>
            <w:tcW w:w="992" w:type="dxa"/>
          </w:tcPr>
          <w:p w14:paraId="5C1EDBAD" w14:textId="203EA7B7"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-09</w:t>
            </w:r>
          </w:p>
        </w:tc>
        <w:tc>
          <w:tcPr>
            <w:tcW w:w="5953" w:type="dxa"/>
            <w:vAlign w:val="center"/>
          </w:tcPr>
          <w:p w14:paraId="26DE6918"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 xml:space="preserve">Призначення державної допомоги </w:t>
            </w:r>
            <w:r>
              <w:rPr>
                <w:bCs/>
                <w:sz w:val="28"/>
                <w:szCs w:val="28"/>
              </w:rPr>
              <w:t xml:space="preserve">в </w:t>
            </w:r>
            <w:r w:rsidRPr="00F02F7F">
              <w:rPr>
                <w:bCs/>
                <w:sz w:val="28"/>
                <w:szCs w:val="28"/>
              </w:rPr>
              <w:t>зв’язку з вагітністю та пологами жінкам, які не застраховані в системі загальнообов’язкового державного соціального страхування;</w:t>
            </w:r>
          </w:p>
        </w:tc>
        <w:tc>
          <w:tcPr>
            <w:tcW w:w="3119" w:type="dxa"/>
          </w:tcPr>
          <w:p w14:paraId="3D72911D" w14:textId="77777777" w:rsidR="008F210C" w:rsidRPr="00A657C1" w:rsidRDefault="008F210C" w:rsidP="0095370C">
            <w:pPr>
              <w:pStyle w:val="Normal0"/>
              <w:spacing w:line="259" w:lineRule="auto"/>
              <w:jc w:val="center"/>
              <w:rPr>
                <w:sz w:val="28"/>
                <w:szCs w:val="28"/>
              </w:rPr>
            </w:pPr>
            <w:r w:rsidRPr="00687ADD">
              <w:rPr>
                <w:sz w:val="28"/>
                <w:szCs w:val="28"/>
              </w:rPr>
              <w:t xml:space="preserve">Закон України “Про державну </w:t>
            </w:r>
            <w:r>
              <w:rPr>
                <w:sz w:val="28"/>
                <w:szCs w:val="28"/>
              </w:rPr>
              <w:t>допомогу</w:t>
            </w:r>
            <w:r w:rsidRPr="00687ADD">
              <w:rPr>
                <w:sz w:val="28"/>
                <w:szCs w:val="28"/>
              </w:rPr>
              <w:t xml:space="preserve"> сім’ям з дітьми”</w:t>
            </w:r>
          </w:p>
        </w:tc>
      </w:tr>
      <w:tr w:rsidR="008F210C" w:rsidRPr="00687ADD" w14:paraId="2639406E" w14:textId="77777777" w:rsidTr="00C34D7E">
        <w:tc>
          <w:tcPr>
            <w:tcW w:w="710" w:type="dxa"/>
          </w:tcPr>
          <w:p w14:paraId="01BB8C8F" w14:textId="77777777" w:rsidR="008F210C" w:rsidRDefault="008F210C" w:rsidP="0095370C">
            <w:pPr>
              <w:pStyle w:val="Normal0"/>
              <w:spacing w:after="160" w:line="259" w:lineRule="auto"/>
              <w:jc w:val="center"/>
              <w:rPr>
                <w:sz w:val="28"/>
                <w:szCs w:val="28"/>
              </w:rPr>
            </w:pPr>
            <w:r>
              <w:rPr>
                <w:sz w:val="28"/>
                <w:szCs w:val="28"/>
              </w:rPr>
              <w:t>54</w:t>
            </w:r>
          </w:p>
        </w:tc>
        <w:tc>
          <w:tcPr>
            <w:tcW w:w="992" w:type="dxa"/>
          </w:tcPr>
          <w:p w14:paraId="130BF808" w14:textId="1C086614" w:rsidR="008F210C" w:rsidRPr="00F02F7F" w:rsidRDefault="008F210C" w:rsidP="0095370C">
            <w:pPr>
              <w:pStyle w:val="Normal0"/>
              <w:tabs>
                <w:tab w:val="left" w:pos="456"/>
              </w:tabs>
              <w:ind w:left="314" w:hanging="287"/>
              <w:jc w:val="center"/>
              <w:rPr>
                <w:bCs/>
                <w:sz w:val="28"/>
                <w:szCs w:val="28"/>
              </w:rPr>
            </w:pPr>
            <w:r>
              <w:rPr>
                <w:bCs/>
                <w:sz w:val="28"/>
                <w:szCs w:val="28"/>
              </w:rPr>
              <w:t>04-10</w:t>
            </w:r>
          </w:p>
        </w:tc>
        <w:tc>
          <w:tcPr>
            <w:tcW w:w="5953" w:type="dxa"/>
            <w:vAlign w:val="center"/>
          </w:tcPr>
          <w:p w14:paraId="4D371995" w14:textId="77777777" w:rsidR="008F210C" w:rsidRPr="00F02F7F" w:rsidRDefault="008F210C" w:rsidP="0095370C">
            <w:pPr>
              <w:pStyle w:val="Normal0"/>
              <w:tabs>
                <w:tab w:val="left" w:pos="456"/>
              </w:tabs>
              <w:ind w:left="314" w:hanging="287"/>
              <w:jc w:val="center"/>
              <w:rPr>
                <w:bCs/>
                <w:sz w:val="28"/>
                <w:szCs w:val="28"/>
              </w:rPr>
            </w:pPr>
            <w:r>
              <w:rPr>
                <w:bCs/>
                <w:sz w:val="28"/>
                <w:szCs w:val="28"/>
              </w:rPr>
              <w:t>Призначення державної допомоги при народженні дитини, одноразової натуральної допомоги «пакунок малюка»</w:t>
            </w:r>
          </w:p>
        </w:tc>
        <w:tc>
          <w:tcPr>
            <w:tcW w:w="3119" w:type="dxa"/>
          </w:tcPr>
          <w:p w14:paraId="55DD4F55" w14:textId="77777777" w:rsidR="008F210C" w:rsidRPr="00687ADD" w:rsidRDefault="008F210C" w:rsidP="0095370C">
            <w:pPr>
              <w:pStyle w:val="Normal0"/>
              <w:spacing w:line="259" w:lineRule="auto"/>
              <w:jc w:val="center"/>
              <w:rPr>
                <w:sz w:val="28"/>
                <w:szCs w:val="28"/>
              </w:rPr>
            </w:pPr>
            <w:r>
              <w:rPr>
                <w:sz w:val="28"/>
                <w:szCs w:val="28"/>
              </w:rPr>
              <w:t>Закон України «Про державну допомогу сім’ям з дітьми»</w:t>
            </w:r>
          </w:p>
        </w:tc>
      </w:tr>
      <w:tr w:rsidR="008F210C" w:rsidRPr="00A657C1" w14:paraId="025655D8" w14:textId="77777777" w:rsidTr="00C34D7E">
        <w:tc>
          <w:tcPr>
            <w:tcW w:w="710" w:type="dxa"/>
          </w:tcPr>
          <w:p w14:paraId="7D69798C" w14:textId="77777777" w:rsidR="008F210C" w:rsidRDefault="008F210C" w:rsidP="0095370C">
            <w:pPr>
              <w:pStyle w:val="Normal0"/>
              <w:spacing w:after="160" w:line="259" w:lineRule="auto"/>
              <w:jc w:val="center"/>
              <w:rPr>
                <w:sz w:val="28"/>
                <w:szCs w:val="28"/>
              </w:rPr>
            </w:pPr>
            <w:r>
              <w:rPr>
                <w:sz w:val="28"/>
                <w:szCs w:val="28"/>
              </w:rPr>
              <w:t>55</w:t>
            </w:r>
          </w:p>
        </w:tc>
        <w:tc>
          <w:tcPr>
            <w:tcW w:w="992" w:type="dxa"/>
          </w:tcPr>
          <w:p w14:paraId="5268FBE6" w14:textId="179043C5"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-1</w:t>
            </w:r>
            <w:r>
              <w:rPr>
                <w:bCs/>
                <w:sz w:val="28"/>
                <w:szCs w:val="28"/>
              </w:rPr>
              <w:t>1</w:t>
            </w:r>
          </w:p>
        </w:tc>
        <w:tc>
          <w:tcPr>
            <w:tcW w:w="5953" w:type="dxa"/>
            <w:vAlign w:val="center"/>
          </w:tcPr>
          <w:p w14:paraId="20949321"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Призначення державної допомоги при усиновленні дитини;</w:t>
            </w:r>
          </w:p>
        </w:tc>
        <w:tc>
          <w:tcPr>
            <w:tcW w:w="3119" w:type="dxa"/>
          </w:tcPr>
          <w:p w14:paraId="7EDD1407" w14:textId="77777777" w:rsidR="008F210C" w:rsidRPr="00A657C1" w:rsidRDefault="008F210C" w:rsidP="0095370C">
            <w:pPr>
              <w:pStyle w:val="Normal0"/>
              <w:spacing w:line="259" w:lineRule="auto"/>
              <w:jc w:val="center"/>
              <w:rPr>
                <w:sz w:val="28"/>
                <w:szCs w:val="28"/>
              </w:rPr>
            </w:pPr>
            <w:r w:rsidRPr="00687ADD">
              <w:rPr>
                <w:sz w:val="28"/>
                <w:szCs w:val="28"/>
              </w:rPr>
              <w:t xml:space="preserve">Закон України “Про державну </w:t>
            </w:r>
            <w:r>
              <w:rPr>
                <w:sz w:val="28"/>
                <w:szCs w:val="28"/>
              </w:rPr>
              <w:t>допомогу</w:t>
            </w:r>
            <w:r w:rsidRPr="00687ADD">
              <w:rPr>
                <w:sz w:val="28"/>
                <w:szCs w:val="28"/>
              </w:rPr>
              <w:t xml:space="preserve"> сім’ям з дітьми”</w:t>
            </w:r>
          </w:p>
        </w:tc>
      </w:tr>
      <w:tr w:rsidR="008F210C" w:rsidRPr="00A657C1" w14:paraId="4B9E9345" w14:textId="77777777" w:rsidTr="00C34D7E">
        <w:tc>
          <w:tcPr>
            <w:tcW w:w="710" w:type="dxa"/>
          </w:tcPr>
          <w:p w14:paraId="4527F857" w14:textId="77777777" w:rsidR="008F210C" w:rsidRDefault="008F210C" w:rsidP="0095370C">
            <w:pPr>
              <w:pStyle w:val="Normal0"/>
              <w:spacing w:after="160" w:line="259" w:lineRule="auto"/>
              <w:jc w:val="center"/>
              <w:rPr>
                <w:sz w:val="28"/>
                <w:szCs w:val="28"/>
              </w:rPr>
            </w:pPr>
            <w:r>
              <w:rPr>
                <w:sz w:val="28"/>
                <w:szCs w:val="28"/>
              </w:rPr>
              <w:t>56</w:t>
            </w:r>
          </w:p>
        </w:tc>
        <w:tc>
          <w:tcPr>
            <w:tcW w:w="992" w:type="dxa"/>
          </w:tcPr>
          <w:p w14:paraId="296EF647" w14:textId="4059BC58" w:rsidR="008F210C" w:rsidRPr="00F02F7F" w:rsidRDefault="008F210C" w:rsidP="0095370C">
            <w:pPr>
              <w:pStyle w:val="Normal0"/>
              <w:tabs>
                <w:tab w:val="left" w:pos="456"/>
              </w:tabs>
              <w:ind w:left="314" w:hanging="287"/>
              <w:jc w:val="center"/>
              <w:rPr>
                <w:bCs/>
                <w:sz w:val="28"/>
                <w:szCs w:val="28"/>
              </w:rPr>
            </w:pPr>
            <w:r w:rsidRPr="00F02F7F">
              <w:rPr>
                <w:bCs/>
                <w:sz w:val="28"/>
                <w:szCs w:val="28"/>
              </w:rPr>
              <w:t>0</w:t>
            </w:r>
            <w:r>
              <w:rPr>
                <w:bCs/>
                <w:sz w:val="28"/>
                <w:szCs w:val="28"/>
              </w:rPr>
              <w:t>4</w:t>
            </w:r>
            <w:r w:rsidRPr="00F02F7F">
              <w:rPr>
                <w:bCs/>
                <w:sz w:val="28"/>
                <w:szCs w:val="28"/>
              </w:rPr>
              <w:t>-1</w:t>
            </w:r>
            <w:r>
              <w:rPr>
                <w:bCs/>
                <w:sz w:val="28"/>
                <w:szCs w:val="28"/>
              </w:rPr>
              <w:t>2</w:t>
            </w:r>
          </w:p>
        </w:tc>
        <w:tc>
          <w:tcPr>
            <w:tcW w:w="5953" w:type="dxa"/>
            <w:vAlign w:val="center"/>
          </w:tcPr>
          <w:p w14:paraId="20EAD604" w14:textId="77777777" w:rsidR="008F210C" w:rsidRPr="00F02F7F" w:rsidRDefault="008F210C" w:rsidP="0095370C">
            <w:pPr>
              <w:pStyle w:val="Normal0"/>
              <w:tabs>
                <w:tab w:val="left" w:pos="456"/>
              </w:tabs>
              <w:ind w:left="314" w:hanging="287"/>
              <w:jc w:val="center"/>
              <w:rPr>
                <w:bCs/>
                <w:sz w:val="28"/>
                <w:szCs w:val="28"/>
              </w:rPr>
            </w:pPr>
            <w:r w:rsidRPr="00F02F7F">
              <w:rPr>
                <w:bCs/>
                <w:sz w:val="28"/>
                <w:szCs w:val="28"/>
              </w:rPr>
              <w:t>Призначення державної допомоги на дітей, над якими встановлено опіку чи піклування;</w:t>
            </w:r>
          </w:p>
        </w:tc>
        <w:tc>
          <w:tcPr>
            <w:tcW w:w="3119" w:type="dxa"/>
          </w:tcPr>
          <w:p w14:paraId="6C211138" w14:textId="77777777" w:rsidR="008F210C" w:rsidRPr="00A657C1" w:rsidRDefault="008F210C" w:rsidP="0095370C">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8F210C" w:rsidRPr="00687ADD" w14:paraId="59A54C34" w14:textId="77777777" w:rsidTr="00C34D7E">
        <w:tc>
          <w:tcPr>
            <w:tcW w:w="710" w:type="dxa"/>
          </w:tcPr>
          <w:p w14:paraId="1D8496B6" w14:textId="77777777" w:rsidR="008F210C" w:rsidRDefault="008F210C" w:rsidP="0095370C">
            <w:pPr>
              <w:pStyle w:val="Normal0"/>
              <w:spacing w:after="160" w:line="259" w:lineRule="auto"/>
              <w:jc w:val="center"/>
              <w:rPr>
                <w:sz w:val="28"/>
                <w:szCs w:val="28"/>
              </w:rPr>
            </w:pPr>
            <w:r>
              <w:rPr>
                <w:sz w:val="28"/>
                <w:szCs w:val="28"/>
              </w:rPr>
              <w:t>57</w:t>
            </w:r>
          </w:p>
        </w:tc>
        <w:tc>
          <w:tcPr>
            <w:tcW w:w="992" w:type="dxa"/>
          </w:tcPr>
          <w:p w14:paraId="02967307" w14:textId="5B3A97BE" w:rsidR="008F210C" w:rsidRPr="00FE4A78" w:rsidRDefault="008F210C" w:rsidP="0095370C">
            <w:pPr>
              <w:pStyle w:val="Normal0"/>
              <w:tabs>
                <w:tab w:val="left" w:pos="456"/>
              </w:tabs>
              <w:ind w:left="314" w:hanging="287"/>
              <w:jc w:val="center"/>
              <w:rPr>
                <w:bCs/>
                <w:sz w:val="28"/>
                <w:szCs w:val="28"/>
              </w:rPr>
            </w:pPr>
            <w:r w:rsidRPr="00FE4A78">
              <w:rPr>
                <w:bCs/>
                <w:sz w:val="28"/>
                <w:szCs w:val="28"/>
              </w:rPr>
              <w:t>0</w:t>
            </w:r>
            <w:r>
              <w:rPr>
                <w:bCs/>
                <w:sz w:val="28"/>
                <w:szCs w:val="28"/>
              </w:rPr>
              <w:t>4</w:t>
            </w:r>
            <w:r w:rsidRPr="00FE4A78">
              <w:rPr>
                <w:bCs/>
                <w:sz w:val="28"/>
                <w:szCs w:val="28"/>
              </w:rPr>
              <w:t>-13</w:t>
            </w:r>
          </w:p>
        </w:tc>
        <w:tc>
          <w:tcPr>
            <w:tcW w:w="5953" w:type="dxa"/>
            <w:vAlign w:val="center"/>
          </w:tcPr>
          <w:p w14:paraId="60C77BC7"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Призначення державної допомоги на дітей одиноким матерям;</w:t>
            </w:r>
          </w:p>
        </w:tc>
        <w:tc>
          <w:tcPr>
            <w:tcW w:w="3119" w:type="dxa"/>
          </w:tcPr>
          <w:p w14:paraId="5FE46FE3" w14:textId="77777777" w:rsidR="008F210C" w:rsidRPr="00687ADD" w:rsidRDefault="008F210C" w:rsidP="0095370C">
            <w:pPr>
              <w:pStyle w:val="Normal0"/>
              <w:spacing w:line="259" w:lineRule="auto"/>
              <w:jc w:val="center"/>
              <w:rPr>
                <w:sz w:val="28"/>
                <w:szCs w:val="28"/>
              </w:rPr>
            </w:pPr>
            <w:r w:rsidRPr="00687ADD">
              <w:rPr>
                <w:sz w:val="28"/>
                <w:szCs w:val="28"/>
              </w:rPr>
              <w:t>Закон України “П</w:t>
            </w:r>
            <w:r>
              <w:rPr>
                <w:sz w:val="28"/>
                <w:szCs w:val="28"/>
              </w:rPr>
              <w:t>ро</w:t>
            </w:r>
            <w:r w:rsidRPr="00687ADD">
              <w:rPr>
                <w:sz w:val="28"/>
                <w:szCs w:val="28"/>
              </w:rPr>
              <w:t xml:space="preserve"> державну допомогу сім’ям з дітьми”</w:t>
            </w:r>
          </w:p>
        </w:tc>
      </w:tr>
      <w:tr w:rsidR="008F210C" w:rsidRPr="00687ADD" w14:paraId="03EBB5A2" w14:textId="77777777" w:rsidTr="00C34D7E">
        <w:tc>
          <w:tcPr>
            <w:tcW w:w="710" w:type="dxa"/>
          </w:tcPr>
          <w:p w14:paraId="35694095" w14:textId="77777777" w:rsidR="008F210C" w:rsidRDefault="008F210C" w:rsidP="0095370C">
            <w:pPr>
              <w:pStyle w:val="Normal0"/>
              <w:spacing w:after="160" w:line="259" w:lineRule="auto"/>
              <w:jc w:val="center"/>
              <w:rPr>
                <w:sz w:val="28"/>
                <w:szCs w:val="28"/>
              </w:rPr>
            </w:pPr>
            <w:r>
              <w:rPr>
                <w:sz w:val="28"/>
                <w:szCs w:val="28"/>
              </w:rPr>
              <w:t>58</w:t>
            </w:r>
          </w:p>
        </w:tc>
        <w:tc>
          <w:tcPr>
            <w:tcW w:w="992" w:type="dxa"/>
          </w:tcPr>
          <w:p w14:paraId="21DF57DE" w14:textId="2628F0D9" w:rsidR="008F210C" w:rsidRPr="00FE4A78" w:rsidRDefault="008F210C" w:rsidP="0095370C">
            <w:pPr>
              <w:pStyle w:val="Normal0"/>
              <w:tabs>
                <w:tab w:val="left" w:pos="456"/>
              </w:tabs>
              <w:ind w:left="314" w:hanging="287"/>
              <w:jc w:val="center"/>
              <w:rPr>
                <w:bCs/>
                <w:sz w:val="28"/>
                <w:szCs w:val="28"/>
              </w:rPr>
            </w:pPr>
            <w:r w:rsidRPr="00FE4A78">
              <w:rPr>
                <w:bCs/>
                <w:sz w:val="28"/>
                <w:szCs w:val="28"/>
              </w:rPr>
              <w:t>0</w:t>
            </w:r>
            <w:r>
              <w:rPr>
                <w:bCs/>
                <w:sz w:val="28"/>
                <w:szCs w:val="28"/>
              </w:rPr>
              <w:t>4</w:t>
            </w:r>
            <w:r w:rsidRPr="00FE4A78">
              <w:rPr>
                <w:bCs/>
                <w:sz w:val="28"/>
                <w:szCs w:val="28"/>
              </w:rPr>
              <w:t>-14</w:t>
            </w:r>
          </w:p>
        </w:tc>
        <w:tc>
          <w:tcPr>
            <w:tcW w:w="5953" w:type="dxa"/>
            <w:vAlign w:val="center"/>
          </w:tcPr>
          <w:p w14:paraId="103A9AEC"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 xml:space="preserve">Призначення державної допомоги одному з батьків, </w:t>
            </w:r>
            <w:proofErr w:type="spellStart"/>
            <w:r w:rsidRPr="00FE4A78">
              <w:rPr>
                <w:bCs/>
                <w:sz w:val="28"/>
                <w:szCs w:val="28"/>
              </w:rPr>
              <w:t>усиновлювачам</w:t>
            </w:r>
            <w:proofErr w:type="spellEnd"/>
            <w:r w:rsidRPr="00FE4A78">
              <w:rPr>
                <w:bCs/>
                <w:sz w:val="28"/>
                <w:szCs w:val="28"/>
              </w:rPr>
              <w:t xml:space="preserve">, опікунам, піклувальникам, одному з прийомних батьків, батькам- вихователям, які </w:t>
            </w:r>
            <w:r w:rsidRPr="00FE4A78">
              <w:rPr>
                <w:bCs/>
                <w:sz w:val="28"/>
                <w:szCs w:val="28"/>
              </w:rPr>
              <w:lastRenderedPageBreak/>
              <w:t>доглядають за хворою дитиною, якій не встановлено інвалідність;</w:t>
            </w:r>
          </w:p>
        </w:tc>
        <w:tc>
          <w:tcPr>
            <w:tcW w:w="3119" w:type="dxa"/>
          </w:tcPr>
          <w:p w14:paraId="3355F6D9" w14:textId="77777777" w:rsidR="008F210C" w:rsidRPr="00687ADD" w:rsidRDefault="008F210C" w:rsidP="0095370C">
            <w:pPr>
              <w:pStyle w:val="Normal0"/>
              <w:spacing w:line="259" w:lineRule="auto"/>
              <w:jc w:val="center"/>
              <w:rPr>
                <w:sz w:val="28"/>
                <w:szCs w:val="28"/>
              </w:rPr>
            </w:pPr>
            <w:r w:rsidRPr="00687ADD">
              <w:rPr>
                <w:sz w:val="28"/>
                <w:szCs w:val="28"/>
              </w:rPr>
              <w:lastRenderedPageBreak/>
              <w:t>Закон України “Про державну допомогу сім’ям з дітьми”</w:t>
            </w:r>
          </w:p>
        </w:tc>
      </w:tr>
      <w:tr w:rsidR="008F210C" w:rsidRPr="00687ADD" w14:paraId="70835F1B" w14:textId="77777777" w:rsidTr="00C34D7E">
        <w:tc>
          <w:tcPr>
            <w:tcW w:w="710" w:type="dxa"/>
          </w:tcPr>
          <w:p w14:paraId="04A3B051" w14:textId="77777777" w:rsidR="008F210C" w:rsidRDefault="008F210C" w:rsidP="0095370C">
            <w:pPr>
              <w:pStyle w:val="Normal0"/>
              <w:spacing w:after="160" w:line="259" w:lineRule="auto"/>
              <w:jc w:val="center"/>
              <w:rPr>
                <w:sz w:val="28"/>
                <w:szCs w:val="28"/>
              </w:rPr>
            </w:pPr>
            <w:r>
              <w:rPr>
                <w:sz w:val="28"/>
                <w:szCs w:val="28"/>
              </w:rPr>
              <w:lastRenderedPageBreak/>
              <w:t>59</w:t>
            </w:r>
          </w:p>
        </w:tc>
        <w:tc>
          <w:tcPr>
            <w:tcW w:w="992" w:type="dxa"/>
          </w:tcPr>
          <w:p w14:paraId="16AFCA34" w14:textId="73498C6A" w:rsidR="008F210C" w:rsidRPr="00FE4A78" w:rsidRDefault="008F210C" w:rsidP="0095370C">
            <w:pPr>
              <w:pStyle w:val="Normal0"/>
              <w:tabs>
                <w:tab w:val="left" w:pos="456"/>
              </w:tabs>
              <w:ind w:left="314" w:hanging="287"/>
              <w:jc w:val="center"/>
              <w:rPr>
                <w:bCs/>
                <w:sz w:val="28"/>
                <w:szCs w:val="28"/>
              </w:rPr>
            </w:pPr>
            <w:r w:rsidRPr="00FE4A78">
              <w:rPr>
                <w:bCs/>
                <w:sz w:val="28"/>
                <w:szCs w:val="28"/>
              </w:rPr>
              <w:t>0</w:t>
            </w:r>
            <w:r>
              <w:rPr>
                <w:bCs/>
                <w:sz w:val="28"/>
                <w:szCs w:val="28"/>
              </w:rPr>
              <w:t>4</w:t>
            </w:r>
            <w:r w:rsidRPr="00FE4A78">
              <w:rPr>
                <w:bCs/>
                <w:sz w:val="28"/>
                <w:szCs w:val="28"/>
              </w:rPr>
              <w:t>-15</w:t>
            </w:r>
          </w:p>
        </w:tc>
        <w:tc>
          <w:tcPr>
            <w:tcW w:w="5953" w:type="dxa"/>
            <w:vAlign w:val="center"/>
          </w:tcPr>
          <w:p w14:paraId="70ECD7E6"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Призначення державної допомоги на дітей, які виховуються у багатодітних сім’ях</w:t>
            </w:r>
          </w:p>
        </w:tc>
        <w:tc>
          <w:tcPr>
            <w:tcW w:w="3119" w:type="dxa"/>
          </w:tcPr>
          <w:p w14:paraId="4923766F" w14:textId="77777777" w:rsidR="008F210C" w:rsidRPr="00687ADD" w:rsidRDefault="008F210C" w:rsidP="0095370C">
            <w:pPr>
              <w:pStyle w:val="Normal0"/>
              <w:spacing w:line="259" w:lineRule="auto"/>
              <w:jc w:val="center"/>
              <w:rPr>
                <w:sz w:val="28"/>
                <w:szCs w:val="28"/>
              </w:rPr>
            </w:pPr>
            <w:r w:rsidRPr="00687ADD">
              <w:rPr>
                <w:sz w:val="28"/>
                <w:szCs w:val="28"/>
              </w:rPr>
              <w:t>Закон України “Про державну допомогу сім’ям з дітьми”</w:t>
            </w:r>
          </w:p>
        </w:tc>
      </w:tr>
      <w:tr w:rsidR="008F210C" w:rsidRPr="00687ADD" w14:paraId="085CEF9B" w14:textId="77777777" w:rsidTr="00C34D7E">
        <w:tc>
          <w:tcPr>
            <w:tcW w:w="710" w:type="dxa"/>
          </w:tcPr>
          <w:p w14:paraId="7AE48664" w14:textId="77777777" w:rsidR="008F210C" w:rsidRDefault="008F210C" w:rsidP="0095370C">
            <w:pPr>
              <w:pStyle w:val="Normal0"/>
              <w:spacing w:after="160" w:line="259" w:lineRule="auto"/>
              <w:jc w:val="center"/>
              <w:rPr>
                <w:sz w:val="28"/>
                <w:szCs w:val="28"/>
              </w:rPr>
            </w:pPr>
            <w:r>
              <w:rPr>
                <w:sz w:val="28"/>
                <w:szCs w:val="28"/>
              </w:rPr>
              <w:t>60</w:t>
            </w:r>
          </w:p>
        </w:tc>
        <w:tc>
          <w:tcPr>
            <w:tcW w:w="992" w:type="dxa"/>
          </w:tcPr>
          <w:p w14:paraId="2C04A6A3" w14:textId="04051597" w:rsidR="008F210C" w:rsidRPr="00FE4A78" w:rsidRDefault="008F210C" w:rsidP="0095370C">
            <w:pPr>
              <w:pStyle w:val="Normal0"/>
              <w:tabs>
                <w:tab w:val="left" w:pos="456"/>
              </w:tabs>
              <w:ind w:left="314" w:hanging="287"/>
              <w:jc w:val="center"/>
              <w:rPr>
                <w:bCs/>
                <w:sz w:val="28"/>
                <w:szCs w:val="28"/>
              </w:rPr>
            </w:pPr>
            <w:r w:rsidRPr="00FE4A78">
              <w:rPr>
                <w:bCs/>
                <w:sz w:val="28"/>
                <w:szCs w:val="28"/>
              </w:rPr>
              <w:t>0</w:t>
            </w:r>
            <w:r>
              <w:rPr>
                <w:bCs/>
                <w:sz w:val="28"/>
                <w:szCs w:val="28"/>
              </w:rPr>
              <w:t>4</w:t>
            </w:r>
            <w:r w:rsidRPr="00FE4A78">
              <w:rPr>
                <w:bCs/>
                <w:sz w:val="28"/>
                <w:szCs w:val="28"/>
              </w:rPr>
              <w:t>-16</w:t>
            </w:r>
          </w:p>
        </w:tc>
        <w:tc>
          <w:tcPr>
            <w:tcW w:w="5953" w:type="dxa"/>
            <w:vAlign w:val="center"/>
          </w:tcPr>
          <w:p w14:paraId="49797BE1"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Призначення державної соціальної допомоги особам з інвалідністю з дитинства та дітям з інвалідністю</w:t>
            </w:r>
          </w:p>
        </w:tc>
        <w:tc>
          <w:tcPr>
            <w:tcW w:w="3119" w:type="dxa"/>
          </w:tcPr>
          <w:p w14:paraId="54923736" w14:textId="77777777" w:rsidR="008F210C" w:rsidRPr="00687ADD" w:rsidRDefault="008F210C" w:rsidP="0095370C">
            <w:pPr>
              <w:pStyle w:val="Normal0"/>
              <w:spacing w:line="259" w:lineRule="auto"/>
              <w:jc w:val="center"/>
              <w:rPr>
                <w:sz w:val="28"/>
                <w:szCs w:val="28"/>
              </w:rPr>
            </w:pPr>
            <w:r w:rsidRPr="00B95C4B">
              <w:rPr>
                <w:sz w:val="28"/>
                <w:szCs w:val="28"/>
              </w:rPr>
              <w:t>Закон України “Про державну соціальну допомогу особам з інвалідністю з дитинства та дітям з інвалідністю”</w:t>
            </w:r>
          </w:p>
        </w:tc>
      </w:tr>
      <w:tr w:rsidR="008F210C" w:rsidRPr="00687ADD" w14:paraId="149C2D49" w14:textId="77777777" w:rsidTr="00C34D7E">
        <w:tc>
          <w:tcPr>
            <w:tcW w:w="710" w:type="dxa"/>
          </w:tcPr>
          <w:p w14:paraId="7060D0BE" w14:textId="77777777" w:rsidR="008F210C" w:rsidRDefault="008F210C" w:rsidP="0095370C">
            <w:pPr>
              <w:pStyle w:val="Normal0"/>
              <w:spacing w:after="160" w:line="259" w:lineRule="auto"/>
              <w:jc w:val="center"/>
              <w:rPr>
                <w:sz w:val="28"/>
                <w:szCs w:val="28"/>
              </w:rPr>
            </w:pPr>
            <w:r>
              <w:rPr>
                <w:sz w:val="28"/>
                <w:szCs w:val="28"/>
              </w:rPr>
              <w:t>61</w:t>
            </w:r>
          </w:p>
        </w:tc>
        <w:tc>
          <w:tcPr>
            <w:tcW w:w="992" w:type="dxa"/>
          </w:tcPr>
          <w:p w14:paraId="4D34F525" w14:textId="4A979C06" w:rsidR="008F210C" w:rsidRPr="00FE4A78" w:rsidRDefault="008F210C" w:rsidP="0095370C">
            <w:pPr>
              <w:pStyle w:val="Normal0"/>
              <w:tabs>
                <w:tab w:val="left" w:pos="456"/>
              </w:tabs>
              <w:ind w:left="314" w:hanging="287"/>
              <w:jc w:val="center"/>
              <w:rPr>
                <w:bCs/>
                <w:sz w:val="28"/>
                <w:szCs w:val="28"/>
              </w:rPr>
            </w:pPr>
            <w:r w:rsidRPr="00FE4A78">
              <w:rPr>
                <w:bCs/>
                <w:sz w:val="28"/>
                <w:szCs w:val="28"/>
              </w:rPr>
              <w:t>0</w:t>
            </w:r>
            <w:r>
              <w:rPr>
                <w:bCs/>
                <w:sz w:val="28"/>
                <w:szCs w:val="28"/>
              </w:rPr>
              <w:t>4</w:t>
            </w:r>
            <w:r w:rsidRPr="00FE4A78">
              <w:rPr>
                <w:bCs/>
                <w:sz w:val="28"/>
                <w:szCs w:val="28"/>
              </w:rPr>
              <w:t>-17</w:t>
            </w:r>
          </w:p>
        </w:tc>
        <w:tc>
          <w:tcPr>
            <w:tcW w:w="5953" w:type="dxa"/>
            <w:vAlign w:val="center"/>
          </w:tcPr>
          <w:p w14:paraId="03AD6A7B"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Призначення надбавки на догляд за особами з інвалідністю з дитинства та дітьми з інвалідністю</w:t>
            </w:r>
          </w:p>
        </w:tc>
        <w:tc>
          <w:tcPr>
            <w:tcW w:w="3119" w:type="dxa"/>
          </w:tcPr>
          <w:p w14:paraId="2EDAA296" w14:textId="77777777" w:rsidR="008F210C" w:rsidRPr="00687ADD" w:rsidRDefault="008F210C" w:rsidP="0095370C">
            <w:pPr>
              <w:pStyle w:val="Normal0"/>
              <w:spacing w:line="259" w:lineRule="auto"/>
              <w:jc w:val="center"/>
              <w:rPr>
                <w:sz w:val="28"/>
                <w:szCs w:val="28"/>
              </w:rPr>
            </w:pPr>
            <w:r w:rsidRPr="00B95C4B">
              <w:rPr>
                <w:sz w:val="28"/>
                <w:szCs w:val="28"/>
              </w:rPr>
              <w:t>Закон України “Про державну соціальну допомогу особам з інвалідністю з дитинства та дітям з інвалідністю”</w:t>
            </w:r>
          </w:p>
        </w:tc>
      </w:tr>
      <w:tr w:rsidR="008F210C" w:rsidRPr="00687ADD" w14:paraId="69B0C074" w14:textId="77777777" w:rsidTr="00C34D7E">
        <w:tc>
          <w:tcPr>
            <w:tcW w:w="710" w:type="dxa"/>
          </w:tcPr>
          <w:p w14:paraId="4682065C" w14:textId="77777777" w:rsidR="008F210C" w:rsidRDefault="008F210C" w:rsidP="0095370C">
            <w:pPr>
              <w:pStyle w:val="Normal0"/>
              <w:spacing w:after="160" w:line="259" w:lineRule="auto"/>
              <w:jc w:val="center"/>
              <w:rPr>
                <w:sz w:val="28"/>
                <w:szCs w:val="28"/>
              </w:rPr>
            </w:pPr>
            <w:r>
              <w:rPr>
                <w:sz w:val="28"/>
                <w:szCs w:val="28"/>
              </w:rPr>
              <w:t>62</w:t>
            </w:r>
          </w:p>
        </w:tc>
        <w:tc>
          <w:tcPr>
            <w:tcW w:w="992" w:type="dxa"/>
          </w:tcPr>
          <w:p w14:paraId="053AE426" w14:textId="5B6BBCE0" w:rsidR="008F210C" w:rsidRPr="00FE4A78" w:rsidRDefault="008F210C" w:rsidP="0095370C">
            <w:pPr>
              <w:pStyle w:val="Normal0"/>
              <w:tabs>
                <w:tab w:val="left" w:pos="456"/>
              </w:tabs>
              <w:ind w:left="314" w:hanging="287"/>
              <w:jc w:val="center"/>
              <w:rPr>
                <w:bCs/>
                <w:sz w:val="28"/>
                <w:szCs w:val="28"/>
              </w:rPr>
            </w:pPr>
            <w:r w:rsidRPr="00FE4A78">
              <w:rPr>
                <w:bCs/>
                <w:sz w:val="28"/>
                <w:szCs w:val="28"/>
              </w:rPr>
              <w:t>0</w:t>
            </w:r>
            <w:r>
              <w:rPr>
                <w:bCs/>
                <w:sz w:val="28"/>
                <w:szCs w:val="28"/>
              </w:rPr>
              <w:t>4</w:t>
            </w:r>
            <w:r w:rsidRPr="00FE4A78">
              <w:rPr>
                <w:bCs/>
                <w:sz w:val="28"/>
                <w:szCs w:val="28"/>
              </w:rPr>
              <w:t>-18</w:t>
            </w:r>
          </w:p>
        </w:tc>
        <w:tc>
          <w:tcPr>
            <w:tcW w:w="5953" w:type="dxa"/>
            <w:vAlign w:val="center"/>
          </w:tcPr>
          <w:p w14:paraId="3F4F286C"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Призначення державної соціальної</w:t>
            </w:r>
          </w:p>
          <w:p w14:paraId="5ACE8DED"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допомоги особам, які не мають права на пенсію, та особам з інвалідністю</w:t>
            </w:r>
          </w:p>
        </w:tc>
        <w:tc>
          <w:tcPr>
            <w:tcW w:w="3119" w:type="dxa"/>
          </w:tcPr>
          <w:p w14:paraId="41279D02" w14:textId="77777777" w:rsidR="008F210C" w:rsidRDefault="008F210C" w:rsidP="0095370C">
            <w:pPr>
              <w:pStyle w:val="Normal0"/>
              <w:spacing w:line="259" w:lineRule="auto"/>
              <w:jc w:val="center"/>
              <w:rPr>
                <w:sz w:val="28"/>
                <w:szCs w:val="28"/>
              </w:rPr>
            </w:pPr>
            <w:r w:rsidRPr="00B95C4B">
              <w:rPr>
                <w:sz w:val="28"/>
                <w:szCs w:val="28"/>
              </w:rPr>
              <w:t>Закон України “Про державну соціальну</w:t>
            </w:r>
          </w:p>
          <w:p w14:paraId="27BF1C63" w14:textId="77777777" w:rsidR="008F210C" w:rsidRPr="00687ADD" w:rsidRDefault="008F210C" w:rsidP="0095370C">
            <w:pPr>
              <w:pStyle w:val="Normal0"/>
              <w:spacing w:line="259" w:lineRule="auto"/>
              <w:jc w:val="center"/>
              <w:rPr>
                <w:sz w:val="28"/>
                <w:szCs w:val="28"/>
              </w:rPr>
            </w:pPr>
            <w:r w:rsidRPr="00B95C4B">
              <w:rPr>
                <w:sz w:val="28"/>
                <w:szCs w:val="28"/>
              </w:rPr>
              <w:t>допомогу особам, які не мають права на пенсію, та особам з інвалідністю”</w:t>
            </w:r>
          </w:p>
        </w:tc>
      </w:tr>
      <w:tr w:rsidR="008F210C" w:rsidRPr="00687ADD" w14:paraId="11B955DE" w14:textId="77777777" w:rsidTr="00C34D7E">
        <w:tc>
          <w:tcPr>
            <w:tcW w:w="710" w:type="dxa"/>
          </w:tcPr>
          <w:p w14:paraId="3CD40EB6" w14:textId="77777777" w:rsidR="008F210C" w:rsidRDefault="008F210C" w:rsidP="0095370C">
            <w:pPr>
              <w:pStyle w:val="Normal0"/>
              <w:spacing w:after="160" w:line="259" w:lineRule="auto"/>
              <w:jc w:val="center"/>
              <w:rPr>
                <w:sz w:val="28"/>
                <w:szCs w:val="28"/>
              </w:rPr>
            </w:pPr>
            <w:r>
              <w:rPr>
                <w:sz w:val="28"/>
                <w:szCs w:val="28"/>
              </w:rPr>
              <w:t>63</w:t>
            </w:r>
          </w:p>
        </w:tc>
        <w:tc>
          <w:tcPr>
            <w:tcW w:w="992" w:type="dxa"/>
          </w:tcPr>
          <w:p w14:paraId="2E453D86" w14:textId="4C8232F7" w:rsidR="008F210C" w:rsidRPr="00FE4A78" w:rsidRDefault="008F210C" w:rsidP="0095370C">
            <w:pPr>
              <w:pStyle w:val="Normal0"/>
              <w:tabs>
                <w:tab w:val="left" w:pos="456"/>
              </w:tabs>
              <w:ind w:left="314" w:hanging="287"/>
              <w:jc w:val="center"/>
              <w:rPr>
                <w:bCs/>
                <w:sz w:val="28"/>
                <w:szCs w:val="28"/>
              </w:rPr>
            </w:pPr>
            <w:r>
              <w:rPr>
                <w:bCs/>
                <w:sz w:val="28"/>
                <w:szCs w:val="28"/>
              </w:rPr>
              <w:t>04</w:t>
            </w:r>
            <w:r w:rsidRPr="00FE4A78">
              <w:rPr>
                <w:bCs/>
                <w:sz w:val="28"/>
                <w:szCs w:val="28"/>
              </w:rPr>
              <w:t>-19</w:t>
            </w:r>
          </w:p>
        </w:tc>
        <w:tc>
          <w:tcPr>
            <w:tcW w:w="5953" w:type="dxa"/>
            <w:vAlign w:val="center"/>
          </w:tcPr>
          <w:p w14:paraId="31561C9D" w14:textId="77777777" w:rsidR="008F210C" w:rsidRPr="00FE4A78" w:rsidRDefault="008F210C" w:rsidP="0095370C">
            <w:pPr>
              <w:pStyle w:val="Normal0"/>
              <w:tabs>
                <w:tab w:val="left" w:pos="456"/>
              </w:tabs>
              <w:ind w:left="314" w:hanging="287"/>
              <w:jc w:val="center"/>
              <w:rPr>
                <w:bCs/>
                <w:sz w:val="28"/>
                <w:szCs w:val="28"/>
              </w:rPr>
            </w:pPr>
            <w:r w:rsidRPr="00FE4A78">
              <w:rPr>
                <w:bCs/>
                <w:sz w:val="28"/>
                <w:szCs w:val="28"/>
              </w:rPr>
              <w:t>Призначення державної соціальної допомоги на догляд</w:t>
            </w:r>
          </w:p>
        </w:tc>
        <w:tc>
          <w:tcPr>
            <w:tcW w:w="3119" w:type="dxa"/>
          </w:tcPr>
          <w:p w14:paraId="4F949232" w14:textId="77777777" w:rsidR="008F210C" w:rsidRPr="00687ADD" w:rsidRDefault="008F210C" w:rsidP="0095370C">
            <w:pPr>
              <w:pStyle w:val="Normal0"/>
              <w:spacing w:line="259" w:lineRule="auto"/>
              <w:jc w:val="center"/>
              <w:rPr>
                <w:sz w:val="28"/>
                <w:szCs w:val="28"/>
              </w:rPr>
            </w:pPr>
            <w:r w:rsidRPr="00B95C4B">
              <w:rPr>
                <w:sz w:val="28"/>
                <w:szCs w:val="28"/>
              </w:rPr>
              <w:t>Закон України “Про державну соціальну допомогу особам, які не мають права на пенсію, та особам з інвалідністю”</w:t>
            </w:r>
          </w:p>
        </w:tc>
      </w:tr>
      <w:tr w:rsidR="008F210C" w:rsidRPr="00B95C4B" w14:paraId="76F1D4D3" w14:textId="77777777" w:rsidTr="00C34D7E">
        <w:tc>
          <w:tcPr>
            <w:tcW w:w="710" w:type="dxa"/>
          </w:tcPr>
          <w:p w14:paraId="0E1FE6FD" w14:textId="77777777" w:rsidR="008F210C" w:rsidRDefault="008F210C" w:rsidP="0095370C">
            <w:pPr>
              <w:pStyle w:val="Normal0"/>
              <w:spacing w:after="160" w:line="259" w:lineRule="auto"/>
              <w:jc w:val="center"/>
              <w:rPr>
                <w:sz w:val="28"/>
                <w:szCs w:val="28"/>
              </w:rPr>
            </w:pPr>
            <w:r>
              <w:rPr>
                <w:sz w:val="28"/>
                <w:szCs w:val="28"/>
              </w:rPr>
              <w:t>64</w:t>
            </w:r>
          </w:p>
        </w:tc>
        <w:tc>
          <w:tcPr>
            <w:tcW w:w="992" w:type="dxa"/>
          </w:tcPr>
          <w:p w14:paraId="78ED3A5E" w14:textId="64E8DE6A" w:rsidR="008F210C" w:rsidRPr="00532E65" w:rsidRDefault="008F210C" w:rsidP="0095370C">
            <w:pPr>
              <w:pStyle w:val="Normal0"/>
              <w:tabs>
                <w:tab w:val="left" w:pos="456"/>
              </w:tabs>
              <w:ind w:left="314" w:hanging="287"/>
              <w:jc w:val="center"/>
              <w:rPr>
                <w:bCs/>
                <w:sz w:val="28"/>
                <w:szCs w:val="28"/>
              </w:rPr>
            </w:pPr>
            <w:r w:rsidRPr="00532E65">
              <w:rPr>
                <w:bCs/>
                <w:sz w:val="28"/>
                <w:szCs w:val="28"/>
              </w:rPr>
              <w:t>0</w:t>
            </w:r>
            <w:r>
              <w:rPr>
                <w:bCs/>
                <w:sz w:val="28"/>
                <w:szCs w:val="28"/>
              </w:rPr>
              <w:t>4</w:t>
            </w:r>
            <w:r w:rsidRPr="00532E65">
              <w:rPr>
                <w:bCs/>
                <w:sz w:val="28"/>
                <w:szCs w:val="28"/>
              </w:rPr>
              <w:t>-20</w:t>
            </w:r>
          </w:p>
        </w:tc>
        <w:tc>
          <w:tcPr>
            <w:tcW w:w="5953" w:type="dxa"/>
            <w:vAlign w:val="center"/>
          </w:tcPr>
          <w:p w14:paraId="3FE52CC6"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119" w:type="dxa"/>
          </w:tcPr>
          <w:p w14:paraId="55F36EE3" w14:textId="77777777" w:rsidR="008F210C" w:rsidRPr="00B95C4B" w:rsidRDefault="008F210C" w:rsidP="0095370C">
            <w:pPr>
              <w:pStyle w:val="Normal0"/>
              <w:spacing w:line="259" w:lineRule="auto"/>
              <w:jc w:val="center"/>
              <w:rPr>
                <w:sz w:val="28"/>
                <w:szCs w:val="28"/>
              </w:rPr>
            </w:pPr>
            <w:r w:rsidRPr="00B95C4B">
              <w:rPr>
                <w:sz w:val="28"/>
                <w:szCs w:val="28"/>
              </w:rPr>
              <w:t>Закон України «Про соціальні послуги»</w:t>
            </w:r>
          </w:p>
        </w:tc>
      </w:tr>
      <w:tr w:rsidR="008F210C" w:rsidRPr="00B95C4B" w14:paraId="2C42EDC4" w14:textId="77777777" w:rsidTr="00C34D7E">
        <w:tc>
          <w:tcPr>
            <w:tcW w:w="710" w:type="dxa"/>
          </w:tcPr>
          <w:p w14:paraId="367EA51A" w14:textId="77777777" w:rsidR="008F210C" w:rsidRPr="00532E65" w:rsidRDefault="008F210C" w:rsidP="0095370C">
            <w:pPr>
              <w:pStyle w:val="Normal0"/>
              <w:spacing w:after="160" w:line="259" w:lineRule="auto"/>
              <w:jc w:val="center"/>
              <w:rPr>
                <w:sz w:val="28"/>
                <w:szCs w:val="28"/>
              </w:rPr>
            </w:pPr>
            <w:r>
              <w:rPr>
                <w:sz w:val="28"/>
                <w:szCs w:val="28"/>
              </w:rPr>
              <w:t>6</w:t>
            </w:r>
            <w:r w:rsidRPr="00532E65">
              <w:rPr>
                <w:sz w:val="28"/>
                <w:szCs w:val="28"/>
              </w:rPr>
              <w:t>5</w:t>
            </w:r>
          </w:p>
        </w:tc>
        <w:tc>
          <w:tcPr>
            <w:tcW w:w="992" w:type="dxa"/>
          </w:tcPr>
          <w:p w14:paraId="3390B96D" w14:textId="01234286" w:rsidR="008F210C" w:rsidRPr="00532E65" w:rsidRDefault="008F210C" w:rsidP="0095370C">
            <w:pPr>
              <w:pStyle w:val="Normal0"/>
              <w:tabs>
                <w:tab w:val="left" w:pos="456"/>
              </w:tabs>
              <w:ind w:left="314" w:hanging="287"/>
              <w:jc w:val="center"/>
              <w:rPr>
                <w:sz w:val="28"/>
                <w:szCs w:val="28"/>
              </w:rPr>
            </w:pPr>
            <w:r w:rsidRPr="00532E65">
              <w:rPr>
                <w:sz w:val="28"/>
                <w:szCs w:val="28"/>
              </w:rPr>
              <w:t>0</w:t>
            </w:r>
            <w:r>
              <w:rPr>
                <w:sz w:val="28"/>
                <w:szCs w:val="28"/>
              </w:rPr>
              <w:t>4</w:t>
            </w:r>
            <w:r w:rsidRPr="00532E65">
              <w:rPr>
                <w:sz w:val="28"/>
                <w:szCs w:val="28"/>
              </w:rPr>
              <w:t>-21</w:t>
            </w:r>
          </w:p>
        </w:tc>
        <w:tc>
          <w:tcPr>
            <w:tcW w:w="5953" w:type="dxa"/>
            <w:vAlign w:val="center"/>
          </w:tcPr>
          <w:p w14:paraId="5226626A" w14:textId="77777777" w:rsidR="008F210C" w:rsidRPr="00532E65" w:rsidRDefault="008F210C" w:rsidP="0095370C">
            <w:pPr>
              <w:pStyle w:val="Normal0"/>
              <w:tabs>
                <w:tab w:val="left" w:pos="456"/>
              </w:tabs>
              <w:ind w:left="314" w:hanging="287"/>
              <w:jc w:val="center"/>
              <w:rPr>
                <w:sz w:val="28"/>
                <w:szCs w:val="28"/>
              </w:rPr>
            </w:pPr>
            <w:r w:rsidRPr="00532E65">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119" w:type="dxa"/>
          </w:tcPr>
          <w:p w14:paraId="259A51DA" w14:textId="77777777" w:rsidR="008F210C" w:rsidRPr="00B95C4B" w:rsidRDefault="008F210C" w:rsidP="0095370C">
            <w:pPr>
              <w:pStyle w:val="Normal0"/>
              <w:spacing w:line="259" w:lineRule="auto"/>
              <w:jc w:val="center"/>
              <w:rPr>
                <w:sz w:val="28"/>
                <w:szCs w:val="28"/>
              </w:rPr>
            </w:pPr>
            <w:r w:rsidRPr="00B95C4B">
              <w:rPr>
                <w:sz w:val="28"/>
                <w:szCs w:val="28"/>
              </w:rPr>
              <w:t>Закон України «Про соціальні послуги»</w:t>
            </w:r>
          </w:p>
        </w:tc>
      </w:tr>
      <w:tr w:rsidR="008F210C" w:rsidRPr="00B95C4B" w14:paraId="2D6DBDAC" w14:textId="77777777" w:rsidTr="00C34D7E">
        <w:tc>
          <w:tcPr>
            <w:tcW w:w="710" w:type="dxa"/>
          </w:tcPr>
          <w:p w14:paraId="1EA83C51" w14:textId="77777777" w:rsidR="008F210C" w:rsidRDefault="008F210C" w:rsidP="0095370C">
            <w:pPr>
              <w:pStyle w:val="Normal0"/>
              <w:spacing w:after="160" w:line="259" w:lineRule="auto"/>
              <w:jc w:val="center"/>
              <w:rPr>
                <w:sz w:val="28"/>
                <w:szCs w:val="28"/>
              </w:rPr>
            </w:pPr>
            <w:r>
              <w:rPr>
                <w:sz w:val="28"/>
                <w:szCs w:val="28"/>
              </w:rPr>
              <w:lastRenderedPageBreak/>
              <w:t>66</w:t>
            </w:r>
          </w:p>
        </w:tc>
        <w:tc>
          <w:tcPr>
            <w:tcW w:w="992" w:type="dxa"/>
          </w:tcPr>
          <w:p w14:paraId="371EA72C" w14:textId="007B6E88" w:rsidR="008F210C" w:rsidRPr="00532E65" w:rsidRDefault="008F210C" w:rsidP="0095370C">
            <w:pPr>
              <w:pStyle w:val="Normal0"/>
              <w:tabs>
                <w:tab w:val="left" w:pos="456"/>
              </w:tabs>
              <w:ind w:left="314" w:hanging="287"/>
              <w:jc w:val="center"/>
              <w:rPr>
                <w:bCs/>
                <w:sz w:val="28"/>
                <w:szCs w:val="28"/>
              </w:rPr>
            </w:pPr>
            <w:r w:rsidRPr="00532E65">
              <w:rPr>
                <w:bCs/>
                <w:sz w:val="28"/>
                <w:szCs w:val="28"/>
              </w:rPr>
              <w:t>0</w:t>
            </w:r>
            <w:r>
              <w:rPr>
                <w:bCs/>
                <w:sz w:val="28"/>
                <w:szCs w:val="28"/>
              </w:rPr>
              <w:t>4</w:t>
            </w:r>
            <w:r w:rsidRPr="00532E65">
              <w:rPr>
                <w:bCs/>
                <w:sz w:val="28"/>
                <w:szCs w:val="28"/>
              </w:rPr>
              <w:t>-22</w:t>
            </w:r>
          </w:p>
        </w:tc>
        <w:tc>
          <w:tcPr>
            <w:tcW w:w="5953" w:type="dxa"/>
            <w:vAlign w:val="center"/>
          </w:tcPr>
          <w:p w14:paraId="2E002238"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c>
          <w:tcPr>
            <w:tcW w:w="3119" w:type="dxa"/>
          </w:tcPr>
          <w:p w14:paraId="562D9303" w14:textId="77777777" w:rsidR="008F210C" w:rsidRPr="00B95C4B" w:rsidRDefault="008F210C" w:rsidP="0095370C">
            <w:pPr>
              <w:pStyle w:val="Normal0"/>
              <w:spacing w:line="259" w:lineRule="auto"/>
              <w:jc w:val="center"/>
              <w:rPr>
                <w:sz w:val="28"/>
                <w:szCs w:val="28"/>
              </w:rPr>
            </w:pPr>
            <w:r w:rsidRPr="00B95C4B">
              <w:rPr>
                <w:sz w:val="28"/>
                <w:szCs w:val="28"/>
              </w:rPr>
              <w:t>Закон України “Про волонтерську діяльність”</w:t>
            </w:r>
          </w:p>
        </w:tc>
      </w:tr>
      <w:tr w:rsidR="008F210C" w:rsidRPr="00B95C4B" w14:paraId="79C04A2D" w14:textId="77777777" w:rsidTr="00C34D7E">
        <w:tc>
          <w:tcPr>
            <w:tcW w:w="710" w:type="dxa"/>
          </w:tcPr>
          <w:p w14:paraId="66123252" w14:textId="77777777" w:rsidR="008F210C" w:rsidRPr="00532E65" w:rsidRDefault="008F210C" w:rsidP="0095370C">
            <w:pPr>
              <w:pStyle w:val="Normal0"/>
              <w:spacing w:after="160" w:line="259" w:lineRule="auto"/>
              <w:jc w:val="center"/>
              <w:rPr>
                <w:sz w:val="28"/>
                <w:szCs w:val="28"/>
              </w:rPr>
            </w:pPr>
            <w:r>
              <w:rPr>
                <w:sz w:val="28"/>
                <w:szCs w:val="28"/>
              </w:rPr>
              <w:t>67</w:t>
            </w:r>
          </w:p>
        </w:tc>
        <w:tc>
          <w:tcPr>
            <w:tcW w:w="992" w:type="dxa"/>
          </w:tcPr>
          <w:p w14:paraId="63214E87" w14:textId="74021DFC"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3</w:t>
            </w:r>
          </w:p>
        </w:tc>
        <w:tc>
          <w:tcPr>
            <w:tcW w:w="5953" w:type="dxa"/>
            <w:vAlign w:val="center"/>
          </w:tcPr>
          <w:p w14:paraId="0FCE699D"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119" w:type="dxa"/>
          </w:tcPr>
          <w:p w14:paraId="7CB653F8" w14:textId="77777777" w:rsidR="008F210C" w:rsidRPr="00B95C4B" w:rsidRDefault="008F210C" w:rsidP="0095370C">
            <w:pPr>
              <w:pStyle w:val="Normal0"/>
              <w:spacing w:line="259" w:lineRule="auto"/>
              <w:jc w:val="center"/>
              <w:rPr>
                <w:sz w:val="28"/>
                <w:szCs w:val="28"/>
              </w:rPr>
            </w:pPr>
            <w:r w:rsidRPr="00B95C4B">
              <w:rPr>
                <w:sz w:val="28"/>
                <w:szCs w:val="28"/>
              </w:rPr>
              <w:t>Постанова КМУ від 27.12.2017 № 1098 «Про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8F210C" w:rsidRPr="00B95C4B" w14:paraId="031C8475" w14:textId="77777777" w:rsidTr="00C34D7E">
        <w:tc>
          <w:tcPr>
            <w:tcW w:w="710" w:type="dxa"/>
          </w:tcPr>
          <w:p w14:paraId="60EA8E91" w14:textId="77777777" w:rsidR="008F210C" w:rsidRPr="00532E65" w:rsidRDefault="008F210C" w:rsidP="0095370C">
            <w:pPr>
              <w:pStyle w:val="Normal0"/>
              <w:spacing w:after="160" w:line="259" w:lineRule="auto"/>
              <w:jc w:val="center"/>
              <w:rPr>
                <w:sz w:val="28"/>
                <w:szCs w:val="28"/>
              </w:rPr>
            </w:pPr>
            <w:r>
              <w:rPr>
                <w:sz w:val="28"/>
                <w:szCs w:val="28"/>
              </w:rPr>
              <w:t>68</w:t>
            </w:r>
          </w:p>
        </w:tc>
        <w:tc>
          <w:tcPr>
            <w:tcW w:w="992" w:type="dxa"/>
          </w:tcPr>
          <w:p w14:paraId="216C3203" w14:textId="4CC52D39"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4</w:t>
            </w:r>
          </w:p>
        </w:tc>
        <w:tc>
          <w:tcPr>
            <w:tcW w:w="5953" w:type="dxa"/>
            <w:vAlign w:val="center"/>
          </w:tcPr>
          <w:p w14:paraId="4EC74EB1"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грошової допомоги особі, яка проживає разом з особою з інвалідністю І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119" w:type="dxa"/>
          </w:tcPr>
          <w:p w14:paraId="4F22BF95" w14:textId="77777777" w:rsidR="008F210C" w:rsidRPr="00B95C4B" w:rsidRDefault="008F210C" w:rsidP="0095370C">
            <w:pPr>
              <w:pStyle w:val="Normal0"/>
              <w:spacing w:line="259" w:lineRule="auto"/>
              <w:jc w:val="center"/>
              <w:rPr>
                <w:sz w:val="28"/>
                <w:szCs w:val="28"/>
              </w:rPr>
            </w:pPr>
            <w:r w:rsidRPr="00B95C4B">
              <w:rPr>
                <w:sz w:val="28"/>
                <w:szCs w:val="28"/>
              </w:rPr>
              <w:t>Закон України “Про психіатричну допомогу”</w:t>
            </w:r>
          </w:p>
        </w:tc>
      </w:tr>
      <w:tr w:rsidR="008F210C" w:rsidRPr="00B95C4B" w14:paraId="2BD8EB6B" w14:textId="77777777" w:rsidTr="00C34D7E">
        <w:tc>
          <w:tcPr>
            <w:tcW w:w="710" w:type="dxa"/>
          </w:tcPr>
          <w:p w14:paraId="7812415C" w14:textId="77777777" w:rsidR="008F210C" w:rsidRPr="00532E65" w:rsidRDefault="008F210C" w:rsidP="0095370C">
            <w:pPr>
              <w:pStyle w:val="Normal0"/>
              <w:spacing w:after="160" w:line="259" w:lineRule="auto"/>
              <w:jc w:val="center"/>
              <w:rPr>
                <w:sz w:val="28"/>
                <w:szCs w:val="28"/>
              </w:rPr>
            </w:pPr>
            <w:r>
              <w:rPr>
                <w:sz w:val="28"/>
                <w:szCs w:val="28"/>
              </w:rPr>
              <w:t>69</w:t>
            </w:r>
          </w:p>
        </w:tc>
        <w:tc>
          <w:tcPr>
            <w:tcW w:w="992" w:type="dxa"/>
          </w:tcPr>
          <w:p w14:paraId="6F6263DA" w14:textId="0BDF48FD"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5</w:t>
            </w:r>
          </w:p>
        </w:tc>
        <w:tc>
          <w:tcPr>
            <w:tcW w:w="5953" w:type="dxa"/>
            <w:vAlign w:val="center"/>
          </w:tcPr>
          <w:p w14:paraId="2C9D95A9"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одноразової грошової/матеріальної допомоги особам з інвалідністю та дітям з інвалідністю</w:t>
            </w:r>
          </w:p>
        </w:tc>
        <w:tc>
          <w:tcPr>
            <w:tcW w:w="3119" w:type="dxa"/>
          </w:tcPr>
          <w:p w14:paraId="34834ACA" w14:textId="77777777" w:rsidR="008F210C" w:rsidRPr="00B95C4B" w:rsidRDefault="008F210C" w:rsidP="0095370C">
            <w:pPr>
              <w:pStyle w:val="Normal0"/>
              <w:spacing w:line="259" w:lineRule="auto"/>
              <w:jc w:val="center"/>
              <w:rPr>
                <w:sz w:val="28"/>
                <w:szCs w:val="28"/>
              </w:rPr>
            </w:pPr>
            <w:r w:rsidRPr="00785B42">
              <w:rPr>
                <w:sz w:val="28"/>
                <w:szCs w:val="28"/>
              </w:rPr>
              <w:t>Закон України “Про основи соціальної захищеності осіб з інвалідністю в Україні”</w:t>
            </w:r>
          </w:p>
        </w:tc>
      </w:tr>
      <w:tr w:rsidR="008F210C" w:rsidRPr="00B95C4B" w14:paraId="53A7E500" w14:textId="77777777" w:rsidTr="00C34D7E">
        <w:tc>
          <w:tcPr>
            <w:tcW w:w="710" w:type="dxa"/>
          </w:tcPr>
          <w:p w14:paraId="3BCC3F03" w14:textId="77777777" w:rsidR="008F210C" w:rsidRPr="00532E65" w:rsidRDefault="008F210C" w:rsidP="0095370C">
            <w:pPr>
              <w:pStyle w:val="Normal0"/>
              <w:spacing w:after="160" w:line="259" w:lineRule="auto"/>
              <w:jc w:val="center"/>
              <w:rPr>
                <w:sz w:val="28"/>
                <w:szCs w:val="28"/>
              </w:rPr>
            </w:pPr>
            <w:r>
              <w:rPr>
                <w:sz w:val="28"/>
                <w:szCs w:val="28"/>
              </w:rPr>
              <w:t>70</w:t>
            </w:r>
          </w:p>
        </w:tc>
        <w:tc>
          <w:tcPr>
            <w:tcW w:w="992" w:type="dxa"/>
          </w:tcPr>
          <w:p w14:paraId="259A3972" w14:textId="6588B300"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6</w:t>
            </w:r>
          </w:p>
        </w:tc>
        <w:tc>
          <w:tcPr>
            <w:tcW w:w="5953" w:type="dxa"/>
            <w:vAlign w:val="center"/>
          </w:tcPr>
          <w:p w14:paraId="289A9EB6"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119" w:type="dxa"/>
          </w:tcPr>
          <w:p w14:paraId="4EC76CDB" w14:textId="77777777" w:rsidR="008F210C" w:rsidRPr="00B95C4B" w:rsidRDefault="008F210C" w:rsidP="0095370C">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8F210C" w:rsidRPr="00785B42" w14:paraId="2C8E2352" w14:textId="77777777" w:rsidTr="00C34D7E">
        <w:tc>
          <w:tcPr>
            <w:tcW w:w="710" w:type="dxa"/>
          </w:tcPr>
          <w:p w14:paraId="6B0909DD" w14:textId="77777777" w:rsidR="008F210C" w:rsidRPr="00532E65" w:rsidRDefault="008F210C" w:rsidP="0095370C">
            <w:pPr>
              <w:pStyle w:val="Normal0"/>
              <w:spacing w:after="160" w:line="259" w:lineRule="auto"/>
              <w:jc w:val="center"/>
              <w:rPr>
                <w:sz w:val="28"/>
                <w:szCs w:val="28"/>
              </w:rPr>
            </w:pPr>
            <w:r>
              <w:rPr>
                <w:sz w:val="28"/>
                <w:szCs w:val="28"/>
              </w:rPr>
              <w:t>71</w:t>
            </w:r>
          </w:p>
        </w:tc>
        <w:tc>
          <w:tcPr>
            <w:tcW w:w="992" w:type="dxa"/>
          </w:tcPr>
          <w:p w14:paraId="54CC4D75" w14:textId="0CB9998B"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7</w:t>
            </w:r>
          </w:p>
        </w:tc>
        <w:tc>
          <w:tcPr>
            <w:tcW w:w="5953" w:type="dxa"/>
            <w:vAlign w:val="center"/>
          </w:tcPr>
          <w:p w14:paraId="3CC46A2E"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w:t>
            </w:r>
            <w:r w:rsidRPr="00532E65">
              <w:rPr>
                <w:bCs/>
                <w:sz w:val="28"/>
                <w:szCs w:val="28"/>
              </w:rPr>
              <w:lastRenderedPageBreak/>
              <w:t>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119" w:type="dxa"/>
          </w:tcPr>
          <w:p w14:paraId="562A3708" w14:textId="77777777" w:rsidR="008F210C" w:rsidRPr="00785B42" w:rsidRDefault="008F210C" w:rsidP="0095370C">
            <w:pPr>
              <w:pStyle w:val="Normal0"/>
              <w:spacing w:line="259" w:lineRule="auto"/>
              <w:jc w:val="center"/>
              <w:rPr>
                <w:sz w:val="28"/>
                <w:szCs w:val="28"/>
                <w:lang w:val="ru-RU"/>
              </w:rPr>
            </w:pPr>
            <w:r w:rsidRPr="00785B42">
              <w:rPr>
                <w:sz w:val="28"/>
                <w:szCs w:val="28"/>
              </w:rPr>
              <w:lastRenderedPageBreak/>
              <w:t xml:space="preserve">Закон України “Про статус і соціальний захист громадян, які постраждали внаслідок </w:t>
            </w:r>
            <w:r w:rsidRPr="00785B42">
              <w:rPr>
                <w:sz w:val="28"/>
                <w:szCs w:val="28"/>
              </w:rPr>
              <w:lastRenderedPageBreak/>
              <w:t>Чорнобильської катастрофи”</w:t>
            </w:r>
            <w:r w:rsidRPr="00785B42">
              <w:rPr>
                <w:sz w:val="28"/>
                <w:szCs w:val="28"/>
                <w:lang w:val="ru-RU"/>
              </w:rPr>
              <w:t xml:space="preserve"> </w:t>
            </w:r>
          </w:p>
        </w:tc>
      </w:tr>
      <w:tr w:rsidR="008F210C" w:rsidRPr="00B95C4B" w14:paraId="405B9266" w14:textId="77777777" w:rsidTr="00C34D7E">
        <w:tc>
          <w:tcPr>
            <w:tcW w:w="710" w:type="dxa"/>
          </w:tcPr>
          <w:p w14:paraId="63EDCC77" w14:textId="77777777" w:rsidR="008F210C" w:rsidRPr="00532E65" w:rsidRDefault="008F210C" w:rsidP="0095370C">
            <w:pPr>
              <w:pStyle w:val="Normal0"/>
              <w:spacing w:after="160" w:line="259" w:lineRule="auto"/>
              <w:jc w:val="center"/>
              <w:rPr>
                <w:sz w:val="28"/>
                <w:szCs w:val="28"/>
              </w:rPr>
            </w:pPr>
            <w:r>
              <w:rPr>
                <w:sz w:val="28"/>
                <w:szCs w:val="28"/>
              </w:rPr>
              <w:lastRenderedPageBreak/>
              <w:t>72</w:t>
            </w:r>
          </w:p>
        </w:tc>
        <w:tc>
          <w:tcPr>
            <w:tcW w:w="992" w:type="dxa"/>
          </w:tcPr>
          <w:p w14:paraId="34C9DC9B" w14:textId="1AA2736F"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8</w:t>
            </w:r>
          </w:p>
        </w:tc>
        <w:tc>
          <w:tcPr>
            <w:tcW w:w="5953" w:type="dxa"/>
            <w:vAlign w:val="center"/>
          </w:tcPr>
          <w:p w14:paraId="3F20E4F3"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119" w:type="dxa"/>
          </w:tcPr>
          <w:p w14:paraId="6BFC126B" w14:textId="77777777" w:rsidR="008F210C" w:rsidRPr="00B95C4B" w:rsidRDefault="008F210C" w:rsidP="0095370C">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8F210C" w:rsidRPr="00785B42" w14:paraId="7DB8662C" w14:textId="77777777" w:rsidTr="00C34D7E">
        <w:tc>
          <w:tcPr>
            <w:tcW w:w="710" w:type="dxa"/>
          </w:tcPr>
          <w:p w14:paraId="140C32E4" w14:textId="77777777" w:rsidR="008F210C" w:rsidRPr="00532E65" w:rsidRDefault="008F210C" w:rsidP="0095370C">
            <w:pPr>
              <w:pStyle w:val="Normal0"/>
              <w:spacing w:after="160" w:line="259" w:lineRule="auto"/>
              <w:jc w:val="center"/>
              <w:rPr>
                <w:sz w:val="28"/>
                <w:szCs w:val="28"/>
              </w:rPr>
            </w:pPr>
            <w:r>
              <w:rPr>
                <w:sz w:val="28"/>
                <w:szCs w:val="28"/>
              </w:rPr>
              <w:t>73</w:t>
            </w:r>
          </w:p>
        </w:tc>
        <w:tc>
          <w:tcPr>
            <w:tcW w:w="992" w:type="dxa"/>
          </w:tcPr>
          <w:p w14:paraId="33091485" w14:textId="77267C26"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-2</w:t>
            </w:r>
            <w:r w:rsidRPr="00532E65">
              <w:rPr>
                <w:bCs/>
                <w:sz w:val="28"/>
                <w:szCs w:val="28"/>
              </w:rPr>
              <w:t>9</w:t>
            </w:r>
          </w:p>
        </w:tc>
        <w:tc>
          <w:tcPr>
            <w:tcW w:w="5953" w:type="dxa"/>
            <w:vAlign w:val="center"/>
          </w:tcPr>
          <w:p w14:paraId="7E64F4ED"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119" w:type="dxa"/>
          </w:tcPr>
          <w:p w14:paraId="0215144C" w14:textId="77777777" w:rsidR="008F210C" w:rsidRPr="00785B42" w:rsidRDefault="008F210C" w:rsidP="0095370C">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8F210C" w:rsidRPr="00785B42" w14:paraId="75CF9CF9" w14:textId="77777777" w:rsidTr="00C34D7E">
        <w:tc>
          <w:tcPr>
            <w:tcW w:w="710" w:type="dxa"/>
          </w:tcPr>
          <w:p w14:paraId="26349987" w14:textId="77777777" w:rsidR="008F210C" w:rsidRPr="00532E65" w:rsidRDefault="008F210C" w:rsidP="0095370C">
            <w:pPr>
              <w:pStyle w:val="Normal0"/>
              <w:spacing w:after="160" w:line="259" w:lineRule="auto"/>
              <w:jc w:val="center"/>
              <w:rPr>
                <w:sz w:val="28"/>
                <w:szCs w:val="28"/>
              </w:rPr>
            </w:pPr>
            <w:r>
              <w:rPr>
                <w:sz w:val="28"/>
                <w:szCs w:val="28"/>
              </w:rPr>
              <w:t>74</w:t>
            </w:r>
          </w:p>
        </w:tc>
        <w:tc>
          <w:tcPr>
            <w:tcW w:w="992" w:type="dxa"/>
          </w:tcPr>
          <w:p w14:paraId="4AF29E0B" w14:textId="2E8EEC83"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w:t>
            </w:r>
            <w:r w:rsidRPr="00532E65">
              <w:rPr>
                <w:bCs/>
                <w:sz w:val="28"/>
                <w:szCs w:val="28"/>
              </w:rPr>
              <w:t>30</w:t>
            </w:r>
          </w:p>
        </w:tc>
        <w:tc>
          <w:tcPr>
            <w:tcW w:w="5953" w:type="dxa"/>
            <w:vAlign w:val="center"/>
          </w:tcPr>
          <w:p w14:paraId="58A5E935"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119" w:type="dxa"/>
          </w:tcPr>
          <w:p w14:paraId="6FF06E97" w14:textId="77777777" w:rsidR="008F210C" w:rsidRPr="00785B42" w:rsidRDefault="008F210C" w:rsidP="0095370C">
            <w:pPr>
              <w:pStyle w:val="Normal0"/>
              <w:spacing w:line="259" w:lineRule="auto"/>
              <w:jc w:val="center"/>
              <w:rPr>
                <w:sz w:val="28"/>
                <w:szCs w:val="28"/>
              </w:rPr>
            </w:pPr>
            <w:r w:rsidRPr="00785B42">
              <w:rPr>
                <w:sz w:val="28"/>
                <w:szCs w:val="28"/>
              </w:rPr>
              <w:t>Закон України “Про статус і соціальний захист громадян, які постраждали внаслідок Чорнобильської катастрофи”</w:t>
            </w:r>
          </w:p>
        </w:tc>
      </w:tr>
      <w:tr w:rsidR="008F210C" w:rsidRPr="00785B42" w14:paraId="44C87671" w14:textId="77777777" w:rsidTr="00C34D7E">
        <w:tc>
          <w:tcPr>
            <w:tcW w:w="710" w:type="dxa"/>
          </w:tcPr>
          <w:p w14:paraId="38C6020E" w14:textId="77777777" w:rsidR="008F210C" w:rsidRPr="00532E65" w:rsidRDefault="008F210C" w:rsidP="0095370C">
            <w:pPr>
              <w:pStyle w:val="Normal0"/>
              <w:spacing w:after="160" w:line="259" w:lineRule="auto"/>
              <w:jc w:val="center"/>
              <w:rPr>
                <w:sz w:val="28"/>
                <w:szCs w:val="28"/>
              </w:rPr>
            </w:pPr>
            <w:r>
              <w:rPr>
                <w:sz w:val="28"/>
                <w:szCs w:val="28"/>
              </w:rPr>
              <w:t>75</w:t>
            </w:r>
          </w:p>
        </w:tc>
        <w:tc>
          <w:tcPr>
            <w:tcW w:w="992" w:type="dxa"/>
          </w:tcPr>
          <w:p w14:paraId="1F49A7D5" w14:textId="6C0186C3"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1</w:t>
            </w:r>
          </w:p>
        </w:tc>
        <w:tc>
          <w:tcPr>
            <w:tcW w:w="5953" w:type="dxa"/>
            <w:vAlign w:val="center"/>
          </w:tcPr>
          <w:p w14:paraId="67B85A90" w14:textId="77777777" w:rsidR="008F210C" w:rsidRPr="00785B42" w:rsidRDefault="008F210C" w:rsidP="0095370C">
            <w:pPr>
              <w:pStyle w:val="Normal0"/>
              <w:tabs>
                <w:tab w:val="left" w:pos="456"/>
              </w:tabs>
              <w:ind w:left="314" w:hanging="287"/>
              <w:jc w:val="center"/>
              <w:rPr>
                <w:b/>
                <w:sz w:val="28"/>
                <w:szCs w:val="28"/>
              </w:rPr>
            </w:pPr>
            <w:r w:rsidRPr="00532E65">
              <w:rPr>
                <w:bCs/>
                <w:sz w:val="28"/>
                <w:szCs w:val="28"/>
              </w:rPr>
              <w:t>вартості проїзду до санаторно- курортного закладу і назад особам з інвалідністю внаслідок</w:t>
            </w:r>
            <w:r w:rsidRPr="00785B42">
              <w:rPr>
                <w:b/>
                <w:sz w:val="28"/>
                <w:szCs w:val="28"/>
              </w:rPr>
              <w:t xml:space="preserve"> </w:t>
            </w:r>
            <w:r w:rsidRPr="00532E65">
              <w:rPr>
                <w:bCs/>
                <w:sz w:val="28"/>
                <w:szCs w:val="28"/>
              </w:rPr>
              <w:t>війни та прирівняним до них особам;</w:t>
            </w:r>
          </w:p>
        </w:tc>
        <w:tc>
          <w:tcPr>
            <w:tcW w:w="3119" w:type="dxa"/>
          </w:tcPr>
          <w:p w14:paraId="26772B65" w14:textId="77777777" w:rsidR="008F210C" w:rsidRPr="00785B42" w:rsidRDefault="008F210C" w:rsidP="0095370C">
            <w:pPr>
              <w:pStyle w:val="Normal0"/>
              <w:spacing w:line="259" w:lineRule="auto"/>
              <w:jc w:val="center"/>
              <w:rPr>
                <w:sz w:val="28"/>
                <w:szCs w:val="28"/>
              </w:rPr>
            </w:pPr>
            <w:r w:rsidRPr="00785B42">
              <w:rPr>
                <w:sz w:val="28"/>
                <w:szCs w:val="28"/>
              </w:rPr>
              <w:t>Закон України “Про статус ветеранів війни, гарантії їх соціального захисту”</w:t>
            </w:r>
          </w:p>
        </w:tc>
      </w:tr>
      <w:tr w:rsidR="008F210C" w:rsidRPr="00785B42" w14:paraId="1E00733A" w14:textId="77777777" w:rsidTr="00C34D7E">
        <w:tc>
          <w:tcPr>
            <w:tcW w:w="710" w:type="dxa"/>
          </w:tcPr>
          <w:p w14:paraId="5974A218" w14:textId="77777777" w:rsidR="008F210C" w:rsidRPr="00532E65" w:rsidRDefault="008F210C" w:rsidP="0095370C">
            <w:pPr>
              <w:pStyle w:val="Normal0"/>
              <w:spacing w:after="160" w:line="259" w:lineRule="auto"/>
              <w:jc w:val="center"/>
              <w:rPr>
                <w:sz w:val="28"/>
                <w:szCs w:val="28"/>
              </w:rPr>
            </w:pPr>
            <w:r>
              <w:rPr>
                <w:sz w:val="28"/>
                <w:szCs w:val="28"/>
              </w:rPr>
              <w:t>76</w:t>
            </w:r>
          </w:p>
        </w:tc>
        <w:tc>
          <w:tcPr>
            <w:tcW w:w="992" w:type="dxa"/>
          </w:tcPr>
          <w:p w14:paraId="6A7B52C6" w14:textId="25154182"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2</w:t>
            </w:r>
          </w:p>
        </w:tc>
        <w:tc>
          <w:tcPr>
            <w:tcW w:w="5953" w:type="dxa"/>
            <w:vAlign w:val="center"/>
          </w:tcPr>
          <w:p w14:paraId="182370E4"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особам з інвалідністю замість санаторно- курортної путівки;</w:t>
            </w:r>
          </w:p>
        </w:tc>
        <w:tc>
          <w:tcPr>
            <w:tcW w:w="3119" w:type="dxa"/>
          </w:tcPr>
          <w:p w14:paraId="22AE9114" w14:textId="77777777" w:rsidR="008F210C" w:rsidRPr="00785B42" w:rsidRDefault="008F210C" w:rsidP="0095370C">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F210C" w:rsidRPr="00785B42" w14:paraId="43041394" w14:textId="77777777" w:rsidTr="00C34D7E">
        <w:tc>
          <w:tcPr>
            <w:tcW w:w="710" w:type="dxa"/>
          </w:tcPr>
          <w:p w14:paraId="12512C13" w14:textId="77777777" w:rsidR="008F210C" w:rsidRPr="00532E65" w:rsidRDefault="008F210C" w:rsidP="0095370C">
            <w:pPr>
              <w:pStyle w:val="Normal0"/>
              <w:spacing w:after="160" w:line="259" w:lineRule="auto"/>
              <w:jc w:val="center"/>
              <w:rPr>
                <w:sz w:val="28"/>
                <w:szCs w:val="28"/>
              </w:rPr>
            </w:pPr>
            <w:r>
              <w:rPr>
                <w:sz w:val="28"/>
                <w:szCs w:val="28"/>
              </w:rPr>
              <w:t>77</w:t>
            </w:r>
          </w:p>
        </w:tc>
        <w:tc>
          <w:tcPr>
            <w:tcW w:w="992" w:type="dxa"/>
          </w:tcPr>
          <w:p w14:paraId="4F148AA0" w14:textId="0A7928A5"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Pr>
                <w:bCs/>
                <w:sz w:val="28"/>
                <w:szCs w:val="28"/>
              </w:rPr>
              <w:t>3</w:t>
            </w:r>
          </w:p>
        </w:tc>
        <w:tc>
          <w:tcPr>
            <w:tcW w:w="5953" w:type="dxa"/>
            <w:vAlign w:val="center"/>
          </w:tcPr>
          <w:p w14:paraId="6216FF07"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 xml:space="preserve">вартості проїзду до санаторно- курортного закладу (відділення </w:t>
            </w:r>
            <w:proofErr w:type="spellStart"/>
            <w:r w:rsidRPr="00532E65">
              <w:rPr>
                <w:bCs/>
                <w:sz w:val="28"/>
                <w:szCs w:val="28"/>
              </w:rPr>
              <w:t>спинального</w:t>
            </w:r>
            <w:proofErr w:type="spellEnd"/>
            <w:r w:rsidRPr="00532E65">
              <w:rPr>
                <w:bCs/>
                <w:sz w:val="28"/>
                <w:szCs w:val="28"/>
              </w:rPr>
              <w:t xml:space="preserve"> профілю) і назад особам, які супроводжують осіб з </w:t>
            </w:r>
            <w:r w:rsidRPr="00532E65">
              <w:rPr>
                <w:bCs/>
                <w:sz w:val="28"/>
                <w:szCs w:val="28"/>
              </w:rPr>
              <w:lastRenderedPageBreak/>
              <w:t>інвалідністю І та II групи з наслідками травм і захворюваннями хребта та спинного мозку;</w:t>
            </w:r>
          </w:p>
        </w:tc>
        <w:tc>
          <w:tcPr>
            <w:tcW w:w="3119" w:type="dxa"/>
          </w:tcPr>
          <w:p w14:paraId="2742A6C1" w14:textId="77777777" w:rsidR="008F210C" w:rsidRPr="00785B42" w:rsidRDefault="008F210C" w:rsidP="0095370C">
            <w:pPr>
              <w:pStyle w:val="Normal0"/>
              <w:spacing w:line="259" w:lineRule="auto"/>
              <w:jc w:val="center"/>
              <w:rPr>
                <w:sz w:val="28"/>
                <w:szCs w:val="28"/>
              </w:rPr>
            </w:pPr>
            <w:r w:rsidRPr="00864883">
              <w:rPr>
                <w:sz w:val="28"/>
                <w:szCs w:val="28"/>
              </w:rPr>
              <w:lastRenderedPageBreak/>
              <w:t>Закон України “Про реабілітацію осіб з інвалідністю в Україні”</w:t>
            </w:r>
          </w:p>
        </w:tc>
      </w:tr>
      <w:tr w:rsidR="008F210C" w:rsidRPr="00864883" w14:paraId="00A52F3D" w14:textId="77777777" w:rsidTr="00C34D7E">
        <w:tc>
          <w:tcPr>
            <w:tcW w:w="710" w:type="dxa"/>
          </w:tcPr>
          <w:p w14:paraId="0E6FE9F6" w14:textId="77777777" w:rsidR="008F210C" w:rsidRPr="00532E65" w:rsidRDefault="008F210C" w:rsidP="0095370C">
            <w:pPr>
              <w:pStyle w:val="Normal0"/>
              <w:spacing w:after="160" w:line="259" w:lineRule="auto"/>
              <w:jc w:val="center"/>
              <w:rPr>
                <w:sz w:val="28"/>
                <w:szCs w:val="28"/>
              </w:rPr>
            </w:pPr>
            <w:r>
              <w:rPr>
                <w:sz w:val="28"/>
                <w:szCs w:val="28"/>
              </w:rPr>
              <w:lastRenderedPageBreak/>
              <w:t>78</w:t>
            </w:r>
          </w:p>
        </w:tc>
        <w:tc>
          <w:tcPr>
            <w:tcW w:w="992" w:type="dxa"/>
          </w:tcPr>
          <w:p w14:paraId="766F49FF" w14:textId="086F485A"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4</w:t>
            </w:r>
          </w:p>
        </w:tc>
        <w:tc>
          <w:tcPr>
            <w:tcW w:w="5953" w:type="dxa"/>
            <w:vAlign w:val="center"/>
          </w:tcPr>
          <w:p w14:paraId="2676AE5B"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вартості самостійного санаторно- курортного лікування осіб з інвалідністю;</w:t>
            </w:r>
          </w:p>
        </w:tc>
        <w:tc>
          <w:tcPr>
            <w:tcW w:w="3119" w:type="dxa"/>
          </w:tcPr>
          <w:p w14:paraId="320B9022" w14:textId="77777777" w:rsidR="008F210C" w:rsidRPr="00864883" w:rsidRDefault="008F210C" w:rsidP="0095370C">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F210C" w:rsidRPr="00864883" w14:paraId="1C496250" w14:textId="77777777" w:rsidTr="00C34D7E">
        <w:tc>
          <w:tcPr>
            <w:tcW w:w="710" w:type="dxa"/>
          </w:tcPr>
          <w:p w14:paraId="5C11E431" w14:textId="77777777" w:rsidR="008F210C" w:rsidRPr="00532E65" w:rsidRDefault="008F210C" w:rsidP="0095370C">
            <w:pPr>
              <w:pStyle w:val="Normal0"/>
              <w:spacing w:after="160" w:line="259" w:lineRule="auto"/>
              <w:jc w:val="center"/>
              <w:rPr>
                <w:sz w:val="28"/>
                <w:szCs w:val="28"/>
              </w:rPr>
            </w:pPr>
            <w:r>
              <w:rPr>
                <w:sz w:val="28"/>
                <w:szCs w:val="28"/>
              </w:rPr>
              <w:t>79</w:t>
            </w:r>
          </w:p>
        </w:tc>
        <w:tc>
          <w:tcPr>
            <w:tcW w:w="992" w:type="dxa"/>
          </w:tcPr>
          <w:p w14:paraId="356C0C03" w14:textId="54139A9D"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5</w:t>
            </w:r>
          </w:p>
        </w:tc>
        <w:tc>
          <w:tcPr>
            <w:tcW w:w="5953" w:type="dxa"/>
            <w:vAlign w:val="center"/>
          </w:tcPr>
          <w:p w14:paraId="0D1596BA"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замість санаторно-курортної путівки громадянам, які постраждали внаслідок Чорнобильської катастрофи;</w:t>
            </w:r>
          </w:p>
        </w:tc>
        <w:tc>
          <w:tcPr>
            <w:tcW w:w="3119" w:type="dxa"/>
          </w:tcPr>
          <w:p w14:paraId="10440390" w14:textId="77777777" w:rsidR="008F210C" w:rsidRPr="00864883" w:rsidRDefault="008F210C" w:rsidP="0095370C">
            <w:pPr>
              <w:pStyle w:val="Normal0"/>
              <w:spacing w:line="259" w:lineRule="auto"/>
              <w:jc w:val="center"/>
              <w:rPr>
                <w:sz w:val="28"/>
                <w:szCs w:val="28"/>
              </w:rPr>
            </w:pPr>
            <w:r w:rsidRPr="00864883">
              <w:rPr>
                <w:sz w:val="28"/>
                <w:szCs w:val="28"/>
              </w:rPr>
              <w:t>Закон України “Про статус і соціальний захист громадян, які постраждали внаслідок Чорнобильської катастрофи”</w:t>
            </w:r>
          </w:p>
        </w:tc>
      </w:tr>
      <w:tr w:rsidR="008F210C" w:rsidRPr="00864883" w14:paraId="70F7569D" w14:textId="77777777" w:rsidTr="00C34D7E">
        <w:tc>
          <w:tcPr>
            <w:tcW w:w="710" w:type="dxa"/>
          </w:tcPr>
          <w:p w14:paraId="464D56FA" w14:textId="77777777" w:rsidR="008F210C" w:rsidRPr="00532E65" w:rsidRDefault="008F210C" w:rsidP="0095370C">
            <w:pPr>
              <w:pStyle w:val="Normal0"/>
              <w:spacing w:after="160" w:line="259" w:lineRule="auto"/>
              <w:jc w:val="center"/>
              <w:rPr>
                <w:sz w:val="28"/>
                <w:szCs w:val="28"/>
              </w:rPr>
            </w:pPr>
            <w:r>
              <w:rPr>
                <w:sz w:val="28"/>
                <w:szCs w:val="28"/>
              </w:rPr>
              <w:t>80</w:t>
            </w:r>
          </w:p>
        </w:tc>
        <w:tc>
          <w:tcPr>
            <w:tcW w:w="992" w:type="dxa"/>
          </w:tcPr>
          <w:p w14:paraId="200E8C57" w14:textId="43DFDD53"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6</w:t>
            </w:r>
          </w:p>
        </w:tc>
        <w:tc>
          <w:tcPr>
            <w:tcW w:w="5953" w:type="dxa"/>
            <w:vAlign w:val="center"/>
          </w:tcPr>
          <w:p w14:paraId="692A9F13" w14:textId="77777777" w:rsidR="008F210C" w:rsidRPr="00532E65" w:rsidRDefault="008F210C" w:rsidP="0095370C">
            <w:pPr>
              <w:pStyle w:val="Normal0"/>
              <w:tabs>
                <w:tab w:val="left" w:pos="456"/>
              </w:tabs>
              <w:ind w:left="314" w:hanging="287"/>
              <w:jc w:val="center"/>
              <w:rPr>
                <w:bCs/>
                <w:sz w:val="28"/>
                <w:szCs w:val="28"/>
                <w:lang w:val="ru-RU"/>
              </w:rPr>
            </w:pPr>
            <w:r w:rsidRPr="00532E65">
              <w:rPr>
                <w:bCs/>
                <w:sz w:val="28"/>
                <w:szCs w:val="28"/>
              </w:rPr>
              <w:t>особам з інвалідністю на бензин, ремонт і технічне обслуговування автомобілів та</w:t>
            </w:r>
            <w:r w:rsidRPr="00532E65">
              <w:rPr>
                <w:bCs/>
                <w:sz w:val="28"/>
                <w:szCs w:val="28"/>
                <w:lang w:val="ru-RU"/>
              </w:rPr>
              <w:t xml:space="preserve"> на </w:t>
            </w:r>
            <w:proofErr w:type="spellStart"/>
            <w:r w:rsidRPr="00532E65">
              <w:rPr>
                <w:bCs/>
                <w:sz w:val="28"/>
                <w:szCs w:val="28"/>
                <w:lang w:val="ru-RU"/>
              </w:rPr>
              <w:t>транспортне</w:t>
            </w:r>
            <w:proofErr w:type="spellEnd"/>
            <w:r w:rsidRPr="00532E65">
              <w:rPr>
                <w:bCs/>
                <w:sz w:val="28"/>
                <w:szCs w:val="28"/>
                <w:lang w:val="ru-RU"/>
              </w:rPr>
              <w:t xml:space="preserve"> </w:t>
            </w:r>
            <w:proofErr w:type="spellStart"/>
            <w:r w:rsidRPr="00532E65">
              <w:rPr>
                <w:bCs/>
                <w:sz w:val="28"/>
                <w:szCs w:val="28"/>
                <w:lang w:val="ru-RU"/>
              </w:rPr>
              <w:t>обслуговування</w:t>
            </w:r>
            <w:proofErr w:type="spellEnd"/>
            <w:r w:rsidRPr="00532E65">
              <w:rPr>
                <w:bCs/>
                <w:sz w:val="28"/>
                <w:szCs w:val="28"/>
                <w:lang w:val="ru-RU"/>
              </w:rPr>
              <w:t>;</w:t>
            </w:r>
          </w:p>
        </w:tc>
        <w:tc>
          <w:tcPr>
            <w:tcW w:w="3119" w:type="dxa"/>
          </w:tcPr>
          <w:p w14:paraId="232581F5" w14:textId="77777777" w:rsidR="008F210C" w:rsidRPr="00864883" w:rsidRDefault="008F210C" w:rsidP="0095370C">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F210C" w:rsidRPr="00532E65" w14:paraId="7C1240F9" w14:textId="77777777" w:rsidTr="00C34D7E">
        <w:tc>
          <w:tcPr>
            <w:tcW w:w="710" w:type="dxa"/>
          </w:tcPr>
          <w:p w14:paraId="5BC2B13B" w14:textId="77777777" w:rsidR="008F210C" w:rsidRPr="00532E65" w:rsidRDefault="008F210C" w:rsidP="0095370C">
            <w:pPr>
              <w:pStyle w:val="Normal0"/>
              <w:spacing w:after="160" w:line="259" w:lineRule="auto"/>
              <w:jc w:val="center"/>
              <w:rPr>
                <w:sz w:val="28"/>
                <w:szCs w:val="28"/>
              </w:rPr>
            </w:pPr>
            <w:r>
              <w:rPr>
                <w:sz w:val="28"/>
                <w:szCs w:val="28"/>
              </w:rPr>
              <w:t>81</w:t>
            </w:r>
          </w:p>
        </w:tc>
        <w:tc>
          <w:tcPr>
            <w:tcW w:w="992" w:type="dxa"/>
          </w:tcPr>
          <w:p w14:paraId="5716095C" w14:textId="2A2874CC"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7</w:t>
            </w:r>
          </w:p>
        </w:tc>
        <w:tc>
          <w:tcPr>
            <w:tcW w:w="5953" w:type="dxa"/>
            <w:vAlign w:val="center"/>
          </w:tcPr>
          <w:p w14:paraId="037201F7"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замість санаторно-курортної путівки особам з інвалідністю внаслідок війни та прирівняним до них особам</w:t>
            </w:r>
          </w:p>
        </w:tc>
        <w:tc>
          <w:tcPr>
            <w:tcW w:w="3119" w:type="dxa"/>
          </w:tcPr>
          <w:p w14:paraId="47C217A7" w14:textId="77777777" w:rsidR="008F210C" w:rsidRPr="00532E65" w:rsidRDefault="008F210C" w:rsidP="0095370C">
            <w:pPr>
              <w:pStyle w:val="Normal0"/>
              <w:spacing w:line="259" w:lineRule="auto"/>
              <w:jc w:val="center"/>
              <w:rPr>
                <w:bCs/>
                <w:sz w:val="28"/>
                <w:szCs w:val="28"/>
              </w:rPr>
            </w:pPr>
            <w:r w:rsidRPr="00532E65">
              <w:rPr>
                <w:bCs/>
                <w:sz w:val="28"/>
                <w:szCs w:val="28"/>
              </w:rPr>
              <w:t>Закон України “Про статус ветеранів війни, гарантії їх соціального захисту”</w:t>
            </w:r>
          </w:p>
        </w:tc>
      </w:tr>
      <w:tr w:rsidR="008F210C" w:rsidRPr="00864883" w14:paraId="3AC1E8BB" w14:textId="77777777" w:rsidTr="00C34D7E">
        <w:tc>
          <w:tcPr>
            <w:tcW w:w="710" w:type="dxa"/>
          </w:tcPr>
          <w:p w14:paraId="63539275" w14:textId="77777777" w:rsidR="008F210C" w:rsidRPr="00532E65" w:rsidRDefault="008F210C" w:rsidP="0095370C">
            <w:pPr>
              <w:pStyle w:val="Normal0"/>
              <w:spacing w:after="160" w:line="259" w:lineRule="auto"/>
              <w:jc w:val="center"/>
              <w:rPr>
                <w:sz w:val="28"/>
                <w:szCs w:val="28"/>
              </w:rPr>
            </w:pPr>
            <w:r>
              <w:rPr>
                <w:sz w:val="28"/>
                <w:szCs w:val="28"/>
              </w:rPr>
              <w:t>82</w:t>
            </w:r>
          </w:p>
        </w:tc>
        <w:tc>
          <w:tcPr>
            <w:tcW w:w="992" w:type="dxa"/>
          </w:tcPr>
          <w:p w14:paraId="1826720A" w14:textId="6DE17EB9" w:rsidR="008F210C" w:rsidRPr="00532E65" w:rsidRDefault="008F210C" w:rsidP="0095370C">
            <w:pPr>
              <w:pStyle w:val="Normal0"/>
              <w:tabs>
                <w:tab w:val="left" w:pos="456"/>
              </w:tabs>
              <w:ind w:left="314" w:hanging="287"/>
              <w:jc w:val="center"/>
              <w:rPr>
                <w:bCs/>
                <w:sz w:val="28"/>
                <w:szCs w:val="28"/>
              </w:rPr>
            </w:pPr>
            <w:r w:rsidRPr="00532E65">
              <w:rPr>
                <w:bCs/>
                <w:sz w:val="28"/>
                <w:szCs w:val="28"/>
                <w:lang w:val="en-US"/>
              </w:rPr>
              <w:t>0</w:t>
            </w:r>
            <w:r>
              <w:rPr>
                <w:bCs/>
                <w:sz w:val="28"/>
                <w:szCs w:val="28"/>
              </w:rPr>
              <w:t>4</w:t>
            </w:r>
            <w:r w:rsidRPr="00532E65">
              <w:rPr>
                <w:bCs/>
                <w:sz w:val="28"/>
                <w:szCs w:val="28"/>
                <w:lang w:val="en-US"/>
              </w:rPr>
              <w:t>-3</w:t>
            </w:r>
            <w:r w:rsidRPr="00532E65">
              <w:rPr>
                <w:bCs/>
                <w:sz w:val="28"/>
                <w:szCs w:val="28"/>
              </w:rPr>
              <w:t>8</w:t>
            </w:r>
          </w:p>
        </w:tc>
        <w:tc>
          <w:tcPr>
            <w:tcW w:w="5953" w:type="dxa"/>
            <w:vAlign w:val="center"/>
          </w:tcPr>
          <w:p w14:paraId="15F1B3D1" w14:textId="77777777" w:rsidR="008F210C" w:rsidRPr="00532E65" w:rsidRDefault="008F210C" w:rsidP="0095370C">
            <w:pPr>
              <w:pStyle w:val="Normal0"/>
              <w:tabs>
                <w:tab w:val="left" w:pos="456"/>
              </w:tabs>
              <w:ind w:left="314" w:hanging="287"/>
              <w:jc w:val="center"/>
              <w:rPr>
                <w:bCs/>
                <w:sz w:val="28"/>
                <w:szCs w:val="28"/>
              </w:rPr>
            </w:pPr>
            <w:r w:rsidRPr="00532E65">
              <w:rPr>
                <w:bCs/>
                <w:sz w:val="28"/>
                <w:szCs w:val="28"/>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119" w:type="dxa"/>
          </w:tcPr>
          <w:p w14:paraId="748C05A8" w14:textId="77777777" w:rsidR="008F210C" w:rsidRPr="00864883" w:rsidRDefault="008F210C" w:rsidP="0095370C">
            <w:pPr>
              <w:pStyle w:val="Normal0"/>
              <w:spacing w:line="259" w:lineRule="auto"/>
              <w:jc w:val="center"/>
              <w:rPr>
                <w:sz w:val="28"/>
                <w:szCs w:val="28"/>
              </w:rPr>
            </w:pPr>
            <w:r w:rsidRPr="00864883">
              <w:rPr>
                <w:sz w:val="28"/>
                <w:szCs w:val="28"/>
              </w:rPr>
              <w:t>Закон України “Про реабілітацію осіб з інвалідністю в Україні”</w:t>
            </w:r>
          </w:p>
        </w:tc>
      </w:tr>
      <w:tr w:rsidR="008F210C" w:rsidRPr="007C18D5" w14:paraId="7EEA0D90" w14:textId="77777777" w:rsidTr="00C34D7E">
        <w:tc>
          <w:tcPr>
            <w:tcW w:w="710" w:type="dxa"/>
          </w:tcPr>
          <w:p w14:paraId="3C0A1A96" w14:textId="77777777" w:rsidR="008F210C" w:rsidRPr="00532E65" w:rsidRDefault="008F210C" w:rsidP="0095370C">
            <w:pPr>
              <w:pStyle w:val="Normal0"/>
              <w:spacing w:after="160" w:line="259" w:lineRule="auto"/>
              <w:jc w:val="both"/>
              <w:rPr>
                <w:sz w:val="28"/>
                <w:szCs w:val="28"/>
              </w:rPr>
            </w:pPr>
            <w:r>
              <w:rPr>
                <w:sz w:val="28"/>
                <w:szCs w:val="28"/>
              </w:rPr>
              <w:t>83</w:t>
            </w:r>
          </w:p>
        </w:tc>
        <w:tc>
          <w:tcPr>
            <w:tcW w:w="992" w:type="dxa"/>
          </w:tcPr>
          <w:p w14:paraId="6AAABF5C" w14:textId="46F9AAAF" w:rsidR="008F210C" w:rsidRPr="00532E65"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-3</w:t>
            </w:r>
            <w:r>
              <w:rPr>
                <w:sz w:val="28"/>
                <w:szCs w:val="28"/>
              </w:rPr>
              <w:t>9</w:t>
            </w:r>
          </w:p>
        </w:tc>
        <w:tc>
          <w:tcPr>
            <w:tcW w:w="5953" w:type="dxa"/>
          </w:tcPr>
          <w:p w14:paraId="337C2894" w14:textId="77777777" w:rsidR="008F210C" w:rsidRPr="00532E65" w:rsidRDefault="008F210C" w:rsidP="0095370C">
            <w:pPr>
              <w:pStyle w:val="Normal0"/>
              <w:spacing w:line="259" w:lineRule="auto"/>
              <w:jc w:val="both"/>
              <w:rPr>
                <w:iCs/>
                <w:sz w:val="28"/>
                <w:szCs w:val="28"/>
              </w:rPr>
            </w:pPr>
            <w:r w:rsidRPr="00532E65">
              <w:rPr>
                <w:iCs/>
                <w:sz w:val="28"/>
                <w:szCs w:val="28"/>
              </w:rPr>
              <w:t>Надання комплексної послуги “</w:t>
            </w:r>
            <w:proofErr w:type="spellStart"/>
            <w:r w:rsidRPr="00532E65">
              <w:rPr>
                <w:iCs/>
                <w:sz w:val="28"/>
                <w:szCs w:val="28"/>
              </w:rPr>
              <w:t>єМалятко</w:t>
            </w:r>
            <w:proofErr w:type="spellEnd"/>
            <w:r w:rsidRPr="00532E65">
              <w:rPr>
                <w:iCs/>
                <w:sz w:val="28"/>
                <w:szCs w:val="28"/>
              </w:rPr>
              <w:t>”:</w:t>
            </w:r>
          </w:p>
          <w:p w14:paraId="3D2D8EC8" w14:textId="77777777" w:rsidR="008F210C" w:rsidRPr="00532E65" w:rsidRDefault="008F210C" w:rsidP="0095370C">
            <w:pPr>
              <w:pStyle w:val="Normal0"/>
              <w:spacing w:line="259" w:lineRule="auto"/>
              <w:jc w:val="both"/>
              <w:rPr>
                <w:iCs/>
                <w:sz w:val="28"/>
                <w:szCs w:val="28"/>
              </w:rPr>
            </w:pPr>
            <w:r w:rsidRPr="00532E65">
              <w:rPr>
                <w:iCs/>
                <w:sz w:val="28"/>
                <w:szCs w:val="28"/>
              </w:rPr>
              <w:t>1.</w:t>
            </w:r>
            <w:r w:rsidRPr="00532E65">
              <w:rPr>
                <w:iCs/>
                <w:sz w:val="28"/>
                <w:szCs w:val="28"/>
              </w:rPr>
              <w:tab/>
              <w:t>державна реєстрація народження та визначення походження дитини</w:t>
            </w:r>
          </w:p>
          <w:p w14:paraId="17CB6068" w14:textId="77777777" w:rsidR="008F210C" w:rsidRPr="00532E65" w:rsidRDefault="008F210C" w:rsidP="0095370C">
            <w:pPr>
              <w:pStyle w:val="Normal0"/>
              <w:spacing w:line="259" w:lineRule="auto"/>
              <w:jc w:val="both"/>
              <w:rPr>
                <w:iCs/>
                <w:sz w:val="28"/>
                <w:szCs w:val="28"/>
              </w:rPr>
            </w:pPr>
            <w:r w:rsidRPr="00532E65">
              <w:rPr>
                <w:iCs/>
                <w:sz w:val="28"/>
                <w:szCs w:val="28"/>
              </w:rPr>
              <w:t>2.</w:t>
            </w:r>
            <w:r w:rsidRPr="00532E65">
              <w:rPr>
                <w:iCs/>
                <w:sz w:val="28"/>
                <w:szCs w:val="28"/>
              </w:rPr>
              <w:tab/>
              <w:t>реєстрація місця проживання</w:t>
            </w:r>
          </w:p>
          <w:p w14:paraId="703E2FC6" w14:textId="77777777" w:rsidR="008F210C" w:rsidRPr="00532E65" w:rsidRDefault="008F210C" w:rsidP="0095370C">
            <w:pPr>
              <w:pStyle w:val="Normal0"/>
              <w:spacing w:line="259" w:lineRule="auto"/>
              <w:jc w:val="both"/>
              <w:rPr>
                <w:iCs/>
                <w:sz w:val="28"/>
                <w:szCs w:val="28"/>
              </w:rPr>
            </w:pPr>
            <w:r w:rsidRPr="00532E65">
              <w:rPr>
                <w:iCs/>
                <w:sz w:val="28"/>
                <w:szCs w:val="28"/>
              </w:rPr>
              <w:t>3.</w:t>
            </w:r>
            <w:r w:rsidRPr="00532E65">
              <w:rPr>
                <w:iCs/>
                <w:sz w:val="28"/>
                <w:szCs w:val="28"/>
              </w:rPr>
              <w:tab/>
              <w:t>призначення допомоги при народженні дитини</w:t>
            </w:r>
          </w:p>
          <w:p w14:paraId="1CBBAF66" w14:textId="77777777" w:rsidR="008F210C" w:rsidRPr="00532E65" w:rsidRDefault="008F210C" w:rsidP="0095370C">
            <w:pPr>
              <w:pStyle w:val="Normal0"/>
              <w:spacing w:line="259" w:lineRule="auto"/>
              <w:jc w:val="both"/>
              <w:rPr>
                <w:iCs/>
                <w:sz w:val="28"/>
                <w:szCs w:val="28"/>
              </w:rPr>
            </w:pPr>
            <w:r w:rsidRPr="00532E65">
              <w:rPr>
                <w:iCs/>
                <w:sz w:val="28"/>
                <w:szCs w:val="28"/>
              </w:rPr>
              <w:t>4.</w:t>
            </w:r>
            <w:r w:rsidRPr="00532E65">
              <w:rPr>
                <w:iCs/>
                <w:sz w:val="28"/>
                <w:szCs w:val="28"/>
              </w:rPr>
              <w:tab/>
              <w:t>призначення допомоги на дітей, які виховуються у багатодітних сім'ях</w:t>
            </w:r>
          </w:p>
          <w:p w14:paraId="6744A841" w14:textId="77777777" w:rsidR="008F210C" w:rsidRPr="00532E65" w:rsidRDefault="008F210C" w:rsidP="0095370C">
            <w:pPr>
              <w:pStyle w:val="Normal0"/>
              <w:spacing w:line="259" w:lineRule="auto"/>
              <w:jc w:val="both"/>
              <w:rPr>
                <w:iCs/>
                <w:sz w:val="28"/>
                <w:szCs w:val="28"/>
              </w:rPr>
            </w:pPr>
            <w:r w:rsidRPr="00532E65">
              <w:rPr>
                <w:iCs/>
                <w:sz w:val="28"/>
                <w:szCs w:val="28"/>
              </w:rPr>
              <w:t>5.</w:t>
            </w:r>
            <w:r w:rsidRPr="00532E65">
              <w:rPr>
                <w:iCs/>
                <w:sz w:val="28"/>
                <w:szCs w:val="28"/>
              </w:rPr>
              <w:tab/>
              <w:t>внесення відомостей про дитину до Реєстру пацієнтів, що ведеться у центральній базі даних електронної системи охорони здоров’я</w:t>
            </w:r>
          </w:p>
          <w:p w14:paraId="4FF7BB66" w14:textId="77777777" w:rsidR="008F210C" w:rsidRPr="00532E65" w:rsidRDefault="008F210C" w:rsidP="0095370C">
            <w:pPr>
              <w:pStyle w:val="Normal0"/>
              <w:spacing w:line="259" w:lineRule="auto"/>
              <w:jc w:val="both"/>
              <w:rPr>
                <w:iCs/>
                <w:sz w:val="28"/>
                <w:szCs w:val="28"/>
              </w:rPr>
            </w:pPr>
            <w:r w:rsidRPr="00532E65">
              <w:rPr>
                <w:iCs/>
                <w:sz w:val="28"/>
                <w:szCs w:val="28"/>
              </w:rPr>
              <w:t>6.</w:t>
            </w:r>
            <w:r w:rsidRPr="00532E65">
              <w:rPr>
                <w:iCs/>
                <w:sz w:val="28"/>
                <w:szCs w:val="28"/>
              </w:rPr>
              <w:tab/>
              <w:t>реєстрація у Державному реєстрі фізичних осіб - платників податків</w:t>
            </w:r>
          </w:p>
          <w:p w14:paraId="6DDD2692" w14:textId="77777777" w:rsidR="008F210C" w:rsidRPr="00532E65" w:rsidRDefault="008F210C" w:rsidP="0095370C">
            <w:pPr>
              <w:pStyle w:val="Normal0"/>
              <w:spacing w:line="259" w:lineRule="auto"/>
              <w:jc w:val="both"/>
              <w:rPr>
                <w:iCs/>
                <w:sz w:val="28"/>
                <w:szCs w:val="28"/>
              </w:rPr>
            </w:pPr>
            <w:r w:rsidRPr="00532E65">
              <w:rPr>
                <w:iCs/>
                <w:sz w:val="28"/>
                <w:szCs w:val="28"/>
              </w:rPr>
              <w:t>7.</w:t>
            </w:r>
            <w:r w:rsidRPr="00532E65">
              <w:rPr>
                <w:iCs/>
                <w:sz w:val="28"/>
                <w:szCs w:val="28"/>
              </w:rPr>
              <w:tab/>
              <w:t>видача посвідчень батьків багатодітної сім’ї та дитини з багатодітної сім'ї</w:t>
            </w:r>
          </w:p>
          <w:p w14:paraId="581DAC2B" w14:textId="77777777" w:rsidR="008F210C" w:rsidRPr="00532E65" w:rsidRDefault="008F210C" w:rsidP="0095370C">
            <w:pPr>
              <w:pStyle w:val="Normal0"/>
              <w:spacing w:line="259" w:lineRule="auto"/>
              <w:jc w:val="both"/>
              <w:rPr>
                <w:iCs/>
                <w:sz w:val="28"/>
                <w:szCs w:val="28"/>
              </w:rPr>
            </w:pPr>
            <w:r w:rsidRPr="00532E65">
              <w:rPr>
                <w:iCs/>
                <w:sz w:val="28"/>
                <w:szCs w:val="28"/>
              </w:rPr>
              <w:lastRenderedPageBreak/>
              <w:t>8.</w:t>
            </w:r>
            <w:r w:rsidRPr="00532E65">
              <w:rPr>
                <w:iCs/>
                <w:sz w:val="28"/>
                <w:szCs w:val="28"/>
              </w:rPr>
              <w:tab/>
              <w:t>визначення належності новонародженої дитини до громадянства України</w:t>
            </w:r>
          </w:p>
          <w:p w14:paraId="0562D4A7" w14:textId="77777777" w:rsidR="008F210C" w:rsidRPr="00532E65" w:rsidRDefault="008F210C" w:rsidP="0095370C">
            <w:pPr>
              <w:pStyle w:val="Normal0"/>
              <w:spacing w:line="259" w:lineRule="auto"/>
              <w:jc w:val="both"/>
              <w:rPr>
                <w:iCs/>
                <w:sz w:val="28"/>
                <w:szCs w:val="28"/>
              </w:rPr>
            </w:pPr>
            <w:r w:rsidRPr="00532E65">
              <w:rPr>
                <w:iCs/>
                <w:sz w:val="28"/>
                <w:szCs w:val="28"/>
              </w:rPr>
              <w:t>внесення інформації про новонароджену дитину до Єдиного державного демографічного реєстру з присвоєнням унікального номера запису в ньому</w:t>
            </w:r>
          </w:p>
          <w:p w14:paraId="3B84B4C7" w14:textId="77777777" w:rsidR="008F210C" w:rsidRPr="00532E65" w:rsidRDefault="008F210C" w:rsidP="0095370C">
            <w:pPr>
              <w:pStyle w:val="Normal0"/>
              <w:spacing w:line="259" w:lineRule="auto"/>
              <w:jc w:val="both"/>
              <w:rPr>
                <w:iCs/>
                <w:sz w:val="28"/>
                <w:szCs w:val="28"/>
              </w:rPr>
            </w:pPr>
          </w:p>
          <w:p w14:paraId="6D181347" w14:textId="77777777" w:rsidR="008F210C" w:rsidRPr="00532E65" w:rsidRDefault="008F210C" w:rsidP="0095370C">
            <w:pPr>
              <w:pStyle w:val="Normal0"/>
              <w:spacing w:line="259" w:lineRule="auto"/>
              <w:jc w:val="both"/>
              <w:rPr>
                <w:iCs/>
                <w:sz w:val="28"/>
                <w:szCs w:val="28"/>
              </w:rPr>
            </w:pPr>
          </w:p>
        </w:tc>
        <w:tc>
          <w:tcPr>
            <w:tcW w:w="3119" w:type="dxa"/>
          </w:tcPr>
          <w:p w14:paraId="4FA87497" w14:textId="77777777" w:rsidR="008F210C" w:rsidRPr="00864883" w:rsidRDefault="008F210C" w:rsidP="0095370C">
            <w:pPr>
              <w:pStyle w:val="Normal0"/>
              <w:spacing w:line="259" w:lineRule="auto"/>
              <w:jc w:val="both"/>
              <w:rPr>
                <w:sz w:val="28"/>
                <w:szCs w:val="28"/>
              </w:rPr>
            </w:pPr>
            <w:r w:rsidRPr="00864883">
              <w:rPr>
                <w:sz w:val="28"/>
                <w:szCs w:val="28"/>
              </w:rPr>
              <w:lastRenderedPageBreak/>
              <w:t xml:space="preserve">Закон України “Про державну </w:t>
            </w:r>
            <w:r>
              <w:rPr>
                <w:sz w:val="28"/>
                <w:szCs w:val="28"/>
              </w:rPr>
              <w:t>допомогу</w:t>
            </w:r>
            <w:r w:rsidRPr="00864883">
              <w:rPr>
                <w:sz w:val="28"/>
                <w:szCs w:val="28"/>
              </w:rPr>
              <w:t xml:space="preserve"> сім’ям з дітьми”</w:t>
            </w:r>
          </w:p>
          <w:p w14:paraId="0C8DB0FB" w14:textId="77777777" w:rsidR="008F210C" w:rsidRPr="00864883" w:rsidRDefault="008F210C" w:rsidP="0095370C">
            <w:pPr>
              <w:pStyle w:val="Normal0"/>
              <w:spacing w:line="259" w:lineRule="auto"/>
              <w:jc w:val="both"/>
              <w:rPr>
                <w:sz w:val="28"/>
                <w:szCs w:val="28"/>
              </w:rPr>
            </w:pPr>
            <w:r w:rsidRPr="00864883">
              <w:rPr>
                <w:sz w:val="28"/>
                <w:szCs w:val="28"/>
              </w:rPr>
              <w:t>Закон України “Про державні фінансові гарантії медичного обслуговування населення”</w:t>
            </w:r>
          </w:p>
          <w:p w14:paraId="32CB44C8" w14:textId="77777777" w:rsidR="008F210C" w:rsidRPr="00864883" w:rsidRDefault="008F210C" w:rsidP="0095370C">
            <w:pPr>
              <w:pStyle w:val="Normal0"/>
              <w:spacing w:line="259" w:lineRule="auto"/>
              <w:jc w:val="both"/>
              <w:rPr>
                <w:sz w:val="28"/>
                <w:szCs w:val="28"/>
              </w:rPr>
            </w:pPr>
            <w:r w:rsidRPr="00864883">
              <w:rPr>
                <w:sz w:val="28"/>
                <w:szCs w:val="28"/>
              </w:rPr>
              <w:t>Податковий кодекс України</w:t>
            </w:r>
          </w:p>
          <w:p w14:paraId="3B1A7DF4" w14:textId="77777777" w:rsidR="008F210C" w:rsidRPr="00864883" w:rsidRDefault="008F210C" w:rsidP="0095370C">
            <w:pPr>
              <w:pStyle w:val="Normal0"/>
              <w:spacing w:line="259" w:lineRule="auto"/>
              <w:jc w:val="both"/>
              <w:rPr>
                <w:sz w:val="28"/>
                <w:szCs w:val="28"/>
              </w:rPr>
            </w:pPr>
            <w:r w:rsidRPr="00864883">
              <w:rPr>
                <w:sz w:val="28"/>
                <w:szCs w:val="28"/>
              </w:rPr>
              <w:t>Закон України “Про громадянство України”</w:t>
            </w:r>
          </w:p>
          <w:p w14:paraId="025ED68E" w14:textId="77777777" w:rsidR="008F210C" w:rsidRPr="00864883" w:rsidRDefault="008F210C" w:rsidP="0095370C">
            <w:pPr>
              <w:pStyle w:val="Normal0"/>
              <w:spacing w:line="259" w:lineRule="auto"/>
              <w:jc w:val="both"/>
              <w:rPr>
                <w:sz w:val="28"/>
                <w:szCs w:val="28"/>
              </w:rPr>
            </w:pPr>
            <w:r w:rsidRPr="00864883">
              <w:rPr>
                <w:sz w:val="28"/>
                <w:szCs w:val="28"/>
              </w:rPr>
              <w:t>Закон України “Про охорону дитинства”</w:t>
            </w:r>
          </w:p>
          <w:p w14:paraId="0B59C20E" w14:textId="77777777" w:rsidR="008F210C" w:rsidRPr="00864883" w:rsidRDefault="008F210C" w:rsidP="0095370C">
            <w:pPr>
              <w:pStyle w:val="Normal0"/>
              <w:spacing w:line="259" w:lineRule="auto"/>
              <w:jc w:val="both"/>
              <w:rPr>
                <w:sz w:val="28"/>
                <w:szCs w:val="28"/>
              </w:rPr>
            </w:pPr>
            <w:r w:rsidRPr="00864883">
              <w:rPr>
                <w:sz w:val="28"/>
                <w:szCs w:val="28"/>
              </w:rPr>
              <w:t>Закон України “Про громадянство України”</w:t>
            </w:r>
          </w:p>
          <w:p w14:paraId="0D765CF9" w14:textId="77777777" w:rsidR="008F210C" w:rsidRPr="00864883" w:rsidRDefault="008F210C" w:rsidP="0095370C">
            <w:pPr>
              <w:pStyle w:val="Normal0"/>
              <w:spacing w:line="259" w:lineRule="auto"/>
              <w:jc w:val="both"/>
              <w:rPr>
                <w:sz w:val="28"/>
                <w:szCs w:val="28"/>
              </w:rPr>
            </w:pPr>
            <w:r w:rsidRPr="00864883">
              <w:rPr>
                <w:sz w:val="28"/>
                <w:szCs w:val="28"/>
              </w:rPr>
              <w:lastRenderedPageBreak/>
              <w:t>Закон України “Про Єдиний державний демографічний реєстр та документи, що підтверджують громадянство України, посвідчують особу чи її спеціальний</w:t>
            </w:r>
          </w:p>
          <w:p w14:paraId="10D96450" w14:textId="77777777" w:rsidR="008F210C" w:rsidRPr="007C18D5" w:rsidRDefault="008F210C" w:rsidP="0095370C">
            <w:pPr>
              <w:pStyle w:val="Normal0"/>
              <w:spacing w:line="259" w:lineRule="auto"/>
              <w:jc w:val="both"/>
              <w:rPr>
                <w:sz w:val="28"/>
                <w:szCs w:val="28"/>
              </w:rPr>
            </w:pPr>
            <w:r w:rsidRPr="00864883">
              <w:rPr>
                <w:sz w:val="28"/>
                <w:szCs w:val="28"/>
              </w:rPr>
              <w:t>статус”</w:t>
            </w:r>
          </w:p>
        </w:tc>
      </w:tr>
      <w:tr w:rsidR="008F210C" w:rsidRPr="00864883" w14:paraId="1E7EE130" w14:textId="77777777" w:rsidTr="00C34D7E">
        <w:tc>
          <w:tcPr>
            <w:tcW w:w="710" w:type="dxa"/>
          </w:tcPr>
          <w:p w14:paraId="74175438" w14:textId="77777777" w:rsidR="008F210C" w:rsidRPr="00532E65" w:rsidRDefault="008F210C" w:rsidP="0095370C">
            <w:pPr>
              <w:pStyle w:val="Normal0"/>
              <w:spacing w:after="160" w:line="259" w:lineRule="auto"/>
              <w:jc w:val="both"/>
              <w:rPr>
                <w:sz w:val="28"/>
                <w:szCs w:val="28"/>
              </w:rPr>
            </w:pPr>
            <w:r>
              <w:rPr>
                <w:sz w:val="28"/>
                <w:szCs w:val="28"/>
              </w:rPr>
              <w:lastRenderedPageBreak/>
              <w:t>84</w:t>
            </w:r>
          </w:p>
        </w:tc>
        <w:tc>
          <w:tcPr>
            <w:tcW w:w="992" w:type="dxa"/>
          </w:tcPr>
          <w:p w14:paraId="3E06D72A" w14:textId="27C01426" w:rsidR="008F210C" w:rsidRPr="00532E65"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w:t>
            </w:r>
            <w:r>
              <w:rPr>
                <w:sz w:val="28"/>
                <w:szCs w:val="28"/>
              </w:rPr>
              <w:t>40</w:t>
            </w:r>
          </w:p>
        </w:tc>
        <w:tc>
          <w:tcPr>
            <w:tcW w:w="5953" w:type="dxa"/>
          </w:tcPr>
          <w:p w14:paraId="2779329D" w14:textId="77777777" w:rsidR="008F210C" w:rsidRPr="00532E65" w:rsidRDefault="008F210C" w:rsidP="0095370C">
            <w:pPr>
              <w:pStyle w:val="Normal0"/>
              <w:spacing w:line="259" w:lineRule="auto"/>
              <w:jc w:val="both"/>
              <w:rPr>
                <w:iCs/>
                <w:sz w:val="28"/>
                <w:szCs w:val="28"/>
              </w:rPr>
            </w:pPr>
            <w:r w:rsidRPr="00532E65">
              <w:rPr>
                <w:iCs/>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119" w:type="dxa"/>
          </w:tcPr>
          <w:p w14:paraId="6F976808" w14:textId="77777777" w:rsidR="008F210C" w:rsidRPr="00864883" w:rsidRDefault="008F210C" w:rsidP="0095370C">
            <w:pPr>
              <w:pStyle w:val="Normal0"/>
              <w:spacing w:line="259" w:lineRule="auto"/>
              <w:jc w:val="both"/>
              <w:rPr>
                <w:sz w:val="28"/>
                <w:szCs w:val="28"/>
              </w:rPr>
            </w:pPr>
            <w:r w:rsidRPr="00864883">
              <w:rPr>
                <w:sz w:val="28"/>
                <w:szCs w:val="28"/>
              </w:rPr>
              <w:t>Закон України “Про реабілітацію осіб з інвалідністю в Україні”</w:t>
            </w:r>
          </w:p>
        </w:tc>
      </w:tr>
      <w:tr w:rsidR="008F210C" w:rsidRPr="00864883" w14:paraId="4EC567AB" w14:textId="77777777" w:rsidTr="00C34D7E">
        <w:tc>
          <w:tcPr>
            <w:tcW w:w="710" w:type="dxa"/>
          </w:tcPr>
          <w:p w14:paraId="04919FAB" w14:textId="77777777" w:rsidR="008F210C" w:rsidRPr="001F0CB4" w:rsidRDefault="008F210C" w:rsidP="0095370C">
            <w:pPr>
              <w:pStyle w:val="Normal0"/>
              <w:spacing w:after="160" w:line="259" w:lineRule="auto"/>
              <w:jc w:val="both"/>
              <w:rPr>
                <w:sz w:val="28"/>
                <w:szCs w:val="28"/>
              </w:rPr>
            </w:pPr>
            <w:r>
              <w:rPr>
                <w:sz w:val="28"/>
                <w:szCs w:val="28"/>
              </w:rPr>
              <w:t>85</w:t>
            </w:r>
          </w:p>
        </w:tc>
        <w:tc>
          <w:tcPr>
            <w:tcW w:w="992" w:type="dxa"/>
          </w:tcPr>
          <w:p w14:paraId="61A7238F" w14:textId="1D1B7809"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1</w:t>
            </w:r>
          </w:p>
        </w:tc>
        <w:tc>
          <w:tcPr>
            <w:tcW w:w="5953" w:type="dxa"/>
          </w:tcPr>
          <w:p w14:paraId="640C06E1" w14:textId="77777777" w:rsidR="008F210C" w:rsidRPr="00532E65" w:rsidRDefault="008F210C" w:rsidP="0095370C">
            <w:pPr>
              <w:pStyle w:val="Normal0"/>
              <w:spacing w:line="259" w:lineRule="auto"/>
              <w:jc w:val="both"/>
              <w:rPr>
                <w:iCs/>
                <w:sz w:val="28"/>
                <w:szCs w:val="28"/>
              </w:rPr>
            </w:pPr>
            <w:r w:rsidRPr="00532E65">
              <w:rPr>
                <w:iCs/>
                <w:sz w:val="28"/>
                <w:szCs w:val="28"/>
              </w:rPr>
              <w:t>Видача направлення на забезпечення технічними та іншими засобами реабілітації осіб з інвалідністю та дітей з інвалідністю</w:t>
            </w:r>
          </w:p>
        </w:tc>
        <w:tc>
          <w:tcPr>
            <w:tcW w:w="3119" w:type="dxa"/>
          </w:tcPr>
          <w:p w14:paraId="3C70CF17" w14:textId="77777777" w:rsidR="008F210C" w:rsidRPr="00864883" w:rsidRDefault="008F210C" w:rsidP="0095370C">
            <w:pPr>
              <w:pStyle w:val="Normal0"/>
              <w:spacing w:line="259" w:lineRule="auto"/>
              <w:jc w:val="both"/>
              <w:rPr>
                <w:sz w:val="28"/>
                <w:szCs w:val="28"/>
              </w:rPr>
            </w:pPr>
            <w:r w:rsidRPr="00813125">
              <w:rPr>
                <w:sz w:val="28"/>
                <w:szCs w:val="28"/>
              </w:rPr>
              <w:t>Закон України “Про реабілітацію осіб з інвалідністю в Україні”</w:t>
            </w:r>
          </w:p>
        </w:tc>
      </w:tr>
      <w:tr w:rsidR="008F210C" w:rsidRPr="00864883" w14:paraId="2C295DAC" w14:textId="77777777" w:rsidTr="00C34D7E">
        <w:tc>
          <w:tcPr>
            <w:tcW w:w="710" w:type="dxa"/>
          </w:tcPr>
          <w:p w14:paraId="0626DB73" w14:textId="77777777" w:rsidR="008F210C" w:rsidRPr="001F0CB4" w:rsidRDefault="008F210C" w:rsidP="0095370C">
            <w:pPr>
              <w:pStyle w:val="Normal0"/>
              <w:spacing w:after="160" w:line="259" w:lineRule="auto"/>
              <w:jc w:val="both"/>
              <w:rPr>
                <w:sz w:val="28"/>
                <w:szCs w:val="28"/>
              </w:rPr>
            </w:pPr>
            <w:r>
              <w:rPr>
                <w:sz w:val="28"/>
                <w:szCs w:val="28"/>
              </w:rPr>
              <w:t>86</w:t>
            </w:r>
          </w:p>
        </w:tc>
        <w:tc>
          <w:tcPr>
            <w:tcW w:w="992" w:type="dxa"/>
          </w:tcPr>
          <w:p w14:paraId="1BBD7377" w14:textId="332317CC"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2</w:t>
            </w:r>
          </w:p>
        </w:tc>
        <w:tc>
          <w:tcPr>
            <w:tcW w:w="5953" w:type="dxa"/>
          </w:tcPr>
          <w:p w14:paraId="4E0367E8" w14:textId="77777777" w:rsidR="008F210C" w:rsidRPr="00532E65" w:rsidRDefault="008F210C" w:rsidP="0095370C">
            <w:pPr>
              <w:pStyle w:val="Normal0"/>
              <w:spacing w:line="259" w:lineRule="auto"/>
              <w:jc w:val="both"/>
              <w:rPr>
                <w:iCs/>
                <w:sz w:val="28"/>
                <w:szCs w:val="28"/>
              </w:rPr>
            </w:pPr>
            <w:r w:rsidRPr="00532E65">
              <w:rPr>
                <w:iCs/>
                <w:sz w:val="28"/>
                <w:szCs w:val="28"/>
              </w:rPr>
              <w:t>Установлення статусу, видача посвідчень батькам багатодітної сім'ї та дитині з багатодітної сім’ї;</w:t>
            </w:r>
          </w:p>
        </w:tc>
        <w:tc>
          <w:tcPr>
            <w:tcW w:w="3119" w:type="dxa"/>
          </w:tcPr>
          <w:p w14:paraId="73B61AA7" w14:textId="77777777" w:rsidR="008F210C" w:rsidRPr="00864883" w:rsidRDefault="008F210C" w:rsidP="0095370C">
            <w:pPr>
              <w:pStyle w:val="Normal0"/>
              <w:spacing w:line="259" w:lineRule="auto"/>
              <w:jc w:val="both"/>
              <w:rPr>
                <w:sz w:val="28"/>
                <w:szCs w:val="28"/>
              </w:rPr>
            </w:pPr>
            <w:r w:rsidRPr="00813125">
              <w:rPr>
                <w:sz w:val="28"/>
                <w:szCs w:val="28"/>
              </w:rPr>
              <w:t>Закон України “Про охорону дитинства”</w:t>
            </w:r>
          </w:p>
        </w:tc>
      </w:tr>
      <w:tr w:rsidR="008F210C" w:rsidRPr="00864883" w14:paraId="5215C06B" w14:textId="77777777" w:rsidTr="00C34D7E">
        <w:tc>
          <w:tcPr>
            <w:tcW w:w="710" w:type="dxa"/>
          </w:tcPr>
          <w:p w14:paraId="49FB63A1" w14:textId="77777777" w:rsidR="008F210C" w:rsidRPr="001F0CB4" w:rsidRDefault="008F210C" w:rsidP="0095370C">
            <w:pPr>
              <w:pStyle w:val="Normal0"/>
              <w:spacing w:after="160" w:line="259" w:lineRule="auto"/>
              <w:jc w:val="both"/>
              <w:rPr>
                <w:sz w:val="28"/>
                <w:szCs w:val="28"/>
              </w:rPr>
            </w:pPr>
            <w:r>
              <w:rPr>
                <w:sz w:val="28"/>
                <w:szCs w:val="28"/>
              </w:rPr>
              <w:t>87</w:t>
            </w:r>
          </w:p>
        </w:tc>
        <w:tc>
          <w:tcPr>
            <w:tcW w:w="992" w:type="dxa"/>
          </w:tcPr>
          <w:p w14:paraId="4C29F0A7" w14:textId="1FE0524D"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3</w:t>
            </w:r>
          </w:p>
        </w:tc>
        <w:tc>
          <w:tcPr>
            <w:tcW w:w="5953" w:type="dxa"/>
          </w:tcPr>
          <w:p w14:paraId="0002165B" w14:textId="77777777" w:rsidR="008F210C" w:rsidRPr="001F0CB4" w:rsidRDefault="008F210C" w:rsidP="0095370C">
            <w:pPr>
              <w:pStyle w:val="Normal0"/>
              <w:spacing w:line="259" w:lineRule="auto"/>
              <w:jc w:val="both"/>
              <w:rPr>
                <w:iCs/>
                <w:sz w:val="28"/>
                <w:szCs w:val="28"/>
              </w:rPr>
            </w:pPr>
            <w:r w:rsidRPr="001F0CB4">
              <w:rPr>
                <w:iCs/>
                <w:sz w:val="28"/>
                <w:szCs w:val="28"/>
              </w:rPr>
              <w:t>Установлення статусу, видача посвідчень особам, які постраждали внаслідок Чорнобильської катастрофи (відповідно</w:t>
            </w:r>
            <w:r w:rsidRPr="001F0CB4">
              <w:rPr>
                <w:iCs/>
              </w:rPr>
              <w:t xml:space="preserve"> </w:t>
            </w:r>
            <w:r w:rsidRPr="001F0CB4">
              <w:rPr>
                <w:iCs/>
                <w:sz w:val="28"/>
                <w:szCs w:val="28"/>
              </w:rPr>
              <w:t>до визначених категорій);:</w:t>
            </w:r>
          </w:p>
        </w:tc>
        <w:tc>
          <w:tcPr>
            <w:tcW w:w="3119" w:type="dxa"/>
          </w:tcPr>
          <w:p w14:paraId="6B2052CF" w14:textId="77777777" w:rsidR="008F210C" w:rsidRPr="00864883" w:rsidRDefault="008F210C" w:rsidP="0095370C">
            <w:pPr>
              <w:pStyle w:val="Normal0"/>
              <w:spacing w:line="259" w:lineRule="auto"/>
              <w:jc w:val="both"/>
              <w:rPr>
                <w:sz w:val="28"/>
                <w:szCs w:val="28"/>
              </w:rPr>
            </w:pPr>
            <w:r w:rsidRPr="00813125">
              <w:rPr>
                <w:sz w:val="28"/>
                <w:szCs w:val="28"/>
              </w:rPr>
              <w:t>Закон України “Про статус і соціальний захист громадян, які постраждали внаслідок Чорнобильської катастрофи”</w:t>
            </w:r>
          </w:p>
        </w:tc>
      </w:tr>
      <w:tr w:rsidR="008F210C" w:rsidRPr="00864883" w14:paraId="3938D935" w14:textId="77777777" w:rsidTr="00C34D7E">
        <w:tc>
          <w:tcPr>
            <w:tcW w:w="710" w:type="dxa"/>
          </w:tcPr>
          <w:p w14:paraId="27839BD2" w14:textId="77777777" w:rsidR="008F210C" w:rsidRPr="001F0CB4" w:rsidRDefault="008F210C" w:rsidP="0095370C">
            <w:pPr>
              <w:pStyle w:val="Normal0"/>
              <w:spacing w:after="160" w:line="259" w:lineRule="auto"/>
              <w:jc w:val="both"/>
              <w:rPr>
                <w:sz w:val="28"/>
                <w:szCs w:val="28"/>
              </w:rPr>
            </w:pPr>
            <w:r>
              <w:rPr>
                <w:sz w:val="28"/>
                <w:szCs w:val="28"/>
              </w:rPr>
              <w:t>88</w:t>
            </w:r>
          </w:p>
        </w:tc>
        <w:tc>
          <w:tcPr>
            <w:tcW w:w="992" w:type="dxa"/>
          </w:tcPr>
          <w:p w14:paraId="7EFD7DAF" w14:textId="608A3715"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4</w:t>
            </w:r>
          </w:p>
        </w:tc>
        <w:tc>
          <w:tcPr>
            <w:tcW w:w="5953" w:type="dxa"/>
          </w:tcPr>
          <w:p w14:paraId="5DCB9DD4" w14:textId="77777777" w:rsidR="008F210C" w:rsidRPr="001F0CB4" w:rsidRDefault="008F210C" w:rsidP="0095370C">
            <w:pPr>
              <w:pStyle w:val="Normal0"/>
              <w:spacing w:line="259" w:lineRule="auto"/>
              <w:jc w:val="both"/>
              <w:rPr>
                <w:iCs/>
                <w:sz w:val="28"/>
                <w:szCs w:val="28"/>
              </w:rPr>
            </w:pPr>
            <w:r w:rsidRPr="001F0CB4">
              <w:rPr>
                <w:iCs/>
                <w:sz w:val="28"/>
                <w:szCs w:val="28"/>
              </w:rPr>
              <w:t>Установлення статусу, видача посвідчень членам сім’ї загиблого (померлого) ветерана війни;:</w:t>
            </w:r>
          </w:p>
        </w:tc>
        <w:tc>
          <w:tcPr>
            <w:tcW w:w="3119" w:type="dxa"/>
          </w:tcPr>
          <w:p w14:paraId="6772C693" w14:textId="77777777" w:rsidR="008F210C" w:rsidRPr="00864883" w:rsidRDefault="008F210C" w:rsidP="0095370C">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8F210C" w:rsidRPr="00864883" w14:paraId="466A1BF6" w14:textId="77777777" w:rsidTr="00C34D7E">
        <w:tc>
          <w:tcPr>
            <w:tcW w:w="710" w:type="dxa"/>
          </w:tcPr>
          <w:p w14:paraId="54F19DFE" w14:textId="77777777" w:rsidR="008F210C" w:rsidRPr="001F0CB4" w:rsidRDefault="008F210C" w:rsidP="0095370C">
            <w:pPr>
              <w:pStyle w:val="Normal0"/>
              <w:spacing w:after="160" w:line="259" w:lineRule="auto"/>
              <w:jc w:val="both"/>
              <w:rPr>
                <w:sz w:val="28"/>
                <w:szCs w:val="28"/>
              </w:rPr>
            </w:pPr>
            <w:r>
              <w:rPr>
                <w:sz w:val="28"/>
                <w:szCs w:val="28"/>
              </w:rPr>
              <w:t>89</w:t>
            </w:r>
          </w:p>
        </w:tc>
        <w:tc>
          <w:tcPr>
            <w:tcW w:w="992" w:type="dxa"/>
          </w:tcPr>
          <w:p w14:paraId="54470E03" w14:textId="317B0D29"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5</w:t>
            </w:r>
          </w:p>
        </w:tc>
        <w:tc>
          <w:tcPr>
            <w:tcW w:w="5953" w:type="dxa"/>
          </w:tcPr>
          <w:p w14:paraId="44F162C7" w14:textId="77777777" w:rsidR="008F210C" w:rsidRPr="001F0CB4" w:rsidRDefault="008F210C" w:rsidP="0095370C">
            <w:pPr>
              <w:pStyle w:val="Normal0"/>
              <w:spacing w:line="259" w:lineRule="auto"/>
              <w:jc w:val="both"/>
              <w:rPr>
                <w:iCs/>
                <w:sz w:val="28"/>
                <w:szCs w:val="28"/>
              </w:rPr>
            </w:pPr>
            <w:r w:rsidRPr="001F0CB4">
              <w:rPr>
                <w:iCs/>
                <w:sz w:val="28"/>
                <w:szCs w:val="28"/>
              </w:rPr>
              <w:t>Установлення статусу, видача посвідчень учасникам війни:</w:t>
            </w:r>
          </w:p>
        </w:tc>
        <w:tc>
          <w:tcPr>
            <w:tcW w:w="3119" w:type="dxa"/>
          </w:tcPr>
          <w:p w14:paraId="7B675663" w14:textId="77777777" w:rsidR="008F210C" w:rsidRPr="00864883" w:rsidRDefault="008F210C" w:rsidP="0095370C">
            <w:pPr>
              <w:pStyle w:val="Normal0"/>
              <w:spacing w:line="259" w:lineRule="auto"/>
              <w:jc w:val="both"/>
              <w:rPr>
                <w:sz w:val="28"/>
                <w:szCs w:val="28"/>
              </w:rPr>
            </w:pPr>
            <w:r w:rsidRPr="00813125">
              <w:rPr>
                <w:sz w:val="28"/>
                <w:szCs w:val="28"/>
              </w:rPr>
              <w:t>Закон України “Про статус ветеранів війни, гарантії їх соціального захисту”</w:t>
            </w:r>
          </w:p>
        </w:tc>
      </w:tr>
      <w:tr w:rsidR="008F210C" w:rsidRPr="00813125" w14:paraId="61530E62" w14:textId="77777777" w:rsidTr="00C34D7E">
        <w:tc>
          <w:tcPr>
            <w:tcW w:w="710" w:type="dxa"/>
          </w:tcPr>
          <w:p w14:paraId="6FBF79EA" w14:textId="77777777" w:rsidR="008F210C" w:rsidRPr="001F0CB4" w:rsidRDefault="008F210C" w:rsidP="0095370C">
            <w:pPr>
              <w:pStyle w:val="Normal0"/>
              <w:spacing w:after="160" w:line="259" w:lineRule="auto"/>
              <w:jc w:val="both"/>
              <w:rPr>
                <w:sz w:val="28"/>
                <w:szCs w:val="28"/>
              </w:rPr>
            </w:pPr>
            <w:r>
              <w:rPr>
                <w:sz w:val="28"/>
                <w:szCs w:val="28"/>
              </w:rPr>
              <w:t>90</w:t>
            </w:r>
          </w:p>
        </w:tc>
        <w:tc>
          <w:tcPr>
            <w:tcW w:w="992" w:type="dxa"/>
          </w:tcPr>
          <w:p w14:paraId="1FB50623" w14:textId="27AEBC55"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6</w:t>
            </w:r>
          </w:p>
        </w:tc>
        <w:tc>
          <w:tcPr>
            <w:tcW w:w="5953" w:type="dxa"/>
          </w:tcPr>
          <w:p w14:paraId="7EB93791" w14:textId="77777777" w:rsidR="008F210C" w:rsidRPr="001F0CB4" w:rsidRDefault="008F210C" w:rsidP="0095370C">
            <w:pPr>
              <w:pStyle w:val="Normal0"/>
              <w:spacing w:line="259" w:lineRule="auto"/>
              <w:jc w:val="both"/>
              <w:rPr>
                <w:iCs/>
                <w:sz w:val="28"/>
                <w:szCs w:val="28"/>
              </w:rPr>
            </w:pPr>
            <w:r w:rsidRPr="001F0CB4">
              <w:rPr>
                <w:iCs/>
                <w:sz w:val="28"/>
                <w:szCs w:val="28"/>
              </w:rPr>
              <w:t>Установлення статусу, видача посвідчень особам з інвалідністю внаслідок війни;</w:t>
            </w:r>
          </w:p>
        </w:tc>
        <w:tc>
          <w:tcPr>
            <w:tcW w:w="3119" w:type="dxa"/>
          </w:tcPr>
          <w:p w14:paraId="2295A120" w14:textId="77777777" w:rsidR="008F210C" w:rsidRPr="00813125" w:rsidRDefault="008F210C" w:rsidP="0095370C">
            <w:pPr>
              <w:pStyle w:val="Normal0"/>
              <w:spacing w:line="259" w:lineRule="auto"/>
              <w:jc w:val="both"/>
              <w:rPr>
                <w:sz w:val="28"/>
                <w:szCs w:val="28"/>
              </w:rPr>
            </w:pPr>
            <w:r w:rsidRPr="00813125">
              <w:rPr>
                <w:sz w:val="28"/>
                <w:szCs w:val="28"/>
              </w:rPr>
              <w:t xml:space="preserve">Закон України “Про статус ветеранів війни, </w:t>
            </w:r>
            <w:r w:rsidRPr="00813125">
              <w:rPr>
                <w:sz w:val="28"/>
                <w:szCs w:val="28"/>
              </w:rPr>
              <w:lastRenderedPageBreak/>
              <w:t>гарантії їх соціального захисту”</w:t>
            </w:r>
          </w:p>
        </w:tc>
      </w:tr>
      <w:tr w:rsidR="008F210C" w:rsidRPr="00813125" w14:paraId="5D76363F" w14:textId="77777777" w:rsidTr="00C34D7E">
        <w:tc>
          <w:tcPr>
            <w:tcW w:w="710" w:type="dxa"/>
          </w:tcPr>
          <w:p w14:paraId="4A5BA390" w14:textId="77777777" w:rsidR="008F210C" w:rsidRPr="001F0CB4" w:rsidRDefault="008F210C" w:rsidP="0095370C">
            <w:pPr>
              <w:pStyle w:val="Normal0"/>
              <w:spacing w:after="160" w:line="259" w:lineRule="auto"/>
              <w:jc w:val="both"/>
              <w:rPr>
                <w:sz w:val="28"/>
                <w:szCs w:val="28"/>
              </w:rPr>
            </w:pPr>
            <w:r>
              <w:rPr>
                <w:sz w:val="28"/>
                <w:szCs w:val="28"/>
              </w:rPr>
              <w:lastRenderedPageBreak/>
              <w:t>91</w:t>
            </w:r>
          </w:p>
        </w:tc>
        <w:tc>
          <w:tcPr>
            <w:tcW w:w="992" w:type="dxa"/>
          </w:tcPr>
          <w:p w14:paraId="389E9C9C" w14:textId="2B738D00"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7</w:t>
            </w:r>
          </w:p>
        </w:tc>
        <w:tc>
          <w:tcPr>
            <w:tcW w:w="5953" w:type="dxa"/>
          </w:tcPr>
          <w:p w14:paraId="37EAE995" w14:textId="77777777" w:rsidR="008F210C" w:rsidRPr="001F0CB4" w:rsidRDefault="008F210C" w:rsidP="0095370C">
            <w:pPr>
              <w:pStyle w:val="Normal0"/>
              <w:spacing w:line="259" w:lineRule="auto"/>
              <w:jc w:val="both"/>
              <w:rPr>
                <w:iCs/>
                <w:sz w:val="28"/>
                <w:szCs w:val="28"/>
              </w:rPr>
            </w:pPr>
            <w:r w:rsidRPr="001F0CB4">
              <w:rPr>
                <w:iCs/>
                <w:sz w:val="28"/>
                <w:szCs w:val="28"/>
              </w:rPr>
              <w:t>Установлення статусу, видача посвідчень: особам з інвалідністю та особам з інвалідністю з дитинства;</w:t>
            </w:r>
          </w:p>
        </w:tc>
        <w:tc>
          <w:tcPr>
            <w:tcW w:w="3119" w:type="dxa"/>
          </w:tcPr>
          <w:p w14:paraId="4A0FDBF6" w14:textId="77777777" w:rsidR="008F210C" w:rsidRPr="00813125" w:rsidRDefault="008F210C" w:rsidP="0095370C">
            <w:pPr>
              <w:pStyle w:val="Normal0"/>
              <w:spacing w:line="259" w:lineRule="auto"/>
              <w:jc w:val="both"/>
              <w:rPr>
                <w:sz w:val="28"/>
                <w:szCs w:val="28"/>
              </w:rPr>
            </w:pPr>
            <w:r w:rsidRPr="00813125">
              <w:rPr>
                <w:sz w:val="28"/>
                <w:szCs w:val="28"/>
              </w:rPr>
              <w:t>Закон України “Про державну соціальну допомогу особам з інвалідністю з дитинства та дітям з інвалідністю”</w:t>
            </w:r>
          </w:p>
        </w:tc>
      </w:tr>
      <w:tr w:rsidR="008F210C" w:rsidRPr="00813125" w14:paraId="2F5A3500" w14:textId="77777777" w:rsidTr="00C34D7E">
        <w:tc>
          <w:tcPr>
            <w:tcW w:w="710" w:type="dxa"/>
          </w:tcPr>
          <w:p w14:paraId="1B0BEC7A" w14:textId="77777777" w:rsidR="008F210C" w:rsidRPr="001F0CB4" w:rsidRDefault="008F210C" w:rsidP="0095370C">
            <w:pPr>
              <w:pStyle w:val="Normal0"/>
              <w:spacing w:after="160" w:line="259" w:lineRule="auto"/>
              <w:jc w:val="both"/>
              <w:rPr>
                <w:sz w:val="28"/>
                <w:szCs w:val="28"/>
              </w:rPr>
            </w:pPr>
            <w:r>
              <w:rPr>
                <w:sz w:val="28"/>
                <w:szCs w:val="28"/>
              </w:rPr>
              <w:t>92</w:t>
            </w:r>
          </w:p>
        </w:tc>
        <w:tc>
          <w:tcPr>
            <w:tcW w:w="992" w:type="dxa"/>
          </w:tcPr>
          <w:p w14:paraId="337BB2C7" w14:textId="77031239"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8</w:t>
            </w:r>
          </w:p>
        </w:tc>
        <w:tc>
          <w:tcPr>
            <w:tcW w:w="5953" w:type="dxa"/>
          </w:tcPr>
          <w:p w14:paraId="2B864773" w14:textId="77777777" w:rsidR="008F210C" w:rsidRPr="001F0CB4" w:rsidRDefault="008F210C" w:rsidP="0095370C">
            <w:pPr>
              <w:pStyle w:val="Normal0"/>
              <w:spacing w:line="259" w:lineRule="auto"/>
              <w:jc w:val="both"/>
              <w:rPr>
                <w:iCs/>
                <w:sz w:val="28"/>
                <w:szCs w:val="28"/>
              </w:rPr>
            </w:pPr>
            <w:r w:rsidRPr="001F0CB4">
              <w:rPr>
                <w:iCs/>
                <w:sz w:val="28"/>
                <w:szCs w:val="28"/>
              </w:rPr>
              <w:t>Установлення статусу, видача посвідчень: особам які не мають права на пенсії та особам з інвалідністю</w:t>
            </w:r>
          </w:p>
        </w:tc>
        <w:tc>
          <w:tcPr>
            <w:tcW w:w="3119" w:type="dxa"/>
          </w:tcPr>
          <w:p w14:paraId="596FC15F" w14:textId="77777777" w:rsidR="008F210C" w:rsidRPr="00813125" w:rsidRDefault="008F210C" w:rsidP="0095370C">
            <w:pPr>
              <w:pStyle w:val="Normal0"/>
              <w:spacing w:line="259" w:lineRule="auto"/>
              <w:jc w:val="both"/>
              <w:rPr>
                <w:sz w:val="28"/>
                <w:szCs w:val="28"/>
              </w:rPr>
            </w:pPr>
            <w:r w:rsidRPr="00813125">
              <w:rPr>
                <w:sz w:val="28"/>
                <w:szCs w:val="28"/>
              </w:rPr>
              <w:t>Закон України «Про державну соціальну допомогу особам, які не мають права на пенсію, та особам з інвалідністю»</w:t>
            </w:r>
          </w:p>
        </w:tc>
      </w:tr>
      <w:tr w:rsidR="008F210C" w:rsidRPr="00813125" w14:paraId="6B895744" w14:textId="77777777" w:rsidTr="00C34D7E">
        <w:tc>
          <w:tcPr>
            <w:tcW w:w="710" w:type="dxa"/>
          </w:tcPr>
          <w:p w14:paraId="32B01286" w14:textId="77777777" w:rsidR="008F210C" w:rsidRPr="001F0CB4" w:rsidRDefault="008F210C" w:rsidP="0095370C">
            <w:pPr>
              <w:pStyle w:val="Normal0"/>
              <w:spacing w:after="160" w:line="259" w:lineRule="auto"/>
              <w:jc w:val="both"/>
              <w:rPr>
                <w:sz w:val="28"/>
                <w:szCs w:val="28"/>
              </w:rPr>
            </w:pPr>
            <w:r>
              <w:rPr>
                <w:sz w:val="28"/>
                <w:szCs w:val="28"/>
              </w:rPr>
              <w:t>93</w:t>
            </w:r>
          </w:p>
        </w:tc>
        <w:tc>
          <w:tcPr>
            <w:tcW w:w="992" w:type="dxa"/>
          </w:tcPr>
          <w:p w14:paraId="27C36A22" w14:textId="4677544F"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-4</w:t>
            </w:r>
            <w:r>
              <w:rPr>
                <w:sz w:val="28"/>
                <w:szCs w:val="28"/>
              </w:rPr>
              <w:t>9</w:t>
            </w:r>
          </w:p>
        </w:tc>
        <w:tc>
          <w:tcPr>
            <w:tcW w:w="5953" w:type="dxa"/>
          </w:tcPr>
          <w:p w14:paraId="0ECB70D2" w14:textId="77777777" w:rsidR="008F210C" w:rsidRPr="001F0CB4" w:rsidRDefault="008F210C" w:rsidP="0095370C">
            <w:pPr>
              <w:pStyle w:val="Normal0"/>
              <w:spacing w:line="259" w:lineRule="auto"/>
              <w:jc w:val="both"/>
              <w:rPr>
                <w:iCs/>
                <w:sz w:val="28"/>
                <w:szCs w:val="28"/>
              </w:rPr>
            </w:pPr>
            <w:r w:rsidRPr="001F0CB4">
              <w:rPr>
                <w:iCs/>
                <w:sz w:val="28"/>
                <w:szCs w:val="28"/>
              </w:rPr>
              <w:t>ветеранам праці;</w:t>
            </w:r>
          </w:p>
        </w:tc>
        <w:tc>
          <w:tcPr>
            <w:tcW w:w="3119" w:type="dxa"/>
          </w:tcPr>
          <w:p w14:paraId="2DB3F34B" w14:textId="77777777" w:rsidR="008F210C" w:rsidRPr="00813125" w:rsidRDefault="008F210C" w:rsidP="0095370C">
            <w:pPr>
              <w:pStyle w:val="Normal0"/>
              <w:spacing w:line="259" w:lineRule="auto"/>
              <w:jc w:val="both"/>
              <w:rPr>
                <w:sz w:val="28"/>
                <w:szCs w:val="28"/>
              </w:rPr>
            </w:pPr>
            <w:r w:rsidRPr="00813125">
              <w:rPr>
                <w:sz w:val="28"/>
                <w:szCs w:val="28"/>
              </w:rPr>
              <w:t>Закон України “Про основні засади соціального захисту ветеранів праці та інших громадян похилого віку в Україні”</w:t>
            </w:r>
          </w:p>
        </w:tc>
      </w:tr>
      <w:tr w:rsidR="008F210C" w:rsidRPr="00813125" w14:paraId="1C86BF17" w14:textId="77777777" w:rsidTr="00C34D7E">
        <w:tc>
          <w:tcPr>
            <w:tcW w:w="710" w:type="dxa"/>
          </w:tcPr>
          <w:p w14:paraId="0EE5AF70" w14:textId="77777777" w:rsidR="008F210C" w:rsidRPr="001F0CB4" w:rsidRDefault="008F210C" w:rsidP="0095370C">
            <w:pPr>
              <w:pStyle w:val="Normal0"/>
              <w:spacing w:after="160" w:line="259" w:lineRule="auto"/>
              <w:jc w:val="both"/>
              <w:rPr>
                <w:sz w:val="28"/>
                <w:szCs w:val="28"/>
              </w:rPr>
            </w:pPr>
            <w:r>
              <w:rPr>
                <w:sz w:val="28"/>
                <w:szCs w:val="28"/>
              </w:rPr>
              <w:t>94</w:t>
            </w:r>
          </w:p>
        </w:tc>
        <w:tc>
          <w:tcPr>
            <w:tcW w:w="992" w:type="dxa"/>
          </w:tcPr>
          <w:p w14:paraId="1C88062D" w14:textId="3447D6D1"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w:t>
            </w:r>
            <w:r>
              <w:rPr>
                <w:sz w:val="28"/>
                <w:szCs w:val="28"/>
              </w:rPr>
              <w:t>50</w:t>
            </w:r>
          </w:p>
        </w:tc>
        <w:tc>
          <w:tcPr>
            <w:tcW w:w="5953" w:type="dxa"/>
          </w:tcPr>
          <w:p w14:paraId="29619F73" w14:textId="77777777" w:rsidR="008F210C" w:rsidRPr="001F0CB4" w:rsidRDefault="008F210C" w:rsidP="0095370C">
            <w:pPr>
              <w:pStyle w:val="Normal0"/>
              <w:spacing w:line="259" w:lineRule="auto"/>
              <w:jc w:val="both"/>
              <w:rPr>
                <w:iCs/>
                <w:sz w:val="28"/>
                <w:szCs w:val="28"/>
              </w:rPr>
            </w:pPr>
            <w:r w:rsidRPr="001F0CB4">
              <w:rPr>
                <w:iCs/>
                <w:sz w:val="28"/>
                <w:szCs w:val="28"/>
              </w:rPr>
              <w:t>жертвам нацистських переслідувань</w:t>
            </w:r>
          </w:p>
        </w:tc>
        <w:tc>
          <w:tcPr>
            <w:tcW w:w="3119" w:type="dxa"/>
          </w:tcPr>
          <w:p w14:paraId="212ED3F9" w14:textId="77777777" w:rsidR="008F210C" w:rsidRPr="00813125" w:rsidRDefault="008F210C" w:rsidP="0095370C">
            <w:pPr>
              <w:pStyle w:val="Normal0"/>
              <w:spacing w:line="259" w:lineRule="auto"/>
              <w:jc w:val="both"/>
              <w:rPr>
                <w:sz w:val="28"/>
                <w:szCs w:val="28"/>
              </w:rPr>
            </w:pPr>
            <w:r w:rsidRPr="005C6865">
              <w:rPr>
                <w:sz w:val="28"/>
                <w:szCs w:val="28"/>
              </w:rPr>
              <w:t>Закон України “Про жертви нацистських переслідувань”</w:t>
            </w:r>
          </w:p>
        </w:tc>
      </w:tr>
      <w:tr w:rsidR="008F210C" w:rsidRPr="00813125" w14:paraId="7902D9E1" w14:textId="77777777" w:rsidTr="00C34D7E">
        <w:tc>
          <w:tcPr>
            <w:tcW w:w="710" w:type="dxa"/>
          </w:tcPr>
          <w:p w14:paraId="785DA1B4" w14:textId="77777777" w:rsidR="008F210C" w:rsidRPr="001F0CB4" w:rsidRDefault="008F210C" w:rsidP="0095370C">
            <w:pPr>
              <w:pStyle w:val="Normal0"/>
              <w:spacing w:after="160" w:line="259" w:lineRule="auto"/>
              <w:jc w:val="both"/>
              <w:rPr>
                <w:sz w:val="28"/>
                <w:szCs w:val="28"/>
              </w:rPr>
            </w:pPr>
            <w:r>
              <w:rPr>
                <w:sz w:val="28"/>
                <w:szCs w:val="28"/>
              </w:rPr>
              <w:t>95</w:t>
            </w:r>
          </w:p>
        </w:tc>
        <w:tc>
          <w:tcPr>
            <w:tcW w:w="992" w:type="dxa"/>
          </w:tcPr>
          <w:p w14:paraId="3B117A1D" w14:textId="46BAE45C"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-5</w:t>
            </w:r>
            <w:r>
              <w:rPr>
                <w:sz w:val="28"/>
                <w:szCs w:val="28"/>
              </w:rPr>
              <w:t>1</w:t>
            </w:r>
          </w:p>
        </w:tc>
        <w:tc>
          <w:tcPr>
            <w:tcW w:w="5953" w:type="dxa"/>
          </w:tcPr>
          <w:p w14:paraId="288690F7" w14:textId="77777777" w:rsidR="008F210C" w:rsidRPr="001F0CB4" w:rsidRDefault="008F210C" w:rsidP="0095370C">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осіб з інвалідністю</w:t>
            </w:r>
          </w:p>
        </w:tc>
        <w:tc>
          <w:tcPr>
            <w:tcW w:w="3119" w:type="dxa"/>
          </w:tcPr>
          <w:p w14:paraId="4D7412D2" w14:textId="77777777" w:rsidR="008F210C" w:rsidRPr="00813125" w:rsidRDefault="008F210C" w:rsidP="0095370C">
            <w:pPr>
              <w:pStyle w:val="Normal0"/>
              <w:spacing w:line="259" w:lineRule="auto"/>
              <w:jc w:val="both"/>
              <w:rPr>
                <w:sz w:val="28"/>
                <w:szCs w:val="28"/>
              </w:rPr>
            </w:pPr>
            <w:r w:rsidRPr="005C6865">
              <w:rPr>
                <w:sz w:val="28"/>
                <w:szCs w:val="28"/>
              </w:rPr>
              <w:t>Закон України “Про основи соціальної захищеності осіб з інвалідністю в Україні”</w:t>
            </w:r>
          </w:p>
        </w:tc>
      </w:tr>
      <w:tr w:rsidR="008F210C" w:rsidRPr="005C6865" w14:paraId="70656E1F" w14:textId="77777777" w:rsidTr="00C34D7E">
        <w:tc>
          <w:tcPr>
            <w:tcW w:w="710" w:type="dxa"/>
          </w:tcPr>
          <w:p w14:paraId="7D6D7389" w14:textId="77777777" w:rsidR="008F210C" w:rsidRPr="001F0CB4" w:rsidRDefault="008F210C" w:rsidP="0095370C">
            <w:pPr>
              <w:pStyle w:val="Normal0"/>
              <w:spacing w:after="160" w:line="259" w:lineRule="auto"/>
              <w:jc w:val="both"/>
              <w:rPr>
                <w:sz w:val="28"/>
                <w:szCs w:val="28"/>
              </w:rPr>
            </w:pPr>
            <w:r>
              <w:rPr>
                <w:sz w:val="28"/>
                <w:szCs w:val="28"/>
              </w:rPr>
              <w:t>96</w:t>
            </w:r>
          </w:p>
        </w:tc>
        <w:tc>
          <w:tcPr>
            <w:tcW w:w="992" w:type="dxa"/>
          </w:tcPr>
          <w:p w14:paraId="6AF65710" w14:textId="0723D5B9"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-5</w:t>
            </w:r>
            <w:r>
              <w:rPr>
                <w:sz w:val="28"/>
                <w:szCs w:val="28"/>
              </w:rPr>
              <w:t>2</w:t>
            </w:r>
          </w:p>
        </w:tc>
        <w:tc>
          <w:tcPr>
            <w:tcW w:w="5953" w:type="dxa"/>
          </w:tcPr>
          <w:p w14:paraId="0776EA3E" w14:textId="77777777" w:rsidR="008F210C" w:rsidRPr="001F0CB4" w:rsidRDefault="008F210C" w:rsidP="0095370C">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119" w:type="dxa"/>
          </w:tcPr>
          <w:p w14:paraId="7804EF83" w14:textId="77777777" w:rsidR="008F210C" w:rsidRPr="005C6865" w:rsidRDefault="008F210C" w:rsidP="0095370C">
            <w:pPr>
              <w:pStyle w:val="Normal0"/>
              <w:spacing w:line="259" w:lineRule="auto"/>
              <w:jc w:val="both"/>
              <w:rPr>
                <w:sz w:val="28"/>
                <w:szCs w:val="28"/>
              </w:rPr>
            </w:pPr>
            <w:r w:rsidRPr="005C6865">
              <w:rPr>
                <w:sz w:val="28"/>
                <w:szCs w:val="28"/>
              </w:rPr>
              <w:t>Закон України “Про жертви нацистських переслідувань”. Закон України “Про статус ветеранів війни, гарантії їх соціального захисту”</w:t>
            </w:r>
          </w:p>
        </w:tc>
      </w:tr>
      <w:tr w:rsidR="008F210C" w:rsidRPr="00813125" w14:paraId="2D4F4F19" w14:textId="77777777" w:rsidTr="00C34D7E">
        <w:tc>
          <w:tcPr>
            <w:tcW w:w="710" w:type="dxa"/>
          </w:tcPr>
          <w:p w14:paraId="7E3E8D13" w14:textId="77777777" w:rsidR="008F210C" w:rsidRPr="001F0CB4" w:rsidRDefault="008F210C" w:rsidP="0095370C">
            <w:pPr>
              <w:pStyle w:val="Normal0"/>
              <w:spacing w:after="160" w:line="259" w:lineRule="auto"/>
              <w:jc w:val="both"/>
              <w:rPr>
                <w:sz w:val="28"/>
                <w:szCs w:val="28"/>
              </w:rPr>
            </w:pPr>
            <w:r>
              <w:rPr>
                <w:sz w:val="28"/>
                <w:szCs w:val="28"/>
              </w:rPr>
              <w:t>97</w:t>
            </w:r>
          </w:p>
        </w:tc>
        <w:tc>
          <w:tcPr>
            <w:tcW w:w="992" w:type="dxa"/>
          </w:tcPr>
          <w:p w14:paraId="40B70ECF" w14:textId="72C309EF"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-5</w:t>
            </w:r>
            <w:r>
              <w:rPr>
                <w:sz w:val="28"/>
                <w:szCs w:val="28"/>
              </w:rPr>
              <w:t>3</w:t>
            </w:r>
          </w:p>
        </w:tc>
        <w:tc>
          <w:tcPr>
            <w:tcW w:w="5953" w:type="dxa"/>
          </w:tcPr>
          <w:p w14:paraId="49BFED3F" w14:textId="77777777" w:rsidR="008F210C" w:rsidRPr="001F0CB4" w:rsidRDefault="008F210C" w:rsidP="0095370C">
            <w:pPr>
              <w:pStyle w:val="Normal0"/>
              <w:spacing w:line="259" w:lineRule="auto"/>
              <w:jc w:val="both"/>
              <w:rPr>
                <w:iCs/>
                <w:sz w:val="28"/>
                <w:szCs w:val="28"/>
              </w:rPr>
            </w:pPr>
            <w:r w:rsidRPr="001F0CB4">
              <w:rPr>
                <w:iCs/>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119" w:type="dxa"/>
          </w:tcPr>
          <w:p w14:paraId="62FD5FC1" w14:textId="77777777" w:rsidR="008F210C" w:rsidRPr="00813125" w:rsidRDefault="008F210C" w:rsidP="0095370C">
            <w:pPr>
              <w:pStyle w:val="Normal0"/>
              <w:spacing w:line="259" w:lineRule="auto"/>
              <w:jc w:val="both"/>
              <w:rPr>
                <w:sz w:val="28"/>
                <w:szCs w:val="28"/>
              </w:rPr>
            </w:pPr>
            <w:r w:rsidRPr="005C6865">
              <w:rPr>
                <w:sz w:val="28"/>
                <w:szCs w:val="28"/>
              </w:rPr>
              <w:t xml:space="preserve">Закон України “Про статус і соціальний захист громадян, які постраждали внаслідок </w:t>
            </w:r>
            <w:r w:rsidRPr="005C6865">
              <w:rPr>
                <w:sz w:val="28"/>
                <w:szCs w:val="28"/>
              </w:rPr>
              <w:lastRenderedPageBreak/>
              <w:t>Чорнобильської катастрофи”</w:t>
            </w:r>
          </w:p>
        </w:tc>
      </w:tr>
      <w:tr w:rsidR="008F210C" w:rsidRPr="005C6865" w14:paraId="43F4DCF7" w14:textId="77777777" w:rsidTr="00C34D7E">
        <w:trPr>
          <w:trHeight w:val="1410"/>
        </w:trPr>
        <w:tc>
          <w:tcPr>
            <w:tcW w:w="710" w:type="dxa"/>
          </w:tcPr>
          <w:p w14:paraId="569A3FB5" w14:textId="77777777" w:rsidR="008F210C" w:rsidRPr="001F0CB4" w:rsidRDefault="008F210C" w:rsidP="0095370C">
            <w:pPr>
              <w:pStyle w:val="Normal0"/>
              <w:spacing w:after="160" w:line="259" w:lineRule="auto"/>
              <w:jc w:val="both"/>
              <w:rPr>
                <w:sz w:val="28"/>
                <w:szCs w:val="28"/>
              </w:rPr>
            </w:pPr>
            <w:r>
              <w:rPr>
                <w:sz w:val="28"/>
                <w:szCs w:val="28"/>
              </w:rPr>
              <w:lastRenderedPageBreak/>
              <w:t>98</w:t>
            </w:r>
          </w:p>
        </w:tc>
        <w:tc>
          <w:tcPr>
            <w:tcW w:w="992" w:type="dxa"/>
          </w:tcPr>
          <w:p w14:paraId="768AE37C" w14:textId="08F32F2D" w:rsidR="008F210C" w:rsidRPr="001F0CB4" w:rsidRDefault="008F210C" w:rsidP="0095370C">
            <w:pPr>
              <w:pStyle w:val="Normal0"/>
              <w:spacing w:line="259" w:lineRule="auto"/>
              <w:jc w:val="both"/>
              <w:rPr>
                <w:sz w:val="28"/>
                <w:szCs w:val="28"/>
              </w:rPr>
            </w:pPr>
            <w:r>
              <w:rPr>
                <w:sz w:val="28"/>
                <w:szCs w:val="28"/>
                <w:lang w:val="en-US"/>
              </w:rPr>
              <w:t>0</w:t>
            </w:r>
            <w:r>
              <w:rPr>
                <w:sz w:val="28"/>
                <w:szCs w:val="28"/>
              </w:rPr>
              <w:t>4</w:t>
            </w:r>
            <w:r>
              <w:rPr>
                <w:sz w:val="28"/>
                <w:szCs w:val="28"/>
                <w:lang w:val="en-US"/>
              </w:rPr>
              <w:t>-5</w:t>
            </w:r>
            <w:r>
              <w:rPr>
                <w:sz w:val="28"/>
                <w:szCs w:val="28"/>
              </w:rPr>
              <w:t>4</w:t>
            </w:r>
          </w:p>
        </w:tc>
        <w:tc>
          <w:tcPr>
            <w:tcW w:w="5953" w:type="dxa"/>
          </w:tcPr>
          <w:p w14:paraId="4945F8FE" w14:textId="77777777" w:rsidR="008F210C" w:rsidRPr="001F0CB4" w:rsidRDefault="008F210C" w:rsidP="0095370C">
            <w:pPr>
              <w:pStyle w:val="Normal0"/>
              <w:spacing w:line="259" w:lineRule="auto"/>
              <w:jc w:val="both"/>
              <w:rPr>
                <w:iCs/>
                <w:sz w:val="28"/>
                <w:szCs w:val="28"/>
              </w:rPr>
            </w:pPr>
            <w:r w:rsidRPr="001F0CB4">
              <w:rPr>
                <w:iCs/>
                <w:sz w:val="28"/>
                <w:szCs w:val="28"/>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3119" w:type="dxa"/>
          </w:tcPr>
          <w:p w14:paraId="1C6E0650" w14:textId="77777777" w:rsidR="008F210C" w:rsidRPr="005C6865" w:rsidRDefault="008F210C" w:rsidP="0095370C">
            <w:pPr>
              <w:pStyle w:val="Normal0"/>
              <w:spacing w:line="259" w:lineRule="auto"/>
              <w:jc w:val="both"/>
              <w:rPr>
                <w:sz w:val="28"/>
                <w:szCs w:val="28"/>
              </w:rPr>
            </w:pPr>
            <w:r>
              <w:rPr>
                <w:sz w:val="28"/>
                <w:szCs w:val="28"/>
              </w:rPr>
              <w:t>Закон України «Про забезпечення прав і свобод внутрішньо переміщених осіб»</w:t>
            </w:r>
          </w:p>
        </w:tc>
      </w:tr>
    </w:tbl>
    <w:p w14:paraId="23CDC886" w14:textId="77777777" w:rsidR="008F210C" w:rsidRPr="00A75030" w:rsidRDefault="008F210C" w:rsidP="008F210C">
      <w:pPr>
        <w:pStyle w:val="Normal0"/>
        <w:pBdr>
          <w:top w:val="nil"/>
          <w:left w:val="nil"/>
          <w:bottom w:val="nil"/>
          <w:right w:val="nil"/>
          <w:between w:val="nil"/>
        </w:pBdr>
        <w:ind w:left="360"/>
        <w:rPr>
          <w:color w:val="000000"/>
          <w:sz w:val="28"/>
          <w:szCs w:val="28"/>
        </w:rPr>
      </w:pPr>
    </w:p>
    <w:tbl>
      <w:tblPr>
        <w:tblStyle w:val="af0"/>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134"/>
        <w:gridCol w:w="5244"/>
        <w:gridCol w:w="3261"/>
      </w:tblGrid>
      <w:tr w:rsidR="008F210C" w:rsidRPr="00A75030" w14:paraId="408B207B" w14:textId="77777777" w:rsidTr="0095370C">
        <w:tc>
          <w:tcPr>
            <w:tcW w:w="710" w:type="dxa"/>
          </w:tcPr>
          <w:p w14:paraId="28927986" w14:textId="77777777" w:rsidR="008F210C" w:rsidRPr="00A75030" w:rsidRDefault="008F210C" w:rsidP="0095370C">
            <w:pPr>
              <w:pStyle w:val="Normal0"/>
              <w:spacing w:after="160" w:line="259" w:lineRule="auto"/>
              <w:jc w:val="center"/>
              <w:rPr>
                <w:sz w:val="28"/>
                <w:szCs w:val="28"/>
              </w:rPr>
            </w:pPr>
          </w:p>
        </w:tc>
        <w:tc>
          <w:tcPr>
            <w:tcW w:w="1134" w:type="dxa"/>
          </w:tcPr>
          <w:p w14:paraId="164CD00A" w14:textId="77777777" w:rsidR="008F210C" w:rsidRPr="00A75030" w:rsidRDefault="008F210C" w:rsidP="0095370C">
            <w:pPr>
              <w:pStyle w:val="Normal0"/>
              <w:spacing w:after="160" w:line="259" w:lineRule="auto"/>
              <w:jc w:val="center"/>
              <w:rPr>
                <w:b/>
                <w:sz w:val="28"/>
                <w:szCs w:val="28"/>
              </w:rPr>
            </w:pPr>
          </w:p>
        </w:tc>
        <w:tc>
          <w:tcPr>
            <w:tcW w:w="5244" w:type="dxa"/>
          </w:tcPr>
          <w:p w14:paraId="1BD5D89E" w14:textId="527E0C75" w:rsidR="008F210C" w:rsidRPr="00A75030" w:rsidRDefault="00910CEF" w:rsidP="0095370C">
            <w:pPr>
              <w:pStyle w:val="Normal0"/>
              <w:spacing w:after="160" w:line="259" w:lineRule="auto"/>
              <w:jc w:val="center"/>
              <w:rPr>
                <w:b/>
                <w:sz w:val="28"/>
                <w:szCs w:val="28"/>
              </w:rPr>
            </w:pPr>
            <w:sdt>
              <w:sdtPr>
                <w:rPr>
                  <w:sz w:val="28"/>
                  <w:szCs w:val="28"/>
                </w:rPr>
                <w:tag w:val="goog_rdk_3"/>
                <w:id w:val="1737203143"/>
                <w:showingPlcHdr/>
              </w:sdtPr>
              <w:sdtEndPr/>
              <w:sdtContent>
                <w:r w:rsidR="008F210C">
                  <w:rPr>
                    <w:sz w:val="28"/>
                    <w:szCs w:val="28"/>
                  </w:rPr>
                  <w:t xml:space="preserve">     </w:t>
                </w:r>
              </w:sdtContent>
            </w:sdt>
            <w:r w:rsidR="008F210C" w:rsidRPr="00A75030">
              <w:rPr>
                <w:b/>
                <w:sz w:val="28"/>
                <w:szCs w:val="28"/>
              </w:rPr>
              <w:t>0</w:t>
            </w:r>
            <w:r w:rsidR="008F210C">
              <w:rPr>
                <w:b/>
                <w:sz w:val="28"/>
                <w:szCs w:val="28"/>
              </w:rPr>
              <w:t>5</w:t>
            </w:r>
            <w:r w:rsidR="008F210C" w:rsidRPr="00A75030">
              <w:rPr>
                <w:b/>
                <w:sz w:val="28"/>
                <w:szCs w:val="28"/>
              </w:rPr>
              <w:t xml:space="preserve"> Послуги служб в справах дітей</w:t>
            </w:r>
          </w:p>
        </w:tc>
        <w:tc>
          <w:tcPr>
            <w:tcW w:w="3261" w:type="dxa"/>
          </w:tcPr>
          <w:p w14:paraId="75E3D5B9" w14:textId="77777777" w:rsidR="008F210C" w:rsidRPr="00A75030" w:rsidRDefault="008F210C" w:rsidP="0095370C">
            <w:pPr>
              <w:pStyle w:val="Normal0"/>
              <w:spacing w:line="259" w:lineRule="auto"/>
              <w:jc w:val="center"/>
              <w:rPr>
                <w:b/>
                <w:sz w:val="28"/>
                <w:szCs w:val="28"/>
              </w:rPr>
            </w:pPr>
          </w:p>
        </w:tc>
      </w:tr>
      <w:tr w:rsidR="008F210C" w:rsidRPr="00A75030" w14:paraId="4A41AFA2" w14:textId="77777777" w:rsidTr="0095370C">
        <w:tc>
          <w:tcPr>
            <w:tcW w:w="710" w:type="dxa"/>
          </w:tcPr>
          <w:p w14:paraId="3469D558" w14:textId="77777777" w:rsidR="008F210C" w:rsidRPr="00A75030" w:rsidRDefault="008F210C" w:rsidP="0095370C">
            <w:pPr>
              <w:pStyle w:val="Normal0"/>
              <w:spacing w:after="160" w:line="259" w:lineRule="auto"/>
              <w:jc w:val="center"/>
              <w:rPr>
                <w:sz w:val="28"/>
                <w:szCs w:val="28"/>
              </w:rPr>
            </w:pPr>
            <w:r>
              <w:rPr>
                <w:sz w:val="28"/>
                <w:szCs w:val="28"/>
              </w:rPr>
              <w:t>99</w:t>
            </w:r>
          </w:p>
        </w:tc>
        <w:tc>
          <w:tcPr>
            <w:tcW w:w="1134" w:type="dxa"/>
          </w:tcPr>
          <w:p w14:paraId="5B2A4F75" w14:textId="4030A0C2" w:rsidR="008F210C" w:rsidRPr="00A75030" w:rsidRDefault="008F210C" w:rsidP="0095370C">
            <w:pPr>
              <w:pStyle w:val="Normal0"/>
              <w:spacing w:after="160" w:line="259" w:lineRule="auto"/>
              <w:jc w:val="center"/>
              <w:rPr>
                <w:sz w:val="28"/>
                <w:szCs w:val="28"/>
              </w:rPr>
            </w:pPr>
            <w:r>
              <w:rPr>
                <w:sz w:val="28"/>
                <w:szCs w:val="28"/>
              </w:rPr>
              <w:t>05</w:t>
            </w:r>
            <w:r w:rsidRPr="00A75030">
              <w:rPr>
                <w:sz w:val="28"/>
                <w:szCs w:val="28"/>
              </w:rPr>
              <w:t>-01</w:t>
            </w:r>
          </w:p>
        </w:tc>
        <w:tc>
          <w:tcPr>
            <w:tcW w:w="5244" w:type="dxa"/>
            <w:vAlign w:val="center"/>
          </w:tcPr>
          <w:p w14:paraId="01372814" w14:textId="77777777" w:rsidR="008F210C" w:rsidRPr="00A75030" w:rsidRDefault="008F210C" w:rsidP="0095370C">
            <w:pPr>
              <w:pStyle w:val="Normal0"/>
              <w:spacing w:after="160" w:line="259" w:lineRule="auto"/>
              <w:jc w:val="center"/>
              <w:rPr>
                <w:sz w:val="28"/>
                <w:szCs w:val="28"/>
              </w:rPr>
            </w:pPr>
            <w:r w:rsidRPr="00A75030">
              <w:rPr>
                <w:sz w:val="28"/>
                <w:szCs w:val="28"/>
              </w:rPr>
              <w:t>Рішення про встановлення опіки (піклування) над малолітньою (неповнолітньою) дитиною</w:t>
            </w:r>
          </w:p>
        </w:tc>
        <w:tc>
          <w:tcPr>
            <w:tcW w:w="3261" w:type="dxa"/>
            <w:vMerge w:val="restart"/>
          </w:tcPr>
          <w:p w14:paraId="3C09424F" w14:textId="77777777" w:rsidR="008F210C" w:rsidRPr="00A75030" w:rsidRDefault="008F210C" w:rsidP="0095370C">
            <w:pPr>
              <w:pStyle w:val="Normal0"/>
              <w:pBdr>
                <w:top w:val="nil"/>
                <w:left w:val="nil"/>
                <w:bottom w:val="nil"/>
                <w:right w:val="nil"/>
                <w:between w:val="nil"/>
              </w:pBdr>
              <w:spacing w:line="259" w:lineRule="auto"/>
              <w:jc w:val="center"/>
              <w:rPr>
                <w:color w:val="000000"/>
                <w:sz w:val="28"/>
                <w:szCs w:val="28"/>
              </w:rPr>
            </w:pPr>
            <w:r w:rsidRPr="00A75030">
              <w:rPr>
                <w:color w:val="000000"/>
                <w:sz w:val="28"/>
                <w:szCs w:val="28"/>
              </w:rPr>
              <w:t xml:space="preserve"> Сімейний Кодекс </w:t>
            </w:r>
            <w:r>
              <w:rPr>
                <w:color w:val="000000"/>
                <w:sz w:val="28"/>
                <w:szCs w:val="28"/>
              </w:rPr>
              <w:t>України</w:t>
            </w:r>
          </w:p>
        </w:tc>
      </w:tr>
      <w:tr w:rsidR="008F210C" w:rsidRPr="00A75030" w14:paraId="7A7AABDB" w14:textId="77777777" w:rsidTr="0095370C">
        <w:tc>
          <w:tcPr>
            <w:tcW w:w="710" w:type="dxa"/>
          </w:tcPr>
          <w:p w14:paraId="54FBC479" w14:textId="77777777" w:rsidR="008F210C" w:rsidRPr="00A75030" w:rsidRDefault="008F210C" w:rsidP="0095370C">
            <w:pPr>
              <w:pStyle w:val="Normal0"/>
              <w:spacing w:after="160" w:line="259" w:lineRule="auto"/>
              <w:jc w:val="center"/>
              <w:rPr>
                <w:sz w:val="28"/>
                <w:szCs w:val="28"/>
              </w:rPr>
            </w:pPr>
            <w:r w:rsidRPr="00A75030">
              <w:rPr>
                <w:sz w:val="28"/>
                <w:szCs w:val="28"/>
              </w:rPr>
              <w:t>1</w:t>
            </w:r>
            <w:r>
              <w:rPr>
                <w:sz w:val="28"/>
                <w:szCs w:val="28"/>
              </w:rPr>
              <w:t>00</w:t>
            </w:r>
          </w:p>
        </w:tc>
        <w:tc>
          <w:tcPr>
            <w:tcW w:w="1134" w:type="dxa"/>
          </w:tcPr>
          <w:p w14:paraId="59AD4201" w14:textId="5D9DFD20" w:rsidR="008F210C" w:rsidRPr="00A75030" w:rsidRDefault="008F210C" w:rsidP="0095370C">
            <w:pPr>
              <w:pStyle w:val="Normal0"/>
              <w:spacing w:after="160" w:line="259" w:lineRule="auto"/>
              <w:jc w:val="center"/>
              <w:rPr>
                <w:color w:val="000000"/>
                <w:sz w:val="28"/>
                <w:szCs w:val="28"/>
              </w:rPr>
            </w:pPr>
            <w:r w:rsidRPr="00A75030">
              <w:rPr>
                <w:color w:val="000000"/>
                <w:sz w:val="28"/>
                <w:szCs w:val="28"/>
              </w:rPr>
              <w:t>0</w:t>
            </w:r>
            <w:r>
              <w:rPr>
                <w:color w:val="000000"/>
                <w:sz w:val="28"/>
                <w:szCs w:val="28"/>
              </w:rPr>
              <w:t>5</w:t>
            </w:r>
            <w:r w:rsidRPr="00A75030">
              <w:rPr>
                <w:color w:val="000000"/>
                <w:sz w:val="28"/>
                <w:szCs w:val="28"/>
              </w:rPr>
              <w:t>-02</w:t>
            </w:r>
          </w:p>
        </w:tc>
        <w:tc>
          <w:tcPr>
            <w:tcW w:w="5244" w:type="dxa"/>
            <w:vAlign w:val="center"/>
          </w:tcPr>
          <w:p w14:paraId="66C9F75A" w14:textId="77777777" w:rsidR="008F210C" w:rsidRPr="00A75030" w:rsidRDefault="008F210C" w:rsidP="0095370C">
            <w:pPr>
              <w:pStyle w:val="Normal0"/>
              <w:spacing w:after="160" w:line="259" w:lineRule="auto"/>
              <w:jc w:val="center"/>
              <w:rPr>
                <w:sz w:val="28"/>
                <w:szCs w:val="28"/>
              </w:rPr>
            </w:pPr>
            <w:r w:rsidRPr="00A75030">
              <w:rPr>
                <w:color w:val="000000"/>
                <w:sz w:val="28"/>
                <w:szCs w:val="28"/>
              </w:rPr>
              <w:t>Висновок про визначення місця проживання дитини</w:t>
            </w:r>
            <w:r w:rsidRPr="00A75030">
              <w:rPr>
                <w:color w:val="00B050"/>
                <w:sz w:val="28"/>
                <w:szCs w:val="28"/>
              </w:rPr>
              <w:t xml:space="preserve"> </w:t>
            </w:r>
          </w:p>
        </w:tc>
        <w:tc>
          <w:tcPr>
            <w:tcW w:w="3261" w:type="dxa"/>
            <w:vMerge/>
          </w:tcPr>
          <w:p w14:paraId="6D233379" w14:textId="77777777" w:rsidR="008F210C" w:rsidRPr="00A75030" w:rsidRDefault="008F210C" w:rsidP="0095370C">
            <w:pPr>
              <w:pStyle w:val="Normal0"/>
              <w:widowControl w:val="0"/>
              <w:pBdr>
                <w:top w:val="nil"/>
                <w:left w:val="nil"/>
                <w:bottom w:val="nil"/>
                <w:right w:val="nil"/>
                <w:between w:val="nil"/>
              </w:pBdr>
              <w:spacing w:line="276" w:lineRule="auto"/>
              <w:rPr>
                <w:sz w:val="28"/>
                <w:szCs w:val="28"/>
              </w:rPr>
            </w:pPr>
          </w:p>
        </w:tc>
      </w:tr>
      <w:tr w:rsidR="008F210C" w:rsidRPr="00A75030" w14:paraId="70513C2A" w14:textId="77777777" w:rsidTr="0095370C">
        <w:tc>
          <w:tcPr>
            <w:tcW w:w="710" w:type="dxa"/>
          </w:tcPr>
          <w:p w14:paraId="4F1FD6FC" w14:textId="77777777" w:rsidR="008F210C" w:rsidRPr="00A75030" w:rsidRDefault="008F210C" w:rsidP="0095370C">
            <w:pPr>
              <w:pStyle w:val="Normal0"/>
              <w:spacing w:after="160" w:line="259" w:lineRule="auto"/>
              <w:jc w:val="center"/>
              <w:rPr>
                <w:sz w:val="28"/>
                <w:szCs w:val="28"/>
              </w:rPr>
            </w:pPr>
            <w:r w:rsidRPr="00A75030">
              <w:rPr>
                <w:sz w:val="28"/>
                <w:szCs w:val="28"/>
              </w:rPr>
              <w:t>1</w:t>
            </w:r>
            <w:r>
              <w:rPr>
                <w:sz w:val="28"/>
                <w:szCs w:val="28"/>
              </w:rPr>
              <w:t>01</w:t>
            </w:r>
          </w:p>
        </w:tc>
        <w:tc>
          <w:tcPr>
            <w:tcW w:w="1134" w:type="dxa"/>
          </w:tcPr>
          <w:p w14:paraId="13876714" w14:textId="76BA9E52" w:rsidR="008F210C" w:rsidRPr="00A75030" w:rsidRDefault="008F210C" w:rsidP="0095370C">
            <w:pPr>
              <w:pStyle w:val="Normal0"/>
              <w:spacing w:after="160" w:line="259" w:lineRule="auto"/>
              <w:jc w:val="center"/>
              <w:rPr>
                <w:color w:val="000000"/>
                <w:sz w:val="28"/>
                <w:szCs w:val="28"/>
              </w:rPr>
            </w:pPr>
            <w:r w:rsidRPr="00A75030">
              <w:rPr>
                <w:color w:val="000000"/>
                <w:sz w:val="28"/>
                <w:szCs w:val="28"/>
              </w:rPr>
              <w:t>0</w:t>
            </w:r>
            <w:r>
              <w:rPr>
                <w:color w:val="000000"/>
                <w:sz w:val="28"/>
                <w:szCs w:val="28"/>
              </w:rPr>
              <w:t>5</w:t>
            </w:r>
            <w:r w:rsidRPr="00A75030">
              <w:rPr>
                <w:color w:val="000000"/>
                <w:sz w:val="28"/>
                <w:szCs w:val="28"/>
              </w:rPr>
              <w:t>-03</w:t>
            </w:r>
          </w:p>
        </w:tc>
        <w:tc>
          <w:tcPr>
            <w:tcW w:w="5244" w:type="dxa"/>
            <w:vAlign w:val="center"/>
          </w:tcPr>
          <w:p w14:paraId="4C8A2276" w14:textId="77777777" w:rsidR="008F210C" w:rsidRPr="00A75030" w:rsidRDefault="008F210C" w:rsidP="0095370C">
            <w:pPr>
              <w:pStyle w:val="Normal0"/>
              <w:spacing w:after="160" w:line="259" w:lineRule="auto"/>
              <w:jc w:val="center"/>
              <w:rPr>
                <w:color w:val="000000"/>
                <w:sz w:val="28"/>
                <w:szCs w:val="28"/>
              </w:rPr>
            </w:pPr>
            <w:r w:rsidRPr="00A75030">
              <w:rPr>
                <w:color w:val="000000"/>
                <w:sz w:val="28"/>
                <w:szCs w:val="28"/>
              </w:rPr>
              <w:t>Рішення про участь у вихованні дитини та у разі потреби порядок побачення з дитиною того з батьків, який проживає окремо від неї</w:t>
            </w:r>
          </w:p>
        </w:tc>
        <w:tc>
          <w:tcPr>
            <w:tcW w:w="3261" w:type="dxa"/>
          </w:tcPr>
          <w:p w14:paraId="6A58EB8C" w14:textId="77777777" w:rsidR="008F210C" w:rsidRPr="00A75030" w:rsidRDefault="008F210C" w:rsidP="0095370C">
            <w:pPr>
              <w:pStyle w:val="Normal0"/>
              <w:spacing w:line="259" w:lineRule="auto"/>
              <w:jc w:val="center"/>
              <w:rPr>
                <w:b/>
                <w:sz w:val="28"/>
                <w:szCs w:val="28"/>
              </w:rPr>
            </w:pPr>
            <w:r w:rsidRPr="00A75030">
              <w:rPr>
                <w:sz w:val="28"/>
                <w:szCs w:val="28"/>
              </w:rPr>
              <w:t>Постанова Кабінету Міністрів України від 24 вересня 2008 року №866 «Питання діяльності органів опіки та піклування, пов’язаної із захистом прав дитини»</w:t>
            </w:r>
          </w:p>
        </w:tc>
      </w:tr>
      <w:tr w:rsidR="008F210C" w:rsidRPr="00A75030" w14:paraId="77E08863" w14:textId="77777777" w:rsidTr="0095370C">
        <w:tc>
          <w:tcPr>
            <w:tcW w:w="710" w:type="dxa"/>
          </w:tcPr>
          <w:p w14:paraId="777DFD15" w14:textId="77777777" w:rsidR="008F210C" w:rsidRPr="00A75030" w:rsidRDefault="008F210C" w:rsidP="0095370C">
            <w:pPr>
              <w:pStyle w:val="Normal0"/>
              <w:spacing w:after="160" w:line="259" w:lineRule="auto"/>
              <w:jc w:val="center"/>
              <w:rPr>
                <w:sz w:val="28"/>
                <w:szCs w:val="28"/>
              </w:rPr>
            </w:pPr>
            <w:r w:rsidRPr="00A75030">
              <w:rPr>
                <w:sz w:val="28"/>
                <w:szCs w:val="28"/>
              </w:rPr>
              <w:t>1</w:t>
            </w:r>
            <w:r>
              <w:rPr>
                <w:sz w:val="28"/>
                <w:szCs w:val="28"/>
              </w:rPr>
              <w:t>02</w:t>
            </w:r>
          </w:p>
        </w:tc>
        <w:tc>
          <w:tcPr>
            <w:tcW w:w="1134" w:type="dxa"/>
          </w:tcPr>
          <w:p w14:paraId="37630923" w14:textId="165E89D9" w:rsidR="008F210C" w:rsidRPr="00A75030" w:rsidRDefault="008F210C" w:rsidP="0095370C">
            <w:pPr>
              <w:pStyle w:val="Normal0"/>
              <w:spacing w:after="160" w:line="259" w:lineRule="auto"/>
              <w:jc w:val="center"/>
              <w:rPr>
                <w:sz w:val="28"/>
                <w:szCs w:val="28"/>
              </w:rPr>
            </w:pPr>
            <w:r w:rsidRPr="00A75030">
              <w:rPr>
                <w:sz w:val="28"/>
                <w:szCs w:val="28"/>
              </w:rPr>
              <w:t>0</w:t>
            </w:r>
            <w:r>
              <w:rPr>
                <w:sz w:val="28"/>
                <w:szCs w:val="28"/>
              </w:rPr>
              <w:t>5</w:t>
            </w:r>
            <w:r w:rsidRPr="00A75030">
              <w:rPr>
                <w:sz w:val="28"/>
                <w:szCs w:val="28"/>
              </w:rPr>
              <w:t>-04</w:t>
            </w:r>
          </w:p>
        </w:tc>
        <w:tc>
          <w:tcPr>
            <w:tcW w:w="5244" w:type="dxa"/>
            <w:vAlign w:val="center"/>
          </w:tcPr>
          <w:p w14:paraId="6D625CF4" w14:textId="77777777" w:rsidR="008F210C" w:rsidRPr="00A75030" w:rsidRDefault="008F210C" w:rsidP="0095370C">
            <w:pPr>
              <w:pStyle w:val="Normal0"/>
              <w:spacing w:after="160" w:line="259" w:lineRule="auto"/>
              <w:jc w:val="center"/>
              <w:rPr>
                <w:color w:val="000000"/>
                <w:sz w:val="28"/>
                <w:szCs w:val="28"/>
              </w:rPr>
            </w:pPr>
            <w:r w:rsidRPr="00A75030">
              <w:rPr>
                <w:sz w:val="28"/>
                <w:szCs w:val="28"/>
              </w:rPr>
              <w:t>Видача висновку про можливість створення прийомної сім'ї, дитячого будинку сімейного типу</w:t>
            </w:r>
          </w:p>
        </w:tc>
        <w:tc>
          <w:tcPr>
            <w:tcW w:w="3261" w:type="dxa"/>
          </w:tcPr>
          <w:p w14:paraId="7194E34A" w14:textId="77777777" w:rsidR="008F210C" w:rsidRPr="00A75030" w:rsidRDefault="008F210C" w:rsidP="0095370C">
            <w:pPr>
              <w:pStyle w:val="Normal0"/>
              <w:pBdr>
                <w:top w:val="nil"/>
                <w:left w:val="nil"/>
                <w:bottom w:val="nil"/>
                <w:right w:val="nil"/>
                <w:between w:val="nil"/>
              </w:pBdr>
              <w:spacing w:line="259" w:lineRule="auto"/>
              <w:jc w:val="center"/>
              <w:rPr>
                <w:b/>
                <w:color w:val="000000"/>
                <w:sz w:val="28"/>
                <w:szCs w:val="28"/>
              </w:rPr>
            </w:pPr>
            <w:r w:rsidRPr="00A75030">
              <w:rPr>
                <w:color w:val="000000"/>
                <w:sz w:val="28"/>
                <w:szCs w:val="28"/>
              </w:rPr>
              <w:t xml:space="preserve"> Сімейний Кодекс</w:t>
            </w:r>
          </w:p>
        </w:tc>
      </w:tr>
      <w:tr w:rsidR="008F210C" w:rsidRPr="00A75030" w14:paraId="63663BD0" w14:textId="77777777" w:rsidTr="0095370C">
        <w:tc>
          <w:tcPr>
            <w:tcW w:w="710" w:type="dxa"/>
          </w:tcPr>
          <w:p w14:paraId="7BDD3D90" w14:textId="77777777" w:rsidR="008F210C" w:rsidRPr="00A75030" w:rsidRDefault="008F210C" w:rsidP="0095370C">
            <w:pPr>
              <w:pStyle w:val="Normal0"/>
              <w:spacing w:after="160" w:line="259" w:lineRule="auto"/>
              <w:jc w:val="center"/>
              <w:rPr>
                <w:sz w:val="28"/>
                <w:szCs w:val="28"/>
              </w:rPr>
            </w:pPr>
            <w:r w:rsidRPr="00A75030">
              <w:rPr>
                <w:sz w:val="28"/>
                <w:szCs w:val="28"/>
              </w:rPr>
              <w:t>1</w:t>
            </w:r>
            <w:r>
              <w:rPr>
                <w:sz w:val="28"/>
                <w:szCs w:val="28"/>
              </w:rPr>
              <w:t>03</w:t>
            </w:r>
          </w:p>
        </w:tc>
        <w:tc>
          <w:tcPr>
            <w:tcW w:w="1134" w:type="dxa"/>
          </w:tcPr>
          <w:p w14:paraId="718FCA66" w14:textId="434010DB" w:rsidR="008F210C" w:rsidRPr="00A75030" w:rsidRDefault="008F210C" w:rsidP="0095370C">
            <w:pPr>
              <w:pStyle w:val="Normal0"/>
              <w:spacing w:after="160" w:line="259" w:lineRule="auto"/>
              <w:jc w:val="center"/>
              <w:rPr>
                <w:color w:val="000000"/>
                <w:sz w:val="28"/>
                <w:szCs w:val="28"/>
              </w:rPr>
            </w:pPr>
            <w:r w:rsidRPr="00A75030">
              <w:rPr>
                <w:color w:val="000000"/>
                <w:sz w:val="28"/>
                <w:szCs w:val="28"/>
              </w:rPr>
              <w:t>0</w:t>
            </w:r>
            <w:r>
              <w:rPr>
                <w:color w:val="000000"/>
                <w:sz w:val="28"/>
                <w:szCs w:val="28"/>
              </w:rPr>
              <w:t>5</w:t>
            </w:r>
            <w:r w:rsidRPr="00A75030">
              <w:rPr>
                <w:color w:val="000000"/>
                <w:sz w:val="28"/>
                <w:szCs w:val="28"/>
              </w:rPr>
              <w:t>-05</w:t>
            </w:r>
          </w:p>
        </w:tc>
        <w:tc>
          <w:tcPr>
            <w:tcW w:w="5244" w:type="dxa"/>
            <w:vAlign w:val="center"/>
          </w:tcPr>
          <w:p w14:paraId="3454AC75" w14:textId="77777777" w:rsidR="008F210C" w:rsidRPr="00A75030" w:rsidRDefault="008F210C" w:rsidP="0095370C">
            <w:pPr>
              <w:pStyle w:val="Normal0"/>
              <w:spacing w:after="160" w:line="259" w:lineRule="auto"/>
              <w:jc w:val="center"/>
              <w:rPr>
                <w:sz w:val="28"/>
                <w:szCs w:val="28"/>
              </w:rPr>
            </w:pPr>
            <w:r w:rsidRPr="00A75030">
              <w:rPr>
                <w:color w:val="000000"/>
                <w:sz w:val="28"/>
                <w:szCs w:val="28"/>
              </w:rPr>
              <w:t>Рішення про встановлення опіки над майном дитини-сироти та дитини, позбавленої батьківського піклування</w:t>
            </w:r>
          </w:p>
        </w:tc>
        <w:tc>
          <w:tcPr>
            <w:tcW w:w="3261" w:type="dxa"/>
            <w:vMerge w:val="restart"/>
          </w:tcPr>
          <w:p w14:paraId="2F68D2A8" w14:textId="77777777" w:rsidR="008F210C" w:rsidRPr="00A75030" w:rsidRDefault="008F210C" w:rsidP="0095370C">
            <w:pPr>
              <w:pStyle w:val="Normal0"/>
              <w:spacing w:line="259" w:lineRule="auto"/>
              <w:jc w:val="center"/>
              <w:rPr>
                <w:b/>
                <w:sz w:val="28"/>
                <w:szCs w:val="28"/>
              </w:rPr>
            </w:pPr>
            <w:r w:rsidRPr="00A75030">
              <w:rPr>
                <w:sz w:val="28"/>
                <w:szCs w:val="28"/>
              </w:rPr>
              <w:t>Постанова Кабінету Міністрів України від 24 вересня 2008 року №866 «Питання діяльності органів опіки та піклування, пов’язаної із захистом прав дитини»</w:t>
            </w:r>
          </w:p>
        </w:tc>
      </w:tr>
      <w:tr w:rsidR="008F210C" w:rsidRPr="00A75030" w14:paraId="24CB26BF" w14:textId="77777777" w:rsidTr="0095370C">
        <w:tc>
          <w:tcPr>
            <w:tcW w:w="710" w:type="dxa"/>
          </w:tcPr>
          <w:p w14:paraId="64119106" w14:textId="77777777" w:rsidR="008F210C" w:rsidRPr="00A75030" w:rsidRDefault="008F210C" w:rsidP="0095370C">
            <w:pPr>
              <w:pStyle w:val="Normal0"/>
              <w:spacing w:after="160" w:line="259" w:lineRule="auto"/>
              <w:jc w:val="center"/>
              <w:rPr>
                <w:sz w:val="28"/>
                <w:szCs w:val="28"/>
              </w:rPr>
            </w:pPr>
            <w:r w:rsidRPr="00A75030">
              <w:rPr>
                <w:sz w:val="28"/>
                <w:szCs w:val="28"/>
              </w:rPr>
              <w:t>1</w:t>
            </w:r>
            <w:r>
              <w:rPr>
                <w:sz w:val="28"/>
                <w:szCs w:val="28"/>
              </w:rPr>
              <w:t>04</w:t>
            </w:r>
          </w:p>
        </w:tc>
        <w:tc>
          <w:tcPr>
            <w:tcW w:w="1134" w:type="dxa"/>
          </w:tcPr>
          <w:p w14:paraId="10F573B1" w14:textId="48A826F4" w:rsidR="008F210C" w:rsidRPr="00A75030" w:rsidRDefault="008F210C" w:rsidP="0095370C">
            <w:pPr>
              <w:pStyle w:val="Normal0"/>
              <w:spacing w:after="160" w:line="259" w:lineRule="auto"/>
              <w:jc w:val="center"/>
              <w:rPr>
                <w:color w:val="000000"/>
                <w:sz w:val="28"/>
                <w:szCs w:val="28"/>
              </w:rPr>
            </w:pPr>
            <w:r w:rsidRPr="00A75030">
              <w:rPr>
                <w:color w:val="000000"/>
                <w:sz w:val="28"/>
                <w:szCs w:val="28"/>
              </w:rPr>
              <w:t>0</w:t>
            </w:r>
            <w:r>
              <w:rPr>
                <w:color w:val="000000"/>
                <w:sz w:val="28"/>
                <w:szCs w:val="28"/>
              </w:rPr>
              <w:t>5</w:t>
            </w:r>
            <w:r w:rsidRPr="00A75030">
              <w:rPr>
                <w:color w:val="000000"/>
                <w:sz w:val="28"/>
                <w:szCs w:val="28"/>
              </w:rPr>
              <w:t>-06</w:t>
            </w:r>
          </w:p>
        </w:tc>
        <w:tc>
          <w:tcPr>
            <w:tcW w:w="5244" w:type="dxa"/>
            <w:vAlign w:val="center"/>
          </w:tcPr>
          <w:p w14:paraId="3363FEFB" w14:textId="77777777" w:rsidR="008F210C" w:rsidRPr="00A75030" w:rsidRDefault="008F210C" w:rsidP="0095370C">
            <w:pPr>
              <w:pStyle w:val="Normal0"/>
              <w:spacing w:after="160" w:line="259" w:lineRule="auto"/>
              <w:jc w:val="center"/>
              <w:rPr>
                <w:color w:val="000000"/>
                <w:sz w:val="28"/>
                <w:szCs w:val="28"/>
              </w:rPr>
            </w:pPr>
            <w:r w:rsidRPr="00A75030">
              <w:rPr>
                <w:color w:val="000000"/>
                <w:sz w:val="28"/>
                <w:szCs w:val="28"/>
              </w:rPr>
              <w:t>Дозвіл на вчинення правочинів щодо нерухомого майна, право власності на яке або право користування яким має дитина</w:t>
            </w:r>
          </w:p>
        </w:tc>
        <w:tc>
          <w:tcPr>
            <w:tcW w:w="3261" w:type="dxa"/>
            <w:vMerge/>
          </w:tcPr>
          <w:p w14:paraId="1E39A712" w14:textId="77777777" w:rsidR="008F210C" w:rsidRPr="00A75030" w:rsidRDefault="008F210C" w:rsidP="0095370C">
            <w:pPr>
              <w:pStyle w:val="Normal0"/>
              <w:widowControl w:val="0"/>
              <w:pBdr>
                <w:top w:val="nil"/>
                <w:left w:val="nil"/>
                <w:bottom w:val="nil"/>
                <w:right w:val="nil"/>
                <w:between w:val="nil"/>
              </w:pBdr>
              <w:spacing w:line="276" w:lineRule="auto"/>
              <w:rPr>
                <w:color w:val="000000"/>
                <w:sz w:val="28"/>
                <w:szCs w:val="28"/>
              </w:rPr>
            </w:pPr>
          </w:p>
        </w:tc>
      </w:tr>
      <w:tr w:rsidR="008F210C" w:rsidRPr="00A75030" w14:paraId="26697094" w14:textId="77777777" w:rsidTr="0095370C">
        <w:tc>
          <w:tcPr>
            <w:tcW w:w="710" w:type="dxa"/>
          </w:tcPr>
          <w:p w14:paraId="209A329F" w14:textId="77777777" w:rsidR="008F210C" w:rsidRPr="00A75030" w:rsidRDefault="008F210C" w:rsidP="0095370C">
            <w:pPr>
              <w:pStyle w:val="Normal0"/>
              <w:spacing w:after="160" w:line="259" w:lineRule="auto"/>
              <w:jc w:val="center"/>
              <w:rPr>
                <w:sz w:val="28"/>
                <w:szCs w:val="28"/>
              </w:rPr>
            </w:pPr>
            <w:r w:rsidRPr="00A75030">
              <w:rPr>
                <w:sz w:val="28"/>
                <w:szCs w:val="28"/>
              </w:rPr>
              <w:t>1</w:t>
            </w:r>
            <w:r>
              <w:rPr>
                <w:sz w:val="28"/>
                <w:szCs w:val="28"/>
              </w:rPr>
              <w:t>05</w:t>
            </w:r>
          </w:p>
        </w:tc>
        <w:tc>
          <w:tcPr>
            <w:tcW w:w="1134" w:type="dxa"/>
          </w:tcPr>
          <w:p w14:paraId="5694D14E" w14:textId="5D6986C4" w:rsidR="008F210C" w:rsidRPr="00A75030" w:rsidRDefault="008F210C" w:rsidP="0095370C">
            <w:pPr>
              <w:pStyle w:val="Normal0"/>
              <w:spacing w:after="160" w:line="259" w:lineRule="auto"/>
              <w:jc w:val="center"/>
              <w:rPr>
                <w:sz w:val="28"/>
                <w:szCs w:val="28"/>
              </w:rPr>
            </w:pPr>
            <w:r w:rsidRPr="00A75030">
              <w:rPr>
                <w:sz w:val="28"/>
                <w:szCs w:val="28"/>
              </w:rPr>
              <w:t>0</w:t>
            </w:r>
            <w:r>
              <w:rPr>
                <w:sz w:val="28"/>
                <w:szCs w:val="28"/>
              </w:rPr>
              <w:t>5</w:t>
            </w:r>
            <w:r w:rsidRPr="00A75030">
              <w:rPr>
                <w:sz w:val="28"/>
                <w:szCs w:val="28"/>
              </w:rPr>
              <w:t>-07</w:t>
            </w:r>
          </w:p>
        </w:tc>
        <w:tc>
          <w:tcPr>
            <w:tcW w:w="5244" w:type="dxa"/>
            <w:vAlign w:val="center"/>
          </w:tcPr>
          <w:p w14:paraId="262E8B7C" w14:textId="77777777" w:rsidR="008F210C" w:rsidRPr="00A75030" w:rsidRDefault="008F210C" w:rsidP="0095370C">
            <w:pPr>
              <w:pStyle w:val="Normal0"/>
              <w:spacing w:after="160" w:line="259" w:lineRule="auto"/>
              <w:jc w:val="center"/>
              <w:rPr>
                <w:color w:val="000000"/>
                <w:sz w:val="28"/>
                <w:szCs w:val="28"/>
              </w:rPr>
            </w:pPr>
            <w:r w:rsidRPr="00A75030">
              <w:rPr>
                <w:sz w:val="28"/>
                <w:szCs w:val="28"/>
              </w:rPr>
              <w:t>Висновок про доцільність (недоцільність) позбавлення батьків батьківських прав або відібрання дітей у батьків без позбавлення їх батьківських прав</w:t>
            </w:r>
          </w:p>
        </w:tc>
        <w:tc>
          <w:tcPr>
            <w:tcW w:w="3261" w:type="dxa"/>
          </w:tcPr>
          <w:p w14:paraId="62A9C7F8" w14:textId="77777777" w:rsidR="008F210C" w:rsidRPr="00A75030" w:rsidRDefault="008F210C" w:rsidP="0095370C">
            <w:pPr>
              <w:pStyle w:val="Normal0"/>
              <w:spacing w:line="259" w:lineRule="auto"/>
              <w:jc w:val="center"/>
              <w:rPr>
                <w:b/>
                <w:sz w:val="28"/>
                <w:szCs w:val="28"/>
              </w:rPr>
            </w:pPr>
            <w:r w:rsidRPr="00A75030">
              <w:rPr>
                <w:sz w:val="28"/>
                <w:szCs w:val="28"/>
              </w:rPr>
              <w:t>Сімейний Кодекс</w:t>
            </w:r>
            <w:r>
              <w:rPr>
                <w:sz w:val="28"/>
                <w:szCs w:val="28"/>
              </w:rPr>
              <w:t xml:space="preserve"> України</w:t>
            </w:r>
          </w:p>
        </w:tc>
      </w:tr>
      <w:tr w:rsidR="008F210C" w:rsidRPr="00A75030" w14:paraId="139EE543" w14:textId="77777777" w:rsidTr="0095370C">
        <w:tc>
          <w:tcPr>
            <w:tcW w:w="710" w:type="dxa"/>
          </w:tcPr>
          <w:p w14:paraId="36109E6E" w14:textId="77777777" w:rsidR="008F210C" w:rsidRPr="00A75030" w:rsidRDefault="008F210C" w:rsidP="0095370C">
            <w:pPr>
              <w:pStyle w:val="Normal0"/>
              <w:spacing w:after="160" w:line="259" w:lineRule="auto"/>
              <w:jc w:val="center"/>
              <w:rPr>
                <w:sz w:val="28"/>
                <w:szCs w:val="28"/>
              </w:rPr>
            </w:pPr>
            <w:r w:rsidRPr="00A75030">
              <w:rPr>
                <w:sz w:val="28"/>
                <w:szCs w:val="28"/>
              </w:rPr>
              <w:lastRenderedPageBreak/>
              <w:t>1</w:t>
            </w:r>
            <w:r>
              <w:rPr>
                <w:sz w:val="28"/>
                <w:szCs w:val="28"/>
              </w:rPr>
              <w:t>06</w:t>
            </w:r>
          </w:p>
        </w:tc>
        <w:tc>
          <w:tcPr>
            <w:tcW w:w="1134" w:type="dxa"/>
          </w:tcPr>
          <w:p w14:paraId="369AB26F" w14:textId="79D6C951" w:rsidR="008F210C" w:rsidRPr="00A75030" w:rsidRDefault="008F210C" w:rsidP="0095370C">
            <w:pPr>
              <w:pStyle w:val="Normal0"/>
              <w:spacing w:after="160" w:line="259" w:lineRule="auto"/>
              <w:jc w:val="center"/>
              <w:rPr>
                <w:sz w:val="28"/>
                <w:szCs w:val="28"/>
              </w:rPr>
            </w:pPr>
            <w:r w:rsidRPr="00A75030">
              <w:rPr>
                <w:sz w:val="28"/>
                <w:szCs w:val="28"/>
              </w:rPr>
              <w:t>0</w:t>
            </w:r>
            <w:r>
              <w:rPr>
                <w:sz w:val="28"/>
                <w:szCs w:val="28"/>
              </w:rPr>
              <w:t>5</w:t>
            </w:r>
            <w:r w:rsidRPr="00A75030">
              <w:rPr>
                <w:sz w:val="28"/>
                <w:szCs w:val="28"/>
              </w:rPr>
              <w:t>-08</w:t>
            </w:r>
          </w:p>
        </w:tc>
        <w:tc>
          <w:tcPr>
            <w:tcW w:w="5244" w:type="dxa"/>
            <w:vAlign w:val="center"/>
          </w:tcPr>
          <w:p w14:paraId="67BC294F" w14:textId="77777777" w:rsidR="008F210C" w:rsidRPr="00A75030" w:rsidRDefault="008F210C" w:rsidP="0095370C">
            <w:pPr>
              <w:pStyle w:val="Normal0"/>
              <w:spacing w:after="160" w:line="259" w:lineRule="auto"/>
              <w:rPr>
                <w:sz w:val="28"/>
                <w:szCs w:val="28"/>
              </w:rPr>
            </w:pPr>
            <w:r w:rsidRPr="00A75030">
              <w:rPr>
                <w:sz w:val="28"/>
                <w:szCs w:val="28"/>
              </w:rPr>
              <w:t>Надання статусу дитини, яка постраждала внаслідок воєнних дій та збройних конфліктів</w:t>
            </w:r>
          </w:p>
        </w:tc>
        <w:tc>
          <w:tcPr>
            <w:tcW w:w="3261" w:type="dxa"/>
          </w:tcPr>
          <w:p w14:paraId="3889A580" w14:textId="77777777" w:rsidR="008F210C" w:rsidRPr="00A75030" w:rsidRDefault="008F210C" w:rsidP="0095370C">
            <w:pPr>
              <w:pStyle w:val="Normal0"/>
              <w:spacing w:line="259" w:lineRule="auto"/>
              <w:jc w:val="center"/>
              <w:rPr>
                <w:b/>
                <w:sz w:val="28"/>
                <w:szCs w:val="28"/>
              </w:rPr>
            </w:pPr>
            <w:r w:rsidRPr="00A75030">
              <w:rPr>
                <w:sz w:val="28"/>
                <w:szCs w:val="28"/>
              </w:rPr>
              <w:t>Постанова Кабінету Міністрів України від 05.04.2017 №268 «Про затвердження Порядку надання статусу дитини, як5а постраждала внаслідок воєнних дій та збройних конфліктів»</w:t>
            </w:r>
          </w:p>
        </w:tc>
      </w:tr>
    </w:tbl>
    <w:p w14:paraId="00000523" w14:textId="2EC8317E" w:rsidR="00807F0F" w:rsidRDefault="00807F0F">
      <w:pPr>
        <w:pStyle w:val="Normal0"/>
        <w:rPr>
          <w:sz w:val="28"/>
          <w:szCs w:val="28"/>
        </w:rPr>
      </w:pPr>
    </w:p>
    <w:p w14:paraId="511F8A7C" w14:textId="77777777" w:rsidR="00C863BF" w:rsidRPr="00A75030" w:rsidRDefault="00C863BF">
      <w:pPr>
        <w:pStyle w:val="Normal0"/>
        <w:rPr>
          <w:sz w:val="28"/>
          <w:szCs w:val="28"/>
        </w:rPr>
      </w:pPr>
    </w:p>
    <w:p w14:paraId="00000524" w14:textId="77777777" w:rsidR="00807F0F" w:rsidRPr="00A75030" w:rsidRDefault="00F82570">
      <w:pPr>
        <w:pStyle w:val="Normal0"/>
        <w:pBdr>
          <w:top w:val="nil"/>
          <w:left w:val="nil"/>
          <w:bottom w:val="nil"/>
          <w:right w:val="nil"/>
          <w:between w:val="nil"/>
        </w:pBdr>
        <w:ind w:left="360"/>
        <w:rPr>
          <w:color w:val="000000"/>
          <w:sz w:val="28"/>
          <w:szCs w:val="28"/>
          <w:highlight w:val="red"/>
        </w:rPr>
      </w:pPr>
      <w:r w:rsidRPr="00A75030">
        <w:rPr>
          <w:color w:val="000000"/>
          <w:sz w:val="28"/>
          <w:szCs w:val="28"/>
        </w:rPr>
        <w:t xml:space="preserve">Селищний голова                                                                         Ігор ДЗЮБА                                                   </w:t>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r w:rsidRPr="00A75030">
        <w:rPr>
          <w:color w:val="000000"/>
          <w:sz w:val="28"/>
          <w:szCs w:val="28"/>
        </w:rPr>
        <w:tab/>
      </w:r>
    </w:p>
    <w:p w14:paraId="00000525" w14:textId="77777777" w:rsidR="00807F0F" w:rsidRPr="00A75030" w:rsidRDefault="00807F0F">
      <w:pPr>
        <w:pStyle w:val="Normal0"/>
        <w:rPr>
          <w:sz w:val="28"/>
          <w:szCs w:val="28"/>
        </w:rPr>
      </w:pPr>
    </w:p>
    <w:sectPr w:rsidR="00807F0F" w:rsidRPr="00A75030">
      <w:pgSz w:w="12240" w:h="15840"/>
      <w:pgMar w:top="1134" w:right="851" w:bottom="1134" w:left="99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44F6B"/>
    <w:multiLevelType w:val="hybridMultilevel"/>
    <w:tmpl w:val="78A2778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85C5CB7"/>
    <w:multiLevelType w:val="multilevel"/>
    <w:tmpl w:val="2078EB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F0F"/>
    <w:rsid w:val="00003B5F"/>
    <w:rsid w:val="00075DAC"/>
    <w:rsid w:val="000E0164"/>
    <w:rsid w:val="000E3B15"/>
    <w:rsid w:val="000F3CF1"/>
    <w:rsid w:val="00136FCC"/>
    <w:rsid w:val="001752F8"/>
    <w:rsid w:val="00193CD2"/>
    <w:rsid w:val="001D6DD9"/>
    <w:rsid w:val="001F0CB4"/>
    <w:rsid w:val="00207C70"/>
    <w:rsid w:val="00265C6A"/>
    <w:rsid w:val="002B72CD"/>
    <w:rsid w:val="002F2EA8"/>
    <w:rsid w:val="00310CC4"/>
    <w:rsid w:val="003261A0"/>
    <w:rsid w:val="00351BC1"/>
    <w:rsid w:val="003B0CC6"/>
    <w:rsid w:val="003D1FD3"/>
    <w:rsid w:val="004653FB"/>
    <w:rsid w:val="004A572F"/>
    <w:rsid w:val="004B2072"/>
    <w:rsid w:val="004B6F77"/>
    <w:rsid w:val="004C702F"/>
    <w:rsid w:val="004F4751"/>
    <w:rsid w:val="00516DCB"/>
    <w:rsid w:val="00532E65"/>
    <w:rsid w:val="0054105D"/>
    <w:rsid w:val="005540D3"/>
    <w:rsid w:val="00583952"/>
    <w:rsid w:val="005C60BB"/>
    <w:rsid w:val="005C6865"/>
    <w:rsid w:val="005D2E80"/>
    <w:rsid w:val="00687ADD"/>
    <w:rsid w:val="00745527"/>
    <w:rsid w:val="00785B42"/>
    <w:rsid w:val="007978E7"/>
    <w:rsid w:val="007C18D5"/>
    <w:rsid w:val="007E3CF0"/>
    <w:rsid w:val="00807F0F"/>
    <w:rsid w:val="00813125"/>
    <w:rsid w:val="00864883"/>
    <w:rsid w:val="00874123"/>
    <w:rsid w:val="008F210C"/>
    <w:rsid w:val="00903098"/>
    <w:rsid w:val="00910CEF"/>
    <w:rsid w:val="00925DFA"/>
    <w:rsid w:val="009416FB"/>
    <w:rsid w:val="00986001"/>
    <w:rsid w:val="009F073C"/>
    <w:rsid w:val="00A56F00"/>
    <w:rsid w:val="00A657C1"/>
    <w:rsid w:val="00A75030"/>
    <w:rsid w:val="00AB7694"/>
    <w:rsid w:val="00B46FFE"/>
    <w:rsid w:val="00B95C4B"/>
    <w:rsid w:val="00BA2897"/>
    <w:rsid w:val="00BD1FA4"/>
    <w:rsid w:val="00C1423F"/>
    <w:rsid w:val="00C23C2F"/>
    <w:rsid w:val="00C34D7E"/>
    <w:rsid w:val="00C37610"/>
    <w:rsid w:val="00C379B5"/>
    <w:rsid w:val="00C52BD4"/>
    <w:rsid w:val="00C751CF"/>
    <w:rsid w:val="00C863BF"/>
    <w:rsid w:val="00D55601"/>
    <w:rsid w:val="00DA49FF"/>
    <w:rsid w:val="00DD0530"/>
    <w:rsid w:val="00E5304A"/>
    <w:rsid w:val="00E77ACD"/>
    <w:rsid w:val="00EA689F"/>
    <w:rsid w:val="00EC43FE"/>
    <w:rsid w:val="00ED487C"/>
    <w:rsid w:val="00EF5928"/>
    <w:rsid w:val="00F00176"/>
    <w:rsid w:val="00F0135B"/>
    <w:rsid w:val="00F02F7F"/>
    <w:rsid w:val="00F17372"/>
    <w:rsid w:val="00F55B24"/>
    <w:rsid w:val="00F6065B"/>
    <w:rsid w:val="00F722D4"/>
    <w:rsid w:val="00F82570"/>
    <w:rsid w:val="00F91FE5"/>
    <w:rsid w:val="00F93B73"/>
    <w:rsid w:val="00FA7F5A"/>
    <w:rsid w:val="00FE4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D496"/>
  <w15:docId w15:val="{62E2318C-4BE0-4CD8-939D-76066335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CB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Normal0">
    <w:name w:val="Normal0"/>
    <w:qFormat/>
    <w:rsid w:val="000E62F5"/>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a4">
    <w:name w:val="Balloon Text"/>
    <w:basedOn w:val="Normal0"/>
    <w:link w:val="a5"/>
    <w:uiPriority w:val="99"/>
    <w:semiHidden/>
    <w:unhideWhenUsed/>
    <w:rsid w:val="000E62F5"/>
    <w:rPr>
      <w:rFonts w:ascii="Segoe UI" w:hAnsi="Segoe UI" w:cs="Segoe UI"/>
      <w:sz w:val="18"/>
      <w:szCs w:val="18"/>
    </w:rPr>
  </w:style>
  <w:style w:type="character" w:customStyle="1" w:styleId="a5">
    <w:name w:val="Текст выноски Знак"/>
    <w:basedOn w:val="a0"/>
    <w:link w:val="a4"/>
    <w:uiPriority w:val="99"/>
    <w:semiHidden/>
    <w:rsid w:val="000E62F5"/>
    <w:rPr>
      <w:rFonts w:ascii="Segoe UI" w:eastAsia="Times New Roman" w:hAnsi="Segoe UI" w:cs="Segoe UI"/>
      <w:sz w:val="18"/>
      <w:szCs w:val="18"/>
      <w:lang w:val="uk-UA" w:eastAsia="ru-RU"/>
    </w:rPr>
  </w:style>
  <w:style w:type="paragraph" w:customStyle="1" w:styleId="rvps14">
    <w:name w:val="rvps14"/>
    <w:basedOn w:val="Normal0"/>
    <w:rsid w:val="000E62F5"/>
    <w:pPr>
      <w:spacing w:before="100" w:beforeAutospacing="1" w:after="100" w:afterAutospacing="1"/>
    </w:pPr>
    <w:rPr>
      <w:lang w:val="ru-RU"/>
    </w:rPr>
  </w:style>
  <w:style w:type="paragraph" w:styleId="a6">
    <w:name w:val="List Paragraph"/>
    <w:basedOn w:val="Normal0"/>
    <w:uiPriority w:val="34"/>
    <w:qFormat/>
    <w:rsid w:val="0014339B"/>
    <w:pPr>
      <w:ind w:left="720"/>
      <w:contextualSpacing/>
    </w:pPr>
  </w:style>
  <w:style w:type="character" w:styleId="a7">
    <w:name w:val="Hyperlink"/>
    <w:basedOn w:val="a0"/>
    <w:uiPriority w:val="99"/>
    <w:unhideWhenUsed/>
    <w:rsid w:val="001A6148"/>
    <w:rPr>
      <w:color w:val="0000FF"/>
      <w:u w:val="single"/>
    </w:rPr>
  </w:style>
  <w:style w:type="paragraph" w:customStyle="1" w:styleId="Default">
    <w:name w:val="Default"/>
    <w:rsid w:val="005D5813"/>
    <w:pPr>
      <w:autoSpaceDE w:val="0"/>
      <w:autoSpaceDN w:val="0"/>
      <w:adjustRightInd w:val="0"/>
    </w:pPr>
    <w:rPr>
      <w:color w:val="000000"/>
      <w:lang w:val="ru-RU"/>
    </w:rPr>
  </w:style>
  <w:style w:type="paragraph" w:customStyle="1" w:styleId="rvps17">
    <w:name w:val="rvps17"/>
    <w:basedOn w:val="Normal0"/>
    <w:rsid w:val="005D5813"/>
    <w:pPr>
      <w:spacing w:before="100" w:beforeAutospacing="1" w:after="100" w:afterAutospacing="1"/>
    </w:pPr>
    <w:rPr>
      <w:lang w:val="ru-RU"/>
    </w:rPr>
  </w:style>
  <w:style w:type="character" w:customStyle="1" w:styleId="rvts23">
    <w:name w:val="rvts23"/>
    <w:basedOn w:val="a0"/>
    <w:rsid w:val="005D5813"/>
  </w:style>
  <w:style w:type="character" w:customStyle="1" w:styleId="rvts64">
    <w:name w:val="rvts64"/>
    <w:basedOn w:val="a0"/>
    <w:rsid w:val="005D5813"/>
  </w:style>
  <w:style w:type="paragraph" w:customStyle="1" w:styleId="rvps7">
    <w:name w:val="rvps7"/>
    <w:basedOn w:val="Normal0"/>
    <w:rsid w:val="005D5813"/>
    <w:pPr>
      <w:spacing w:before="100" w:beforeAutospacing="1" w:after="100" w:afterAutospacing="1"/>
    </w:pPr>
    <w:rPr>
      <w:lang w:val="ru-RU"/>
    </w:rPr>
  </w:style>
  <w:style w:type="character" w:customStyle="1" w:styleId="rvts9">
    <w:name w:val="rvts9"/>
    <w:basedOn w:val="a0"/>
    <w:rsid w:val="005D5813"/>
  </w:style>
  <w:style w:type="paragraph" w:customStyle="1" w:styleId="rvps6">
    <w:name w:val="rvps6"/>
    <w:basedOn w:val="Normal0"/>
    <w:rsid w:val="005D5813"/>
    <w:pPr>
      <w:spacing w:before="100" w:beforeAutospacing="1" w:after="100" w:afterAutospacing="1"/>
    </w:pPr>
    <w:rPr>
      <w:lang w:val="ru-RU"/>
    </w:rPr>
  </w:style>
  <w:style w:type="paragraph" w:customStyle="1" w:styleId="rvps18">
    <w:name w:val="rvps18"/>
    <w:basedOn w:val="Normal0"/>
    <w:rsid w:val="005D5813"/>
    <w:pPr>
      <w:spacing w:before="100" w:beforeAutospacing="1" w:after="100" w:afterAutospacing="1"/>
    </w:pPr>
    <w:rPr>
      <w:lang w:val="ru-RU"/>
    </w:rPr>
  </w:style>
  <w:style w:type="paragraph" w:customStyle="1" w:styleId="Normal00">
    <w:name w:val="Normal00"/>
    <w:qFormat/>
    <w:rsid w:val="006B66D3"/>
    <w:pPr>
      <w:suppressAutoHyphens/>
    </w:pPr>
    <w:rPr>
      <w:lang w:eastAsia="ar-SA"/>
    </w:rPr>
  </w:style>
  <w:style w:type="paragraph" w:styleId="a8">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a1"/>
    <w:tblPr>
      <w:tblStyleRowBandSize w:val="1"/>
      <w:tblStyleColBandSize w:val="1"/>
      <w:tblInd w:w="0" w:type="dxa"/>
      <w:tblCellMar>
        <w:top w:w="0" w:type="dxa"/>
        <w:left w:w="115" w:type="dxa"/>
        <w:bottom w:w="0" w:type="dxa"/>
        <w:right w:w="115" w:type="dxa"/>
      </w:tblCellMar>
    </w:tblPr>
  </w:style>
  <w:style w:type="table" w:customStyle="1" w:styleId="aa">
    <w:basedOn w:val="a1"/>
    <w:tblPr>
      <w:tblStyleRowBandSize w:val="1"/>
      <w:tblStyleColBandSize w:val="1"/>
      <w:tblInd w:w="0" w:type="dxa"/>
      <w:tblCellMar>
        <w:top w:w="15" w:type="dxa"/>
        <w:left w:w="15" w:type="dxa"/>
        <w:bottom w:w="15" w:type="dxa"/>
        <w:right w:w="15" w:type="dxa"/>
      </w:tblCellMar>
    </w:tblPr>
  </w:style>
  <w:style w:type="table" w:customStyle="1" w:styleId="ab">
    <w:basedOn w:val="a1"/>
    <w:tblPr>
      <w:tblStyleRowBandSize w:val="1"/>
      <w:tblStyleColBandSize w:val="1"/>
      <w:tblInd w:w="0" w:type="dxa"/>
      <w:tblCellMar>
        <w:top w:w="60" w:type="dxa"/>
        <w:left w:w="60" w:type="dxa"/>
        <w:bottom w:w="60" w:type="dxa"/>
        <w:right w:w="60" w:type="dxa"/>
      </w:tblCellMar>
    </w:tblPr>
  </w:style>
  <w:style w:type="table" w:customStyle="1" w:styleId="ac">
    <w:basedOn w:val="a1"/>
    <w:tblPr>
      <w:tblStyleRowBandSize w:val="1"/>
      <w:tblStyleColBandSize w:val="1"/>
      <w:tblInd w:w="0" w:type="dxa"/>
      <w:tblCellMar>
        <w:top w:w="0" w:type="dxa"/>
        <w:left w:w="115" w:type="dxa"/>
        <w:bottom w:w="0" w:type="dxa"/>
        <w:right w:w="115" w:type="dxa"/>
      </w:tblCellMar>
    </w:tblPr>
  </w:style>
  <w:style w:type="table" w:customStyle="1" w:styleId="ad">
    <w:basedOn w:val="a1"/>
    <w:tblPr>
      <w:tblStyleRowBandSize w:val="1"/>
      <w:tblStyleColBandSize w:val="1"/>
      <w:tblInd w:w="0" w:type="dxa"/>
      <w:tblCellMar>
        <w:top w:w="60" w:type="dxa"/>
        <w:left w:w="60" w:type="dxa"/>
        <w:bottom w:w="60" w:type="dxa"/>
        <w:right w:w="60" w:type="dxa"/>
      </w:tblCellMar>
    </w:tblPr>
  </w:style>
  <w:style w:type="table" w:customStyle="1" w:styleId="ae">
    <w:basedOn w:val="a1"/>
    <w:tblPr>
      <w:tblStyleRowBandSize w:val="1"/>
      <w:tblStyleColBandSize w:val="1"/>
      <w:tblInd w:w="0" w:type="dxa"/>
      <w:tblCellMar>
        <w:top w:w="0" w:type="dxa"/>
        <w:left w:w="115" w:type="dxa"/>
        <w:bottom w:w="0" w:type="dxa"/>
        <w:right w:w="115" w:type="dxa"/>
      </w:tblCellMar>
    </w:tblPr>
  </w:style>
  <w:style w:type="table" w:customStyle="1" w:styleId="af">
    <w:basedOn w:val="a1"/>
    <w:tblPr>
      <w:tblStyleRowBandSize w:val="1"/>
      <w:tblStyleColBandSize w:val="1"/>
      <w:tblInd w:w="0" w:type="dxa"/>
      <w:tblCellMar>
        <w:top w:w="60" w:type="dxa"/>
        <w:left w:w="60" w:type="dxa"/>
        <w:bottom w:w="60" w:type="dxa"/>
        <w:right w:w="60" w:type="dxa"/>
      </w:tblCellMar>
    </w:tblPr>
  </w:style>
  <w:style w:type="table" w:customStyle="1" w:styleId="af0">
    <w:basedOn w:val="a1"/>
    <w:tblPr>
      <w:tblStyleRowBandSize w:val="1"/>
      <w:tblStyleColBandSize w:val="1"/>
      <w:tblInd w:w="0" w:type="dxa"/>
      <w:tblCellMar>
        <w:top w:w="0" w:type="dxa"/>
        <w:left w:w="115" w:type="dxa"/>
        <w:bottom w:w="0" w:type="dxa"/>
        <w:right w:w="115" w:type="dxa"/>
      </w:tblCellMar>
    </w:tblPr>
  </w:style>
  <w:style w:type="table" w:customStyle="1" w:styleId="af1">
    <w:basedOn w:val="a1"/>
    <w:tblPr>
      <w:tblStyleRowBandSize w:val="1"/>
      <w:tblStyleColBandSize w:val="1"/>
      <w:tblInd w:w="0" w:type="dxa"/>
      <w:tblCellMar>
        <w:top w:w="60" w:type="dxa"/>
        <w:left w:w="60" w:type="dxa"/>
        <w:bottom w:w="60" w:type="dxa"/>
        <w:right w:w="60" w:type="dxa"/>
      </w:tblCellMar>
    </w:tblPr>
  </w:style>
  <w:style w:type="table" w:customStyle="1" w:styleId="af2">
    <w:basedOn w:val="a1"/>
    <w:tblPr>
      <w:tblStyleRowBandSize w:val="1"/>
      <w:tblStyleColBandSize w:val="1"/>
      <w:tblInd w:w="0" w:type="dxa"/>
      <w:tblCellMar>
        <w:top w:w="60" w:type="dxa"/>
        <w:left w:w="60" w:type="dxa"/>
        <w:bottom w:w="60" w:type="dxa"/>
        <w:right w:w="60" w:type="dxa"/>
      </w:tblCellMar>
    </w:tblPr>
  </w:style>
  <w:style w:type="table" w:customStyle="1" w:styleId="af3">
    <w:basedOn w:val="a1"/>
    <w:tblPr>
      <w:tblStyleRowBandSize w:val="1"/>
      <w:tblStyleColBandSize w:val="1"/>
      <w:tblInd w:w="0" w:type="dxa"/>
      <w:tblCellMar>
        <w:top w:w="60" w:type="dxa"/>
        <w:left w:w="60" w:type="dxa"/>
        <w:bottom w:w="60" w:type="dxa"/>
        <w:right w:w="60" w:type="dxa"/>
      </w:tblCellMar>
    </w:tblPr>
  </w:style>
  <w:style w:type="table" w:customStyle="1" w:styleId="af4">
    <w:basedOn w:val="a1"/>
    <w:tblPr>
      <w:tblStyleRowBandSize w:val="1"/>
      <w:tblStyleColBandSize w:val="1"/>
      <w:tblInd w:w="0" w:type="dxa"/>
      <w:tblCellMar>
        <w:top w:w="60" w:type="dxa"/>
        <w:left w:w="60" w:type="dxa"/>
        <w:bottom w:w="60" w:type="dxa"/>
        <w:right w:w="60" w:type="dxa"/>
      </w:tblCellMar>
    </w:tblPr>
  </w:style>
  <w:style w:type="table" w:customStyle="1" w:styleId="af5">
    <w:basedOn w:val="a1"/>
    <w:tblPr>
      <w:tblStyleRowBandSize w:val="1"/>
      <w:tblStyleColBandSize w:val="1"/>
      <w:tblInd w:w="0" w:type="dxa"/>
      <w:tblCellMar>
        <w:top w:w="60" w:type="dxa"/>
        <w:left w:w="60" w:type="dxa"/>
        <w:bottom w:w="60" w:type="dxa"/>
        <w:right w:w="60" w:type="dxa"/>
      </w:tblCellMar>
    </w:tblPr>
  </w:style>
  <w:style w:type="table" w:customStyle="1" w:styleId="af6">
    <w:basedOn w:val="a1"/>
    <w:tblPr>
      <w:tblStyleRowBandSize w:val="1"/>
      <w:tblStyleColBandSize w:val="1"/>
      <w:tblInd w:w="0" w:type="dxa"/>
      <w:tblCellMar>
        <w:top w:w="60" w:type="dxa"/>
        <w:left w:w="60" w:type="dxa"/>
        <w:bottom w:w="60" w:type="dxa"/>
        <w:right w:w="60" w:type="dxa"/>
      </w:tblCellMar>
    </w:tbl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sz w:val="20"/>
      <w:szCs w:val="20"/>
    </w:rPr>
  </w:style>
  <w:style w:type="character" w:styleId="af9">
    <w:name w:val="annotation reference"/>
    <w:basedOn w:val="a0"/>
    <w:uiPriority w:val="99"/>
    <w:semiHidden/>
    <w:unhideWhenUsed/>
    <w:rPr>
      <w:sz w:val="16"/>
      <w:szCs w:val="16"/>
    </w:rPr>
  </w:style>
  <w:style w:type="paragraph" w:styleId="afa">
    <w:name w:val="annotation subject"/>
    <w:basedOn w:val="af7"/>
    <w:next w:val="af7"/>
    <w:link w:val="afb"/>
    <w:uiPriority w:val="99"/>
    <w:semiHidden/>
    <w:unhideWhenUsed/>
    <w:rsid w:val="005C60BB"/>
    <w:rPr>
      <w:b/>
      <w:bCs/>
    </w:rPr>
  </w:style>
  <w:style w:type="character" w:customStyle="1" w:styleId="afb">
    <w:name w:val="Тема примечания Знак"/>
    <w:basedOn w:val="af8"/>
    <w:link w:val="afa"/>
    <w:uiPriority w:val="99"/>
    <w:semiHidden/>
    <w:rsid w:val="005C60BB"/>
    <w:rPr>
      <w:b/>
      <w:bCs/>
      <w:sz w:val="20"/>
      <w:szCs w:val="20"/>
    </w:rPr>
  </w:style>
  <w:style w:type="character" w:customStyle="1" w:styleId="UnresolvedMention">
    <w:name w:val="Unresolved Mention"/>
    <w:basedOn w:val="a0"/>
    <w:uiPriority w:val="99"/>
    <w:semiHidden/>
    <w:unhideWhenUsed/>
    <w:rsid w:val="00F6065B"/>
    <w:rPr>
      <w:color w:val="605E5C"/>
      <w:shd w:val="clear" w:color="auto" w:fill="E1DFDD"/>
    </w:rPr>
  </w:style>
  <w:style w:type="paragraph" w:styleId="afc">
    <w:name w:val="Normal (Web)"/>
    <w:basedOn w:val="a"/>
    <w:uiPriority w:val="99"/>
    <w:semiHidden/>
    <w:unhideWhenUsed/>
    <w:rsid w:val="00F6065B"/>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115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13" Type="http://schemas.openxmlformats.org/officeDocument/2006/relationships/hyperlink" Target="https://zakon.rada.gov.ua/laws/show/3613-17" TargetMode="External"/><Relationship Id="rId18" Type="http://schemas.openxmlformats.org/officeDocument/2006/relationships/hyperlink" Target="https://zakon.rada.gov.ua/laws/show/2503-12" TargetMode="External"/><Relationship Id="rId26" Type="http://schemas.openxmlformats.org/officeDocument/2006/relationships/hyperlink" Target="https://zakon.rada.gov.ua/laws/show/858-15" TargetMode="External"/><Relationship Id="rId3" Type="http://schemas.openxmlformats.org/officeDocument/2006/relationships/numbering" Target="numbering.xml"/><Relationship Id="rId21" Type="http://schemas.openxmlformats.org/officeDocument/2006/relationships/hyperlink" Target="https://zakon.rada.gov.ua/laws/show/858-15" TargetMode="External"/><Relationship Id="rId7" Type="http://schemas.openxmlformats.org/officeDocument/2006/relationships/hyperlink" Target="https://zakon.rada.gov.ua/laws/show/1255-15" TargetMode="External"/><Relationship Id="rId12" Type="http://schemas.openxmlformats.org/officeDocument/2006/relationships/hyperlink" Target="https://zakon.rada.gov.ua/laws/show/755-15" TargetMode="External"/><Relationship Id="rId17" Type="http://schemas.openxmlformats.org/officeDocument/2006/relationships/hyperlink" Target="https://zakon.rada.gov.ua/laws/show/5492-17" TargetMode="External"/><Relationship Id="rId25" Type="http://schemas.openxmlformats.org/officeDocument/2006/relationships/hyperlink" Target="https://zakon.rada.gov.ua/laws/show/858-15" TargetMode="External"/><Relationship Id="rId2" Type="http://schemas.openxmlformats.org/officeDocument/2006/relationships/customXml" Target="../customXml/item2.xml"/><Relationship Id="rId16" Type="http://schemas.openxmlformats.org/officeDocument/2006/relationships/hyperlink" Target="https://zakon.rada.gov.ua/laws/show/858-15" TargetMode="External"/><Relationship Id="rId20" Type="http://schemas.openxmlformats.org/officeDocument/2006/relationships/hyperlink" Target="https://zakon.rada.gov.ua/laws/show/2768-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755-15" TargetMode="External"/><Relationship Id="rId24" Type="http://schemas.openxmlformats.org/officeDocument/2006/relationships/hyperlink" Target="https://zakon.rada.gov.ua/laws/show/2768-14" TargetMode="External"/><Relationship Id="rId5" Type="http://schemas.openxmlformats.org/officeDocument/2006/relationships/settings" Target="settings.xml"/><Relationship Id="rId15" Type="http://schemas.openxmlformats.org/officeDocument/2006/relationships/hyperlink" Target="https://zakon.rada.gov.ua/laws/show/858-15" TargetMode="External"/><Relationship Id="rId23" Type="http://schemas.openxmlformats.org/officeDocument/2006/relationships/hyperlink" Target="https://zakon.rada.gov.ua/laws/show/3613-17" TargetMode="External"/><Relationship Id="rId28" Type="http://schemas.openxmlformats.org/officeDocument/2006/relationships/theme" Target="theme/theme1.xml"/><Relationship Id="rId10" Type="http://schemas.openxmlformats.org/officeDocument/2006/relationships/hyperlink" Target="https://zakon.rada.gov.ua/laws/show/755-15" TargetMode="External"/><Relationship Id="rId19" Type="http://schemas.openxmlformats.org/officeDocument/2006/relationships/hyperlink" Target="https://zakon.rada.gov.ua/laws/show/3613-17" TargetMode="External"/><Relationship Id="rId4" Type="http://schemas.openxmlformats.org/officeDocument/2006/relationships/styles" Target="styles.xml"/><Relationship Id="rId9" Type="http://schemas.openxmlformats.org/officeDocument/2006/relationships/hyperlink" Target="https://zakon.rada.gov.ua/laws/show/755-15" TargetMode="External"/><Relationship Id="rId14" Type="http://schemas.openxmlformats.org/officeDocument/2006/relationships/hyperlink" Target="https://zakon.rada.gov.ua/laws/show/2768-14" TargetMode="External"/><Relationship Id="rId22" Type="http://schemas.openxmlformats.org/officeDocument/2006/relationships/hyperlink" Target="https://zakon.rada.gov.ua/laws/show/858-1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byaUl44ln/ACTfPnvmCcgQO49A==">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EB8774-46FC-4ABC-9BF8-C05F7D311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65</Pages>
  <Words>55740</Words>
  <Characters>31773</Characters>
  <Application>Microsoft Office Word</Application>
  <DocSecurity>0</DocSecurity>
  <Lines>264</Lines>
  <Paragraphs>174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cnap18</dc:creator>
  <cp:lastModifiedBy>Надія Кривошлик</cp:lastModifiedBy>
  <cp:revision>41</cp:revision>
  <cp:lastPrinted>2021-02-23T11:45:00Z</cp:lastPrinted>
  <dcterms:created xsi:type="dcterms:W3CDTF">2020-07-07T06:45:00Z</dcterms:created>
  <dcterms:modified xsi:type="dcterms:W3CDTF">2021-04-12T07:59:00Z</dcterms:modified>
</cp:coreProperties>
</file>