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6E" w:rsidRDefault="00023E6E" w:rsidP="00023E6E">
      <w:pPr>
        <w:pStyle w:val="1"/>
        <w:jc w:val="left"/>
        <w:rPr>
          <w:rFonts w:eastAsia="Calibri"/>
          <w:sz w:val="26"/>
          <w:szCs w:val="26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242" w:rsidRPr="00264736" w:rsidRDefault="00587242" w:rsidP="00587242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587242" w:rsidRPr="00264736" w:rsidRDefault="00587242" w:rsidP="00587242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587242" w:rsidRPr="00264736" w:rsidRDefault="00587242" w:rsidP="0058724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587242" w:rsidRPr="00264736" w:rsidRDefault="00587242" w:rsidP="00587242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587242" w:rsidRPr="00264736" w:rsidRDefault="00587242" w:rsidP="00587242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587242" w:rsidRPr="00264736" w:rsidRDefault="00587242" w:rsidP="00587242">
      <w:pPr>
        <w:ind w:right="84"/>
        <w:jc w:val="center"/>
        <w:rPr>
          <w:b/>
          <w:sz w:val="26"/>
          <w:szCs w:val="26"/>
        </w:rPr>
      </w:pPr>
    </w:p>
    <w:p w:rsidR="00587242" w:rsidRPr="00264736" w:rsidRDefault="00587242" w:rsidP="00587242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15 березня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264736">
        <w:rPr>
          <w:b w:val="0"/>
          <w:bCs/>
          <w:sz w:val="26"/>
          <w:szCs w:val="26"/>
          <w:lang w:val="ru-RU"/>
        </w:rPr>
        <w:t xml:space="preserve">    </w:t>
      </w:r>
      <w:r w:rsidRPr="00DD32C8">
        <w:rPr>
          <w:b w:val="0"/>
          <w:bCs/>
          <w:sz w:val="26"/>
          <w:szCs w:val="26"/>
          <w:lang w:val="ru-RU"/>
        </w:rPr>
        <w:t xml:space="preserve">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</w:rPr>
        <w:t>№ 5</w:t>
      </w:r>
      <w:r w:rsidRPr="00DD32C8">
        <w:rPr>
          <w:b w:val="0"/>
          <w:bCs/>
          <w:sz w:val="26"/>
          <w:szCs w:val="26"/>
          <w:lang w:val="ru-RU"/>
        </w:rPr>
        <w:t xml:space="preserve"> </w:t>
      </w:r>
      <w:r w:rsidRPr="00264736">
        <w:rPr>
          <w:b w:val="0"/>
          <w:bCs/>
          <w:sz w:val="26"/>
          <w:szCs w:val="26"/>
        </w:rPr>
        <w:t>–</w:t>
      </w:r>
      <w:r w:rsidRPr="00DD32C8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>101</w:t>
      </w:r>
      <w:r>
        <w:rPr>
          <w:b w:val="0"/>
          <w:bCs/>
          <w:sz w:val="26"/>
          <w:szCs w:val="26"/>
          <w:lang w:val="ru-RU"/>
        </w:rPr>
        <w:t>/2021</w:t>
      </w:r>
    </w:p>
    <w:p w:rsidR="00023E6E" w:rsidRPr="00194C49" w:rsidRDefault="00023E6E" w:rsidP="00023E6E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27"/>
      </w:tblGrid>
      <w:tr w:rsidR="00023E6E" w:rsidRPr="004E212D" w:rsidTr="004F098B">
        <w:trPr>
          <w:trHeight w:val="2404"/>
        </w:trPr>
        <w:tc>
          <w:tcPr>
            <w:tcW w:w="5127" w:type="dxa"/>
            <w:hideMark/>
          </w:tcPr>
          <w:p w:rsidR="00023E6E" w:rsidRPr="004E212D" w:rsidRDefault="00023E6E" w:rsidP="00487923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4E212D">
              <w:rPr>
                <w:b w:val="0"/>
                <w:bCs/>
                <w:sz w:val="26"/>
                <w:szCs w:val="26"/>
              </w:rPr>
              <w:t xml:space="preserve">Про </w:t>
            </w:r>
            <w:r w:rsidRPr="00194C49">
              <w:rPr>
                <w:b w:val="0"/>
                <w:bCs/>
                <w:sz w:val="26"/>
                <w:szCs w:val="26"/>
              </w:rPr>
              <w:t>надання</w:t>
            </w:r>
            <w:r>
              <w:rPr>
                <w:b w:val="0"/>
                <w:bCs/>
                <w:sz w:val="26"/>
                <w:szCs w:val="26"/>
              </w:rPr>
              <w:t xml:space="preserve"> </w:t>
            </w:r>
            <w:r w:rsidRPr="00194C49">
              <w:rPr>
                <w:b w:val="0"/>
                <w:bCs/>
                <w:sz w:val="26"/>
                <w:szCs w:val="26"/>
              </w:rPr>
              <w:t>дозволу на виготовлення</w:t>
            </w:r>
            <w:r w:rsidR="00587242">
              <w:rPr>
                <w:b w:val="0"/>
                <w:bCs/>
                <w:sz w:val="26"/>
                <w:szCs w:val="26"/>
              </w:rPr>
              <w:t xml:space="preserve"> проє</w:t>
            </w:r>
            <w:r w:rsidRPr="004E212D">
              <w:rPr>
                <w:b w:val="0"/>
                <w:bCs/>
                <w:sz w:val="26"/>
                <w:szCs w:val="26"/>
              </w:rPr>
              <w:t>кту землеустрою щодо відведення земельної ділянк</w:t>
            </w:r>
            <w:r w:rsidRPr="00194C49">
              <w:rPr>
                <w:b w:val="0"/>
                <w:bCs/>
                <w:sz w:val="26"/>
                <w:szCs w:val="26"/>
              </w:rPr>
              <w:t>и у приватну</w:t>
            </w:r>
            <w:r>
              <w:rPr>
                <w:b w:val="0"/>
                <w:bCs/>
                <w:sz w:val="26"/>
                <w:szCs w:val="26"/>
              </w:rPr>
              <w:t xml:space="preserve"> </w:t>
            </w:r>
            <w:r w:rsidRPr="004E212D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194C49">
              <w:rPr>
                <w:b w:val="0"/>
                <w:sz w:val="26"/>
                <w:szCs w:val="26"/>
              </w:rPr>
              <w:t xml:space="preserve">гр. </w:t>
            </w:r>
            <w:r w:rsidR="00487923">
              <w:rPr>
                <w:b w:val="0"/>
                <w:sz w:val="26"/>
                <w:szCs w:val="26"/>
              </w:rPr>
              <w:t>Чернишову Віктору Володимировичу</w:t>
            </w:r>
            <w:r w:rsidRPr="004E212D"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r w:rsidRPr="004E212D">
              <w:rPr>
                <w:b w:val="0"/>
                <w:sz w:val="26"/>
                <w:szCs w:val="26"/>
                <w:lang w:val="ru-RU"/>
              </w:rPr>
              <w:t>ведення</w:t>
            </w:r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4E212D">
              <w:rPr>
                <w:b w:val="0"/>
                <w:sz w:val="26"/>
                <w:szCs w:val="26"/>
                <w:lang w:val="ru-RU"/>
              </w:rPr>
              <w:t>особистого</w:t>
            </w:r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4E212D">
              <w:rPr>
                <w:b w:val="0"/>
                <w:sz w:val="26"/>
                <w:szCs w:val="26"/>
                <w:lang w:val="ru-RU"/>
              </w:rPr>
              <w:t>селянського</w:t>
            </w:r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4E212D">
              <w:rPr>
                <w:b w:val="0"/>
                <w:sz w:val="26"/>
                <w:szCs w:val="26"/>
                <w:lang w:val="ru-RU"/>
              </w:rPr>
              <w:t>господарства</w:t>
            </w:r>
            <w:r w:rsidRPr="004E212D">
              <w:rPr>
                <w:b w:val="0"/>
                <w:sz w:val="26"/>
                <w:szCs w:val="26"/>
              </w:rPr>
              <w:t xml:space="preserve">, розташованої в межах с. </w:t>
            </w:r>
            <w:r w:rsidR="00487923">
              <w:rPr>
                <w:b w:val="0"/>
                <w:sz w:val="26"/>
                <w:szCs w:val="26"/>
              </w:rPr>
              <w:t>Курячівка</w:t>
            </w:r>
            <w:r w:rsidRPr="004E212D">
              <w:rPr>
                <w:b w:val="0"/>
                <w:bCs/>
                <w:sz w:val="26"/>
                <w:szCs w:val="26"/>
              </w:rPr>
              <w:t>, на території, яка за даними Державного земельного кадастру враховується в Бондарівській сільській раді Марківського району Луганської області</w:t>
            </w:r>
          </w:p>
        </w:tc>
      </w:tr>
    </w:tbl>
    <w:p w:rsidR="00023E6E" w:rsidRPr="004E212D" w:rsidRDefault="00023E6E" w:rsidP="00023E6E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023E6E" w:rsidRPr="004E212D" w:rsidRDefault="00023E6E" w:rsidP="00023E6E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E212D">
        <w:rPr>
          <w:b w:val="0"/>
          <w:sz w:val="26"/>
          <w:szCs w:val="26"/>
        </w:rPr>
        <w:t xml:space="preserve">Розглянувши заяву гр. </w:t>
      </w:r>
      <w:r w:rsidR="00487923">
        <w:rPr>
          <w:b w:val="0"/>
          <w:sz w:val="26"/>
          <w:szCs w:val="26"/>
        </w:rPr>
        <w:t>Чернишова Віктора Володимировича</w:t>
      </w:r>
      <w:r w:rsidRPr="004E212D">
        <w:rPr>
          <w:b w:val="0"/>
          <w:sz w:val="26"/>
          <w:szCs w:val="26"/>
        </w:rPr>
        <w:t xml:space="preserve">, про </w:t>
      </w:r>
      <w:r w:rsidRPr="004E212D">
        <w:rPr>
          <w:b w:val="0"/>
          <w:bCs/>
          <w:sz w:val="26"/>
          <w:szCs w:val="26"/>
        </w:rPr>
        <w:t>нада</w:t>
      </w:r>
      <w:r w:rsidR="00587242">
        <w:rPr>
          <w:b w:val="0"/>
          <w:bCs/>
          <w:sz w:val="26"/>
          <w:szCs w:val="26"/>
        </w:rPr>
        <w:t>ння дозволу на виготовлення проє</w:t>
      </w:r>
      <w:r w:rsidRPr="004E212D">
        <w:rPr>
          <w:b w:val="0"/>
          <w:bCs/>
          <w:sz w:val="26"/>
          <w:szCs w:val="26"/>
        </w:rPr>
        <w:t xml:space="preserve">кту землеустрою щодо відведення земельної ділянки у приватну власність, </w:t>
      </w:r>
      <w:r w:rsidRPr="004E212D"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</w:t>
      </w:r>
      <w:r w:rsidR="00487923">
        <w:rPr>
          <w:b w:val="0"/>
          <w:sz w:val="26"/>
          <w:szCs w:val="26"/>
        </w:rPr>
        <w:t>1</w:t>
      </w:r>
      <w:r>
        <w:rPr>
          <w:b w:val="0"/>
          <w:sz w:val="26"/>
          <w:szCs w:val="26"/>
        </w:rPr>
        <w:t>,0000</w:t>
      </w:r>
      <w:r w:rsidRPr="004E212D">
        <w:rPr>
          <w:b w:val="0"/>
          <w:sz w:val="26"/>
          <w:szCs w:val="26"/>
        </w:rPr>
        <w:t xml:space="preserve">га, розташованої в межах с. </w:t>
      </w:r>
      <w:r w:rsidR="00487923">
        <w:rPr>
          <w:b w:val="0"/>
          <w:sz w:val="26"/>
          <w:szCs w:val="26"/>
        </w:rPr>
        <w:t>Курячівка</w:t>
      </w:r>
      <w:r w:rsidRPr="004E212D">
        <w:rPr>
          <w:b w:val="0"/>
          <w:bCs/>
          <w:sz w:val="26"/>
          <w:szCs w:val="26"/>
        </w:rPr>
        <w:t>, на території, яка за даними Державного земельного кадастру враховується в Бондарівській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4E212D">
        <w:rPr>
          <w:b w:val="0"/>
          <w:bCs/>
          <w:i/>
          <w:sz w:val="26"/>
          <w:szCs w:val="26"/>
        </w:rPr>
        <w:t xml:space="preserve">, </w:t>
      </w:r>
      <w:r w:rsidRPr="004E212D">
        <w:rPr>
          <w:b w:val="0"/>
          <w:bCs/>
          <w:sz w:val="26"/>
          <w:szCs w:val="26"/>
        </w:rPr>
        <w:t>сесія селищної ради</w:t>
      </w:r>
    </w:p>
    <w:p w:rsidR="00023E6E" w:rsidRPr="004E212D" w:rsidRDefault="00023E6E" w:rsidP="00023E6E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023E6E" w:rsidRDefault="00023E6E" w:rsidP="00587242">
      <w:pPr>
        <w:pStyle w:val="2"/>
        <w:ind w:firstLine="709"/>
        <w:jc w:val="center"/>
        <w:rPr>
          <w:bCs/>
          <w:sz w:val="26"/>
          <w:szCs w:val="26"/>
        </w:rPr>
      </w:pPr>
      <w:r w:rsidRPr="004E212D">
        <w:rPr>
          <w:bCs/>
          <w:sz w:val="26"/>
          <w:szCs w:val="26"/>
        </w:rPr>
        <w:t>в и р і ш и л а:</w:t>
      </w:r>
    </w:p>
    <w:p w:rsidR="00587242" w:rsidRDefault="00587242" w:rsidP="00587242">
      <w:pPr>
        <w:pStyle w:val="2"/>
        <w:ind w:firstLine="709"/>
        <w:jc w:val="center"/>
        <w:rPr>
          <w:bCs/>
          <w:sz w:val="26"/>
          <w:szCs w:val="26"/>
        </w:rPr>
      </w:pPr>
    </w:p>
    <w:p w:rsidR="00023E6E" w:rsidRPr="00587242" w:rsidRDefault="00023E6E" w:rsidP="00587242">
      <w:pPr>
        <w:pStyle w:val="2"/>
        <w:numPr>
          <w:ilvl w:val="3"/>
          <w:numId w:val="6"/>
        </w:numPr>
        <w:tabs>
          <w:tab w:val="clear" w:pos="2880"/>
          <w:tab w:val="num" w:pos="0"/>
          <w:tab w:val="left" w:pos="284"/>
        </w:tabs>
        <w:ind w:left="0" w:firstLine="709"/>
        <w:jc w:val="both"/>
        <w:rPr>
          <w:bCs/>
          <w:sz w:val="26"/>
          <w:szCs w:val="26"/>
        </w:rPr>
      </w:pPr>
      <w:r w:rsidRPr="00587242">
        <w:rPr>
          <w:b w:val="0"/>
          <w:bCs/>
          <w:sz w:val="26"/>
          <w:szCs w:val="26"/>
        </w:rPr>
        <w:t xml:space="preserve">Надати дозвіл гр. </w:t>
      </w:r>
      <w:r w:rsidR="00487923" w:rsidRPr="00587242">
        <w:rPr>
          <w:b w:val="0"/>
          <w:bCs/>
          <w:sz w:val="26"/>
          <w:szCs w:val="26"/>
        </w:rPr>
        <w:t>Чернишову Віктору Володимировичу</w:t>
      </w:r>
      <w:r w:rsidRPr="00587242">
        <w:rPr>
          <w:b w:val="0"/>
          <w:bCs/>
          <w:sz w:val="26"/>
          <w:szCs w:val="26"/>
        </w:rPr>
        <w:t xml:space="preserve">, на виготовлення проекту землеустрою щодо відведення земельної ділянки у приватну власність орієнтовною площею </w:t>
      </w:r>
      <w:r w:rsidR="00487923" w:rsidRPr="00587242">
        <w:rPr>
          <w:b w:val="0"/>
          <w:bCs/>
          <w:sz w:val="26"/>
          <w:szCs w:val="26"/>
        </w:rPr>
        <w:t>1</w:t>
      </w:r>
      <w:r w:rsidRPr="00587242">
        <w:rPr>
          <w:b w:val="0"/>
          <w:bCs/>
          <w:sz w:val="26"/>
          <w:szCs w:val="26"/>
        </w:rPr>
        <w:t>,0000 га (угіддя –</w:t>
      </w:r>
      <w:r w:rsidRPr="00587242">
        <w:rPr>
          <w:b w:val="0"/>
          <w:sz w:val="26"/>
          <w:szCs w:val="26"/>
        </w:rPr>
        <w:t xml:space="preserve"> </w:t>
      </w:r>
      <w:r w:rsidR="00487923" w:rsidRPr="00587242">
        <w:rPr>
          <w:b w:val="0"/>
          <w:sz w:val="26"/>
          <w:szCs w:val="26"/>
        </w:rPr>
        <w:t>рілля</w:t>
      </w:r>
      <w:r w:rsidRPr="00587242">
        <w:rPr>
          <w:b w:val="0"/>
          <w:sz w:val="26"/>
          <w:szCs w:val="26"/>
        </w:rPr>
        <w:t xml:space="preserve">), для ведення особистого селянського господарства, за рахунок земель сільськогосподарського призначення, розташованої в межах с. </w:t>
      </w:r>
      <w:r w:rsidR="00487923" w:rsidRPr="00587242">
        <w:rPr>
          <w:b w:val="0"/>
          <w:sz w:val="26"/>
          <w:szCs w:val="26"/>
        </w:rPr>
        <w:t>Курячівка</w:t>
      </w:r>
      <w:r w:rsidRPr="00587242">
        <w:rPr>
          <w:b w:val="0"/>
          <w:bCs/>
          <w:sz w:val="26"/>
          <w:szCs w:val="26"/>
        </w:rPr>
        <w:t>, на території, яка за даними Державного земельного кадастру враховується в Бондарівській сільській раді Марківського району Луганської області</w:t>
      </w:r>
      <w:r w:rsidRPr="00587242">
        <w:rPr>
          <w:b w:val="0"/>
          <w:sz w:val="26"/>
          <w:szCs w:val="26"/>
        </w:rPr>
        <w:t>.</w:t>
      </w:r>
    </w:p>
    <w:p w:rsidR="00023E6E" w:rsidRPr="00587242" w:rsidRDefault="00023E6E" w:rsidP="00587242">
      <w:pPr>
        <w:pStyle w:val="2"/>
        <w:numPr>
          <w:ilvl w:val="3"/>
          <w:numId w:val="6"/>
        </w:numPr>
        <w:tabs>
          <w:tab w:val="clear" w:pos="2880"/>
          <w:tab w:val="num" w:pos="0"/>
          <w:tab w:val="left" w:pos="284"/>
        </w:tabs>
        <w:ind w:left="0" w:firstLine="709"/>
        <w:jc w:val="both"/>
        <w:rPr>
          <w:b w:val="0"/>
          <w:bCs/>
          <w:sz w:val="26"/>
          <w:szCs w:val="26"/>
        </w:rPr>
      </w:pPr>
      <w:r w:rsidRPr="00587242">
        <w:rPr>
          <w:b w:val="0"/>
          <w:sz w:val="26"/>
          <w:szCs w:val="26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23E6E" w:rsidRPr="00587242" w:rsidRDefault="00023E6E" w:rsidP="00587242">
      <w:pPr>
        <w:pStyle w:val="2"/>
        <w:numPr>
          <w:ilvl w:val="3"/>
          <w:numId w:val="6"/>
        </w:numPr>
        <w:tabs>
          <w:tab w:val="clear" w:pos="2880"/>
          <w:tab w:val="num" w:pos="0"/>
          <w:tab w:val="left" w:pos="284"/>
        </w:tabs>
        <w:ind w:left="0" w:firstLine="709"/>
        <w:jc w:val="both"/>
        <w:rPr>
          <w:b w:val="0"/>
          <w:bCs/>
          <w:sz w:val="26"/>
          <w:szCs w:val="26"/>
        </w:rPr>
      </w:pPr>
      <w:r w:rsidRPr="00587242"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23E6E" w:rsidRDefault="00023E6E" w:rsidP="00023E6E">
      <w:pPr>
        <w:pStyle w:val="11"/>
        <w:ind w:left="12" w:firstLine="708"/>
        <w:jc w:val="both"/>
        <w:rPr>
          <w:bCs/>
          <w:sz w:val="26"/>
          <w:szCs w:val="26"/>
        </w:rPr>
      </w:pPr>
    </w:p>
    <w:p w:rsidR="00023E6E" w:rsidRPr="00194C49" w:rsidRDefault="00023E6E" w:rsidP="00023E6E">
      <w:pPr>
        <w:pStyle w:val="11"/>
        <w:ind w:left="0"/>
        <w:jc w:val="both"/>
        <w:rPr>
          <w:bCs/>
          <w:sz w:val="26"/>
          <w:szCs w:val="26"/>
          <w:lang w:val="uk-UA"/>
        </w:rPr>
      </w:pPr>
    </w:p>
    <w:p w:rsidR="00023E6E" w:rsidRDefault="00023E6E" w:rsidP="00023E6E">
      <w:pPr>
        <w:pStyle w:val="11"/>
        <w:ind w:left="708" w:firstLine="708"/>
        <w:jc w:val="both"/>
        <w:rPr>
          <w:b/>
          <w:sz w:val="26"/>
          <w:szCs w:val="26"/>
          <w:lang w:val="uk-UA"/>
        </w:rPr>
      </w:pPr>
      <w:r w:rsidRPr="004E212D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p w:rsidR="001939DE" w:rsidRDefault="001939DE" w:rsidP="001939DE">
      <w:pPr>
        <w:spacing w:after="160" w:line="259" w:lineRule="auto"/>
        <w:rPr>
          <w:b/>
          <w:sz w:val="26"/>
          <w:szCs w:val="26"/>
          <w:lang w:val="uk-UA"/>
        </w:rPr>
      </w:pPr>
    </w:p>
    <w:p w:rsidR="00524103" w:rsidRPr="00EE6C3B" w:rsidRDefault="00524103" w:rsidP="00524103">
      <w:pPr>
        <w:pStyle w:val="11"/>
        <w:ind w:left="708" w:firstLine="708"/>
        <w:jc w:val="both"/>
        <w:rPr>
          <w:b/>
          <w:sz w:val="26"/>
          <w:szCs w:val="26"/>
          <w:lang w:val="uk-UA"/>
        </w:rPr>
      </w:pPr>
    </w:p>
    <w:sectPr w:rsidR="00524103" w:rsidRPr="00EE6C3B" w:rsidSect="00C00973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AB5" w:rsidRDefault="007D3AB5" w:rsidP="00B951D8">
      <w:r>
        <w:separator/>
      </w:r>
    </w:p>
  </w:endnote>
  <w:endnote w:type="continuationSeparator" w:id="0">
    <w:p w:rsidR="007D3AB5" w:rsidRDefault="007D3AB5" w:rsidP="00B9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AB5" w:rsidRDefault="007D3AB5" w:rsidP="00B951D8">
      <w:r>
        <w:separator/>
      </w:r>
    </w:p>
  </w:footnote>
  <w:footnote w:type="continuationSeparator" w:id="0">
    <w:p w:rsidR="007D3AB5" w:rsidRDefault="007D3AB5" w:rsidP="00B9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EB"/>
    <w:multiLevelType w:val="hybridMultilevel"/>
    <w:tmpl w:val="3A7E5390"/>
    <w:lvl w:ilvl="0" w:tplc="008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328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FB66E4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70523A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C76183"/>
    <w:multiLevelType w:val="hybridMultilevel"/>
    <w:tmpl w:val="1188F192"/>
    <w:lvl w:ilvl="0" w:tplc="EF228BB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98592F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A02AF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E83C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F3300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E0EC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BD388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1E5CF8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52293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8B7892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117DF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8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14D"/>
    <w:rsid w:val="00023E6E"/>
    <w:rsid w:val="00080DC1"/>
    <w:rsid w:val="001939DE"/>
    <w:rsid w:val="00194C49"/>
    <w:rsid w:val="001C4356"/>
    <w:rsid w:val="00287E7F"/>
    <w:rsid w:val="002F7796"/>
    <w:rsid w:val="0032372D"/>
    <w:rsid w:val="00326FF1"/>
    <w:rsid w:val="00341A85"/>
    <w:rsid w:val="00364162"/>
    <w:rsid w:val="003F3AA9"/>
    <w:rsid w:val="003F5CFC"/>
    <w:rsid w:val="0042419E"/>
    <w:rsid w:val="00437855"/>
    <w:rsid w:val="00454739"/>
    <w:rsid w:val="00487923"/>
    <w:rsid w:val="004E025F"/>
    <w:rsid w:val="00524103"/>
    <w:rsid w:val="00587242"/>
    <w:rsid w:val="00621021"/>
    <w:rsid w:val="00621301"/>
    <w:rsid w:val="0063114D"/>
    <w:rsid w:val="00632D59"/>
    <w:rsid w:val="00736BAC"/>
    <w:rsid w:val="007807A7"/>
    <w:rsid w:val="007D3AB5"/>
    <w:rsid w:val="007E5AF8"/>
    <w:rsid w:val="00803FE8"/>
    <w:rsid w:val="008056BF"/>
    <w:rsid w:val="00836FEB"/>
    <w:rsid w:val="00872EFA"/>
    <w:rsid w:val="008810EB"/>
    <w:rsid w:val="008F0097"/>
    <w:rsid w:val="00975818"/>
    <w:rsid w:val="0097774E"/>
    <w:rsid w:val="00A328E2"/>
    <w:rsid w:val="00AD1D0C"/>
    <w:rsid w:val="00B50066"/>
    <w:rsid w:val="00B56498"/>
    <w:rsid w:val="00B82CFD"/>
    <w:rsid w:val="00B951D8"/>
    <w:rsid w:val="00C00973"/>
    <w:rsid w:val="00C85547"/>
    <w:rsid w:val="00CE43DA"/>
    <w:rsid w:val="00D56DB0"/>
    <w:rsid w:val="00DD32C8"/>
    <w:rsid w:val="00DE4838"/>
    <w:rsid w:val="00E67FB9"/>
    <w:rsid w:val="00E94481"/>
    <w:rsid w:val="00EA253E"/>
    <w:rsid w:val="00EE6C3B"/>
    <w:rsid w:val="00F420D2"/>
    <w:rsid w:val="00F46A16"/>
    <w:rsid w:val="00F93264"/>
    <w:rsid w:val="00FB54C8"/>
    <w:rsid w:val="00FC7CDB"/>
    <w:rsid w:val="00FE7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189D3-144A-4419-BDEA-1EAC0C7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114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1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3114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114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3114D"/>
    <w:pPr>
      <w:ind w:left="720"/>
    </w:pPr>
  </w:style>
  <w:style w:type="paragraph" w:styleId="a3">
    <w:name w:val="List Paragraph"/>
    <w:basedOn w:val="a"/>
    <w:uiPriority w:val="34"/>
    <w:qFormat/>
    <w:rsid w:val="003F3AA9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3F3AA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72D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34</cp:revision>
  <cp:lastPrinted>2021-03-17T08:50:00Z</cp:lastPrinted>
  <dcterms:created xsi:type="dcterms:W3CDTF">2020-09-25T10:47:00Z</dcterms:created>
  <dcterms:modified xsi:type="dcterms:W3CDTF">2021-03-31T06:54:00Z</dcterms:modified>
</cp:coreProperties>
</file>