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CC0587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-116840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 w:rsidRPr="00CC0587">
        <w:rPr>
          <w:rFonts w:eastAsia="Calibri"/>
          <w:szCs w:val="24"/>
        </w:rPr>
        <w:t xml:space="preserve">     </w:t>
      </w:r>
    </w:p>
    <w:p w:rsidR="0035781A" w:rsidRPr="00CC0587" w:rsidRDefault="005811D5" w:rsidP="005811D5">
      <w:pPr>
        <w:pStyle w:val="1"/>
        <w:jc w:val="left"/>
        <w:rPr>
          <w:rFonts w:eastAsia="Calibri"/>
          <w:szCs w:val="24"/>
        </w:rPr>
      </w:pPr>
      <w:r w:rsidRPr="00CC0587">
        <w:rPr>
          <w:rFonts w:eastAsia="Calibri"/>
          <w:szCs w:val="24"/>
        </w:rPr>
        <w:t xml:space="preserve">                                    </w:t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  <w:t xml:space="preserve">  </w:t>
      </w:r>
    </w:p>
    <w:p w:rsidR="005811D5" w:rsidRPr="00CC0587" w:rsidRDefault="0035781A" w:rsidP="0035781A">
      <w:pPr>
        <w:pStyle w:val="1"/>
        <w:ind w:left="1416" w:firstLine="708"/>
        <w:jc w:val="left"/>
        <w:rPr>
          <w:rFonts w:eastAsia="Calibri"/>
          <w:i/>
          <w:szCs w:val="24"/>
        </w:rPr>
      </w:pPr>
      <w:r w:rsidRPr="00CC0587">
        <w:rPr>
          <w:rFonts w:eastAsia="Calibri"/>
          <w:szCs w:val="24"/>
        </w:rPr>
        <w:t xml:space="preserve">   </w:t>
      </w:r>
      <w:r w:rsidR="005811D5" w:rsidRPr="00CC0587">
        <w:rPr>
          <w:rFonts w:eastAsia="Calibri"/>
          <w:szCs w:val="24"/>
        </w:rPr>
        <w:t xml:space="preserve">   </w:t>
      </w:r>
      <w:r w:rsidR="005B117F" w:rsidRPr="00CC0587">
        <w:rPr>
          <w:rFonts w:eastAsia="Calibri"/>
          <w:szCs w:val="24"/>
        </w:rPr>
        <w:t xml:space="preserve">    </w:t>
      </w:r>
      <w:r w:rsidR="00C70EA3">
        <w:rPr>
          <w:rFonts w:eastAsia="Calibri"/>
          <w:szCs w:val="24"/>
        </w:rPr>
        <w:t xml:space="preserve"> </w:t>
      </w:r>
      <w:r w:rsidR="005811D5" w:rsidRPr="00CC0587">
        <w:rPr>
          <w:rFonts w:eastAsia="Calibri"/>
          <w:szCs w:val="24"/>
        </w:rPr>
        <w:t xml:space="preserve"> МАРКІВСЬКА СЕЛИЩНА РАДА</w:t>
      </w:r>
    </w:p>
    <w:p w:rsidR="005811D5" w:rsidRPr="00CC0587" w:rsidRDefault="005811D5" w:rsidP="005811D5">
      <w:pPr>
        <w:pStyle w:val="1"/>
        <w:rPr>
          <w:rFonts w:eastAsia="Calibri"/>
          <w:szCs w:val="24"/>
        </w:rPr>
      </w:pPr>
      <w:r w:rsidRPr="00CC0587">
        <w:rPr>
          <w:rFonts w:eastAsia="Calibri"/>
          <w:szCs w:val="24"/>
        </w:rPr>
        <w:t>МАРКІВСЬКОГО РАЙОНУ ЛУГАНСЬКОЇ ОБЛАСТІ</w:t>
      </w:r>
    </w:p>
    <w:p w:rsidR="005811D5" w:rsidRPr="00CC0587" w:rsidRDefault="00D527AB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CC0587">
        <w:rPr>
          <w:b/>
          <w:bCs/>
          <w:sz w:val="24"/>
          <w:szCs w:val="24"/>
          <w:lang w:val="uk-UA"/>
        </w:rPr>
        <w:t>ВОСЬМ</w:t>
      </w:r>
      <w:r w:rsidR="005811D5" w:rsidRPr="00CC0587">
        <w:rPr>
          <w:b/>
          <w:bCs/>
          <w:sz w:val="24"/>
          <w:szCs w:val="24"/>
        </w:rPr>
        <w:t xml:space="preserve">ОГО СКЛИКАННЯ </w:t>
      </w:r>
      <w:r w:rsidR="00721BCF">
        <w:rPr>
          <w:b/>
          <w:bCs/>
          <w:sz w:val="24"/>
          <w:szCs w:val="24"/>
          <w:lang w:val="uk-UA"/>
        </w:rPr>
        <w:t>ДЕВ’ЯТА</w:t>
      </w:r>
      <w:r w:rsidR="005811D5" w:rsidRPr="00CC0587">
        <w:rPr>
          <w:b/>
          <w:bCs/>
          <w:sz w:val="24"/>
          <w:szCs w:val="24"/>
        </w:rPr>
        <w:t xml:space="preserve"> СЕСІЯ </w:t>
      </w:r>
    </w:p>
    <w:p w:rsidR="004501D9" w:rsidRPr="00CC0587" w:rsidRDefault="00E61122" w:rsidP="004501D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>(ПОЗАЧЕРГОВА)</w:t>
      </w:r>
      <w:r w:rsidR="004501D9" w:rsidRPr="00CC0587">
        <w:rPr>
          <w:b/>
          <w:bCs/>
          <w:sz w:val="24"/>
          <w:szCs w:val="24"/>
          <w:lang w:val="uk-UA"/>
        </w:rPr>
        <w:t xml:space="preserve">    </w:t>
      </w:r>
    </w:p>
    <w:p w:rsidR="005811D5" w:rsidRPr="00CC0587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CC0587" w:rsidRDefault="0043019E" w:rsidP="005811D5">
      <w:pPr>
        <w:ind w:right="84"/>
        <w:jc w:val="center"/>
        <w:rPr>
          <w:b/>
          <w:sz w:val="24"/>
          <w:szCs w:val="24"/>
        </w:rPr>
      </w:pPr>
      <w:r w:rsidRPr="00CC0587">
        <w:rPr>
          <w:b/>
          <w:sz w:val="24"/>
          <w:szCs w:val="24"/>
          <w:lang w:val="uk-UA"/>
        </w:rPr>
        <w:t xml:space="preserve"> </w:t>
      </w:r>
      <w:r w:rsidR="005811D5" w:rsidRPr="00CC0587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5811D5" w:rsidRPr="00CC0587">
        <w:rPr>
          <w:b/>
          <w:sz w:val="24"/>
          <w:szCs w:val="24"/>
        </w:rPr>
        <w:t>Н</w:t>
      </w:r>
      <w:proofErr w:type="spellEnd"/>
      <w:proofErr w:type="gramEnd"/>
      <w:r w:rsidR="005811D5" w:rsidRPr="00CC0587">
        <w:rPr>
          <w:b/>
          <w:sz w:val="24"/>
          <w:szCs w:val="24"/>
        </w:rPr>
        <w:t xml:space="preserve"> Я</w:t>
      </w:r>
    </w:p>
    <w:p w:rsidR="005811D5" w:rsidRPr="00CC0587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CC0587" w:rsidRDefault="00721BCF" w:rsidP="005811D5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22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A049E1" w:rsidRPr="00CC0587">
        <w:rPr>
          <w:bCs/>
          <w:szCs w:val="24"/>
          <w:lang w:val="ru-RU"/>
        </w:rPr>
        <w:t xml:space="preserve"> </w:t>
      </w:r>
      <w:r w:rsidR="0023542B" w:rsidRPr="00CC0587">
        <w:rPr>
          <w:bCs/>
          <w:szCs w:val="24"/>
        </w:rPr>
        <w:t>2021</w:t>
      </w:r>
      <w:r w:rsidR="005811D5" w:rsidRPr="00CC0587">
        <w:rPr>
          <w:bCs/>
          <w:szCs w:val="24"/>
        </w:rPr>
        <w:t xml:space="preserve"> року                    </w:t>
      </w:r>
      <w:r w:rsidR="00096E68" w:rsidRPr="00CC0587">
        <w:rPr>
          <w:bCs/>
          <w:szCs w:val="24"/>
        </w:rPr>
        <w:t xml:space="preserve">   </w:t>
      </w:r>
      <w:r w:rsidR="00E61122">
        <w:rPr>
          <w:bCs/>
          <w:szCs w:val="24"/>
        </w:rPr>
        <w:t xml:space="preserve"> </w:t>
      </w:r>
      <w:r w:rsidR="00096E68" w:rsidRPr="00CC0587">
        <w:rPr>
          <w:bCs/>
          <w:szCs w:val="24"/>
        </w:rPr>
        <w:t xml:space="preserve">    </w:t>
      </w:r>
      <w:r w:rsidR="00AD204B" w:rsidRPr="00CC0587">
        <w:rPr>
          <w:bCs/>
          <w:szCs w:val="24"/>
        </w:rPr>
        <w:t xml:space="preserve"> </w:t>
      </w:r>
      <w:r w:rsidR="005811D5" w:rsidRPr="00CC0587">
        <w:rPr>
          <w:bCs/>
          <w:szCs w:val="24"/>
        </w:rPr>
        <w:t xml:space="preserve"> </w:t>
      </w:r>
      <w:proofErr w:type="spellStart"/>
      <w:r w:rsidR="005811D5" w:rsidRPr="00CC0587">
        <w:rPr>
          <w:bCs/>
          <w:szCs w:val="24"/>
        </w:rPr>
        <w:t>смт</w:t>
      </w:r>
      <w:proofErr w:type="spellEnd"/>
      <w:r w:rsidR="006F5D60" w:rsidRPr="00CC0587">
        <w:rPr>
          <w:bCs/>
          <w:szCs w:val="24"/>
        </w:rPr>
        <w:t>.</w:t>
      </w:r>
      <w:r w:rsidR="005811D5" w:rsidRPr="00CC0587">
        <w:rPr>
          <w:bCs/>
          <w:szCs w:val="24"/>
        </w:rPr>
        <w:t xml:space="preserve"> </w:t>
      </w:r>
      <w:proofErr w:type="spellStart"/>
      <w:r w:rsidR="005811D5" w:rsidRPr="00CC0587">
        <w:rPr>
          <w:bCs/>
          <w:szCs w:val="24"/>
        </w:rPr>
        <w:t>Марківка</w:t>
      </w:r>
      <w:proofErr w:type="spellEnd"/>
      <w:r w:rsidR="00A049E1" w:rsidRPr="00CC0587">
        <w:rPr>
          <w:bCs/>
          <w:szCs w:val="24"/>
        </w:rPr>
        <w:t xml:space="preserve">   </w:t>
      </w:r>
      <w:r w:rsidR="006F5D60" w:rsidRPr="00CC0587">
        <w:rPr>
          <w:bCs/>
          <w:szCs w:val="24"/>
        </w:rPr>
        <w:t xml:space="preserve">                   </w:t>
      </w:r>
      <w:r w:rsidR="00096E68" w:rsidRPr="00CC0587">
        <w:rPr>
          <w:bCs/>
          <w:szCs w:val="24"/>
        </w:rPr>
        <w:t xml:space="preserve">          </w:t>
      </w:r>
      <w:r w:rsidR="006F5D60" w:rsidRPr="00CC0587">
        <w:rPr>
          <w:bCs/>
          <w:szCs w:val="24"/>
        </w:rPr>
        <w:t xml:space="preserve"> </w:t>
      </w:r>
      <w:r w:rsidR="00A049E1" w:rsidRPr="00CC0587">
        <w:rPr>
          <w:bCs/>
          <w:szCs w:val="24"/>
        </w:rPr>
        <w:t xml:space="preserve"> </w:t>
      </w:r>
      <w:r>
        <w:rPr>
          <w:bCs/>
          <w:szCs w:val="24"/>
        </w:rPr>
        <w:t xml:space="preserve"> </w:t>
      </w:r>
      <w:r w:rsidR="00E61122">
        <w:rPr>
          <w:bCs/>
          <w:szCs w:val="24"/>
        </w:rPr>
        <w:t xml:space="preserve">  </w:t>
      </w:r>
      <w:r w:rsidR="005A1279" w:rsidRPr="00CC0587">
        <w:rPr>
          <w:bCs/>
          <w:szCs w:val="24"/>
        </w:rPr>
        <w:t xml:space="preserve">  </w:t>
      </w:r>
      <w:r w:rsidR="005811D5" w:rsidRPr="00CC0587">
        <w:rPr>
          <w:bCs/>
          <w:szCs w:val="24"/>
        </w:rPr>
        <w:t xml:space="preserve">№ </w:t>
      </w:r>
      <w:r>
        <w:rPr>
          <w:bCs/>
          <w:szCs w:val="24"/>
          <w:lang w:val="ru-RU"/>
        </w:rPr>
        <w:t>9-134</w:t>
      </w:r>
      <w:r w:rsidR="005811D5" w:rsidRPr="00CC0587">
        <w:rPr>
          <w:bCs/>
          <w:szCs w:val="24"/>
          <w:lang w:val="ru-RU"/>
        </w:rPr>
        <w:t>/202</w:t>
      </w:r>
      <w:r w:rsidR="00AD7924" w:rsidRPr="00CC0587">
        <w:rPr>
          <w:bCs/>
          <w:szCs w:val="24"/>
          <w:lang w:val="ru-RU"/>
        </w:rPr>
        <w:t>1</w:t>
      </w:r>
    </w:p>
    <w:p w:rsidR="00395CB8" w:rsidRPr="00CC0587" w:rsidRDefault="00395CB8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5811D5" w:rsidRPr="00C70EA3" w:rsidTr="00750C50">
        <w:trPr>
          <w:trHeight w:val="1464"/>
        </w:trPr>
        <w:tc>
          <w:tcPr>
            <w:tcW w:w="5495" w:type="dxa"/>
          </w:tcPr>
          <w:p w:rsidR="005811D5" w:rsidRPr="001B5974" w:rsidRDefault="005811D5" w:rsidP="00B45D94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750C50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</w:t>
            </w:r>
            <w:r w:rsidR="00E62EAC" w:rsidRPr="00750C50">
              <w:rPr>
                <w:sz w:val="24"/>
                <w:szCs w:val="24"/>
                <w:lang w:val="uk-UA"/>
              </w:rPr>
              <w:t xml:space="preserve"> нерозподілених (невитребуваних) земельних часток (паїв)</w:t>
            </w:r>
            <w:r w:rsidRPr="00750C50">
              <w:rPr>
                <w:sz w:val="24"/>
                <w:szCs w:val="24"/>
                <w:lang w:val="uk-UA"/>
              </w:rPr>
              <w:t xml:space="preserve"> колишнього КСП «</w:t>
            </w:r>
            <w:r w:rsidR="00A049E1" w:rsidRPr="00750C50">
              <w:rPr>
                <w:sz w:val="24"/>
                <w:szCs w:val="24"/>
                <w:lang w:val="uk-UA"/>
              </w:rPr>
              <w:t>Дружба</w:t>
            </w:r>
            <w:r w:rsidRPr="00750C50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2176B5" w:rsidRPr="00750C50">
              <w:rPr>
                <w:sz w:val="24"/>
                <w:szCs w:val="24"/>
                <w:lang w:val="uk-UA"/>
              </w:rPr>
              <w:t>43</w:t>
            </w:r>
            <w:r w:rsidR="00B45D94">
              <w:rPr>
                <w:sz w:val="24"/>
                <w:szCs w:val="24"/>
                <w:lang w:val="uk-UA"/>
              </w:rPr>
              <w:t>, бригади №</w:t>
            </w:r>
            <w:r w:rsidR="00C70EA3">
              <w:rPr>
                <w:sz w:val="24"/>
                <w:szCs w:val="24"/>
                <w:lang w:val="uk-UA"/>
              </w:rPr>
              <w:t xml:space="preserve"> </w:t>
            </w:r>
            <w:r w:rsidR="00B45D94">
              <w:rPr>
                <w:sz w:val="24"/>
                <w:szCs w:val="24"/>
                <w:lang w:val="uk-UA"/>
              </w:rPr>
              <w:t>1</w:t>
            </w:r>
            <w:r w:rsidR="002210E4" w:rsidRPr="00750C50">
              <w:rPr>
                <w:sz w:val="24"/>
                <w:szCs w:val="24"/>
                <w:lang w:val="uk-UA"/>
              </w:rPr>
              <w:t>)</w:t>
            </w:r>
            <w:r w:rsidR="00750C50" w:rsidRPr="00750C50">
              <w:rPr>
                <w:bCs/>
                <w:sz w:val="24"/>
                <w:szCs w:val="24"/>
                <w:lang w:val="uk-UA"/>
              </w:rPr>
              <w:t xml:space="preserve"> на території, яка за даними Державного земельного кадастру враховується в Кризькій сільській раді Марківського району Луганської області.</w:t>
            </w:r>
          </w:p>
        </w:tc>
      </w:tr>
    </w:tbl>
    <w:p w:rsidR="005811D5" w:rsidRPr="001B5974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1B5974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B5974">
        <w:rPr>
          <w:b w:val="0"/>
          <w:bCs/>
          <w:szCs w:val="24"/>
          <w:lang w:val="en-US"/>
        </w:rPr>
        <w:t>VIII</w:t>
      </w:r>
      <w:r w:rsidRPr="001B5974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B5974">
        <w:rPr>
          <w:b w:val="0"/>
          <w:szCs w:val="24"/>
        </w:rPr>
        <w:t>, ст. 26 Закону України «Про місцеве самоврядування в Україні»,</w:t>
      </w:r>
      <w:r w:rsidRPr="001B5974">
        <w:rPr>
          <w:b w:val="0"/>
          <w:bCs/>
          <w:szCs w:val="24"/>
        </w:rPr>
        <w:t xml:space="preserve"> сесія селищної ради</w:t>
      </w:r>
    </w:p>
    <w:p w:rsidR="005811D5" w:rsidRPr="001B5974" w:rsidRDefault="005811D5" w:rsidP="005811D5">
      <w:pPr>
        <w:pStyle w:val="2"/>
        <w:jc w:val="center"/>
        <w:rPr>
          <w:bCs/>
          <w:szCs w:val="24"/>
        </w:rPr>
      </w:pPr>
      <w:r w:rsidRPr="001B5974">
        <w:rPr>
          <w:bCs/>
          <w:szCs w:val="24"/>
        </w:rPr>
        <w:t>в и р і ш и л а: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r w:rsidR="00A049E1" w:rsidRPr="001B5974">
        <w:rPr>
          <w:bCs/>
          <w:sz w:val="24"/>
          <w:szCs w:val="24"/>
          <w:lang w:val="uk-UA"/>
        </w:rPr>
        <w:t>Дружба</w:t>
      </w:r>
      <w:r w:rsidRPr="001B5974">
        <w:rPr>
          <w:bCs/>
          <w:sz w:val="24"/>
          <w:szCs w:val="24"/>
          <w:lang w:val="uk-UA"/>
        </w:rPr>
        <w:t xml:space="preserve">», розташовані в контурі № </w:t>
      </w:r>
      <w:r w:rsidR="002176B5" w:rsidRPr="001B5974">
        <w:rPr>
          <w:bCs/>
          <w:sz w:val="24"/>
          <w:szCs w:val="24"/>
          <w:lang w:val="uk-UA"/>
        </w:rPr>
        <w:t>43</w:t>
      </w:r>
      <w:r w:rsidRPr="001B5974">
        <w:rPr>
          <w:bCs/>
          <w:sz w:val="24"/>
          <w:szCs w:val="24"/>
          <w:lang w:val="uk-UA"/>
        </w:rPr>
        <w:t xml:space="preserve"> (угіддя – </w:t>
      </w:r>
      <w:r w:rsidR="00CC4EE2" w:rsidRPr="001B5974">
        <w:rPr>
          <w:bCs/>
          <w:sz w:val="24"/>
          <w:szCs w:val="24"/>
          <w:lang w:val="uk-UA"/>
        </w:rPr>
        <w:t>пасовище</w:t>
      </w:r>
      <w:r w:rsidRPr="001B5974">
        <w:rPr>
          <w:bCs/>
          <w:sz w:val="24"/>
          <w:szCs w:val="24"/>
          <w:lang w:val="uk-UA"/>
        </w:rPr>
        <w:t xml:space="preserve">, </w:t>
      </w:r>
      <w:r w:rsidR="00A049E1" w:rsidRPr="001B5974">
        <w:rPr>
          <w:bCs/>
          <w:sz w:val="24"/>
          <w:szCs w:val="24"/>
          <w:lang w:val="uk-UA"/>
        </w:rPr>
        <w:t xml:space="preserve"> орієнтовна </w:t>
      </w:r>
      <w:r w:rsidRPr="001B5974">
        <w:rPr>
          <w:bCs/>
          <w:sz w:val="24"/>
          <w:szCs w:val="24"/>
          <w:lang w:val="uk-UA"/>
        </w:rPr>
        <w:t xml:space="preserve">площа </w:t>
      </w:r>
      <w:r w:rsidR="00E62EAC">
        <w:rPr>
          <w:bCs/>
          <w:sz w:val="24"/>
          <w:szCs w:val="24"/>
          <w:lang w:val="uk-UA"/>
        </w:rPr>
        <w:t>17</w:t>
      </w:r>
      <w:r w:rsidR="00CC4EE2" w:rsidRPr="001B5974">
        <w:rPr>
          <w:bCs/>
          <w:sz w:val="24"/>
          <w:szCs w:val="24"/>
          <w:lang w:val="uk-UA"/>
        </w:rPr>
        <w:t>,</w:t>
      </w:r>
      <w:r w:rsidR="00E62EAC">
        <w:rPr>
          <w:bCs/>
          <w:sz w:val="24"/>
          <w:szCs w:val="24"/>
          <w:lang w:val="uk-UA"/>
        </w:rPr>
        <w:t>4</w:t>
      </w:r>
      <w:r w:rsidR="00A049E1" w:rsidRPr="001B5974">
        <w:rPr>
          <w:bCs/>
          <w:sz w:val="24"/>
          <w:szCs w:val="24"/>
          <w:lang w:val="uk-UA"/>
        </w:rPr>
        <w:t>0</w:t>
      </w:r>
      <w:r w:rsidR="00096E68" w:rsidRPr="001B5974">
        <w:rPr>
          <w:bCs/>
          <w:sz w:val="24"/>
          <w:szCs w:val="24"/>
          <w:lang w:val="uk-UA"/>
        </w:rPr>
        <w:t>00</w:t>
      </w:r>
      <w:r w:rsidRPr="001B5974">
        <w:rPr>
          <w:bCs/>
          <w:sz w:val="24"/>
          <w:szCs w:val="24"/>
          <w:lang w:val="uk-UA"/>
        </w:rPr>
        <w:t xml:space="preserve"> га), згідно проекту роздержавлення і приватизації земель КСП «</w:t>
      </w:r>
      <w:r w:rsidR="00170C8D" w:rsidRPr="001B5974">
        <w:rPr>
          <w:bCs/>
          <w:sz w:val="24"/>
          <w:szCs w:val="24"/>
          <w:lang w:val="uk-UA"/>
        </w:rPr>
        <w:t>Дружба</w:t>
      </w:r>
      <w:r w:rsidRPr="001B5974">
        <w:rPr>
          <w:bCs/>
          <w:sz w:val="24"/>
          <w:szCs w:val="24"/>
          <w:lang w:val="uk-UA"/>
        </w:rPr>
        <w:t xml:space="preserve">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r w:rsidR="00170C8D" w:rsidRPr="001B5974">
        <w:rPr>
          <w:bCs/>
          <w:sz w:val="24"/>
          <w:szCs w:val="24"/>
          <w:lang w:val="uk-UA"/>
        </w:rPr>
        <w:t>Кризькій</w:t>
      </w:r>
      <w:r w:rsidRPr="001B5974">
        <w:rPr>
          <w:bCs/>
          <w:sz w:val="24"/>
          <w:szCs w:val="24"/>
          <w:lang w:val="uk-UA"/>
        </w:rPr>
        <w:t xml:space="preserve"> сільській раді Марківського району Луганської області.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 w:rsidRPr="001B5974">
        <w:rPr>
          <w:bCs/>
          <w:sz w:val="24"/>
          <w:szCs w:val="24"/>
          <w:lang w:val="uk-UA"/>
        </w:rPr>
        <w:t>Марківською</w:t>
      </w:r>
      <w:proofErr w:type="spellEnd"/>
      <w:r w:rsidRPr="001B5974">
        <w:rPr>
          <w:bCs/>
          <w:sz w:val="24"/>
          <w:szCs w:val="24"/>
          <w:lang w:val="uk-UA"/>
        </w:rPr>
        <w:t xml:space="preserve"> селищною радою, </w:t>
      </w:r>
      <w:proofErr w:type="spellStart"/>
      <w:r w:rsidR="00E62EAC">
        <w:rPr>
          <w:bCs/>
          <w:sz w:val="24"/>
          <w:szCs w:val="24"/>
          <w:lang w:val="uk-UA"/>
        </w:rPr>
        <w:t>Глущенко</w:t>
      </w:r>
      <w:proofErr w:type="spellEnd"/>
      <w:r w:rsidR="00E62EAC">
        <w:rPr>
          <w:bCs/>
          <w:sz w:val="24"/>
          <w:szCs w:val="24"/>
          <w:lang w:val="uk-UA"/>
        </w:rPr>
        <w:t xml:space="preserve"> Людмилою Івані</w:t>
      </w:r>
      <w:r w:rsidR="00571EF4">
        <w:rPr>
          <w:bCs/>
          <w:sz w:val="24"/>
          <w:szCs w:val="24"/>
          <w:lang w:val="uk-UA"/>
        </w:rPr>
        <w:t>в</w:t>
      </w:r>
      <w:r w:rsidR="00E62EAC">
        <w:rPr>
          <w:bCs/>
          <w:sz w:val="24"/>
          <w:szCs w:val="24"/>
          <w:lang w:val="uk-UA"/>
        </w:rPr>
        <w:t>ною</w:t>
      </w:r>
      <w:r w:rsidRPr="001B5974">
        <w:rPr>
          <w:bCs/>
          <w:sz w:val="24"/>
          <w:szCs w:val="24"/>
          <w:lang w:val="uk-UA"/>
        </w:rPr>
        <w:t xml:space="preserve"> та суб’єктом, який має право на проведення робіт із землеустрою.</w:t>
      </w:r>
    </w:p>
    <w:p w:rsidR="005811D5" w:rsidRPr="001B5974" w:rsidRDefault="00E62EAC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Глущенко</w:t>
      </w:r>
      <w:proofErr w:type="spellEnd"/>
      <w:r>
        <w:rPr>
          <w:bCs/>
          <w:sz w:val="24"/>
          <w:szCs w:val="24"/>
          <w:lang w:val="uk-UA"/>
        </w:rPr>
        <w:t xml:space="preserve"> Людмилі Іванівні</w:t>
      </w:r>
      <w:r w:rsidR="00170C8D" w:rsidRPr="001B5974">
        <w:rPr>
          <w:bCs/>
          <w:sz w:val="24"/>
          <w:szCs w:val="24"/>
          <w:lang w:val="uk-UA"/>
        </w:rPr>
        <w:t xml:space="preserve"> </w:t>
      </w:r>
      <w:r w:rsidR="005811D5" w:rsidRPr="001B5974">
        <w:rPr>
          <w:bCs/>
          <w:sz w:val="24"/>
          <w:szCs w:val="24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="00170C8D" w:rsidRPr="001B5974">
        <w:rPr>
          <w:bCs/>
          <w:sz w:val="24"/>
          <w:szCs w:val="24"/>
          <w:lang w:val="uk-UA"/>
        </w:rPr>
        <w:t>Дружба</w:t>
      </w:r>
      <w:r w:rsidR="005811D5" w:rsidRPr="001B5974"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 w:rsidR="002176B5" w:rsidRPr="001B5974">
        <w:rPr>
          <w:bCs/>
          <w:sz w:val="24"/>
          <w:szCs w:val="24"/>
          <w:lang w:val="uk-UA"/>
        </w:rPr>
        <w:t>43</w:t>
      </w:r>
      <w:r w:rsidR="00B45D94">
        <w:rPr>
          <w:bCs/>
          <w:sz w:val="24"/>
          <w:szCs w:val="24"/>
          <w:lang w:val="uk-UA"/>
        </w:rPr>
        <w:t>, бригади №</w:t>
      </w:r>
      <w:r w:rsidR="00C70EA3">
        <w:rPr>
          <w:bCs/>
          <w:sz w:val="24"/>
          <w:szCs w:val="24"/>
          <w:lang w:val="uk-UA"/>
        </w:rPr>
        <w:t xml:space="preserve"> </w:t>
      </w:r>
      <w:r w:rsidR="00B45D94">
        <w:rPr>
          <w:bCs/>
          <w:sz w:val="24"/>
          <w:szCs w:val="24"/>
          <w:lang w:val="uk-UA"/>
        </w:rPr>
        <w:t>1</w:t>
      </w:r>
      <w:r w:rsidR="005811D5" w:rsidRPr="001B5974">
        <w:rPr>
          <w:bCs/>
          <w:sz w:val="24"/>
          <w:szCs w:val="24"/>
          <w:lang w:val="uk-UA"/>
        </w:rPr>
        <w:t>).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1B5974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Pr="001B5974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750C50" w:rsidRDefault="00750C50" w:rsidP="00750C50">
      <w:pPr>
        <w:ind w:left="720"/>
        <w:jc w:val="both"/>
        <w:rPr>
          <w:b/>
          <w:bCs/>
          <w:sz w:val="24"/>
          <w:szCs w:val="24"/>
          <w:lang w:val="uk-UA"/>
        </w:rPr>
      </w:pPr>
    </w:p>
    <w:p w:rsidR="005811D5" w:rsidRPr="00096E68" w:rsidRDefault="00750C50" w:rsidP="00096E68">
      <w:pPr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</w:t>
      </w:r>
      <w:r w:rsidR="005811D5" w:rsidRPr="001B5974">
        <w:rPr>
          <w:b/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 w:rsidR="00096E68" w:rsidRPr="001B5974">
        <w:rPr>
          <w:b/>
          <w:bCs/>
          <w:sz w:val="24"/>
          <w:szCs w:val="24"/>
          <w:lang w:val="uk-UA"/>
        </w:rPr>
        <w:t xml:space="preserve">             </w:t>
      </w:r>
      <w:r w:rsidR="005811D5" w:rsidRPr="001B5974">
        <w:rPr>
          <w:b/>
          <w:bCs/>
          <w:sz w:val="24"/>
          <w:szCs w:val="24"/>
          <w:lang w:val="uk-UA"/>
        </w:rPr>
        <w:t>Ігор ДЗЮ</w:t>
      </w:r>
      <w:r w:rsidR="005811D5" w:rsidRPr="00096E68">
        <w:rPr>
          <w:b/>
          <w:bCs/>
          <w:sz w:val="24"/>
          <w:szCs w:val="24"/>
          <w:lang w:val="uk-UA"/>
        </w:rPr>
        <w:t>БА</w:t>
      </w:r>
    </w:p>
    <w:sectPr w:rsidR="005811D5" w:rsidRPr="00096E68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017093"/>
    <w:rsid w:val="00096E68"/>
    <w:rsid w:val="00170C8D"/>
    <w:rsid w:val="001731AD"/>
    <w:rsid w:val="00176965"/>
    <w:rsid w:val="001B5974"/>
    <w:rsid w:val="00203A07"/>
    <w:rsid w:val="002176B5"/>
    <w:rsid w:val="002210E4"/>
    <w:rsid w:val="0023542B"/>
    <w:rsid w:val="002525EC"/>
    <w:rsid w:val="00284554"/>
    <w:rsid w:val="002E4C90"/>
    <w:rsid w:val="002F44CF"/>
    <w:rsid w:val="0033680E"/>
    <w:rsid w:val="0035781A"/>
    <w:rsid w:val="0037705E"/>
    <w:rsid w:val="00395CB8"/>
    <w:rsid w:val="004053FF"/>
    <w:rsid w:val="00411ECD"/>
    <w:rsid w:val="00417C7B"/>
    <w:rsid w:val="0042419E"/>
    <w:rsid w:val="0043019E"/>
    <w:rsid w:val="004501D9"/>
    <w:rsid w:val="00464377"/>
    <w:rsid w:val="004917F2"/>
    <w:rsid w:val="00536297"/>
    <w:rsid w:val="005609EB"/>
    <w:rsid w:val="00571EF4"/>
    <w:rsid w:val="005811D5"/>
    <w:rsid w:val="005A0F59"/>
    <w:rsid w:val="005A1279"/>
    <w:rsid w:val="005B117F"/>
    <w:rsid w:val="005D62F0"/>
    <w:rsid w:val="005D68CE"/>
    <w:rsid w:val="00640A37"/>
    <w:rsid w:val="006A339F"/>
    <w:rsid w:val="006C324F"/>
    <w:rsid w:val="006F0C48"/>
    <w:rsid w:val="006F5D60"/>
    <w:rsid w:val="00721BCF"/>
    <w:rsid w:val="00750C50"/>
    <w:rsid w:val="007E2324"/>
    <w:rsid w:val="009011C4"/>
    <w:rsid w:val="00903A5A"/>
    <w:rsid w:val="009250D8"/>
    <w:rsid w:val="009F2E78"/>
    <w:rsid w:val="00A049E1"/>
    <w:rsid w:val="00A53535"/>
    <w:rsid w:val="00AC5AC8"/>
    <w:rsid w:val="00AD204B"/>
    <w:rsid w:val="00AD7924"/>
    <w:rsid w:val="00B21D0E"/>
    <w:rsid w:val="00B45D94"/>
    <w:rsid w:val="00B50066"/>
    <w:rsid w:val="00BB6D3A"/>
    <w:rsid w:val="00C6759D"/>
    <w:rsid w:val="00C70EA3"/>
    <w:rsid w:val="00CC0587"/>
    <w:rsid w:val="00CC4EE2"/>
    <w:rsid w:val="00D527AB"/>
    <w:rsid w:val="00DA580E"/>
    <w:rsid w:val="00E61122"/>
    <w:rsid w:val="00E62EAC"/>
    <w:rsid w:val="00FA3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4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41</cp:revision>
  <cp:lastPrinted>2021-02-02T13:20:00Z</cp:lastPrinted>
  <dcterms:created xsi:type="dcterms:W3CDTF">2020-10-08T11:00:00Z</dcterms:created>
  <dcterms:modified xsi:type="dcterms:W3CDTF">2021-06-24T10:25:00Z</dcterms:modified>
</cp:coreProperties>
</file>