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0EA" w:rsidRPr="00BF5603" w:rsidRDefault="00BF5603" w:rsidP="00BE6A8D">
      <w:pPr>
        <w:pStyle w:val="1"/>
        <w:rPr>
          <w:b w:val="0"/>
          <w:szCs w:val="24"/>
        </w:rPr>
      </w:pPr>
      <w:r>
        <w:rPr>
          <w:b w:val="0"/>
          <w:noProof/>
          <w:szCs w:val="24"/>
          <w:lang w:val="ru-RU"/>
        </w:rPr>
        <w:drawing>
          <wp:inline distT="0" distB="0" distL="0" distR="0">
            <wp:extent cx="438785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F00EA" w:rsidRPr="00BF5603" w:rsidRDefault="001F00EA" w:rsidP="00BF5603">
      <w:pPr>
        <w:pStyle w:val="1"/>
        <w:rPr>
          <w:i/>
          <w:sz w:val="28"/>
          <w:szCs w:val="28"/>
          <w:lang w:val="ru-RU"/>
        </w:rPr>
      </w:pPr>
      <w:r w:rsidRPr="00BF5603">
        <w:rPr>
          <w:sz w:val="28"/>
          <w:szCs w:val="28"/>
        </w:rPr>
        <w:t>МАРКІВСЬ</w:t>
      </w:r>
      <w:r w:rsidR="00B13732" w:rsidRPr="00BF5603">
        <w:rPr>
          <w:sz w:val="28"/>
          <w:szCs w:val="28"/>
        </w:rPr>
        <w:t>КА СЕЛИЩНА РАДА</w:t>
      </w:r>
    </w:p>
    <w:p w:rsidR="001F00EA" w:rsidRPr="00BF5603" w:rsidRDefault="001F00EA" w:rsidP="00BF5603">
      <w:pPr>
        <w:pStyle w:val="1"/>
        <w:rPr>
          <w:sz w:val="28"/>
          <w:szCs w:val="28"/>
        </w:rPr>
      </w:pPr>
      <w:r w:rsidRPr="00BF5603">
        <w:rPr>
          <w:sz w:val="28"/>
          <w:szCs w:val="28"/>
        </w:rPr>
        <w:t>ЛУГАНСЬКОЇ ОБЛАСТІ</w:t>
      </w:r>
    </w:p>
    <w:p w:rsidR="00B13732" w:rsidRPr="00BF5603" w:rsidRDefault="00BF5603" w:rsidP="00BF5603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BF5603">
        <w:rPr>
          <w:b/>
          <w:bCs/>
          <w:sz w:val="28"/>
          <w:szCs w:val="28"/>
          <w:lang w:val="uk-UA"/>
        </w:rPr>
        <w:t>ВОСЬМОГО СКЛИКАННЯ</w:t>
      </w:r>
      <w:r w:rsidR="003E3DB9">
        <w:rPr>
          <w:b/>
          <w:bCs/>
          <w:sz w:val="28"/>
          <w:szCs w:val="28"/>
          <w:lang w:val="uk-UA"/>
        </w:rPr>
        <w:t xml:space="preserve"> ШІСТНАДЦЯТА </w:t>
      </w:r>
      <w:r w:rsidR="00BE6A8D">
        <w:rPr>
          <w:b/>
          <w:bCs/>
          <w:sz w:val="28"/>
          <w:szCs w:val="28"/>
          <w:lang w:val="uk-UA"/>
        </w:rPr>
        <w:t>СЕСІЯ</w:t>
      </w:r>
    </w:p>
    <w:p w:rsidR="001F00EA" w:rsidRDefault="003E3DB9" w:rsidP="00BF5603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3E3DB9" w:rsidRPr="00BF5603" w:rsidRDefault="003E3DB9" w:rsidP="00BF5603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1F00EA" w:rsidRPr="00BF5603" w:rsidRDefault="001F00EA" w:rsidP="00BF5603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  <w:r w:rsidRPr="00BF5603">
        <w:rPr>
          <w:b/>
          <w:bCs/>
          <w:sz w:val="28"/>
          <w:szCs w:val="28"/>
          <w:lang w:val="uk-UA"/>
        </w:rPr>
        <w:t>Р І Ш Е Н Н Я</w:t>
      </w:r>
    </w:p>
    <w:p w:rsidR="001F00EA" w:rsidRPr="00BF5603" w:rsidRDefault="001F00EA" w:rsidP="00BF5603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</w:p>
    <w:p w:rsidR="001F00EA" w:rsidRPr="00BF5603" w:rsidRDefault="003E3DB9" w:rsidP="001F00EA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20 грудня 2021 року                 </w:t>
      </w:r>
      <w:r w:rsidR="001F00EA" w:rsidRPr="00BF5603">
        <w:rPr>
          <w:b w:val="0"/>
          <w:bCs/>
          <w:sz w:val="28"/>
          <w:szCs w:val="28"/>
        </w:rPr>
        <w:t>смт. Марківка</w:t>
      </w:r>
      <w:r w:rsidR="00A40CF5">
        <w:rPr>
          <w:b w:val="0"/>
          <w:bCs/>
          <w:sz w:val="28"/>
          <w:szCs w:val="28"/>
          <w:lang w:val="ru-RU"/>
        </w:rPr>
        <w:t xml:space="preserve">                            </w:t>
      </w:r>
      <w:r w:rsidR="001F00EA" w:rsidRPr="00BF5603">
        <w:rPr>
          <w:b w:val="0"/>
          <w:bCs/>
          <w:sz w:val="28"/>
          <w:szCs w:val="28"/>
          <w:lang w:val="ru-RU"/>
        </w:rPr>
        <w:t>№</w:t>
      </w:r>
      <w:r>
        <w:rPr>
          <w:b w:val="0"/>
          <w:bCs/>
          <w:sz w:val="28"/>
          <w:szCs w:val="28"/>
          <w:lang w:val="ru-RU"/>
        </w:rPr>
        <w:t>16-55/2021</w:t>
      </w:r>
    </w:p>
    <w:p w:rsidR="001F00EA" w:rsidRDefault="001F00EA" w:rsidP="001F00EA">
      <w:pPr>
        <w:pStyle w:val="2"/>
        <w:jc w:val="both"/>
        <w:rPr>
          <w:b w:val="0"/>
          <w:bCs/>
          <w:szCs w:val="24"/>
        </w:rPr>
      </w:pPr>
    </w:p>
    <w:p w:rsidR="00BF5603" w:rsidRDefault="00BF5603" w:rsidP="001F00EA">
      <w:pPr>
        <w:pStyle w:val="2"/>
        <w:jc w:val="both"/>
        <w:rPr>
          <w:b w:val="0"/>
          <w:bCs/>
          <w:szCs w:val="24"/>
        </w:rPr>
      </w:pPr>
    </w:p>
    <w:p w:rsidR="001F00EA" w:rsidRDefault="00BF5603" w:rsidP="001F00EA">
      <w:pPr>
        <w:pStyle w:val="2"/>
        <w:jc w:val="both"/>
        <w:rPr>
          <w:szCs w:val="24"/>
          <w:lang w:val="ru-RU"/>
        </w:rPr>
      </w:pPr>
      <w:r w:rsidRPr="00BF5603">
        <w:rPr>
          <w:szCs w:val="24"/>
          <w:lang w:val="ru-RU"/>
        </w:rPr>
        <w:t>Про надання</w:t>
      </w:r>
      <w:r w:rsidR="005D6C75">
        <w:rPr>
          <w:szCs w:val="24"/>
          <w:lang w:val="ru-RU"/>
        </w:rPr>
        <w:t xml:space="preserve"> </w:t>
      </w:r>
      <w:r w:rsidRPr="00BF5603">
        <w:rPr>
          <w:szCs w:val="24"/>
          <w:lang w:val="ru-RU"/>
        </w:rPr>
        <w:t>дозволу на виготовлення</w:t>
      </w:r>
      <w:r w:rsidR="005D6C75">
        <w:rPr>
          <w:szCs w:val="24"/>
          <w:lang w:val="ru-RU"/>
        </w:rPr>
        <w:t xml:space="preserve"> </w:t>
      </w:r>
      <w:r w:rsidRPr="00BF5603">
        <w:rPr>
          <w:szCs w:val="24"/>
          <w:lang w:val="ru-RU"/>
        </w:rPr>
        <w:t>проєкту</w:t>
      </w:r>
      <w:r w:rsidR="005D6C75">
        <w:rPr>
          <w:szCs w:val="24"/>
          <w:lang w:val="ru-RU"/>
        </w:rPr>
        <w:t xml:space="preserve"> </w:t>
      </w:r>
      <w:r w:rsidRPr="00BF5603">
        <w:rPr>
          <w:szCs w:val="24"/>
          <w:lang w:val="ru-RU"/>
        </w:rPr>
        <w:t>землеустрою</w:t>
      </w:r>
      <w:r w:rsidR="005D6C75">
        <w:rPr>
          <w:szCs w:val="24"/>
          <w:lang w:val="ru-RU"/>
        </w:rPr>
        <w:t xml:space="preserve"> </w:t>
      </w:r>
      <w:r w:rsidRPr="00BF5603">
        <w:rPr>
          <w:szCs w:val="24"/>
          <w:lang w:val="ru-RU"/>
        </w:rPr>
        <w:t>щодо</w:t>
      </w:r>
      <w:r w:rsidR="005D6C75">
        <w:rPr>
          <w:szCs w:val="24"/>
          <w:lang w:val="ru-RU"/>
        </w:rPr>
        <w:t xml:space="preserve"> </w:t>
      </w:r>
      <w:r w:rsidRPr="00BF5603">
        <w:rPr>
          <w:szCs w:val="24"/>
          <w:lang w:val="ru-RU"/>
        </w:rPr>
        <w:t>відведення</w:t>
      </w:r>
      <w:r w:rsidR="005D6C75">
        <w:rPr>
          <w:szCs w:val="24"/>
          <w:lang w:val="ru-RU"/>
        </w:rPr>
        <w:t xml:space="preserve"> </w:t>
      </w:r>
      <w:r w:rsidRPr="00BF5603">
        <w:rPr>
          <w:szCs w:val="24"/>
          <w:lang w:val="ru-RU"/>
        </w:rPr>
        <w:t>земельної</w:t>
      </w:r>
      <w:r w:rsidR="005D6C75">
        <w:rPr>
          <w:szCs w:val="24"/>
          <w:lang w:val="ru-RU"/>
        </w:rPr>
        <w:t xml:space="preserve"> </w:t>
      </w:r>
      <w:r w:rsidRPr="00BF5603">
        <w:rPr>
          <w:szCs w:val="24"/>
          <w:lang w:val="ru-RU"/>
        </w:rPr>
        <w:t>ділянки у приватну</w:t>
      </w:r>
      <w:r w:rsidR="005D6C75">
        <w:rPr>
          <w:szCs w:val="24"/>
          <w:lang w:val="ru-RU"/>
        </w:rPr>
        <w:t xml:space="preserve"> </w:t>
      </w:r>
      <w:r w:rsidRPr="00BF5603">
        <w:rPr>
          <w:szCs w:val="24"/>
          <w:lang w:val="ru-RU"/>
        </w:rPr>
        <w:t>власність гр. Разві</w:t>
      </w:r>
      <w:r w:rsidR="005D6C75">
        <w:rPr>
          <w:szCs w:val="24"/>
          <w:lang w:val="ru-RU"/>
        </w:rPr>
        <w:t xml:space="preserve"> </w:t>
      </w:r>
      <w:r w:rsidRPr="00BF5603">
        <w:rPr>
          <w:szCs w:val="24"/>
          <w:lang w:val="ru-RU"/>
        </w:rPr>
        <w:t>Сергію</w:t>
      </w:r>
      <w:r w:rsidR="005D6C75">
        <w:rPr>
          <w:szCs w:val="24"/>
          <w:lang w:val="ru-RU"/>
        </w:rPr>
        <w:t xml:space="preserve"> </w:t>
      </w:r>
      <w:r w:rsidRPr="00BF5603">
        <w:rPr>
          <w:szCs w:val="24"/>
          <w:lang w:val="ru-RU"/>
        </w:rPr>
        <w:t>Володимировичу, для ведення</w:t>
      </w:r>
      <w:r w:rsidR="005D6C75">
        <w:rPr>
          <w:szCs w:val="24"/>
          <w:lang w:val="ru-RU"/>
        </w:rPr>
        <w:t xml:space="preserve"> </w:t>
      </w:r>
      <w:r w:rsidRPr="00BF5603">
        <w:rPr>
          <w:szCs w:val="24"/>
          <w:lang w:val="ru-RU"/>
        </w:rPr>
        <w:t>особистого</w:t>
      </w:r>
      <w:r w:rsidR="005D6C75">
        <w:rPr>
          <w:szCs w:val="24"/>
          <w:lang w:val="ru-RU"/>
        </w:rPr>
        <w:t xml:space="preserve"> </w:t>
      </w:r>
      <w:r w:rsidRPr="00BF5603">
        <w:rPr>
          <w:szCs w:val="24"/>
          <w:lang w:val="ru-RU"/>
        </w:rPr>
        <w:t>селянського</w:t>
      </w:r>
      <w:r w:rsidR="005D6C75">
        <w:rPr>
          <w:szCs w:val="24"/>
          <w:lang w:val="ru-RU"/>
        </w:rPr>
        <w:t xml:space="preserve"> </w:t>
      </w:r>
      <w:r w:rsidRPr="00BF5603">
        <w:rPr>
          <w:szCs w:val="24"/>
          <w:lang w:val="ru-RU"/>
        </w:rPr>
        <w:t>господарства, що</w:t>
      </w:r>
      <w:r w:rsidR="005D6C75">
        <w:rPr>
          <w:szCs w:val="24"/>
          <w:lang w:val="ru-RU"/>
        </w:rPr>
        <w:t xml:space="preserve"> </w:t>
      </w:r>
      <w:r w:rsidRPr="00BF5603">
        <w:rPr>
          <w:szCs w:val="24"/>
          <w:lang w:val="ru-RU"/>
        </w:rPr>
        <w:t>знаходиться за адресою: с.Марківське (в районі</w:t>
      </w:r>
      <w:r w:rsidR="005D6C75">
        <w:rPr>
          <w:szCs w:val="24"/>
          <w:lang w:val="ru-RU"/>
        </w:rPr>
        <w:t xml:space="preserve"> </w:t>
      </w:r>
      <w:r w:rsidRPr="00BF5603">
        <w:rPr>
          <w:szCs w:val="24"/>
          <w:lang w:val="ru-RU"/>
        </w:rPr>
        <w:t>вулиці</w:t>
      </w:r>
      <w:r w:rsidR="005D6C75">
        <w:rPr>
          <w:szCs w:val="24"/>
          <w:lang w:val="ru-RU"/>
        </w:rPr>
        <w:t xml:space="preserve"> </w:t>
      </w:r>
      <w:r w:rsidRPr="00BF5603">
        <w:rPr>
          <w:szCs w:val="24"/>
          <w:lang w:val="ru-RU"/>
        </w:rPr>
        <w:t>Березової) на території, яка за даними Державного земельного кадастру враховується в Ліснополянській</w:t>
      </w:r>
      <w:r w:rsidR="005D6C75">
        <w:rPr>
          <w:szCs w:val="24"/>
          <w:lang w:val="ru-RU"/>
        </w:rPr>
        <w:t xml:space="preserve"> </w:t>
      </w:r>
      <w:r w:rsidRPr="00BF5603">
        <w:rPr>
          <w:szCs w:val="24"/>
          <w:lang w:val="ru-RU"/>
        </w:rPr>
        <w:t>сільській</w:t>
      </w:r>
      <w:r w:rsidR="005D6C75">
        <w:rPr>
          <w:szCs w:val="24"/>
          <w:lang w:val="ru-RU"/>
        </w:rPr>
        <w:t xml:space="preserve"> </w:t>
      </w:r>
      <w:r w:rsidRPr="00BF5603">
        <w:rPr>
          <w:szCs w:val="24"/>
          <w:lang w:val="ru-RU"/>
        </w:rPr>
        <w:t>раді</w:t>
      </w:r>
      <w:r w:rsidR="005D6C75">
        <w:rPr>
          <w:szCs w:val="24"/>
          <w:lang w:val="ru-RU"/>
        </w:rPr>
        <w:t xml:space="preserve"> </w:t>
      </w:r>
      <w:r w:rsidRPr="00BF5603">
        <w:rPr>
          <w:szCs w:val="24"/>
          <w:lang w:val="ru-RU"/>
        </w:rPr>
        <w:t>Старобільського району Луганської</w:t>
      </w:r>
      <w:r w:rsidR="005D6C75">
        <w:rPr>
          <w:szCs w:val="24"/>
          <w:lang w:val="ru-RU"/>
        </w:rPr>
        <w:t xml:space="preserve"> </w:t>
      </w:r>
      <w:r w:rsidRPr="00BF5603">
        <w:rPr>
          <w:szCs w:val="24"/>
          <w:lang w:val="ru-RU"/>
        </w:rPr>
        <w:t>області.</w:t>
      </w:r>
    </w:p>
    <w:p w:rsidR="00BF5603" w:rsidRPr="00BF5603" w:rsidRDefault="00BF5603" w:rsidP="001F00EA">
      <w:pPr>
        <w:pStyle w:val="2"/>
        <w:jc w:val="both"/>
        <w:rPr>
          <w:szCs w:val="24"/>
          <w:lang w:val="ru-RU"/>
        </w:rPr>
      </w:pPr>
    </w:p>
    <w:p w:rsidR="001F00EA" w:rsidRDefault="001F00EA" w:rsidP="001F00EA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</w:t>
      </w:r>
      <w:r w:rsidR="00072B91">
        <w:rPr>
          <w:b w:val="0"/>
          <w:szCs w:val="24"/>
        </w:rPr>
        <w:t>р. Разви Сергія Володимировича</w:t>
      </w:r>
      <w:r>
        <w:rPr>
          <w:b w:val="0"/>
          <w:szCs w:val="24"/>
        </w:rPr>
        <w:t>, про</w:t>
      </w:r>
      <w:r>
        <w:rPr>
          <w:b w:val="0"/>
          <w:bCs/>
          <w:szCs w:val="24"/>
        </w:rPr>
        <w:t xml:space="preserve"> надання дозволу на виготовлення проєкту землеустрою щодо відведення земельної ділянки у приватну власність, </w:t>
      </w:r>
      <w:r>
        <w:rPr>
          <w:b w:val="0"/>
          <w:szCs w:val="24"/>
        </w:rPr>
        <w:t>для ведення особистого селянського госп</w:t>
      </w:r>
      <w:r w:rsidR="00072B91">
        <w:rPr>
          <w:b w:val="0"/>
          <w:szCs w:val="24"/>
        </w:rPr>
        <w:t>одарства, орієнтовною площею 1,6</w:t>
      </w:r>
      <w:r>
        <w:rPr>
          <w:b w:val="0"/>
          <w:szCs w:val="24"/>
        </w:rPr>
        <w:t>000 га, земельна ділянка розташ</w:t>
      </w:r>
      <w:r w:rsidR="00072B91">
        <w:rPr>
          <w:b w:val="0"/>
          <w:szCs w:val="24"/>
        </w:rPr>
        <w:t>ована за адресою: с.Марківське (в районі вулиці Березової</w:t>
      </w:r>
      <w:r>
        <w:rPr>
          <w:b w:val="0"/>
          <w:szCs w:val="24"/>
        </w:rPr>
        <w:t xml:space="preserve">), </w:t>
      </w:r>
      <w:r>
        <w:rPr>
          <w:b w:val="0"/>
          <w:bCs/>
          <w:szCs w:val="24"/>
        </w:rPr>
        <w:t>на території, яка за даними Державного земельного кадастру враховується в Ліснополянсь</w:t>
      </w:r>
      <w:r w:rsidR="004B77D4">
        <w:rPr>
          <w:b w:val="0"/>
          <w:bCs/>
          <w:szCs w:val="24"/>
        </w:rPr>
        <w:t>кій сільській  раді Старобільського</w:t>
      </w:r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ст.ст.12,116, 118, 121,122 Земельного кодексу України</w:t>
      </w:r>
      <w:r>
        <w:rPr>
          <w:b w:val="0"/>
          <w:bCs/>
          <w:i/>
          <w:szCs w:val="24"/>
        </w:rPr>
        <w:t xml:space="preserve">, </w:t>
      </w:r>
      <w:r w:rsidR="00BF5603">
        <w:rPr>
          <w:b w:val="0"/>
          <w:bCs/>
          <w:szCs w:val="24"/>
        </w:rPr>
        <w:t>Марківська селищна рада</w:t>
      </w:r>
    </w:p>
    <w:p w:rsidR="00BF5603" w:rsidRDefault="00BF5603" w:rsidP="001F00EA">
      <w:pPr>
        <w:pStyle w:val="2"/>
        <w:ind w:firstLine="709"/>
        <w:jc w:val="both"/>
        <w:rPr>
          <w:b w:val="0"/>
          <w:bCs/>
          <w:szCs w:val="24"/>
        </w:rPr>
      </w:pPr>
    </w:p>
    <w:p w:rsidR="001F00EA" w:rsidRDefault="001F00EA" w:rsidP="00BF5603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>вирішила:</w:t>
      </w:r>
    </w:p>
    <w:p w:rsidR="00BF5603" w:rsidRDefault="00BF5603" w:rsidP="00BF5603">
      <w:pPr>
        <w:pStyle w:val="2"/>
        <w:jc w:val="both"/>
        <w:rPr>
          <w:bCs/>
          <w:szCs w:val="24"/>
        </w:rPr>
      </w:pPr>
    </w:p>
    <w:p w:rsidR="00240D63" w:rsidRPr="00BF5603" w:rsidRDefault="00240D63" w:rsidP="00BF5603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гр.</w:t>
      </w:r>
      <w:r w:rsidR="003E3DB9">
        <w:rPr>
          <w:b w:val="0"/>
          <w:bCs/>
          <w:szCs w:val="24"/>
        </w:rPr>
        <w:t xml:space="preserve"> </w:t>
      </w:r>
      <w:r w:rsidRPr="005D6C75">
        <w:rPr>
          <w:b w:val="0"/>
          <w:szCs w:val="24"/>
        </w:rPr>
        <w:t>Разві</w:t>
      </w:r>
      <w:r w:rsidR="00A40CF5" w:rsidRPr="00A40CF5">
        <w:rPr>
          <w:b w:val="0"/>
          <w:szCs w:val="24"/>
        </w:rPr>
        <w:t xml:space="preserve"> </w:t>
      </w:r>
      <w:r w:rsidRPr="005D6C75">
        <w:rPr>
          <w:b w:val="0"/>
          <w:szCs w:val="24"/>
        </w:rPr>
        <w:t>Сергію</w:t>
      </w:r>
      <w:r w:rsidR="00A40CF5">
        <w:rPr>
          <w:b w:val="0"/>
          <w:szCs w:val="24"/>
          <w:lang w:val="ru-RU"/>
        </w:rPr>
        <w:t xml:space="preserve"> </w:t>
      </w:r>
      <w:r w:rsidRPr="005D6C75">
        <w:rPr>
          <w:b w:val="0"/>
          <w:szCs w:val="24"/>
        </w:rPr>
        <w:t>Володимировичу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виготовлення проєкту землеустрою щодо відведення земельної ділянки у приватну власність  </w:t>
      </w:r>
      <w:r>
        <w:rPr>
          <w:b w:val="0"/>
          <w:szCs w:val="24"/>
        </w:rPr>
        <w:t>для ведення особистого селянського господарства, (угіддя-рілля) орієнтовною площею 1,6000 га, за адресою с.Марківське (в районі вулиці Березової), на території, яка за даними Державного земельного кадастру враховується в Ліснополянс</w:t>
      </w:r>
      <w:r w:rsidR="004B77D4">
        <w:rPr>
          <w:b w:val="0"/>
          <w:szCs w:val="24"/>
        </w:rPr>
        <w:t>ькій сільській раді Старобільського</w:t>
      </w:r>
      <w:r>
        <w:rPr>
          <w:b w:val="0"/>
          <w:szCs w:val="24"/>
        </w:rPr>
        <w:t xml:space="preserve"> району Луганської області.</w:t>
      </w:r>
    </w:p>
    <w:p w:rsidR="00BF5603" w:rsidRDefault="00BF5603" w:rsidP="00BF5603">
      <w:pPr>
        <w:pStyle w:val="2"/>
        <w:ind w:right="0" w:firstLine="993"/>
        <w:jc w:val="both"/>
        <w:rPr>
          <w:b w:val="0"/>
          <w:bCs/>
          <w:szCs w:val="24"/>
        </w:rPr>
      </w:pPr>
    </w:p>
    <w:p w:rsidR="00240D63" w:rsidRDefault="00240D63" w:rsidP="00BF5603">
      <w:pPr>
        <w:pStyle w:val="11"/>
        <w:numPr>
          <w:ilvl w:val="0"/>
          <w:numId w:val="1"/>
        </w:numPr>
        <w:ind w:left="0" w:firstLine="993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BF5603" w:rsidRDefault="00BF5603" w:rsidP="00BF5603">
      <w:pPr>
        <w:pStyle w:val="11"/>
        <w:ind w:left="0" w:firstLine="993"/>
        <w:jc w:val="both"/>
        <w:rPr>
          <w:sz w:val="24"/>
          <w:szCs w:val="24"/>
          <w:lang w:val="uk-UA"/>
        </w:rPr>
      </w:pPr>
    </w:p>
    <w:p w:rsidR="00240D63" w:rsidRPr="00BF5603" w:rsidRDefault="00240D63" w:rsidP="00BF5603">
      <w:pPr>
        <w:pStyle w:val="a3"/>
        <w:numPr>
          <w:ilvl w:val="0"/>
          <w:numId w:val="1"/>
        </w:numPr>
        <w:ind w:left="0" w:firstLine="993"/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 xml:space="preserve">Термін дії дозволу на розроблення проєкту із землеустрою щодо відведення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BF5603" w:rsidRPr="00BF5603" w:rsidRDefault="00BF5603" w:rsidP="00BF5603">
      <w:pPr>
        <w:ind w:firstLine="993"/>
        <w:jc w:val="both"/>
        <w:rPr>
          <w:bCs/>
          <w:sz w:val="24"/>
          <w:szCs w:val="24"/>
          <w:lang w:val="uk-UA"/>
        </w:rPr>
      </w:pPr>
    </w:p>
    <w:p w:rsidR="00240D63" w:rsidRDefault="00240D63" w:rsidP="00BF5603">
      <w:pPr>
        <w:pStyle w:val="2"/>
        <w:numPr>
          <w:ilvl w:val="0"/>
          <w:numId w:val="1"/>
        </w:numPr>
        <w:tabs>
          <w:tab w:val="clear" w:pos="720"/>
          <w:tab w:val="num" w:pos="1418"/>
        </w:tabs>
        <w:ind w:left="0" w:right="0" w:firstLine="993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>Контроль за виконанням данного рішення</w:t>
      </w:r>
      <w:r w:rsidR="00A40CF5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  <w:lang w:val="ru-RU"/>
        </w:rPr>
        <w:t>покласти на постійно</w:t>
      </w:r>
      <w:r w:rsidR="00A40CF5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  <w:lang w:val="ru-RU"/>
        </w:rPr>
        <w:t>діючу</w:t>
      </w:r>
      <w:r w:rsidR="00A40CF5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  <w:lang w:val="ru-RU"/>
        </w:rPr>
        <w:t>комісію з питань</w:t>
      </w:r>
      <w:r w:rsidR="00A40CF5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  <w:lang w:val="ru-RU"/>
        </w:rPr>
        <w:t>земельних</w:t>
      </w:r>
      <w:r w:rsidR="00A40CF5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  <w:lang w:val="ru-RU"/>
        </w:rPr>
        <w:t>відносин, містобудування та охорони</w:t>
      </w:r>
      <w:r w:rsidR="00A40CF5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  <w:lang w:val="ru-RU"/>
        </w:rPr>
        <w:t>навколишнього природного середовища.</w:t>
      </w:r>
    </w:p>
    <w:p w:rsidR="00240D63" w:rsidRDefault="00240D63" w:rsidP="00BF5603">
      <w:pPr>
        <w:pStyle w:val="2"/>
        <w:tabs>
          <w:tab w:val="left" w:pos="4820"/>
          <w:tab w:val="left" w:pos="5362"/>
        </w:tabs>
        <w:ind w:right="0" w:firstLine="993"/>
        <w:jc w:val="both"/>
        <w:rPr>
          <w:b w:val="0"/>
          <w:bCs/>
          <w:szCs w:val="24"/>
          <w:lang w:val="ru-RU"/>
        </w:rPr>
      </w:pPr>
    </w:p>
    <w:p w:rsidR="001F00EA" w:rsidRDefault="001F00EA" w:rsidP="00240D63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1F00EA" w:rsidRPr="00BF5603" w:rsidRDefault="001F00EA" w:rsidP="00A40CF5">
      <w:pPr>
        <w:pStyle w:val="2"/>
        <w:tabs>
          <w:tab w:val="left" w:pos="4820"/>
          <w:tab w:val="left" w:pos="5362"/>
          <w:tab w:val="left" w:pos="6804"/>
          <w:tab w:val="left" w:pos="7088"/>
        </w:tabs>
        <w:jc w:val="both"/>
        <w:rPr>
          <w:b w:val="0"/>
          <w:bCs/>
          <w:szCs w:val="24"/>
          <w:lang w:val="ru-RU"/>
        </w:rPr>
      </w:pPr>
      <w:r w:rsidRPr="00BF5603">
        <w:rPr>
          <w:b w:val="0"/>
          <w:szCs w:val="24"/>
        </w:rPr>
        <w:t xml:space="preserve">Селищний голова                                                    </w:t>
      </w:r>
      <w:r w:rsidR="00A40CF5">
        <w:rPr>
          <w:b w:val="0"/>
          <w:szCs w:val="24"/>
          <w:lang w:val="ru-RU"/>
        </w:rPr>
        <w:t xml:space="preserve">                                   </w:t>
      </w:r>
      <w:r w:rsidRPr="00BF5603">
        <w:rPr>
          <w:b w:val="0"/>
          <w:szCs w:val="24"/>
        </w:rPr>
        <w:t xml:space="preserve"> Ігор ДЗЮБА</w:t>
      </w:r>
    </w:p>
    <w:p w:rsidR="00967436" w:rsidRDefault="00967436"/>
    <w:sectPr w:rsidR="00967436" w:rsidSect="003E3DB9">
      <w:headerReference w:type="first" r:id="rId9"/>
      <w:pgSz w:w="11906" w:h="16838"/>
      <w:pgMar w:top="1134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11DD" w:rsidRDefault="00DB11DD" w:rsidP="00BF5603">
      <w:r>
        <w:separator/>
      </w:r>
    </w:p>
  </w:endnote>
  <w:endnote w:type="continuationSeparator" w:id="1">
    <w:p w:rsidR="00DB11DD" w:rsidRDefault="00DB11DD" w:rsidP="00BF56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11DD" w:rsidRDefault="00DB11DD" w:rsidP="00BF5603">
      <w:r>
        <w:separator/>
      </w:r>
    </w:p>
  </w:footnote>
  <w:footnote w:type="continuationSeparator" w:id="1">
    <w:p w:rsidR="00DB11DD" w:rsidRDefault="00DB11DD" w:rsidP="00BF56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603" w:rsidRPr="00BF5603" w:rsidRDefault="00BF5603" w:rsidP="00BF5603">
    <w:pPr>
      <w:pStyle w:val="a6"/>
      <w:jc w:val="right"/>
      <w:rPr>
        <w:sz w:val="28"/>
        <w:szCs w:val="28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00EA"/>
    <w:rsid w:val="00023AD9"/>
    <w:rsid w:val="00072B91"/>
    <w:rsid w:val="001538D5"/>
    <w:rsid w:val="001F00EA"/>
    <w:rsid w:val="00240D63"/>
    <w:rsid w:val="00251463"/>
    <w:rsid w:val="00253C47"/>
    <w:rsid w:val="003E3DB9"/>
    <w:rsid w:val="00407A66"/>
    <w:rsid w:val="00482567"/>
    <w:rsid w:val="004B77D4"/>
    <w:rsid w:val="004D24AA"/>
    <w:rsid w:val="005D6C75"/>
    <w:rsid w:val="006C78C7"/>
    <w:rsid w:val="007C4311"/>
    <w:rsid w:val="007C5969"/>
    <w:rsid w:val="008105D7"/>
    <w:rsid w:val="00967436"/>
    <w:rsid w:val="00971D14"/>
    <w:rsid w:val="00A40CF5"/>
    <w:rsid w:val="00A453C1"/>
    <w:rsid w:val="00B13732"/>
    <w:rsid w:val="00BE4A3F"/>
    <w:rsid w:val="00BE6A8D"/>
    <w:rsid w:val="00BF5603"/>
    <w:rsid w:val="00C71475"/>
    <w:rsid w:val="00D72D6E"/>
    <w:rsid w:val="00DB11DD"/>
    <w:rsid w:val="00E53E91"/>
    <w:rsid w:val="00E622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0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F00EA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0E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F00E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F00E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F00EA"/>
    <w:pPr>
      <w:ind w:left="720"/>
      <w:contextualSpacing/>
    </w:pPr>
  </w:style>
  <w:style w:type="paragraph" w:customStyle="1" w:styleId="11">
    <w:name w:val="Абзац списка1"/>
    <w:basedOn w:val="a"/>
    <w:rsid w:val="001F00EA"/>
    <w:pPr>
      <w:ind w:left="720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unhideWhenUsed/>
    <w:rsid w:val="00BF56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560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F560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F56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F560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F560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5A8C5-FE7E-4333-A3FE-28BB1E3A2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20</cp:revision>
  <cp:lastPrinted>2021-12-21T12:08:00Z</cp:lastPrinted>
  <dcterms:created xsi:type="dcterms:W3CDTF">2021-05-12T10:34:00Z</dcterms:created>
  <dcterms:modified xsi:type="dcterms:W3CDTF">2021-12-21T12:09:00Z</dcterms:modified>
</cp:coreProperties>
</file>