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50" w:rsidRPr="00DF7AFB" w:rsidRDefault="00C47050" w:rsidP="00C470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C47050" w:rsidRPr="00DF7AFB" w:rsidRDefault="00C47050" w:rsidP="00C47050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C47050" w:rsidRPr="00DF7AFB" w:rsidRDefault="00C47050" w:rsidP="00C47050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C47050" w:rsidRPr="00DF7AFB" w:rsidRDefault="00C47050" w:rsidP="00C47050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C47050" w:rsidRPr="00DF7AFB" w:rsidRDefault="00C47050" w:rsidP="00C47050">
      <w:pPr>
        <w:jc w:val="center"/>
        <w:outlineLvl w:val="0"/>
        <w:rPr>
          <w:b/>
          <w:sz w:val="28"/>
          <w:szCs w:val="28"/>
          <w:lang w:val="uk-UA"/>
        </w:rPr>
      </w:pPr>
    </w:p>
    <w:p w:rsidR="00C47050" w:rsidRPr="00DF7AFB" w:rsidRDefault="00C47050" w:rsidP="00C47050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C47050" w:rsidRPr="00DF7AFB" w:rsidRDefault="00C47050" w:rsidP="00C47050">
      <w:pPr>
        <w:rPr>
          <w:sz w:val="26"/>
          <w:szCs w:val="26"/>
          <w:lang w:val="uk-UA"/>
        </w:rPr>
      </w:pPr>
    </w:p>
    <w:p w:rsidR="00C47050" w:rsidRPr="00DF7AFB" w:rsidRDefault="00C47050" w:rsidP="00C47050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15-7</w:t>
      </w:r>
      <w:r>
        <w:rPr>
          <w:sz w:val="28"/>
          <w:lang w:val="uk-UA"/>
        </w:rPr>
        <w:t>9</w:t>
      </w:r>
      <w:r w:rsidRPr="00DF7AFB">
        <w:rPr>
          <w:sz w:val="28"/>
          <w:lang w:val="uk-UA"/>
        </w:rPr>
        <w:t>/2021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DC7478" w:rsidRDefault="00325A73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4"/>
        </w:rPr>
      </w:pPr>
      <w:r w:rsidRPr="002F0E6F">
        <w:rPr>
          <w:sz w:val="28"/>
          <w:szCs w:val="24"/>
        </w:rPr>
        <w:t>Про надання дозволу на розробку технічної документації із землеустрою щодо інвентаризації земель колишніх КСП «Пам’ять Леніна» сільськогосподар</w:t>
      </w:r>
      <w:r>
        <w:rPr>
          <w:sz w:val="28"/>
          <w:szCs w:val="24"/>
        </w:rPr>
        <w:t>ського призначення (контур № 98</w:t>
      </w:r>
      <w:r w:rsidRPr="002F0E6F">
        <w:rPr>
          <w:sz w:val="28"/>
          <w:szCs w:val="24"/>
        </w:rPr>
        <w:t>)</w:t>
      </w:r>
    </w:p>
    <w:p w:rsidR="00325A73" w:rsidRPr="00DC7478" w:rsidRDefault="00325A73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325A73" w:rsidRPr="005A5FFA" w:rsidRDefault="00325A73" w:rsidP="00325A73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 xml:space="preserve">, ст. 26 Закону України «Про місцеве самоврядування в </w:t>
      </w:r>
      <w:proofErr w:type="spellStart"/>
      <w:r w:rsidRPr="005A5FFA">
        <w:rPr>
          <w:b w:val="0"/>
          <w:sz w:val="28"/>
          <w:szCs w:val="24"/>
        </w:rPr>
        <w:t>Україні»,</w:t>
      </w:r>
      <w:r w:rsidRPr="005A5FFA">
        <w:rPr>
          <w:b w:val="0"/>
          <w:bCs/>
          <w:sz w:val="28"/>
          <w:szCs w:val="24"/>
        </w:rPr>
        <w:t>сесія</w:t>
      </w:r>
      <w:proofErr w:type="spellEnd"/>
      <w:r w:rsidRPr="005A5FFA">
        <w:rPr>
          <w:b w:val="0"/>
          <w:bCs/>
          <w:sz w:val="28"/>
          <w:szCs w:val="24"/>
        </w:rPr>
        <w:t xml:space="preserve"> селищної ради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C7478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 xml:space="preserve">» угіддя – </w:t>
      </w:r>
      <w:r>
        <w:rPr>
          <w:bCs/>
          <w:sz w:val="28"/>
          <w:szCs w:val="24"/>
          <w:lang w:val="uk-UA"/>
        </w:rPr>
        <w:t>пасовища, розташовані в контурі</w:t>
      </w:r>
      <w:r w:rsidRPr="005A5FFA">
        <w:rPr>
          <w:bCs/>
          <w:sz w:val="28"/>
          <w:szCs w:val="24"/>
          <w:lang w:val="uk-UA"/>
        </w:rPr>
        <w:t xml:space="preserve"> №  </w:t>
      </w:r>
      <w:r>
        <w:rPr>
          <w:bCs/>
          <w:sz w:val="28"/>
          <w:szCs w:val="24"/>
          <w:lang w:val="uk-UA"/>
        </w:rPr>
        <w:t>98</w:t>
      </w:r>
      <w:r w:rsidRPr="005A5FFA">
        <w:rPr>
          <w:bCs/>
          <w:sz w:val="28"/>
          <w:szCs w:val="24"/>
          <w:lang w:val="uk-UA"/>
        </w:rPr>
        <w:t xml:space="preserve"> (площа </w:t>
      </w:r>
      <w:r>
        <w:rPr>
          <w:bCs/>
          <w:sz w:val="28"/>
          <w:szCs w:val="24"/>
          <w:lang w:val="uk-UA"/>
        </w:rPr>
        <w:t xml:space="preserve">7,00 </w:t>
      </w:r>
      <w:r w:rsidRPr="000123B0">
        <w:rPr>
          <w:bCs/>
          <w:sz w:val="28"/>
          <w:szCs w:val="24"/>
          <w:lang w:val="uk-UA"/>
        </w:rPr>
        <w:t>га</w:t>
      </w:r>
      <w:r>
        <w:rPr>
          <w:bCs/>
          <w:sz w:val="28"/>
          <w:szCs w:val="24"/>
          <w:lang w:val="uk-UA"/>
        </w:rPr>
        <w:t xml:space="preserve">) </w:t>
      </w:r>
      <w:r w:rsidRPr="000123B0">
        <w:rPr>
          <w:bCs/>
          <w:sz w:val="28"/>
          <w:szCs w:val="24"/>
          <w:lang w:val="uk-UA"/>
        </w:rPr>
        <w:t>згідно проекту роздержавлення і приватизації земель КСП «</w:t>
      </w:r>
      <w:r w:rsidRPr="000123B0">
        <w:rPr>
          <w:sz w:val="28"/>
          <w:szCs w:val="24"/>
          <w:lang w:val="uk-UA"/>
        </w:rPr>
        <w:t>Пам’ять Леніна</w:t>
      </w:r>
      <w:r w:rsidRPr="000123B0">
        <w:rPr>
          <w:bCs/>
          <w:sz w:val="28"/>
          <w:szCs w:val="24"/>
          <w:lang w:val="uk-UA"/>
        </w:rPr>
        <w:t xml:space="preserve">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 w:rsidRPr="000123B0">
        <w:rPr>
          <w:bCs/>
          <w:sz w:val="28"/>
          <w:szCs w:val="24"/>
          <w:lang w:val="uk-UA"/>
        </w:rPr>
        <w:t>Кабичівс</w:t>
      </w:r>
      <w:r>
        <w:rPr>
          <w:bCs/>
          <w:sz w:val="28"/>
          <w:szCs w:val="24"/>
          <w:lang w:val="uk-UA"/>
        </w:rPr>
        <w:t>ькій</w:t>
      </w:r>
      <w:proofErr w:type="spellEnd"/>
      <w:r>
        <w:rPr>
          <w:bCs/>
          <w:sz w:val="28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8"/>
          <w:szCs w:val="24"/>
          <w:lang w:val="uk-UA"/>
        </w:rPr>
        <w:t>Старобільського</w:t>
      </w:r>
      <w:proofErr w:type="spellEnd"/>
      <w:r w:rsidRPr="000123B0">
        <w:rPr>
          <w:bCs/>
          <w:sz w:val="28"/>
          <w:szCs w:val="24"/>
          <w:lang w:val="uk-UA"/>
        </w:rPr>
        <w:t xml:space="preserve"> району Луганської області.</w:t>
      </w:r>
    </w:p>
    <w:p w:rsidR="00325A73" w:rsidRPr="000123B0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</w:t>
      </w:r>
      <w:r>
        <w:rPr>
          <w:bCs/>
          <w:sz w:val="28"/>
          <w:szCs w:val="24"/>
          <w:lang w:val="uk-UA"/>
        </w:rPr>
        <w:t xml:space="preserve">ник), гр. </w:t>
      </w:r>
      <w:proofErr w:type="spellStart"/>
      <w:r>
        <w:rPr>
          <w:bCs/>
          <w:sz w:val="28"/>
          <w:szCs w:val="24"/>
          <w:lang w:val="uk-UA"/>
        </w:rPr>
        <w:t>Рункевич</w:t>
      </w:r>
      <w:proofErr w:type="spellEnd"/>
      <w:r>
        <w:rPr>
          <w:bCs/>
          <w:sz w:val="28"/>
          <w:szCs w:val="24"/>
          <w:lang w:val="uk-UA"/>
        </w:rPr>
        <w:t xml:space="preserve"> Станіславом Петровичем</w:t>
      </w:r>
      <w:r w:rsidRPr="005A5FFA">
        <w:rPr>
          <w:bCs/>
          <w:sz w:val="28"/>
          <w:szCs w:val="24"/>
          <w:lang w:val="uk-UA"/>
        </w:rPr>
        <w:t xml:space="preserve"> 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Відповідно до заяви </w:t>
      </w:r>
      <w:r>
        <w:rPr>
          <w:bCs/>
          <w:sz w:val="28"/>
          <w:szCs w:val="24"/>
          <w:lang w:val="uk-UA"/>
        </w:rPr>
        <w:t xml:space="preserve">гр. </w:t>
      </w:r>
      <w:proofErr w:type="spellStart"/>
      <w:r>
        <w:rPr>
          <w:bCs/>
          <w:sz w:val="28"/>
          <w:szCs w:val="24"/>
          <w:lang w:val="uk-UA"/>
        </w:rPr>
        <w:t>Рункевич</w:t>
      </w:r>
      <w:proofErr w:type="spellEnd"/>
      <w:r>
        <w:rPr>
          <w:bCs/>
          <w:sz w:val="28"/>
          <w:szCs w:val="24"/>
          <w:lang w:val="uk-UA"/>
        </w:rPr>
        <w:t xml:space="preserve"> Станіслава Петровича</w:t>
      </w:r>
      <w:r w:rsidRPr="005A5FFA">
        <w:rPr>
          <w:bCs/>
          <w:sz w:val="28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>» сільськогоспода</w:t>
      </w:r>
      <w:r>
        <w:rPr>
          <w:bCs/>
          <w:sz w:val="28"/>
          <w:szCs w:val="24"/>
          <w:lang w:val="uk-UA"/>
        </w:rPr>
        <w:t>рського призначення (контур №98</w:t>
      </w:r>
      <w:r w:rsidRPr="005A5FFA">
        <w:rPr>
          <w:bCs/>
          <w:sz w:val="28"/>
          <w:szCs w:val="24"/>
          <w:lang w:val="uk-UA"/>
        </w:rPr>
        <w:t>)</w:t>
      </w:r>
      <w:r>
        <w:rPr>
          <w:bCs/>
          <w:sz w:val="28"/>
          <w:szCs w:val="24"/>
          <w:lang w:val="uk-UA"/>
        </w:rPr>
        <w:t>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5A5FFA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B68D4" w:rsidRDefault="004B68D4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bookmarkStart w:id="0" w:name="_GoBack"/>
      <w:bookmarkEnd w:id="0"/>
    </w:p>
    <w:sectPr w:rsidR="00F41F17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DD8" w:rsidRDefault="00BB5DD8" w:rsidP="0058147A">
      <w:r>
        <w:separator/>
      </w:r>
    </w:p>
  </w:endnote>
  <w:endnote w:type="continuationSeparator" w:id="0">
    <w:p w:rsidR="00BB5DD8" w:rsidRDefault="00BB5DD8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DD8" w:rsidRDefault="00BB5DD8" w:rsidP="0058147A">
      <w:r>
        <w:separator/>
      </w:r>
    </w:p>
  </w:footnote>
  <w:footnote w:type="continuationSeparator" w:id="0">
    <w:p w:rsidR="00BB5DD8" w:rsidRDefault="00BB5DD8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D2247"/>
    <w:rsid w:val="001F520D"/>
    <w:rsid w:val="0025528B"/>
    <w:rsid w:val="002560C7"/>
    <w:rsid w:val="002578CC"/>
    <w:rsid w:val="0031396D"/>
    <w:rsid w:val="00325A73"/>
    <w:rsid w:val="00350ECA"/>
    <w:rsid w:val="00351AE0"/>
    <w:rsid w:val="00373E06"/>
    <w:rsid w:val="003A52BF"/>
    <w:rsid w:val="0042419E"/>
    <w:rsid w:val="004461B2"/>
    <w:rsid w:val="00456BE6"/>
    <w:rsid w:val="004B0391"/>
    <w:rsid w:val="004B68D4"/>
    <w:rsid w:val="004E277E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86F71"/>
    <w:rsid w:val="00693E69"/>
    <w:rsid w:val="00702E2A"/>
    <w:rsid w:val="0077024A"/>
    <w:rsid w:val="007A26E4"/>
    <w:rsid w:val="007E1E1B"/>
    <w:rsid w:val="00805970"/>
    <w:rsid w:val="00870CAC"/>
    <w:rsid w:val="008F53D1"/>
    <w:rsid w:val="00954301"/>
    <w:rsid w:val="009D2333"/>
    <w:rsid w:val="009E5B50"/>
    <w:rsid w:val="009F5D62"/>
    <w:rsid w:val="00A04C93"/>
    <w:rsid w:val="00A41BF0"/>
    <w:rsid w:val="00A7181D"/>
    <w:rsid w:val="00A87090"/>
    <w:rsid w:val="00AA27DF"/>
    <w:rsid w:val="00AB4CAE"/>
    <w:rsid w:val="00AC05FF"/>
    <w:rsid w:val="00AC5B6F"/>
    <w:rsid w:val="00B50066"/>
    <w:rsid w:val="00B82D0D"/>
    <w:rsid w:val="00BB5DD8"/>
    <w:rsid w:val="00BE79F1"/>
    <w:rsid w:val="00C0572D"/>
    <w:rsid w:val="00C06D75"/>
    <w:rsid w:val="00C26DBF"/>
    <w:rsid w:val="00C47050"/>
    <w:rsid w:val="00C7093D"/>
    <w:rsid w:val="00C9383E"/>
    <w:rsid w:val="00CF44DA"/>
    <w:rsid w:val="00D3676F"/>
    <w:rsid w:val="00D37442"/>
    <w:rsid w:val="00D5683B"/>
    <w:rsid w:val="00D80A8F"/>
    <w:rsid w:val="00DA7326"/>
    <w:rsid w:val="00DB3008"/>
    <w:rsid w:val="00DC7478"/>
    <w:rsid w:val="00E75B17"/>
    <w:rsid w:val="00E8087A"/>
    <w:rsid w:val="00EB2D9F"/>
    <w:rsid w:val="00EB784B"/>
    <w:rsid w:val="00ED7486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39</cp:revision>
  <dcterms:created xsi:type="dcterms:W3CDTF">2021-11-29T09:22:00Z</dcterms:created>
  <dcterms:modified xsi:type="dcterms:W3CDTF">2021-12-15T11:59:00Z</dcterms:modified>
</cp:coreProperties>
</file>