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17C" w:rsidRPr="00DF7AFB" w:rsidRDefault="0074017C" w:rsidP="007401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8E343B6" wp14:editId="31A95FCE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74017C" w:rsidRPr="00DF7AFB" w:rsidRDefault="0074017C" w:rsidP="0074017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74017C" w:rsidRPr="00DF7AFB" w:rsidRDefault="0074017C" w:rsidP="0074017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74017C" w:rsidRPr="00DF7AFB" w:rsidRDefault="0074017C" w:rsidP="0074017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74017C" w:rsidRPr="00DF7AFB" w:rsidRDefault="0074017C" w:rsidP="0074017C">
      <w:pPr>
        <w:jc w:val="center"/>
        <w:outlineLvl w:val="0"/>
        <w:rPr>
          <w:b/>
          <w:sz w:val="28"/>
          <w:szCs w:val="28"/>
          <w:lang w:val="uk-UA"/>
        </w:rPr>
      </w:pPr>
    </w:p>
    <w:p w:rsidR="0074017C" w:rsidRPr="00DF7AFB" w:rsidRDefault="0074017C" w:rsidP="0074017C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74017C" w:rsidRPr="00DF7AFB" w:rsidRDefault="0074017C" w:rsidP="0074017C">
      <w:pPr>
        <w:rPr>
          <w:sz w:val="26"/>
          <w:szCs w:val="26"/>
          <w:lang w:val="uk-UA"/>
        </w:rPr>
      </w:pPr>
    </w:p>
    <w:p w:rsidR="0074017C" w:rsidRPr="00DF7AFB" w:rsidRDefault="0074017C" w:rsidP="0074017C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>
        <w:rPr>
          <w:sz w:val="28"/>
        </w:rPr>
        <w:t>1</w:t>
      </w:r>
      <w:r>
        <w:rPr>
          <w:sz w:val="28"/>
          <w:lang w:val="en-US"/>
        </w:rPr>
        <w:t>10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EA0C73" w:rsidRPr="0074017C" w:rsidRDefault="00EA0C73" w:rsidP="00EA0C73">
      <w:pPr>
        <w:jc w:val="both"/>
        <w:rPr>
          <w:b/>
          <w:bCs/>
          <w:sz w:val="24"/>
          <w:szCs w:val="24"/>
          <w:lang w:val="uk-UA" w:eastAsia="en-US"/>
        </w:rPr>
      </w:pPr>
    </w:p>
    <w:p w:rsidR="00EA0C73" w:rsidRPr="00691574" w:rsidRDefault="00EA0C73" w:rsidP="00EA0C73">
      <w:pPr>
        <w:jc w:val="both"/>
        <w:rPr>
          <w:b/>
          <w:sz w:val="24"/>
          <w:szCs w:val="24"/>
          <w:lang w:val="uk-UA"/>
        </w:rPr>
      </w:pPr>
      <w:r w:rsidRPr="00691574">
        <w:rPr>
          <w:b/>
          <w:bCs/>
          <w:sz w:val="24"/>
          <w:szCs w:val="24"/>
          <w:lang w:val="uk-UA" w:eastAsia="en-US"/>
        </w:rPr>
        <w:t>П</w:t>
      </w:r>
      <w:r w:rsidRPr="00D7075D">
        <w:rPr>
          <w:b/>
          <w:bCs/>
          <w:sz w:val="24"/>
          <w:szCs w:val="24"/>
          <w:lang w:val="uk-UA" w:eastAsia="en-US"/>
        </w:rPr>
        <w:t xml:space="preserve">ро затвердження проєкту землеустрою щодо відведення земельної ділянки (зі зміною цільового призначення) </w:t>
      </w:r>
      <w:r w:rsidRPr="00D7075D">
        <w:rPr>
          <w:b/>
          <w:sz w:val="24"/>
          <w:szCs w:val="24"/>
          <w:lang w:val="uk-UA" w:eastAsia="en-US"/>
        </w:rPr>
        <w:t xml:space="preserve">гр. </w:t>
      </w:r>
      <w:r w:rsidRPr="00691574">
        <w:rPr>
          <w:b/>
          <w:sz w:val="24"/>
          <w:szCs w:val="24"/>
          <w:lang w:val="uk-UA" w:eastAsia="en-US"/>
        </w:rPr>
        <w:t>Білец</w:t>
      </w:r>
      <w:r w:rsidRPr="00691574">
        <w:rPr>
          <w:b/>
          <w:sz w:val="24"/>
          <w:szCs w:val="24"/>
          <w:lang w:eastAsia="en-US"/>
        </w:rPr>
        <w:t xml:space="preserve">ь </w:t>
      </w:r>
      <w:r>
        <w:rPr>
          <w:b/>
          <w:sz w:val="24"/>
          <w:szCs w:val="24"/>
          <w:lang w:val="uk-UA" w:eastAsia="en-US"/>
        </w:rPr>
        <w:t>Наталії Рустамівні</w:t>
      </w:r>
      <w:r w:rsidRPr="00691574">
        <w:rPr>
          <w:b/>
          <w:sz w:val="24"/>
          <w:szCs w:val="24"/>
          <w:lang w:eastAsia="en-US"/>
        </w:rPr>
        <w:t xml:space="preserve"> </w:t>
      </w:r>
      <w:r w:rsidRPr="00691574">
        <w:rPr>
          <w:b/>
          <w:bCs/>
          <w:sz w:val="24"/>
          <w:szCs w:val="24"/>
          <w:lang w:eastAsia="en-US"/>
        </w:rPr>
        <w:t xml:space="preserve">у </w:t>
      </w:r>
      <w:r w:rsidR="00766459">
        <w:rPr>
          <w:b/>
          <w:bCs/>
          <w:sz w:val="24"/>
          <w:szCs w:val="24"/>
          <w:lang w:val="uk-UA" w:eastAsia="en-US"/>
        </w:rPr>
        <w:t xml:space="preserve">приватну </w:t>
      </w:r>
      <w:r w:rsidRPr="00691574">
        <w:rPr>
          <w:b/>
          <w:bCs/>
          <w:sz w:val="24"/>
          <w:szCs w:val="24"/>
          <w:lang w:eastAsia="en-US"/>
        </w:rPr>
        <w:t>власність</w:t>
      </w:r>
      <w:r w:rsidRPr="00691574">
        <w:rPr>
          <w:b/>
          <w:sz w:val="24"/>
          <w:szCs w:val="24"/>
          <w:lang w:eastAsia="en-US"/>
        </w:rPr>
        <w:t xml:space="preserve"> для ведення особистого селянського господарства,</w:t>
      </w:r>
      <w:r w:rsidRPr="00691574">
        <w:rPr>
          <w:b/>
          <w:bCs/>
          <w:sz w:val="24"/>
          <w:szCs w:val="24"/>
          <w:lang w:eastAsia="en-US"/>
        </w:rPr>
        <w:t xml:space="preserve">  </w:t>
      </w:r>
      <w:r w:rsidRPr="00691574">
        <w:rPr>
          <w:b/>
          <w:sz w:val="24"/>
          <w:szCs w:val="24"/>
          <w:lang w:eastAsia="en-US"/>
        </w:rPr>
        <w:t xml:space="preserve"> розташованої в межах с.Бондарне, на території, </w:t>
      </w:r>
      <w:r w:rsidRPr="00691574">
        <w:rPr>
          <w:b/>
          <w:bCs/>
          <w:sz w:val="24"/>
          <w:szCs w:val="24"/>
          <w:lang w:eastAsia="en-US"/>
        </w:rPr>
        <w:t>яка за даними Державного земельного кадастру враховується в Сичанській сільській раді Старобільського району Луганської області</w:t>
      </w:r>
      <w:r w:rsidRPr="00691574">
        <w:rPr>
          <w:b/>
          <w:sz w:val="24"/>
          <w:szCs w:val="24"/>
          <w:lang w:val="uk-UA"/>
        </w:rPr>
        <w:t xml:space="preserve"> </w:t>
      </w:r>
    </w:p>
    <w:p w:rsidR="00EA0C73" w:rsidRDefault="00EA0C73" w:rsidP="00EA0C73">
      <w:pPr>
        <w:jc w:val="both"/>
        <w:rPr>
          <w:sz w:val="24"/>
          <w:szCs w:val="24"/>
          <w:lang w:val="uk-UA"/>
        </w:rPr>
      </w:pPr>
    </w:p>
    <w:p w:rsidR="00EA0C73" w:rsidRDefault="00EA0C73" w:rsidP="00EA0C73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Розглянувши заяву</w:t>
      </w:r>
      <w:r w:rsidR="006F0EEE">
        <w:rPr>
          <w:sz w:val="24"/>
          <w:szCs w:val="24"/>
          <w:lang w:val="uk-UA"/>
        </w:rPr>
        <w:t xml:space="preserve"> гр. Білець Наталії Рустамівни</w:t>
      </w:r>
      <w:r>
        <w:rPr>
          <w:sz w:val="24"/>
          <w:szCs w:val="24"/>
          <w:lang w:val="uk-UA"/>
        </w:rPr>
        <w:t xml:space="preserve"> про затвердження проєкту  землеустрою щодо відведення земельної ділянки в приватну  власність для ведення особистого селянського господарства за рахунок земель сільськогосподарського призначення комунальної власності, угіддя-рілля,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</w:t>
      </w:r>
      <w:r>
        <w:rPr>
          <w:sz w:val="24"/>
          <w:szCs w:val="24"/>
          <w:lang w:val="uk-UA"/>
        </w:rPr>
        <w:t>Старобіль</w:t>
      </w:r>
      <w:r w:rsidRPr="00A9032E">
        <w:rPr>
          <w:sz w:val="24"/>
          <w:szCs w:val="24"/>
          <w:lang w:val="uk-UA"/>
        </w:rPr>
        <w:t>ського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  <w:r>
        <w:rPr>
          <w:sz w:val="28"/>
          <w:szCs w:val="28"/>
          <w:lang w:val="uk-UA"/>
        </w:rPr>
        <w:t xml:space="preserve">  </w:t>
      </w:r>
    </w:p>
    <w:p w:rsidR="00EA0C73" w:rsidRDefault="00EA0C73" w:rsidP="00EA0C73">
      <w:pPr>
        <w:jc w:val="both"/>
        <w:rPr>
          <w:sz w:val="28"/>
          <w:szCs w:val="28"/>
          <w:lang w:val="uk-UA"/>
        </w:rPr>
      </w:pPr>
    </w:p>
    <w:p w:rsidR="00EA0C73" w:rsidRPr="00691574" w:rsidRDefault="006F0EEE" w:rsidP="00EA0C73">
      <w:pPr>
        <w:jc w:val="both"/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</w:t>
      </w:r>
      <w:r w:rsidR="00EA0C73">
        <w:rPr>
          <w:b/>
          <w:sz w:val="24"/>
          <w:szCs w:val="24"/>
          <w:lang w:val="uk-UA"/>
        </w:rPr>
        <w:t>виріш</w:t>
      </w:r>
      <w:r w:rsidR="00EA0C73" w:rsidRPr="00926478">
        <w:rPr>
          <w:b/>
          <w:sz w:val="24"/>
          <w:szCs w:val="24"/>
          <w:lang w:val="uk-UA"/>
        </w:rPr>
        <w:t>ила</w:t>
      </w:r>
      <w:r w:rsidR="00EA0C73" w:rsidRPr="00980E54">
        <w:rPr>
          <w:sz w:val="22"/>
          <w:szCs w:val="22"/>
          <w:lang w:val="uk-UA"/>
        </w:rPr>
        <w:t xml:space="preserve">  </w:t>
      </w:r>
      <w:r w:rsidR="00EA0C73">
        <w:rPr>
          <w:sz w:val="22"/>
          <w:szCs w:val="22"/>
          <w:lang w:val="uk-UA"/>
        </w:rPr>
        <w:t>:</w:t>
      </w:r>
      <w:r w:rsidR="00EA0C73" w:rsidRPr="00980E54">
        <w:rPr>
          <w:sz w:val="22"/>
          <w:szCs w:val="22"/>
          <w:lang w:val="uk-UA"/>
        </w:rPr>
        <w:t xml:space="preserve">     </w:t>
      </w:r>
    </w:p>
    <w:p w:rsidR="00EA0C73" w:rsidRDefault="00EA0C73" w:rsidP="00EA0C73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EA0C73" w:rsidRDefault="00EA0C73" w:rsidP="00EA0C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Pr="00691574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Білець </w:t>
      </w:r>
      <w:r>
        <w:rPr>
          <w:sz w:val="24"/>
          <w:szCs w:val="24"/>
          <w:lang w:val="uk-UA"/>
        </w:rPr>
        <w:t>Наталії Рустамівні</w:t>
      </w:r>
      <w:r w:rsidRPr="00691574">
        <w:rPr>
          <w:sz w:val="24"/>
          <w:szCs w:val="24"/>
          <w:lang w:val="uk-UA"/>
        </w:rPr>
        <w:t xml:space="preserve">  для ведення особистого селянського господарства,що знаходиться в межах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області.  </w:t>
      </w:r>
    </w:p>
    <w:p w:rsidR="00EA0C73" w:rsidRPr="00691574" w:rsidRDefault="00EA0C73" w:rsidP="00EA0C73">
      <w:pPr>
        <w:jc w:val="both"/>
        <w:rPr>
          <w:sz w:val="24"/>
          <w:szCs w:val="24"/>
          <w:lang w:val="uk-UA"/>
        </w:rPr>
      </w:pPr>
      <w:r w:rsidRPr="00691574">
        <w:rPr>
          <w:sz w:val="24"/>
          <w:szCs w:val="24"/>
          <w:lang w:val="uk-UA"/>
        </w:rPr>
        <w:t xml:space="preserve">  </w:t>
      </w:r>
    </w:p>
    <w:p w:rsidR="006F0EEE" w:rsidRDefault="00EA0C73" w:rsidP="006F0E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Pr="00691574">
        <w:rPr>
          <w:sz w:val="24"/>
          <w:szCs w:val="24"/>
          <w:lang w:val="uk-UA"/>
        </w:rPr>
        <w:t>Передати у</w:t>
      </w:r>
      <w:r w:rsidR="00905DDF">
        <w:rPr>
          <w:sz w:val="24"/>
          <w:szCs w:val="24"/>
          <w:lang w:val="uk-UA"/>
        </w:rPr>
        <w:t xml:space="preserve"> приватну</w:t>
      </w:r>
      <w:r w:rsidRPr="00691574">
        <w:rPr>
          <w:sz w:val="24"/>
          <w:szCs w:val="24"/>
          <w:lang w:val="uk-UA"/>
        </w:rPr>
        <w:t xml:space="preserve"> власність  гр. Білець </w:t>
      </w:r>
      <w:r>
        <w:rPr>
          <w:sz w:val="24"/>
          <w:szCs w:val="24"/>
          <w:lang w:val="uk-UA"/>
        </w:rPr>
        <w:t>Наталії Рустамівні</w:t>
      </w:r>
      <w:r w:rsidRPr="00691574">
        <w:rPr>
          <w:sz w:val="24"/>
          <w:szCs w:val="24"/>
          <w:lang w:val="uk-UA"/>
        </w:rPr>
        <w:t xml:space="preserve">  земельну ділянку загальною площею 1,5380га (кадастровий номер  4422588800:08:012:001</w:t>
      </w:r>
      <w:r>
        <w:rPr>
          <w:sz w:val="24"/>
          <w:szCs w:val="24"/>
          <w:lang w:val="uk-UA"/>
        </w:rPr>
        <w:t>0</w:t>
      </w:r>
      <w:r w:rsidRPr="00691574">
        <w:rPr>
          <w:sz w:val="24"/>
          <w:szCs w:val="24"/>
          <w:lang w:val="uk-UA"/>
        </w:rPr>
        <w:t>)</w:t>
      </w:r>
      <w:r w:rsidR="006F0EEE">
        <w:rPr>
          <w:sz w:val="24"/>
          <w:szCs w:val="24"/>
          <w:lang w:val="uk-UA"/>
        </w:rPr>
        <w:t xml:space="preserve"> </w:t>
      </w:r>
      <w:r w:rsidRPr="00691574">
        <w:rPr>
          <w:sz w:val="24"/>
          <w:szCs w:val="24"/>
          <w:lang w:val="uk-UA"/>
        </w:rPr>
        <w:t>для ведення особистого селянського господарства (угіддя-рілля)</w:t>
      </w:r>
      <w:r w:rsidR="006F0EEE">
        <w:rPr>
          <w:sz w:val="24"/>
          <w:szCs w:val="24"/>
          <w:lang w:val="uk-UA"/>
        </w:rPr>
        <w:t>,</w:t>
      </w:r>
      <w:r w:rsidRPr="00691574">
        <w:rPr>
          <w:sz w:val="24"/>
          <w:szCs w:val="24"/>
          <w:lang w:val="uk-UA"/>
        </w:rPr>
        <w:t xml:space="preserve"> </w:t>
      </w:r>
      <w:r w:rsidR="006F0EEE" w:rsidRPr="00691574">
        <w:rPr>
          <w:sz w:val="24"/>
          <w:szCs w:val="24"/>
          <w:lang w:val="uk-UA"/>
        </w:rPr>
        <w:t xml:space="preserve">за рахунок земель сільськогосподарського призначення, </w:t>
      </w:r>
      <w:r w:rsidR="006F0EEE" w:rsidRPr="00173784">
        <w:rPr>
          <w:sz w:val="24"/>
          <w:szCs w:val="24"/>
          <w:lang w:val="uk-UA"/>
        </w:rPr>
        <w:t>на території, яка за даними Державного земельного кадастру враховується в Сичанській сільській раді</w:t>
      </w:r>
      <w:r w:rsidR="006F0EEE" w:rsidRPr="00173784">
        <w:rPr>
          <w:bCs/>
          <w:sz w:val="24"/>
          <w:szCs w:val="24"/>
          <w:lang w:eastAsia="en-US"/>
        </w:rPr>
        <w:t xml:space="preserve"> Старобільського</w:t>
      </w:r>
      <w:r w:rsidR="006F0EEE" w:rsidRPr="00173784">
        <w:rPr>
          <w:sz w:val="24"/>
          <w:szCs w:val="24"/>
          <w:lang w:val="uk-UA"/>
        </w:rPr>
        <w:t xml:space="preserve"> району Луганської області</w:t>
      </w:r>
      <w:r w:rsidR="006F0EEE">
        <w:rPr>
          <w:sz w:val="24"/>
          <w:szCs w:val="24"/>
          <w:lang w:val="uk-UA"/>
        </w:rPr>
        <w:t>.</w:t>
      </w:r>
    </w:p>
    <w:p w:rsidR="00EA0C73" w:rsidRPr="00691574" w:rsidRDefault="00EA0C73" w:rsidP="00EA0C73">
      <w:pPr>
        <w:jc w:val="both"/>
        <w:rPr>
          <w:sz w:val="24"/>
          <w:szCs w:val="24"/>
          <w:lang w:val="uk-UA"/>
        </w:rPr>
      </w:pPr>
    </w:p>
    <w:p w:rsidR="006F0EEE" w:rsidRPr="00173784" w:rsidRDefault="00EA0C73" w:rsidP="006F0EEE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szCs w:val="24"/>
        </w:rPr>
        <w:t xml:space="preserve">       </w:t>
      </w:r>
      <w:r w:rsidR="006F0EEE"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6F0EEE" w:rsidRPr="00173784" w:rsidRDefault="006F0EEE" w:rsidP="006F0EEE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6F0EEE" w:rsidRPr="00173784" w:rsidRDefault="006F0EEE" w:rsidP="006F0EEE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6F0EEE" w:rsidRPr="00173784" w:rsidRDefault="006F0EEE" w:rsidP="006F0EEE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F0EEE" w:rsidRPr="00173784" w:rsidRDefault="006F0EEE" w:rsidP="006F0EEE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lastRenderedPageBreak/>
        <w:t xml:space="preserve">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6F0EEE" w:rsidRPr="00173784" w:rsidRDefault="006F0EEE" w:rsidP="006F0EEE">
      <w:pPr>
        <w:pStyle w:val="2"/>
        <w:jc w:val="both"/>
        <w:rPr>
          <w:b w:val="0"/>
          <w:szCs w:val="24"/>
        </w:rPr>
      </w:pPr>
    </w:p>
    <w:p w:rsidR="006F0EEE" w:rsidRPr="00173784" w:rsidRDefault="006F0EEE" w:rsidP="006F0EEE">
      <w:pPr>
        <w:pStyle w:val="2"/>
        <w:jc w:val="both"/>
        <w:rPr>
          <w:b w:val="0"/>
          <w:szCs w:val="24"/>
        </w:rPr>
      </w:pPr>
      <w:r w:rsidRPr="00173784">
        <w:rPr>
          <w:b w:val="0"/>
          <w:szCs w:val="24"/>
        </w:rPr>
        <w:t xml:space="preserve">      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6F0EEE" w:rsidRPr="00173784" w:rsidRDefault="006F0EEE" w:rsidP="006F0EEE">
      <w:pPr>
        <w:jc w:val="both"/>
        <w:rPr>
          <w:sz w:val="24"/>
          <w:szCs w:val="24"/>
          <w:lang w:val="uk-UA"/>
        </w:rPr>
      </w:pPr>
    </w:p>
    <w:p w:rsidR="006F0EEE" w:rsidRPr="00173784" w:rsidRDefault="006F0EEE" w:rsidP="006F0EEE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>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6F0EEE" w:rsidRPr="00173784" w:rsidRDefault="006F0EEE" w:rsidP="006F0EEE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6F0EEE" w:rsidRPr="00173784" w:rsidRDefault="006F0EEE" w:rsidP="006F0EEE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6F0EEE" w:rsidRPr="00173784" w:rsidRDefault="006F0EEE" w:rsidP="006F0EEE">
      <w:pPr>
        <w:rPr>
          <w:sz w:val="24"/>
          <w:szCs w:val="24"/>
          <w:lang w:val="uk-UA"/>
        </w:rPr>
      </w:pPr>
    </w:p>
    <w:p w:rsidR="006F0EEE" w:rsidRDefault="006F0EEE" w:rsidP="006F0EEE">
      <w:pPr>
        <w:rPr>
          <w:sz w:val="24"/>
          <w:szCs w:val="24"/>
          <w:lang w:val="uk-UA"/>
        </w:rPr>
      </w:pPr>
    </w:p>
    <w:p w:rsidR="006F0EEE" w:rsidRDefault="006F0EEE" w:rsidP="006F0EEE">
      <w:pPr>
        <w:rPr>
          <w:sz w:val="24"/>
          <w:szCs w:val="24"/>
          <w:lang w:val="uk-UA"/>
        </w:rPr>
      </w:pPr>
    </w:p>
    <w:p w:rsidR="006F0EEE" w:rsidRPr="00173784" w:rsidRDefault="006F0EEE" w:rsidP="006F0EEE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6F0EEE" w:rsidRPr="00173784" w:rsidRDefault="006F0EEE" w:rsidP="006F0EEE"/>
    <w:p w:rsidR="006F0EEE" w:rsidRPr="008E1CFF" w:rsidRDefault="006F0EEE" w:rsidP="006F0EEE">
      <w:pPr>
        <w:jc w:val="both"/>
      </w:pPr>
    </w:p>
    <w:p w:rsidR="006F0EEE" w:rsidRDefault="006F0EEE" w:rsidP="006F0EEE"/>
    <w:p w:rsidR="00EA0C73" w:rsidRDefault="00EA0C73" w:rsidP="006F0EEE">
      <w:pPr>
        <w:jc w:val="both"/>
      </w:pPr>
    </w:p>
    <w:p w:rsidR="00EA36C0" w:rsidRDefault="00EA36C0"/>
    <w:sectPr w:rsidR="00EA36C0" w:rsidSect="007C05B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7ED" w:rsidRDefault="00BA07ED" w:rsidP="00CF3950">
      <w:r>
        <w:separator/>
      </w:r>
    </w:p>
  </w:endnote>
  <w:endnote w:type="continuationSeparator" w:id="0">
    <w:p w:rsidR="00BA07ED" w:rsidRDefault="00BA07ED" w:rsidP="00CF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7ED" w:rsidRDefault="00BA07ED" w:rsidP="00CF3950">
      <w:r>
        <w:separator/>
      </w:r>
    </w:p>
  </w:footnote>
  <w:footnote w:type="continuationSeparator" w:id="0">
    <w:p w:rsidR="00BA07ED" w:rsidRDefault="00BA07ED" w:rsidP="00CF3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7296186"/>
      <w:docPartObj>
        <w:docPartGallery w:val="Page Numbers (Top of Page)"/>
        <w:docPartUnique/>
      </w:docPartObj>
    </w:sdtPr>
    <w:sdtEndPr/>
    <w:sdtContent>
      <w:p w:rsidR="00CF3950" w:rsidRDefault="00CF39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17C">
          <w:rPr>
            <w:noProof/>
          </w:rPr>
          <w:t>1</w:t>
        </w:r>
        <w:r>
          <w:fldChar w:fldCharType="end"/>
        </w:r>
      </w:p>
    </w:sdtContent>
  </w:sdt>
  <w:p w:rsidR="00CF3950" w:rsidRDefault="00CF39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C73"/>
    <w:rsid w:val="005F3139"/>
    <w:rsid w:val="006F0EEE"/>
    <w:rsid w:val="0074017C"/>
    <w:rsid w:val="00766459"/>
    <w:rsid w:val="00905DDF"/>
    <w:rsid w:val="00BA07ED"/>
    <w:rsid w:val="00C804F1"/>
    <w:rsid w:val="00CF3950"/>
    <w:rsid w:val="00E06AD6"/>
    <w:rsid w:val="00EA0C73"/>
    <w:rsid w:val="00EA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6F0D4-241B-4E76-8BC2-463ADE89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C7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C7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A0C7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A0C7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CF39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3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39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39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2087</Words>
  <Characters>1191</Characters>
  <Application>Microsoft Office Word</Application>
  <DocSecurity>0</DocSecurity>
  <Lines>9</Lines>
  <Paragraphs>6</Paragraphs>
  <ScaleCrop>false</ScaleCrop>
  <Company>Microsoft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9</cp:revision>
  <dcterms:created xsi:type="dcterms:W3CDTF">2021-12-01T09:55:00Z</dcterms:created>
  <dcterms:modified xsi:type="dcterms:W3CDTF">2021-12-15T12:13:00Z</dcterms:modified>
</cp:coreProperties>
</file>