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51D" w:rsidRPr="004A318F" w:rsidRDefault="001F451D" w:rsidP="001F451D">
      <w:pPr>
        <w:rPr>
          <w:b/>
          <w:sz w:val="24"/>
          <w:szCs w:val="24"/>
          <w:lang w:val="uk-UA"/>
        </w:rPr>
      </w:pPr>
      <w:r w:rsidRPr="00DE42F2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-510540</wp:posOffset>
            </wp:positionV>
            <wp:extent cx="434340" cy="548640"/>
            <wp:effectExtent l="38100" t="19050" r="22860" b="2286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451D" w:rsidRPr="00A23E58" w:rsidRDefault="001F451D" w:rsidP="001F451D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</w:t>
      </w:r>
      <w:r>
        <w:rPr>
          <w:b/>
          <w:sz w:val="24"/>
          <w:szCs w:val="24"/>
          <w:lang w:val="uk-UA"/>
        </w:rPr>
        <w:t xml:space="preserve">             </w:t>
      </w:r>
      <w:r w:rsidRPr="00A23E58">
        <w:rPr>
          <w:b/>
          <w:sz w:val="24"/>
          <w:szCs w:val="24"/>
        </w:rPr>
        <w:t xml:space="preserve">   </w:t>
      </w:r>
    </w:p>
    <w:p w:rsidR="001F451D" w:rsidRPr="00D03BBD" w:rsidRDefault="001F451D" w:rsidP="001F451D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1F451D" w:rsidRPr="009B1B08" w:rsidRDefault="001F451D" w:rsidP="001F451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7C01C7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1F451D" w:rsidRDefault="001F451D" w:rsidP="001F451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1F451D" w:rsidRDefault="007C01C7" w:rsidP="001F451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(позачергова)</w:t>
      </w:r>
      <w:r w:rsidR="001F451D">
        <w:rPr>
          <w:b/>
          <w:sz w:val="26"/>
          <w:szCs w:val="26"/>
          <w:lang w:val="uk-UA"/>
        </w:rPr>
        <w:t xml:space="preserve"> </w:t>
      </w:r>
    </w:p>
    <w:p w:rsidR="001F451D" w:rsidRPr="00336BB6" w:rsidRDefault="007C01C7" w:rsidP="001F451D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1F451D" w:rsidRPr="00336BB6">
        <w:rPr>
          <w:bCs/>
          <w:sz w:val="24"/>
          <w:szCs w:val="24"/>
        </w:rPr>
        <w:t xml:space="preserve"> 202</w:t>
      </w:r>
      <w:r w:rsidR="001F451D" w:rsidRPr="00336BB6">
        <w:rPr>
          <w:bCs/>
          <w:sz w:val="24"/>
          <w:szCs w:val="24"/>
          <w:lang w:val="uk-UA"/>
        </w:rPr>
        <w:t>1</w:t>
      </w:r>
      <w:r w:rsidR="001F451D" w:rsidRPr="00336BB6">
        <w:rPr>
          <w:bCs/>
          <w:sz w:val="24"/>
          <w:szCs w:val="24"/>
        </w:rPr>
        <w:t xml:space="preserve"> року   </w:t>
      </w:r>
      <w:r w:rsidR="001F451D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1F451D" w:rsidRPr="00336BB6">
        <w:rPr>
          <w:b/>
          <w:bCs/>
          <w:sz w:val="24"/>
          <w:szCs w:val="24"/>
        </w:rPr>
        <w:t>с</w:t>
      </w:r>
      <w:r w:rsidR="001F451D" w:rsidRPr="00336BB6">
        <w:rPr>
          <w:bCs/>
          <w:sz w:val="24"/>
          <w:szCs w:val="24"/>
        </w:rPr>
        <w:t>мт</w:t>
      </w:r>
      <w:proofErr w:type="spellEnd"/>
      <w:r w:rsidR="001F451D" w:rsidRPr="00336BB6">
        <w:rPr>
          <w:b/>
          <w:bCs/>
          <w:sz w:val="24"/>
          <w:szCs w:val="24"/>
        </w:rPr>
        <w:t>.</w:t>
      </w:r>
      <w:r w:rsidR="001F451D" w:rsidRPr="00336BB6">
        <w:rPr>
          <w:bCs/>
          <w:sz w:val="24"/>
          <w:szCs w:val="24"/>
        </w:rPr>
        <w:t xml:space="preserve"> </w:t>
      </w:r>
      <w:proofErr w:type="spellStart"/>
      <w:r w:rsidR="001F451D" w:rsidRPr="00336BB6">
        <w:rPr>
          <w:bCs/>
          <w:sz w:val="24"/>
          <w:szCs w:val="24"/>
        </w:rPr>
        <w:t>Марківка</w:t>
      </w:r>
      <w:proofErr w:type="spellEnd"/>
      <w:r w:rsidR="001F451D" w:rsidRPr="00336BB6">
        <w:rPr>
          <w:bCs/>
          <w:sz w:val="24"/>
          <w:szCs w:val="24"/>
        </w:rPr>
        <w:t xml:space="preserve">                          </w:t>
      </w:r>
      <w:r w:rsidR="001F451D" w:rsidRPr="00336BB6">
        <w:rPr>
          <w:b/>
          <w:bCs/>
          <w:sz w:val="24"/>
          <w:szCs w:val="24"/>
        </w:rPr>
        <w:t xml:space="preserve">  </w:t>
      </w:r>
      <w:r w:rsidR="001F451D" w:rsidRPr="00336BB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 12</w:t>
      </w:r>
      <w:r w:rsidR="001F451D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42</w:t>
      </w:r>
      <w:r w:rsidR="001F451D">
        <w:rPr>
          <w:bCs/>
          <w:sz w:val="24"/>
          <w:szCs w:val="24"/>
          <w:lang w:val="uk-UA"/>
        </w:rPr>
        <w:t xml:space="preserve"> </w:t>
      </w:r>
      <w:r w:rsidR="001F451D" w:rsidRPr="00336BB6">
        <w:rPr>
          <w:bCs/>
          <w:sz w:val="24"/>
          <w:szCs w:val="24"/>
        </w:rPr>
        <w:t>/202</w:t>
      </w:r>
      <w:r w:rsidR="001F451D" w:rsidRPr="00336BB6">
        <w:rPr>
          <w:bCs/>
          <w:sz w:val="24"/>
          <w:szCs w:val="24"/>
          <w:lang w:val="uk-UA"/>
        </w:rPr>
        <w:t>1</w:t>
      </w:r>
    </w:p>
    <w:p w:rsidR="001F451D" w:rsidRPr="00336BB6" w:rsidRDefault="001F451D" w:rsidP="001F451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1F451D" w:rsidRPr="00B471DE" w:rsidTr="00C341B2">
        <w:trPr>
          <w:trHeight w:val="2467"/>
        </w:trPr>
        <w:tc>
          <w:tcPr>
            <w:tcW w:w="5969" w:type="dxa"/>
            <w:hideMark/>
          </w:tcPr>
          <w:p w:rsidR="001F451D" w:rsidRPr="00B471DE" w:rsidRDefault="001F451D" w:rsidP="001F451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відведення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 xml:space="preserve">у власність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Кравцовій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Ірин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ікторівні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що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знаходиться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 в межах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населеного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пункту, на </w:t>
            </w:r>
            <w:r w:rsidRPr="00B471DE">
              <w:rPr>
                <w:b w:val="0"/>
                <w:szCs w:val="24"/>
                <w:lang w:eastAsia="en-US"/>
              </w:rPr>
              <w:t xml:space="preserve">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F451D" w:rsidRPr="004A318F" w:rsidRDefault="001F451D" w:rsidP="001F451D">
      <w:pPr>
        <w:jc w:val="both"/>
      </w:pPr>
    </w:p>
    <w:p w:rsidR="001F451D" w:rsidRDefault="001F451D" w:rsidP="001F451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про затвердження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</w:t>
      </w:r>
      <w:proofErr w:type="spellStart"/>
      <w:r>
        <w:rPr>
          <w:sz w:val="24"/>
          <w:szCs w:val="24"/>
          <w:lang w:val="uk-UA"/>
        </w:rPr>
        <w:t>гр.Кравцової</w:t>
      </w:r>
      <w:proofErr w:type="spellEnd"/>
      <w:r>
        <w:rPr>
          <w:sz w:val="24"/>
          <w:szCs w:val="24"/>
          <w:lang w:val="uk-UA"/>
        </w:rPr>
        <w:t xml:space="preserve"> Ірини Вікторівни для ведення особистого селянського господарства за рахунок земель сільськогосподарського призначення комунальної власності, угіддя-пасовища,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 с. </w:t>
      </w:r>
      <w:r>
        <w:rPr>
          <w:sz w:val="24"/>
          <w:szCs w:val="24"/>
          <w:lang w:val="uk-UA"/>
        </w:rPr>
        <w:t>Бондарне</w:t>
      </w:r>
      <w:r w:rsidRPr="00A9032E">
        <w:rPr>
          <w:sz w:val="24"/>
          <w:szCs w:val="24"/>
          <w:lang w:val="uk-UA"/>
        </w:rPr>
        <w:t xml:space="preserve">  </w:t>
      </w: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, керуючись  ст.143,144 Конституції України, ст.26,33 Закону України «Про місцеве самоврядування  в Україні», ст.ст.12,118,121,186 Земельного кодексу України  сесія  селищної  ради </w:t>
      </w:r>
      <w:r>
        <w:rPr>
          <w:sz w:val="28"/>
          <w:szCs w:val="28"/>
          <w:lang w:val="uk-UA"/>
        </w:rPr>
        <w:t xml:space="preserve">  </w:t>
      </w:r>
    </w:p>
    <w:p w:rsidR="001F451D" w:rsidRDefault="001F451D" w:rsidP="001F45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1F451D" w:rsidRDefault="001F451D" w:rsidP="001F451D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1F451D" w:rsidRDefault="001F451D" w:rsidP="001F451D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1F451D" w:rsidRPr="00694E91" w:rsidRDefault="001F451D" w:rsidP="001F451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proofErr w:type="spellStart"/>
      <w:r>
        <w:rPr>
          <w:sz w:val="24"/>
          <w:szCs w:val="24"/>
          <w:lang w:val="uk-UA"/>
        </w:rPr>
        <w:t>проє</w:t>
      </w:r>
      <w:r w:rsidRPr="00694E91">
        <w:rPr>
          <w:sz w:val="24"/>
          <w:szCs w:val="24"/>
          <w:lang w:val="uk-UA"/>
        </w:rPr>
        <w:t>кт</w:t>
      </w:r>
      <w:proofErr w:type="spellEnd"/>
      <w:r w:rsidRPr="00694E91">
        <w:rPr>
          <w:sz w:val="24"/>
          <w:szCs w:val="24"/>
          <w:lang w:val="uk-UA"/>
        </w:rPr>
        <w:t xml:space="preserve"> землеустрою щодо відведення земельної ділянки  в приват</w:t>
      </w:r>
      <w:r>
        <w:rPr>
          <w:sz w:val="24"/>
          <w:szCs w:val="24"/>
          <w:lang w:val="uk-UA"/>
        </w:rPr>
        <w:t>ну власність   гр.</w:t>
      </w:r>
      <w:r w:rsidRPr="0092647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Кравцовій</w:t>
      </w:r>
      <w:proofErr w:type="spellEnd"/>
      <w:r>
        <w:rPr>
          <w:sz w:val="24"/>
          <w:szCs w:val="24"/>
          <w:lang w:val="uk-UA"/>
        </w:rPr>
        <w:t xml:space="preserve"> Ірині Вікторівні </w:t>
      </w:r>
      <w:r w:rsidRPr="00694E91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>,що знаходиться в межах населеного пункту,</w:t>
      </w:r>
      <w:r w:rsidRPr="00694E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території</w:t>
      </w:r>
      <w:r w:rsidRPr="00694E9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яка за даними Д</w:t>
      </w:r>
      <w:r w:rsidRPr="00694E91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694E91">
        <w:rPr>
          <w:sz w:val="24"/>
          <w:szCs w:val="24"/>
          <w:lang w:val="uk-UA"/>
        </w:rPr>
        <w:t>Сичанській</w:t>
      </w:r>
      <w:proofErr w:type="spellEnd"/>
      <w:r w:rsidRPr="00694E91">
        <w:rPr>
          <w:sz w:val="24"/>
          <w:szCs w:val="24"/>
          <w:lang w:val="uk-UA"/>
        </w:rPr>
        <w:t xml:space="preserve"> сільській раді </w:t>
      </w:r>
      <w:proofErr w:type="spellStart"/>
      <w:r w:rsidRPr="00694E91">
        <w:rPr>
          <w:sz w:val="24"/>
          <w:szCs w:val="24"/>
          <w:lang w:val="uk-UA"/>
        </w:rPr>
        <w:t>Марківського</w:t>
      </w:r>
      <w:proofErr w:type="spellEnd"/>
      <w:r w:rsidRPr="00694E91">
        <w:rPr>
          <w:sz w:val="24"/>
          <w:szCs w:val="24"/>
          <w:lang w:val="uk-UA"/>
        </w:rPr>
        <w:t xml:space="preserve"> району Луганської області.    </w:t>
      </w:r>
    </w:p>
    <w:p w:rsidR="001F451D" w:rsidRDefault="001F451D" w:rsidP="001F451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F0D">
        <w:rPr>
          <w:sz w:val="24"/>
          <w:szCs w:val="24"/>
          <w:lang w:val="uk-UA"/>
        </w:rPr>
        <w:t>Передати у власніст</w:t>
      </w:r>
      <w:r>
        <w:rPr>
          <w:sz w:val="24"/>
          <w:szCs w:val="24"/>
          <w:lang w:val="uk-UA"/>
        </w:rPr>
        <w:t>ь  гр.</w:t>
      </w:r>
      <w:r w:rsidRPr="0092647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Кравцовій</w:t>
      </w:r>
      <w:proofErr w:type="spellEnd"/>
      <w:r>
        <w:rPr>
          <w:sz w:val="24"/>
          <w:szCs w:val="24"/>
          <w:lang w:val="uk-UA"/>
        </w:rPr>
        <w:t xml:space="preserve"> Ірині Вікторівні </w:t>
      </w:r>
      <w:r w:rsidRPr="009F7F0D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>загальною площею 2,00 га (кадастровий номер  4422588800:08:011:0026)</w:t>
      </w:r>
      <w:r w:rsidRPr="009F7F0D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(угіддя-пасовища)</w:t>
      </w:r>
      <w:r w:rsidRPr="009F7F0D">
        <w:rPr>
          <w:sz w:val="24"/>
          <w:szCs w:val="24"/>
          <w:lang w:val="uk-UA"/>
        </w:rPr>
        <w:t xml:space="preserve"> за рахунок земель сільськогосподарського призначення, </w:t>
      </w:r>
      <w:r>
        <w:rPr>
          <w:sz w:val="24"/>
          <w:szCs w:val="24"/>
          <w:lang w:val="uk-UA"/>
        </w:rPr>
        <w:t xml:space="preserve">за адресою: Луганська область </w:t>
      </w:r>
      <w:proofErr w:type="spellStart"/>
      <w:r>
        <w:rPr>
          <w:sz w:val="24"/>
          <w:szCs w:val="24"/>
          <w:lang w:val="uk-UA"/>
        </w:rPr>
        <w:t>Марківський</w:t>
      </w:r>
      <w:proofErr w:type="spellEnd"/>
      <w:r>
        <w:rPr>
          <w:sz w:val="24"/>
          <w:szCs w:val="24"/>
          <w:lang w:val="uk-UA"/>
        </w:rPr>
        <w:t xml:space="preserve"> район </w:t>
      </w:r>
      <w:proofErr w:type="spellStart"/>
      <w:r w:rsidRPr="009F7F0D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Бондарне</w:t>
      </w:r>
      <w:proofErr w:type="spellEnd"/>
      <w:r w:rsidRPr="009F7F0D">
        <w:rPr>
          <w:sz w:val="24"/>
          <w:szCs w:val="24"/>
          <w:lang w:val="uk-UA"/>
        </w:rPr>
        <w:t xml:space="preserve"> на т</w:t>
      </w:r>
      <w:r>
        <w:rPr>
          <w:sz w:val="24"/>
          <w:szCs w:val="24"/>
          <w:lang w:val="uk-UA"/>
        </w:rPr>
        <w:t>ериторії, яка за даними Д</w:t>
      </w:r>
      <w:r w:rsidRPr="009F7F0D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9F7F0D">
        <w:rPr>
          <w:sz w:val="24"/>
          <w:szCs w:val="24"/>
          <w:lang w:val="uk-UA"/>
        </w:rPr>
        <w:t>Сичанській</w:t>
      </w:r>
      <w:proofErr w:type="spellEnd"/>
      <w:r w:rsidRPr="009F7F0D">
        <w:rPr>
          <w:sz w:val="24"/>
          <w:szCs w:val="24"/>
          <w:lang w:val="uk-UA"/>
        </w:rPr>
        <w:t xml:space="preserve"> сільській раді. </w:t>
      </w:r>
    </w:p>
    <w:p w:rsidR="001F451D" w:rsidRDefault="001F451D" w:rsidP="001F451D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3.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1F451D" w:rsidRDefault="001F451D" w:rsidP="001F451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1F451D" w:rsidRDefault="001F451D" w:rsidP="001F451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1F451D" w:rsidRDefault="001F451D" w:rsidP="001F451D">
      <w:pPr>
        <w:rPr>
          <w:sz w:val="24"/>
          <w:szCs w:val="24"/>
          <w:lang w:val="uk-UA"/>
        </w:rPr>
      </w:pPr>
    </w:p>
    <w:p w:rsidR="001F451D" w:rsidRDefault="001F451D" w:rsidP="001F451D">
      <w:pPr>
        <w:rPr>
          <w:sz w:val="24"/>
          <w:szCs w:val="24"/>
          <w:lang w:val="uk-UA"/>
        </w:rPr>
      </w:pPr>
    </w:p>
    <w:p w:rsidR="001F451D" w:rsidRDefault="001F451D" w:rsidP="001F451D">
      <w:pPr>
        <w:rPr>
          <w:sz w:val="24"/>
          <w:szCs w:val="24"/>
          <w:lang w:val="uk-UA"/>
        </w:rPr>
      </w:pPr>
    </w:p>
    <w:p w:rsidR="001F451D" w:rsidRPr="003050B4" w:rsidRDefault="001F451D" w:rsidP="001F451D">
      <w:pPr>
        <w:rPr>
          <w:sz w:val="24"/>
          <w:szCs w:val="24"/>
          <w:lang w:val="uk-UA"/>
        </w:rPr>
      </w:pPr>
    </w:p>
    <w:p w:rsidR="001F451D" w:rsidRDefault="001F451D" w:rsidP="001F451D"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926478">
        <w:rPr>
          <w:b/>
          <w:sz w:val="28"/>
          <w:szCs w:val="28"/>
          <w:lang w:val="uk-UA"/>
        </w:rPr>
        <w:t xml:space="preserve">       </w:t>
      </w:r>
    </w:p>
    <w:p w:rsidR="001F451D" w:rsidRDefault="001F451D" w:rsidP="001F451D"/>
    <w:p w:rsidR="00FE380B" w:rsidRDefault="00FE380B"/>
    <w:sectPr w:rsidR="00FE380B" w:rsidSect="00FE3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51D"/>
    <w:rsid w:val="001F451D"/>
    <w:rsid w:val="005540F9"/>
    <w:rsid w:val="007C01C7"/>
    <w:rsid w:val="00FE3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F451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51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F451D"/>
    <w:pPr>
      <w:ind w:left="720"/>
      <w:contextualSpacing/>
    </w:pPr>
  </w:style>
  <w:style w:type="paragraph" w:styleId="2">
    <w:name w:val="Body Text 2"/>
    <w:basedOn w:val="a"/>
    <w:link w:val="20"/>
    <w:unhideWhenUsed/>
    <w:rsid w:val="001F451D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F451D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371</Words>
  <Characters>2121</Characters>
  <Application>Microsoft Office Word</Application>
  <DocSecurity>0</DocSecurity>
  <Lines>17</Lines>
  <Paragraphs>4</Paragraphs>
  <ScaleCrop>false</ScaleCrop>
  <Company>Microsoft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2021-09-09T11:10:00Z</cp:lastPrinted>
  <dcterms:created xsi:type="dcterms:W3CDTF">2021-07-26T06:54:00Z</dcterms:created>
  <dcterms:modified xsi:type="dcterms:W3CDTF">2021-09-09T11:11:00Z</dcterms:modified>
</cp:coreProperties>
</file>