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401" w:rsidRPr="00DF7AFB" w:rsidRDefault="00297401" w:rsidP="002974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2C4A5D2" wp14:editId="0D1A393E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</w:p>
    <w:p w:rsidR="00297401" w:rsidRPr="00DF7AFB" w:rsidRDefault="00297401" w:rsidP="0029740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МАРКІВСЬКА СЕЛИЩНА РАДА</w:t>
      </w:r>
    </w:p>
    <w:p w:rsidR="00297401" w:rsidRPr="00DF7AFB" w:rsidRDefault="00297401" w:rsidP="0029740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ЛУГАНСЬКОЇ ОБЛАСТІ</w:t>
      </w:r>
    </w:p>
    <w:p w:rsidR="00297401" w:rsidRPr="00DF7AFB" w:rsidRDefault="00297401" w:rsidP="0029740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ВОСЬМОГО СКЛИКАННЯ П</w:t>
      </w:r>
      <w:r w:rsidRPr="00DF7AFB">
        <w:rPr>
          <w:rFonts w:ascii="Times New Roman" w:hAnsi="Times New Roman" w:cs="Times New Roman"/>
          <w:b/>
          <w:sz w:val="28"/>
          <w:szCs w:val="28"/>
        </w:rPr>
        <w:t>’</w:t>
      </w: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ЯТНАДЦЯТА СЕСІЯ </w:t>
      </w:r>
    </w:p>
    <w:p w:rsidR="00297401" w:rsidRPr="00DF7AFB" w:rsidRDefault="00297401" w:rsidP="0029740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7401" w:rsidRPr="00DF7AFB" w:rsidRDefault="00297401" w:rsidP="00297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97401" w:rsidRPr="00DF7AFB" w:rsidRDefault="00297401" w:rsidP="0029740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97401" w:rsidRPr="00DF7AFB" w:rsidRDefault="00297401" w:rsidP="00297401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DF7AFB">
        <w:rPr>
          <w:rFonts w:ascii="Times New Roman" w:hAnsi="Times New Roman" w:cs="Times New Roman"/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rFonts w:ascii="Times New Roman" w:hAnsi="Times New Roman" w:cs="Times New Roman"/>
          <w:sz w:val="28"/>
          <w:lang w:val="uk-UA"/>
        </w:rPr>
        <w:t>Марківка</w:t>
      </w:r>
      <w:proofErr w:type="spellEnd"/>
      <w:r w:rsidRPr="00DF7AFB">
        <w:rPr>
          <w:rFonts w:ascii="Times New Roman" w:hAnsi="Times New Roman" w:cs="Times New Roman"/>
          <w:sz w:val="28"/>
          <w:lang w:val="uk-UA"/>
        </w:rPr>
        <w:t xml:space="preserve">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           № 15-57</w:t>
      </w:r>
      <w:bookmarkStart w:id="0" w:name="_GoBack"/>
      <w:bookmarkEnd w:id="0"/>
      <w:r w:rsidRPr="00DF7AFB">
        <w:rPr>
          <w:rFonts w:ascii="Times New Roman" w:hAnsi="Times New Roman" w:cs="Times New Roman"/>
          <w:sz w:val="28"/>
          <w:lang w:val="uk-UA"/>
        </w:rPr>
        <w:t>/2021</w:t>
      </w:r>
    </w:p>
    <w:p w:rsidR="00706EFD" w:rsidRDefault="00706EFD" w:rsidP="00467AE6">
      <w:pPr>
        <w:pStyle w:val="2"/>
        <w:jc w:val="both"/>
        <w:rPr>
          <w:b w:val="0"/>
          <w:bCs/>
          <w:sz w:val="28"/>
          <w:szCs w:val="28"/>
        </w:rPr>
      </w:pPr>
    </w:p>
    <w:p w:rsidR="00706EFD" w:rsidRPr="00706EFD" w:rsidRDefault="00706EFD" w:rsidP="00467AE6">
      <w:pPr>
        <w:pStyle w:val="2"/>
        <w:jc w:val="both"/>
        <w:rPr>
          <w:b w:val="0"/>
          <w:bCs/>
          <w:sz w:val="28"/>
          <w:szCs w:val="28"/>
        </w:rPr>
      </w:pPr>
    </w:p>
    <w:p w:rsidR="00467AE6" w:rsidRPr="00706EFD" w:rsidRDefault="00706EFD" w:rsidP="00467A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70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 w:rsidRPr="0070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Рядянська</w:t>
      </w:r>
      <w:proofErr w:type="spellEnd"/>
      <w:r w:rsidRPr="00706EF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Україна» сільськогосподарського призначення (контур № 362)</w:t>
      </w:r>
    </w:p>
    <w:p w:rsidR="00706EFD" w:rsidRPr="00706EFD" w:rsidRDefault="00706EFD" w:rsidP="00467A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</w:p>
    <w:p w:rsidR="00467AE6" w:rsidRDefault="00467AE6" w:rsidP="00467AE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 w:rsidR="003B5328" w:rsidRPr="003B5328">
        <w:rPr>
          <w:b w:val="0"/>
          <w:szCs w:val="24"/>
        </w:rPr>
        <w:t xml:space="preserve"> </w:t>
      </w:r>
      <w:proofErr w:type="spellStart"/>
      <w:r w:rsidR="00706EFD">
        <w:rPr>
          <w:b w:val="0"/>
          <w:bCs/>
          <w:szCs w:val="24"/>
        </w:rPr>
        <w:t>Марківська</w:t>
      </w:r>
      <w:proofErr w:type="spellEnd"/>
      <w:r w:rsidR="00706EFD">
        <w:rPr>
          <w:b w:val="0"/>
          <w:bCs/>
          <w:szCs w:val="24"/>
        </w:rPr>
        <w:t xml:space="preserve"> селищна рада</w:t>
      </w:r>
    </w:p>
    <w:p w:rsidR="00706EFD" w:rsidRDefault="00706EFD" w:rsidP="00467AE6">
      <w:pPr>
        <w:pStyle w:val="2"/>
        <w:ind w:firstLine="709"/>
        <w:jc w:val="both"/>
        <w:rPr>
          <w:b w:val="0"/>
          <w:bCs/>
          <w:szCs w:val="24"/>
        </w:rPr>
      </w:pPr>
    </w:p>
    <w:p w:rsidR="00467AE6" w:rsidRDefault="00706EFD" w:rsidP="00706EFD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467AE6">
        <w:rPr>
          <w:bCs/>
          <w:szCs w:val="24"/>
        </w:rPr>
        <w:t>:</w:t>
      </w:r>
    </w:p>
    <w:p w:rsidR="00706EFD" w:rsidRDefault="00706EFD" w:rsidP="00706EFD">
      <w:pPr>
        <w:pStyle w:val="2"/>
        <w:rPr>
          <w:bCs/>
          <w:szCs w:val="24"/>
        </w:rPr>
      </w:pPr>
    </w:p>
    <w:p w:rsidR="00467AE6" w:rsidRPr="00706EFD" w:rsidRDefault="00467AE6" w:rsidP="00706EFD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«Радянська Україна» угіддя – пасов</w:t>
      </w:r>
      <w:r w:rsidR="00F00824">
        <w:rPr>
          <w:bCs/>
          <w:sz w:val="24"/>
          <w:szCs w:val="24"/>
          <w:lang w:val="uk-UA"/>
        </w:rPr>
        <w:t>ища</w:t>
      </w:r>
      <w:r w:rsidR="00972396">
        <w:rPr>
          <w:bCs/>
          <w:sz w:val="24"/>
          <w:szCs w:val="24"/>
          <w:lang w:val="uk-UA"/>
        </w:rPr>
        <w:t xml:space="preserve">, розташовані в </w:t>
      </w:r>
      <w:r w:rsidR="003B5328">
        <w:rPr>
          <w:bCs/>
          <w:sz w:val="24"/>
          <w:szCs w:val="24"/>
          <w:lang w:val="uk-UA"/>
        </w:rPr>
        <w:t xml:space="preserve">контурі № 362 </w:t>
      </w:r>
      <w:r w:rsidR="00972396">
        <w:rPr>
          <w:bCs/>
          <w:sz w:val="24"/>
          <w:szCs w:val="24"/>
          <w:lang w:val="uk-UA"/>
        </w:rPr>
        <w:t>(площа 88,2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«Радянська Україна»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</w:t>
      </w:r>
      <w:r w:rsidR="00F00824">
        <w:rPr>
          <w:bCs/>
          <w:sz w:val="24"/>
          <w:szCs w:val="24"/>
          <w:lang w:val="uk-UA"/>
        </w:rPr>
        <w:t>ькій</w:t>
      </w:r>
      <w:proofErr w:type="spellEnd"/>
      <w:r w:rsidR="00F00824"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 w:rsidR="00F00824">
        <w:rPr>
          <w:bCs/>
          <w:sz w:val="24"/>
          <w:szCs w:val="24"/>
          <w:lang w:val="uk-UA"/>
        </w:rPr>
        <w:t>Старобільського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706EFD" w:rsidRDefault="00706EFD" w:rsidP="00706EFD">
      <w:pPr>
        <w:pStyle w:val="a4"/>
        <w:ind w:left="993"/>
        <w:jc w:val="both"/>
        <w:rPr>
          <w:sz w:val="24"/>
          <w:szCs w:val="24"/>
          <w:lang w:val="uk-UA"/>
        </w:rPr>
      </w:pPr>
    </w:p>
    <w:p w:rsidR="00706EFD" w:rsidRDefault="00467AE6" w:rsidP="00706EFD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 w:rsidRPr="00706EFD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706EFD" w:rsidRPr="00706EFD" w:rsidRDefault="00706EFD" w:rsidP="00706EFD">
      <w:pPr>
        <w:pStyle w:val="a4"/>
        <w:rPr>
          <w:bCs/>
          <w:sz w:val="24"/>
          <w:szCs w:val="24"/>
          <w:lang w:val="uk-UA"/>
        </w:rPr>
      </w:pPr>
    </w:p>
    <w:p w:rsidR="00467AE6" w:rsidRPr="00706EFD" w:rsidRDefault="00467AE6" w:rsidP="00706EFD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 w:rsidRPr="00706EFD"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Pr="00706EFD">
        <w:rPr>
          <w:bCs/>
          <w:sz w:val="24"/>
          <w:szCs w:val="24"/>
          <w:lang w:val="uk-UA"/>
        </w:rPr>
        <w:t>Марківською</w:t>
      </w:r>
      <w:proofErr w:type="spellEnd"/>
      <w:r w:rsidRPr="00706EFD">
        <w:rPr>
          <w:bCs/>
          <w:sz w:val="24"/>
          <w:szCs w:val="24"/>
          <w:lang w:val="uk-UA"/>
        </w:rPr>
        <w:t xml:space="preserve"> селищною радою (замо</w:t>
      </w:r>
      <w:r w:rsidR="00972396" w:rsidRPr="00706EFD">
        <w:rPr>
          <w:bCs/>
          <w:sz w:val="24"/>
          <w:szCs w:val="24"/>
          <w:lang w:val="uk-UA"/>
        </w:rPr>
        <w:t xml:space="preserve">вник), </w:t>
      </w:r>
      <w:proofErr w:type="spellStart"/>
      <w:r w:rsidR="00972396" w:rsidRPr="00706EFD">
        <w:rPr>
          <w:bCs/>
          <w:sz w:val="24"/>
          <w:szCs w:val="24"/>
          <w:lang w:val="uk-UA"/>
        </w:rPr>
        <w:t>Меженським</w:t>
      </w:r>
      <w:proofErr w:type="spellEnd"/>
      <w:r w:rsidR="00972396" w:rsidRPr="00706EFD">
        <w:rPr>
          <w:bCs/>
          <w:sz w:val="24"/>
          <w:szCs w:val="24"/>
          <w:lang w:val="uk-UA"/>
        </w:rPr>
        <w:t xml:space="preserve"> </w:t>
      </w:r>
      <w:proofErr w:type="spellStart"/>
      <w:r w:rsidR="00972396" w:rsidRPr="00706EFD">
        <w:rPr>
          <w:bCs/>
          <w:sz w:val="24"/>
          <w:szCs w:val="24"/>
          <w:lang w:val="uk-UA"/>
        </w:rPr>
        <w:t>Віталієм</w:t>
      </w:r>
      <w:proofErr w:type="spellEnd"/>
      <w:r w:rsidR="00972396" w:rsidRPr="00706EFD">
        <w:rPr>
          <w:bCs/>
          <w:sz w:val="24"/>
          <w:szCs w:val="24"/>
          <w:lang w:val="uk-UA"/>
        </w:rPr>
        <w:t xml:space="preserve"> Миколайовичем</w:t>
      </w:r>
      <w:r w:rsidRPr="00706EFD">
        <w:rPr>
          <w:bCs/>
          <w:sz w:val="24"/>
          <w:szCs w:val="24"/>
          <w:lang w:val="uk-UA"/>
        </w:rPr>
        <w:t xml:space="preserve"> та суб’єктом, який має право на проведення робіт із землеустрою (виконавець).</w:t>
      </w:r>
    </w:p>
    <w:p w:rsidR="00706EFD" w:rsidRPr="00706EFD" w:rsidRDefault="00706EFD" w:rsidP="00706EFD">
      <w:pPr>
        <w:pStyle w:val="a3"/>
        <w:rPr>
          <w:lang w:val="uk-UA"/>
        </w:rPr>
      </w:pPr>
    </w:p>
    <w:p w:rsidR="00467AE6" w:rsidRPr="00706EFD" w:rsidRDefault="00467AE6" w:rsidP="00706EFD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</w:t>
      </w:r>
      <w:r w:rsidR="00F00824">
        <w:rPr>
          <w:bCs/>
          <w:sz w:val="24"/>
          <w:szCs w:val="24"/>
          <w:lang w:val="uk-UA"/>
        </w:rPr>
        <w:t>о до за</w:t>
      </w:r>
      <w:r w:rsidR="00972396">
        <w:rPr>
          <w:bCs/>
          <w:sz w:val="24"/>
          <w:szCs w:val="24"/>
          <w:lang w:val="uk-UA"/>
        </w:rPr>
        <w:t xml:space="preserve">яви </w:t>
      </w:r>
      <w:proofErr w:type="spellStart"/>
      <w:r w:rsidR="00972396">
        <w:rPr>
          <w:bCs/>
          <w:sz w:val="24"/>
          <w:szCs w:val="24"/>
          <w:lang w:val="uk-UA"/>
        </w:rPr>
        <w:t>Меженського</w:t>
      </w:r>
      <w:proofErr w:type="spellEnd"/>
      <w:r w:rsidR="00972396">
        <w:rPr>
          <w:bCs/>
          <w:sz w:val="24"/>
          <w:szCs w:val="24"/>
          <w:lang w:val="uk-UA"/>
        </w:rPr>
        <w:t xml:space="preserve"> Віталія Миколайовича</w:t>
      </w:r>
      <w:r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«Радянська Україна» сільськогосподарського призначення (контур №</w:t>
      </w:r>
      <w:r w:rsidR="00972396">
        <w:rPr>
          <w:bCs/>
          <w:sz w:val="24"/>
          <w:szCs w:val="24"/>
          <w:lang w:val="uk-UA"/>
        </w:rPr>
        <w:t>362</w:t>
      </w:r>
      <w:r>
        <w:rPr>
          <w:bCs/>
          <w:sz w:val="24"/>
          <w:szCs w:val="24"/>
          <w:lang w:val="uk-UA"/>
        </w:rPr>
        <w:t>).</w:t>
      </w:r>
    </w:p>
    <w:p w:rsidR="00706EFD" w:rsidRPr="00706EFD" w:rsidRDefault="00706EFD" w:rsidP="00706EFD">
      <w:pPr>
        <w:pStyle w:val="a3"/>
        <w:rPr>
          <w:lang w:val="uk-UA"/>
        </w:rPr>
      </w:pPr>
    </w:p>
    <w:p w:rsidR="00467AE6" w:rsidRPr="00706EFD" w:rsidRDefault="00467AE6" w:rsidP="00706EFD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706EFD" w:rsidRPr="00706EFD" w:rsidRDefault="00706EFD" w:rsidP="00706EFD">
      <w:pPr>
        <w:pStyle w:val="a3"/>
        <w:rPr>
          <w:lang w:val="uk-UA"/>
        </w:rPr>
      </w:pPr>
    </w:p>
    <w:p w:rsidR="00467AE6" w:rsidRPr="00706EFD" w:rsidRDefault="00467AE6" w:rsidP="00706EFD">
      <w:pPr>
        <w:pStyle w:val="a4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lastRenderedPageBreak/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67AE6" w:rsidRDefault="00467AE6" w:rsidP="00706EFD">
      <w:pPr>
        <w:pStyle w:val="a3"/>
        <w:rPr>
          <w:lang w:val="uk-UA"/>
        </w:rPr>
      </w:pPr>
    </w:p>
    <w:p w:rsidR="00706EFD" w:rsidRPr="00706EFD" w:rsidRDefault="00706EFD" w:rsidP="00706EFD">
      <w:pPr>
        <w:pStyle w:val="a3"/>
        <w:rPr>
          <w:lang w:val="uk-UA"/>
        </w:rPr>
      </w:pPr>
    </w:p>
    <w:p w:rsidR="00467AE6" w:rsidRPr="00706EFD" w:rsidRDefault="00467AE6" w:rsidP="00C25B3B">
      <w:pPr>
        <w:tabs>
          <w:tab w:val="left" w:pos="680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6EF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Селищний голова                                                    </w:t>
      </w:r>
      <w:r w:rsidR="00C25B3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</w:t>
      </w:r>
      <w:r w:rsidRPr="00706EFD">
        <w:rPr>
          <w:rFonts w:ascii="Times New Roman" w:hAnsi="Times New Roman" w:cs="Times New Roman"/>
          <w:bCs/>
          <w:sz w:val="24"/>
          <w:szCs w:val="24"/>
          <w:lang w:val="uk-UA"/>
        </w:rPr>
        <w:t>Ігор ДЗЮБА</w:t>
      </w:r>
    </w:p>
    <w:p w:rsidR="00467AE6" w:rsidRDefault="00467AE6" w:rsidP="00467AE6"/>
    <w:p w:rsidR="0097411A" w:rsidRDefault="0097411A"/>
    <w:sectPr w:rsidR="0097411A" w:rsidSect="00706EF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7AE6"/>
    <w:rsid w:val="00297401"/>
    <w:rsid w:val="0037787E"/>
    <w:rsid w:val="003B5328"/>
    <w:rsid w:val="00467AE6"/>
    <w:rsid w:val="00514FA6"/>
    <w:rsid w:val="00606ADF"/>
    <w:rsid w:val="006D2EDB"/>
    <w:rsid w:val="00706EFD"/>
    <w:rsid w:val="008656D7"/>
    <w:rsid w:val="00972396"/>
    <w:rsid w:val="0097411A"/>
    <w:rsid w:val="009D41EC"/>
    <w:rsid w:val="00BE62B7"/>
    <w:rsid w:val="00C25B3B"/>
    <w:rsid w:val="00CB671D"/>
    <w:rsid w:val="00F00824"/>
    <w:rsid w:val="00FA1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373773-1DE9-4A70-8039-EA7B895A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AE6"/>
  </w:style>
  <w:style w:type="paragraph" w:styleId="1">
    <w:name w:val="heading 1"/>
    <w:basedOn w:val="a"/>
    <w:next w:val="a"/>
    <w:link w:val="10"/>
    <w:qFormat/>
    <w:rsid w:val="00467AE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7AE6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467AE6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467AE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467AE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67A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467AE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6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7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1733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15</cp:revision>
  <cp:lastPrinted>2021-11-04T08:24:00Z</cp:lastPrinted>
  <dcterms:created xsi:type="dcterms:W3CDTF">2021-10-26T07:01:00Z</dcterms:created>
  <dcterms:modified xsi:type="dcterms:W3CDTF">2021-12-15T11:27:00Z</dcterms:modified>
</cp:coreProperties>
</file>