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5B" w:rsidRDefault="00A7055B" w:rsidP="00A7055B">
      <w:pPr>
        <w:pStyle w:val="1"/>
        <w:jc w:val="center"/>
        <w:rPr>
          <w:b w:val="0"/>
          <w:szCs w:val="24"/>
        </w:rPr>
      </w:pPr>
      <w:r w:rsidRPr="00236524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2.6pt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57100897" r:id="rId7"/>
        </w:object>
      </w:r>
    </w:p>
    <w:p w:rsidR="00A7055B" w:rsidRPr="00643EC3" w:rsidRDefault="00A7055B" w:rsidP="00A7055B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A7055B" w:rsidRDefault="00A7055B" w:rsidP="00A7055B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A7055B" w:rsidRDefault="00A7055B" w:rsidP="00A705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A7055B" w:rsidRDefault="00A7055B" w:rsidP="00A7055B">
      <w:pPr>
        <w:pStyle w:val="a3"/>
        <w:jc w:val="center"/>
        <w:rPr>
          <w:b/>
          <w:i/>
          <w:lang w:val="uk-UA"/>
        </w:rPr>
      </w:pPr>
      <w:r w:rsidRPr="00106F90">
        <w:rPr>
          <w:rFonts w:ascii="Times New Roman" w:hAnsi="Times New Roman" w:cs="Times New Roman"/>
          <w:b/>
          <w:bCs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b/>
          <w:bCs/>
          <w:color w:val="C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 7 СКЛИКАННЯ</w:t>
      </w:r>
    </w:p>
    <w:p w:rsidR="00A7055B" w:rsidRDefault="00A7055B" w:rsidP="00A7055B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16 липня 2020 року</w:t>
      </w:r>
    </w:p>
    <w:p w:rsidR="00A7055B" w:rsidRDefault="00A7055B" w:rsidP="00A7055B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643EC3">
        <w:rPr>
          <w:bCs/>
          <w:szCs w:val="24"/>
        </w:rPr>
        <w:t xml:space="preserve">№  </w:t>
      </w:r>
      <w:r w:rsidR="00643EC3">
        <w:rPr>
          <w:bCs/>
          <w:szCs w:val="24"/>
          <w:lang w:val="ru-RU"/>
        </w:rPr>
        <w:t>19-41</w:t>
      </w:r>
      <w:r>
        <w:rPr>
          <w:bCs/>
          <w:szCs w:val="24"/>
        </w:rPr>
        <w:t xml:space="preserve"> /2020</w:t>
      </w:r>
    </w:p>
    <w:p w:rsidR="00A7055B" w:rsidRDefault="00A7055B" w:rsidP="00A705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106F90" w:rsidRPr="00676284" w:rsidTr="00B723AD">
        <w:trPr>
          <w:trHeight w:val="1243"/>
        </w:trPr>
        <w:tc>
          <w:tcPr>
            <w:tcW w:w="4907" w:type="dxa"/>
          </w:tcPr>
          <w:p w:rsidR="00106F90" w:rsidRDefault="00106F90" w:rsidP="0064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905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</w:t>
            </w:r>
            <w:r w:rsidR="0081079F">
              <w:rPr>
                <w:rFonts w:ascii="Times New Roman" w:hAnsi="Times New Roman" w:cs="Times New Roman"/>
                <w:sz w:val="24"/>
                <w:szCs w:val="24"/>
              </w:rPr>
              <w:t>олишнього КСП «</w:t>
            </w:r>
            <w:proofErr w:type="spellStart"/>
            <w:r w:rsidR="0081079F">
              <w:rPr>
                <w:rFonts w:ascii="Times New Roman" w:hAnsi="Times New Roman" w:cs="Times New Roman"/>
                <w:sz w:val="24"/>
                <w:szCs w:val="24"/>
              </w:rPr>
              <w:t>Старобільський</w:t>
            </w:r>
            <w:proofErr w:type="spellEnd"/>
            <w:r w:rsidRPr="00676905">
              <w:rPr>
                <w:rFonts w:ascii="Times New Roman" w:hAnsi="Times New Roman" w:cs="Times New Roman"/>
                <w:sz w:val="24"/>
                <w:szCs w:val="24"/>
              </w:rPr>
              <w:t>» сільськогосподар</w:t>
            </w:r>
            <w:r w:rsidR="000E0CC1">
              <w:rPr>
                <w:rFonts w:ascii="Times New Roman" w:hAnsi="Times New Roman" w:cs="Times New Roman"/>
                <w:sz w:val="24"/>
                <w:szCs w:val="24"/>
              </w:rPr>
              <w:t>ського призначення (контур № 39</w:t>
            </w:r>
            <w:r w:rsidRPr="006769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76284" w:rsidRPr="00643EC3" w:rsidRDefault="00676284" w:rsidP="00643E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6F90" w:rsidRPr="00676905" w:rsidRDefault="00106F90" w:rsidP="00106F90">
      <w:pPr>
        <w:pStyle w:val="2"/>
        <w:ind w:firstLine="709"/>
        <w:jc w:val="both"/>
        <w:rPr>
          <w:b w:val="0"/>
          <w:bCs/>
          <w:szCs w:val="24"/>
        </w:rPr>
      </w:pPr>
      <w:r w:rsidRPr="00676905"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676905">
        <w:rPr>
          <w:b w:val="0"/>
          <w:bCs/>
          <w:szCs w:val="24"/>
          <w:lang w:val="en-US"/>
        </w:rPr>
        <w:t>VIII</w:t>
      </w:r>
      <w:r w:rsidRPr="00676905"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676905">
        <w:rPr>
          <w:b w:val="0"/>
          <w:szCs w:val="24"/>
        </w:rPr>
        <w:t>, ст. 26 Закону України «Про місцеве самоврядування в Україні»,</w:t>
      </w:r>
      <w:r w:rsidRPr="00676905">
        <w:rPr>
          <w:b w:val="0"/>
          <w:bCs/>
          <w:szCs w:val="24"/>
        </w:rPr>
        <w:t>сесія селищної ради</w:t>
      </w:r>
    </w:p>
    <w:p w:rsidR="00106F90" w:rsidRPr="00676905" w:rsidRDefault="00106F90" w:rsidP="00106F90">
      <w:pPr>
        <w:pStyle w:val="2"/>
        <w:ind w:firstLine="709"/>
        <w:jc w:val="both"/>
        <w:rPr>
          <w:b w:val="0"/>
          <w:bCs/>
          <w:szCs w:val="24"/>
        </w:rPr>
      </w:pPr>
    </w:p>
    <w:p w:rsidR="00643EC3" w:rsidRDefault="00643EC3" w:rsidP="00643EC3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вирішила:</w:t>
      </w:r>
    </w:p>
    <w:p w:rsidR="00643EC3" w:rsidRDefault="00643EC3" w:rsidP="00643EC3">
      <w:pPr>
        <w:pStyle w:val="2"/>
        <w:jc w:val="center"/>
        <w:rPr>
          <w:b w:val="0"/>
          <w:bCs/>
          <w:szCs w:val="24"/>
        </w:rPr>
      </w:pPr>
    </w:p>
    <w:p w:rsidR="00643EC3" w:rsidRDefault="00643EC3" w:rsidP="00643EC3">
      <w:pPr>
        <w:pStyle w:val="a4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Старобільський</w:t>
      </w:r>
      <w:proofErr w:type="spellEnd"/>
      <w:r>
        <w:rPr>
          <w:bCs/>
          <w:sz w:val="24"/>
          <w:szCs w:val="24"/>
          <w:lang w:val="uk-UA"/>
        </w:rPr>
        <w:t xml:space="preserve">» угіддя – пасовища, розташовані в контурі № 39  (площа </w:t>
      </w:r>
      <w:r w:rsidRPr="00676284">
        <w:rPr>
          <w:bCs/>
          <w:sz w:val="24"/>
          <w:szCs w:val="24"/>
          <w:lang w:val="uk-UA"/>
        </w:rPr>
        <w:t>28,00 га)</w:t>
      </w:r>
      <w:r>
        <w:rPr>
          <w:bCs/>
          <w:sz w:val="24"/>
          <w:szCs w:val="24"/>
          <w:lang w:val="uk-UA"/>
        </w:rPr>
        <w:t xml:space="preserve">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Старобільський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643EC3" w:rsidRDefault="00643EC3" w:rsidP="00643EC3">
      <w:pPr>
        <w:pStyle w:val="a4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</w:t>
      </w:r>
      <w:proofErr w:type="spellStart"/>
      <w:r>
        <w:rPr>
          <w:bCs/>
          <w:sz w:val="24"/>
          <w:szCs w:val="24"/>
          <w:lang w:val="uk-UA"/>
        </w:rPr>
        <w:t>земельноъ</w:t>
      </w:r>
      <w:proofErr w:type="spellEnd"/>
      <w:r>
        <w:rPr>
          <w:bCs/>
          <w:sz w:val="24"/>
          <w:szCs w:val="24"/>
          <w:lang w:val="uk-UA"/>
        </w:rPr>
        <w:t xml:space="preserve"> ділянки.</w:t>
      </w:r>
    </w:p>
    <w:p w:rsidR="00643EC3" w:rsidRDefault="00643EC3" w:rsidP="00643EC3">
      <w:pPr>
        <w:pStyle w:val="a4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</w:t>
      </w:r>
      <w:proofErr w:type="spellStart"/>
      <w:r>
        <w:rPr>
          <w:bCs/>
          <w:sz w:val="24"/>
          <w:szCs w:val="24"/>
          <w:lang w:val="uk-UA"/>
        </w:rPr>
        <w:t>Фермарським</w:t>
      </w:r>
      <w:proofErr w:type="spellEnd"/>
      <w:r>
        <w:rPr>
          <w:bCs/>
          <w:sz w:val="24"/>
          <w:szCs w:val="24"/>
          <w:lang w:val="uk-UA"/>
        </w:rPr>
        <w:t xml:space="preserve"> господарством «Нива» в особі голови </w:t>
      </w:r>
      <w:proofErr w:type="spellStart"/>
      <w:r>
        <w:rPr>
          <w:bCs/>
          <w:sz w:val="24"/>
          <w:szCs w:val="24"/>
          <w:lang w:val="uk-UA"/>
        </w:rPr>
        <w:t>Дихтенко</w:t>
      </w:r>
      <w:proofErr w:type="spellEnd"/>
      <w:r>
        <w:rPr>
          <w:bCs/>
          <w:sz w:val="24"/>
          <w:szCs w:val="24"/>
          <w:lang w:val="uk-UA"/>
        </w:rPr>
        <w:t xml:space="preserve"> Костянтина Вікторовича.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643EC3" w:rsidRDefault="00643EC3" w:rsidP="00643EC3">
      <w:pPr>
        <w:pStyle w:val="a4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</w:t>
      </w:r>
      <w:proofErr w:type="spellStart"/>
      <w:r>
        <w:rPr>
          <w:bCs/>
          <w:sz w:val="24"/>
          <w:szCs w:val="24"/>
          <w:lang w:val="uk-UA"/>
        </w:rPr>
        <w:t>Дихтенко</w:t>
      </w:r>
      <w:proofErr w:type="spellEnd"/>
      <w:r>
        <w:rPr>
          <w:bCs/>
          <w:sz w:val="24"/>
          <w:szCs w:val="24"/>
          <w:lang w:val="uk-UA"/>
        </w:rPr>
        <w:t xml:space="preserve"> Костянтина Вікторовича провести оплату розробки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Старобільський</w:t>
      </w:r>
      <w:proofErr w:type="spellEnd"/>
      <w:r>
        <w:rPr>
          <w:bCs/>
          <w:sz w:val="24"/>
          <w:szCs w:val="24"/>
          <w:lang w:val="uk-UA"/>
        </w:rPr>
        <w:t>» сільськогосподарського призначення (контур № 39).</w:t>
      </w:r>
    </w:p>
    <w:p w:rsidR="00643EC3" w:rsidRDefault="00643EC3" w:rsidP="00643EC3">
      <w:pPr>
        <w:pStyle w:val="a4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676284" w:rsidRPr="00676284" w:rsidRDefault="00643EC3" w:rsidP="00676284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676284" w:rsidRPr="00676284" w:rsidRDefault="00676284" w:rsidP="00676284">
      <w:pPr>
        <w:pStyle w:val="a4"/>
        <w:jc w:val="both"/>
        <w:rPr>
          <w:bCs/>
          <w:sz w:val="24"/>
          <w:szCs w:val="24"/>
        </w:rPr>
      </w:pPr>
      <w:bookmarkStart w:id="0" w:name="_GoBack"/>
      <w:bookmarkEnd w:id="0"/>
    </w:p>
    <w:p w:rsidR="00A7055B" w:rsidRPr="00643EC3" w:rsidRDefault="00643EC3" w:rsidP="00643EC3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 w:rsidRPr="00643EC3"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           Ігор ДЗЮБА</w:t>
      </w:r>
    </w:p>
    <w:sectPr w:rsidR="00A7055B" w:rsidRPr="00643EC3" w:rsidSect="0067628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C46C60"/>
    <w:multiLevelType w:val="multilevel"/>
    <w:tmpl w:val="E3EA1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055B"/>
    <w:rsid w:val="00024D3B"/>
    <w:rsid w:val="00076D81"/>
    <w:rsid w:val="000E0CC1"/>
    <w:rsid w:val="00106F90"/>
    <w:rsid w:val="00236524"/>
    <w:rsid w:val="002541E8"/>
    <w:rsid w:val="00643EC3"/>
    <w:rsid w:val="00676284"/>
    <w:rsid w:val="0081079F"/>
    <w:rsid w:val="008F6EAB"/>
    <w:rsid w:val="00A7055B"/>
    <w:rsid w:val="00A7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E635A2-6B65-4454-8D87-86C6CF36B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5B"/>
  </w:style>
  <w:style w:type="paragraph" w:styleId="1">
    <w:name w:val="heading 1"/>
    <w:basedOn w:val="a"/>
    <w:next w:val="a"/>
    <w:link w:val="10"/>
    <w:qFormat/>
    <w:rsid w:val="00A7055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055B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unhideWhenUsed/>
    <w:rsid w:val="00A7055B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A7055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A7055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06F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106F9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76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62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7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3F3CF-F597-428E-A978-B76F386AD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1727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10</cp:revision>
  <cp:lastPrinted>2020-07-24T09:59:00Z</cp:lastPrinted>
  <dcterms:created xsi:type="dcterms:W3CDTF">2020-07-14T08:45:00Z</dcterms:created>
  <dcterms:modified xsi:type="dcterms:W3CDTF">2020-07-24T10:02:00Z</dcterms:modified>
</cp:coreProperties>
</file>