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A7" w:rsidRPr="00CE192F" w:rsidRDefault="00BC4EA7" w:rsidP="00BC4EA7">
      <w:pPr>
        <w:pStyle w:val="1"/>
        <w:jc w:val="left"/>
        <w:rPr>
          <w:rFonts w:eastAsia="Calibri"/>
          <w:sz w:val="25"/>
          <w:szCs w:val="25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7848A7FF" wp14:editId="1661DF39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EA7" w:rsidRPr="00CE192F" w:rsidRDefault="00BC4EA7" w:rsidP="00BC4EA7">
      <w:pPr>
        <w:pStyle w:val="1"/>
        <w:jc w:val="left"/>
        <w:rPr>
          <w:rFonts w:eastAsia="Calibri"/>
          <w:i/>
          <w:sz w:val="25"/>
          <w:szCs w:val="25"/>
          <w:lang w:val="ru-RU"/>
        </w:rPr>
      </w:pPr>
      <w:r w:rsidRPr="00CE192F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 w:rsidRPr="00CE192F">
        <w:rPr>
          <w:rFonts w:eastAsia="Calibri"/>
          <w:sz w:val="25"/>
          <w:szCs w:val="25"/>
          <w:lang w:val="ru-RU"/>
        </w:rPr>
        <w:t xml:space="preserve">                   </w:t>
      </w:r>
    </w:p>
    <w:p w:rsidR="00BC4EA7" w:rsidRPr="00CE192F" w:rsidRDefault="00BC4EA7" w:rsidP="00BC4EA7">
      <w:pPr>
        <w:pStyle w:val="1"/>
        <w:rPr>
          <w:rFonts w:eastAsia="Calibri"/>
          <w:sz w:val="25"/>
          <w:szCs w:val="25"/>
        </w:rPr>
      </w:pPr>
      <w:r w:rsidRPr="00CE192F">
        <w:rPr>
          <w:rFonts w:eastAsia="Calibri"/>
          <w:sz w:val="25"/>
          <w:szCs w:val="25"/>
        </w:rPr>
        <w:t>МАРКІВСЬКОГО РАЙОНУ ЛУГАНСЬКОЇ ОБЛАСТІ</w:t>
      </w:r>
    </w:p>
    <w:p w:rsidR="00BC4EA7" w:rsidRDefault="00BC4EA7" w:rsidP="00BC4EA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E192F">
        <w:rPr>
          <w:b/>
          <w:bCs/>
          <w:sz w:val="25"/>
          <w:szCs w:val="25"/>
          <w:lang w:val="uk-UA"/>
        </w:rPr>
        <w:t>ВОСЬМОГО</w:t>
      </w:r>
      <w:r w:rsidR="005B2CE7">
        <w:rPr>
          <w:b/>
          <w:bCs/>
          <w:sz w:val="25"/>
          <w:szCs w:val="25"/>
        </w:rPr>
        <w:t xml:space="preserve"> СКЛИКАННЯ ОДИНАДЦЯТА</w:t>
      </w:r>
      <w:r w:rsidRPr="00CE192F">
        <w:rPr>
          <w:b/>
          <w:bCs/>
          <w:sz w:val="25"/>
          <w:szCs w:val="25"/>
          <w:lang w:val="uk-UA"/>
        </w:rPr>
        <w:t xml:space="preserve"> С</w:t>
      </w:r>
      <w:r w:rsidRPr="00CE192F">
        <w:rPr>
          <w:b/>
          <w:bCs/>
          <w:sz w:val="25"/>
          <w:szCs w:val="25"/>
        </w:rPr>
        <w:t xml:space="preserve">ЕСІЯ </w:t>
      </w:r>
    </w:p>
    <w:p w:rsidR="005B2CE7" w:rsidRPr="005B2CE7" w:rsidRDefault="005B2CE7" w:rsidP="00BC4EA7">
      <w:pPr>
        <w:tabs>
          <w:tab w:val="left" w:pos="3315"/>
        </w:tabs>
        <w:ind w:right="85"/>
        <w:contextualSpacing/>
        <w:jc w:val="center"/>
        <w:rPr>
          <w:b/>
          <w:bCs/>
          <w:sz w:val="18"/>
          <w:szCs w:val="18"/>
        </w:rPr>
      </w:pPr>
    </w:p>
    <w:p w:rsidR="00BC4EA7" w:rsidRPr="00CE192F" w:rsidRDefault="00BC4EA7" w:rsidP="00BC4EA7">
      <w:pPr>
        <w:ind w:right="84"/>
        <w:jc w:val="center"/>
        <w:rPr>
          <w:b/>
          <w:sz w:val="25"/>
          <w:szCs w:val="25"/>
        </w:rPr>
      </w:pPr>
      <w:r w:rsidRPr="00CE192F">
        <w:rPr>
          <w:b/>
          <w:sz w:val="25"/>
          <w:szCs w:val="25"/>
        </w:rPr>
        <w:t xml:space="preserve">Р І Ш Е Н </w:t>
      </w:r>
      <w:proofErr w:type="spellStart"/>
      <w:r w:rsidRPr="00CE192F">
        <w:rPr>
          <w:b/>
          <w:sz w:val="25"/>
          <w:szCs w:val="25"/>
        </w:rPr>
        <w:t>Н</w:t>
      </w:r>
      <w:proofErr w:type="spellEnd"/>
      <w:r w:rsidRPr="00CE192F">
        <w:rPr>
          <w:b/>
          <w:sz w:val="25"/>
          <w:szCs w:val="25"/>
        </w:rPr>
        <w:t xml:space="preserve"> Я</w:t>
      </w:r>
    </w:p>
    <w:p w:rsidR="00BC4EA7" w:rsidRPr="00CE192F" w:rsidRDefault="00BC4EA7" w:rsidP="00BC4EA7">
      <w:pPr>
        <w:ind w:right="84"/>
        <w:jc w:val="center"/>
        <w:rPr>
          <w:b/>
          <w:sz w:val="25"/>
          <w:szCs w:val="25"/>
        </w:rPr>
      </w:pPr>
    </w:p>
    <w:p w:rsidR="00BC4EA7" w:rsidRPr="005C2F06" w:rsidRDefault="005B2CE7" w:rsidP="00BC4EA7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  <w:lang w:val="ru-RU"/>
        </w:rPr>
        <w:t xml:space="preserve">06 </w:t>
      </w:r>
      <w:proofErr w:type="spellStart"/>
      <w:r>
        <w:rPr>
          <w:b w:val="0"/>
          <w:sz w:val="28"/>
          <w:szCs w:val="28"/>
          <w:lang w:val="ru-RU"/>
        </w:rPr>
        <w:t>серпня</w:t>
      </w:r>
      <w:proofErr w:type="spellEnd"/>
      <w:r w:rsidR="00BC4EA7" w:rsidRPr="005C2F06">
        <w:rPr>
          <w:b w:val="0"/>
          <w:sz w:val="28"/>
          <w:szCs w:val="28"/>
          <w:lang w:val="ru-RU"/>
        </w:rPr>
        <w:t xml:space="preserve"> </w:t>
      </w:r>
      <w:r w:rsidR="00BC4EA7" w:rsidRPr="005C2F06">
        <w:rPr>
          <w:b w:val="0"/>
          <w:bCs/>
          <w:sz w:val="28"/>
          <w:szCs w:val="28"/>
          <w:lang w:val="ru-RU"/>
        </w:rPr>
        <w:t xml:space="preserve">2021 року             </w:t>
      </w:r>
      <w:r w:rsidR="00BC4EA7" w:rsidRPr="005C2F06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      </w:t>
      </w:r>
      <w:r w:rsidR="00BC4EA7" w:rsidRPr="005C2F06">
        <w:rPr>
          <w:b w:val="0"/>
          <w:bCs/>
          <w:sz w:val="28"/>
          <w:szCs w:val="28"/>
        </w:rPr>
        <w:t xml:space="preserve"> смт </w:t>
      </w:r>
      <w:proofErr w:type="spellStart"/>
      <w:r w:rsidR="00BC4EA7" w:rsidRPr="005C2F06">
        <w:rPr>
          <w:b w:val="0"/>
          <w:bCs/>
          <w:sz w:val="28"/>
          <w:szCs w:val="28"/>
        </w:rPr>
        <w:t>Марківка</w:t>
      </w:r>
      <w:proofErr w:type="spellEnd"/>
      <w:r w:rsidR="00BC4EA7" w:rsidRPr="005C2F06">
        <w:rPr>
          <w:b w:val="0"/>
          <w:bCs/>
          <w:sz w:val="28"/>
          <w:szCs w:val="28"/>
        </w:rPr>
        <w:t xml:space="preserve">                       </w:t>
      </w:r>
      <w:r w:rsidR="00BC4EA7" w:rsidRPr="005C2F06">
        <w:rPr>
          <w:b w:val="0"/>
          <w:bCs/>
          <w:sz w:val="28"/>
          <w:szCs w:val="28"/>
          <w:lang w:val="ru-RU"/>
        </w:rPr>
        <w:t xml:space="preserve">           </w:t>
      </w:r>
      <w:r>
        <w:rPr>
          <w:b w:val="0"/>
          <w:bCs/>
          <w:sz w:val="28"/>
          <w:szCs w:val="28"/>
        </w:rPr>
        <w:t>№ 11-107</w:t>
      </w:r>
      <w:r w:rsidR="00BC4EA7" w:rsidRPr="005C2F06">
        <w:rPr>
          <w:b w:val="0"/>
          <w:bCs/>
          <w:sz w:val="28"/>
          <w:szCs w:val="28"/>
          <w:lang w:val="ru-RU"/>
        </w:rPr>
        <w:t>/2021</w:t>
      </w:r>
    </w:p>
    <w:p w:rsidR="00BC4EA7" w:rsidRPr="005C2F06" w:rsidRDefault="00BC4EA7" w:rsidP="00BC4EA7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BC4EA7" w:rsidRPr="005B2CE7" w:rsidTr="005C2F06">
        <w:trPr>
          <w:trHeight w:val="1863"/>
        </w:trPr>
        <w:tc>
          <w:tcPr>
            <w:tcW w:w="5812" w:type="dxa"/>
          </w:tcPr>
          <w:p w:rsidR="00BC4EA7" w:rsidRPr="005B2CE7" w:rsidRDefault="009E0C40" w:rsidP="005C2F06">
            <w:pPr>
              <w:spacing w:after="160" w:line="256" w:lineRule="auto"/>
              <w:ind w:right="-58"/>
              <w:jc w:val="both"/>
              <w:rPr>
                <w:sz w:val="26"/>
                <w:szCs w:val="26"/>
                <w:lang w:val="uk-UA"/>
              </w:rPr>
            </w:pPr>
            <w:r w:rsidRPr="005B2CE7">
              <w:rPr>
                <w:bCs/>
                <w:sz w:val="26"/>
                <w:szCs w:val="26"/>
                <w:lang w:val="uk-UA"/>
              </w:rPr>
              <w:t>Про внесення змін до рішення 5 сесії 8 скликання № 5-115/2021 від 15.03</w:t>
            </w:r>
            <w:r w:rsidR="00BC4EA7" w:rsidRPr="005B2CE7">
              <w:rPr>
                <w:bCs/>
                <w:sz w:val="26"/>
                <w:szCs w:val="26"/>
                <w:lang w:val="uk-UA"/>
              </w:rPr>
              <w:t>.2021 року «</w:t>
            </w:r>
            <w:r w:rsidRPr="005B2CE7">
              <w:rPr>
                <w:bCs/>
                <w:sz w:val="26"/>
                <w:szCs w:val="26"/>
                <w:lang w:val="uk-UA"/>
              </w:rPr>
              <w:t xml:space="preserve">Про затвердження </w:t>
            </w:r>
            <w:proofErr w:type="spellStart"/>
            <w:r w:rsidRPr="005B2CE7">
              <w:rPr>
                <w:bCs/>
                <w:sz w:val="26"/>
                <w:szCs w:val="26"/>
                <w:lang w:val="uk-UA"/>
              </w:rPr>
              <w:t>проєкту</w:t>
            </w:r>
            <w:proofErr w:type="spellEnd"/>
            <w:r w:rsidRPr="005B2CE7">
              <w:rPr>
                <w:bCs/>
                <w:sz w:val="26"/>
                <w:szCs w:val="26"/>
                <w:lang w:val="uk-UA"/>
              </w:rPr>
              <w:t xml:space="preserve"> землеустрою щодо відведення земельної ділянки зі зміною цільового призначення Військовій частині 9938 в постійне користування для облаштування та реконструкції державного кордону (КВЦПЗ – 15.03), розташованої в межах </w:t>
            </w:r>
            <w:r w:rsidR="00EE15A4" w:rsidRPr="005B2CE7">
              <w:rPr>
                <w:bCs/>
                <w:sz w:val="26"/>
                <w:szCs w:val="26"/>
                <w:lang w:val="uk-UA"/>
              </w:rPr>
              <w:t xml:space="preserve">      </w:t>
            </w:r>
            <w:r w:rsidRPr="005B2CE7">
              <w:rPr>
                <w:bCs/>
                <w:sz w:val="26"/>
                <w:szCs w:val="26"/>
                <w:lang w:val="uk-UA"/>
              </w:rPr>
              <w:t xml:space="preserve">с. </w:t>
            </w:r>
            <w:proofErr w:type="spellStart"/>
            <w:r w:rsidRPr="005B2CE7">
              <w:rPr>
                <w:bCs/>
                <w:sz w:val="26"/>
                <w:szCs w:val="26"/>
                <w:lang w:val="uk-UA"/>
              </w:rPr>
              <w:t>Каськівка</w:t>
            </w:r>
            <w:proofErr w:type="spellEnd"/>
            <w:r w:rsidRPr="005B2CE7">
              <w:rPr>
                <w:bCs/>
                <w:sz w:val="26"/>
                <w:szCs w:val="26"/>
                <w:lang w:val="uk-UA"/>
              </w:rPr>
              <w:t xml:space="preserve">, на території, яка за даними Державного земельного кадастру враховується в </w:t>
            </w:r>
            <w:proofErr w:type="spellStart"/>
            <w:r w:rsidRPr="005B2CE7">
              <w:rPr>
                <w:bCs/>
                <w:sz w:val="26"/>
                <w:szCs w:val="26"/>
                <w:lang w:val="uk-UA"/>
              </w:rPr>
              <w:t>Краснопільській</w:t>
            </w:r>
            <w:proofErr w:type="spellEnd"/>
            <w:r w:rsidRPr="005B2CE7">
              <w:rPr>
                <w:bCs/>
                <w:sz w:val="26"/>
                <w:szCs w:val="26"/>
                <w:lang w:val="uk-UA"/>
              </w:rPr>
              <w:t xml:space="preserve"> сільській раді </w:t>
            </w:r>
            <w:proofErr w:type="spellStart"/>
            <w:r w:rsidRPr="005B2CE7">
              <w:rPr>
                <w:bCs/>
                <w:sz w:val="26"/>
                <w:szCs w:val="26"/>
                <w:lang w:val="uk-UA"/>
              </w:rPr>
              <w:t>Марківського</w:t>
            </w:r>
            <w:proofErr w:type="spellEnd"/>
            <w:r w:rsidRPr="005B2CE7">
              <w:rPr>
                <w:bCs/>
                <w:sz w:val="26"/>
                <w:szCs w:val="26"/>
                <w:lang w:val="uk-UA"/>
              </w:rPr>
              <w:t xml:space="preserve"> району Луганської області</w:t>
            </w:r>
            <w:r w:rsidR="00BC4EA7" w:rsidRPr="005B2CE7">
              <w:rPr>
                <w:bCs/>
                <w:sz w:val="26"/>
                <w:szCs w:val="26"/>
                <w:lang w:val="uk-UA"/>
              </w:rPr>
              <w:t>»</w:t>
            </w:r>
          </w:p>
          <w:p w:rsidR="00BC4EA7" w:rsidRPr="005B2CE7" w:rsidRDefault="00BC4EA7" w:rsidP="00982D52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BC4EA7" w:rsidRPr="005B2CE7" w:rsidRDefault="00807954" w:rsidP="00BC4EA7">
      <w:pPr>
        <w:ind w:firstLine="709"/>
        <w:jc w:val="both"/>
        <w:rPr>
          <w:bCs/>
          <w:sz w:val="26"/>
          <w:szCs w:val="26"/>
          <w:lang w:val="uk-UA"/>
        </w:rPr>
      </w:pPr>
      <w:r w:rsidRPr="005B2CE7">
        <w:rPr>
          <w:sz w:val="26"/>
          <w:szCs w:val="26"/>
          <w:lang w:val="uk-UA"/>
        </w:rPr>
        <w:t xml:space="preserve">Розглянувши лист </w:t>
      </w:r>
      <w:proofErr w:type="spellStart"/>
      <w:r w:rsidRPr="005B2CE7">
        <w:rPr>
          <w:sz w:val="26"/>
          <w:szCs w:val="26"/>
          <w:lang w:val="uk-UA"/>
        </w:rPr>
        <w:t>Старобільської</w:t>
      </w:r>
      <w:proofErr w:type="spellEnd"/>
      <w:r w:rsidRPr="005B2CE7">
        <w:rPr>
          <w:sz w:val="26"/>
          <w:szCs w:val="26"/>
          <w:lang w:val="uk-UA"/>
        </w:rPr>
        <w:t xml:space="preserve"> районної державної адміністрації від 23.06.2021 року № 01-21/1975, з</w:t>
      </w:r>
      <w:r w:rsidR="009E0C40" w:rsidRPr="005B2CE7">
        <w:rPr>
          <w:sz w:val="26"/>
          <w:szCs w:val="26"/>
          <w:lang w:val="uk-UA"/>
        </w:rPr>
        <w:t xml:space="preserve"> метою приведення доку</w:t>
      </w:r>
      <w:r w:rsidR="00EE15A4" w:rsidRPr="005B2CE7">
        <w:rPr>
          <w:sz w:val="26"/>
          <w:szCs w:val="26"/>
          <w:lang w:val="uk-UA"/>
        </w:rPr>
        <w:t>ментації у відповідність до</w:t>
      </w:r>
      <w:r w:rsidR="009B0D81" w:rsidRPr="005B2CE7">
        <w:rPr>
          <w:sz w:val="26"/>
          <w:szCs w:val="26"/>
          <w:lang w:val="uk-UA"/>
        </w:rPr>
        <w:t xml:space="preserve"> ст. 117</w:t>
      </w:r>
      <w:r w:rsidR="009E0C40" w:rsidRPr="005B2CE7">
        <w:rPr>
          <w:sz w:val="26"/>
          <w:szCs w:val="26"/>
          <w:lang w:val="uk-UA"/>
        </w:rPr>
        <w:t xml:space="preserve"> Земел</w:t>
      </w:r>
      <w:r w:rsidRPr="005B2CE7">
        <w:rPr>
          <w:sz w:val="26"/>
          <w:szCs w:val="26"/>
          <w:lang w:val="uk-UA"/>
        </w:rPr>
        <w:t>ьного кодексу</w:t>
      </w:r>
      <w:r w:rsidR="009B0D81" w:rsidRPr="005B2CE7">
        <w:rPr>
          <w:sz w:val="26"/>
          <w:szCs w:val="26"/>
          <w:lang w:val="uk-UA"/>
        </w:rPr>
        <w:t>,</w:t>
      </w:r>
      <w:r w:rsidR="009E0C40" w:rsidRPr="005B2CE7">
        <w:rPr>
          <w:sz w:val="26"/>
          <w:szCs w:val="26"/>
          <w:lang w:val="uk-UA"/>
        </w:rPr>
        <w:t xml:space="preserve"> </w:t>
      </w:r>
      <w:r w:rsidR="00BC4EA7" w:rsidRPr="005B2CE7">
        <w:rPr>
          <w:bCs/>
          <w:sz w:val="26"/>
          <w:szCs w:val="26"/>
          <w:lang w:val="uk-UA"/>
        </w:rPr>
        <w:t xml:space="preserve">керуючись </w:t>
      </w:r>
      <w:proofErr w:type="spellStart"/>
      <w:r w:rsidR="00BC4EA7" w:rsidRPr="005B2CE7">
        <w:rPr>
          <w:bCs/>
          <w:sz w:val="26"/>
          <w:szCs w:val="26"/>
          <w:lang w:val="uk-UA"/>
        </w:rPr>
        <w:t>ст.ст</w:t>
      </w:r>
      <w:proofErr w:type="spellEnd"/>
      <w:r w:rsidR="00BC4EA7" w:rsidRPr="005B2CE7">
        <w:rPr>
          <w:bCs/>
          <w:sz w:val="26"/>
          <w:szCs w:val="26"/>
          <w:lang w:val="uk-UA"/>
        </w:rPr>
        <w:t xml:space="preserve">. 143, 144 Конституції України, ст. 26 Закону України «Про місцеве самоврядування в Україні», </w:t>
      </w:r>
      <w:r w:rsidR="00FF5A16" w:rsidRPr="005B2CE7">
        <w:rPr>
          <w:sz w:val="26"/>
          <w:szCs w:val="26"/>
          <w:lang w:val="uk-UA"/>
        </w:rPr>
        <w:t xml:space="preserve">ст. 12 Земельного кодексу України, </w:t>
      </w:r>
      <w:r w:rsidR="00BC4EA7" w:rsidRPr="005B2CE7">
        <w:rPr>
          <w:sz w:val="26"/>
          <w:szCs w:val="26"/>
          <w:lang w:val="uk-UA"/>
        </w:rPr>
        <w:t>сесія селищної ради</w:t>
      </w:r>
    </w:p>
    <w:p w:rsidR="00BC4EA7" w:rsidRPr="005B2CE7" w:rsidRDefault="00BC4EA7" w:rsidP="00BC4EA7">
      <w:pPr>
        <w:ind w:firstLine="709"/>
        <w:jc w:val="both"/>
        <w:rPr>
          <w:bCs/>
          <w:sz w:val="26"/>
          <w:szCs w:val="26"/>
          <w:lang w:val="uk-UA"/>
        </w:rPr>
      </w:pPr>
    </w:p>
    <w:p w:rsidR="00BC4EA7" w:rsidRPr="005B2CE7" w:rsidRDefault="00BC4EA7" w:rsidP="00BC4EA7">
      <w:pPr>
        <w:pStyle w:val="2"/>
        <w:jc w:val="center"/>
        <w:rPr>
          <w:bCs/>
          <w:sz w:val="26"/>
          <w:szCs w:val="26"/>
        </w:rPr>
      </w:pPr>
      <w:r w:rsidRPr="005B2CE7">
        <w:rPr>
          <w:bCs/>
          <w:sz w:val="26"/>
          <w:szCs w:val="26"/>
        </w:rPr>
        <w:t>в и р і ш и л а:</w:t>
      </w:r>
    </w:p>
    <w:p w:rsidR="00BC4EA7" w:rsidRPr="005B2CE7" w:rsidRDefault="00BC4EA7" w:rsidP="00BC4EA7">
      <w:pPr>
        <w:pStyle w:val="2"/>
        <w:jc w:val="center"/>
        <w:rPr>
          <w:b w:val="0"/>
          <w:bCs/>
          <w:sz w:val="26"/>
          <w:szCs w:val="26"/>
        </w:rPr>
      </w:pPr>
    </w:p>
    <w:p w:rsidR="00EA0F81" w:rsidRPr="005B2CE7" w:rsidRDefault="00BC4EA7" w:rsidP="005B2CE7">
      <w:pPr>
        <w:pStyle w:val="a3"/>
        <w:numPr>
          <w:ilvl w:val="0"/>
          <w:numId w:val="5"/>
        </w:numPr>
        <w:spacing w:after="160" w:line="256" w:lineRule="auto"/>
        <w:ind w:left="0" w:firstLine="360"/>
        <w:jc w:val="both"/>
        <w:rPr>
          <w:bCs/>
          <w:sz w:val="26"/>
          <w:szCs w:val="26"/>
          <w:lang w:val="uk-UA"/>
        </w:rPr>
      </w:pPr>
      <w:r w:rsidRPr="005B2CE7">
        <w:rPr>
          <w:bCs/>
          <w:sz w:val="26"/>
          <w:szCs w:val="26"/>
          <w:lang w:val="uk-UA"/>
        </w:rPr>
        <w:t>В</w:t>
      </w:r>
      <w:r w:rsidR="00196A21" w:rsidRPr="005B2CE7">
        <w:rPr>
          <w:bCs/>
          <w:sz w:val="26"/>
          <w:szCs w:val="26"/>
          <w:lang w:val="uk-UA"/>
        </w:rPr>
        <w:t>икласти пункт 3</w:t>
      </w:r>
      <w:r w:rsidR="007754F2" w:rsidRPr="005B2CE7">
        <w:rPr>
          <w:bCs/>
          <w:sz w:val="26"/>
          <w:szCs w:val="26"/>
          <w:lang w:val="uk-UA"/>
        </w:rPr>
        <w:t xml:space="preserve"> </w:t>
      </w:r>
      <w:r w:rsidR="00196A21" w:rsidRPr="005B2CE7">
        <w:rPr>
          <w:bCs/>
          <w:sz w:val="26"/>
          <w:szCs w:val="26"/>
          <w:lang w:val="uk-UA"/>
        </w:rPr>
        <w:t xml:space="preserve">рішення 5 сесії 8 скликання № 5-115/2021 від 15.03.2021 року «Про затвердження </w:t>
      </w:r>
      <w:proofErr w:type="spellStart"/>
      <w:r w:rsidR="00196A21" w:rsidRPr="005B2CE7">
        <w:rPr>
          <w:bCs/>
          <w:sz w:val="26"/>
          <w:szCs w:val="26"/>
          <w:lang w:val="uk-UA"/>
        </w:rPr>
        <w:t>проєкту</w:t>
      </w:r>
      <w:proofErr w:type="spellEnd"/>
      <w:r w:rsidR="00196A21" w:rsidRPr="005B2CE7">
        <w:rPr>
          <w:bCs/>
          <w:sz w:val="26"/>
          <w:szCs w:val="26"/>
          <w:lang w:val="uk-UA"/>
        </w:rPr>
        <w:t xml:space="preserve"> землеустрою щодо відведення земельної ділянки зі зміною цільового призначення Військовій частині 9938 в постійне користування для облаштування та реконструкції державного кордону (КВЦПЗ – 15.</w:t>
      </w:r>
      <w:r w:rsidR="009B0D81" w:rsidRPr="005B2CE7">
        <w:rPr>
          <w:bCs/>
          <w:sz w:val="26"/>
          <w:szCs w:val="26"/>
          <w:lang w:val="uk-UA"/>
        </w:rPr>
        <w:t xml:space="preserve">03), розташованої в межах  </w:t>
      </w:r>
      <w:r w:rsidR="00196A21" w:rsidRPr="005B2CE7">
        <w:rPr>
          <w:bCs/>
          <w:sz w:val="26"/>
          <w:szCs w:val="26"/>
          <w:lang w:val="uk-UA"/>
        </w:rPr>
        <w:t xml:space="preserve">с. </w:t>
      </w:r>
      <w:proofErr w:type="spellStart"/>
      <w:r w:rsidR="00196A21" w:rsidRPr="005B2CE7">
        <w:rPr>
          <w:bCs/>
          <w:sz w:val="26"/>
          <w:szCs w:val="26"/>
          <w:lang w:val="uk-UA"/>
        </w:rPr>
        <w:t>Каськівка</w:t>
      </w:r>
      <w:proofErr w:type="spellEnd"/>
      <w:r w:rsidR="00196A21" w:rsidRPr="005B2CE7">
        <w:rPr>
          <w:bCs/>
          <w:sz w:val="26"/>
          <w:szCs w:val="26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="00196A21" w:rsidRPr="005B2CE7">
        <w:rPr>
          <w:bCs/>
          <w:sz w:val="26"/>
          <w:szCs w:val="26"/>
          <w:lang w:val="uk-UA"/>
        </w:rPr>
        <w:t>Краснопільській</w:t>
      </w:r>
      <w:proofErr w:type="spellEnd"/>
      <w:r w:rsidR="00196A21" w:rsidRPr="005B2CE7"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 w:rsidR="00196A21" w:rsidRPr="005B2CE7">
        <w:rPr>
          <w:bCs/>
          <w:sz w:val="26"/>
          <w:szCs w:val="26"/>
          <w:lang w:val="uk-UA"/>
        </w:rPr>
        <w:t>Марківського</w:t>
      </w:r>
      <w:proofErr w:type="spellEnd"/>
      <w:r w:rsidR="00196A21" w:rsidRPr="005B2CE7">
        <w:rPr>
          <w:bCs/>
          <w:sz w:val="26"/>
          <w:szCs w:val="26"/>
          <w:lang w:val="uk-UA"/>
        </w:rPr>
        <w:t xml:space="preserve"> району Луганської області» в новій редакції</w:t>
      </w:r>
      <w:r w:rsidR="00EA0F81" w:rsidRPr="005B2CE7">
        <w:rPr>
          <w:bCs/>
          <w:sz w:val="26"/>
          <w:szCs w:val="26"/>
          <w:lang w:val="uk-UA"/>
        </w:rPr>
        <w:t xml:space="preserve">, а саме: </w:t>
      </w:r>
    </w:p>
    <w:p w:rsidR="005C2F06" w:rsidRPr="005B2CE7" w:rsidRDefault="00EA0F81" w:rsidP="005B2CE7">
      <w:pPr>
        <w:pStyle w:val="a3"/>
        <w:spacing w:after="160"/>
        <w:ind w:left="0" w:firstLine="360"/>
        <w:jc w:val="both"/>
        <w:rPr>
          <w:sz w:val="26"/>
          <w:szCs w:val="26"/>
        </w:rPr>
      </w:pPr>
      <w:r w:rsidRPr="005B2CE7">
        <w:rPr>
          <w:bCs/>
          <w:sz w:val="26"/>
          <w:szCs w:val="26"/>
          <w:lang w:val="uk-UA"/>
        </w:rPr>
        <w:t xml:space="preserve">Передати у державну власність, в особі </w:t>
      </w:r>
      <w:proofErr w:type="spellStart"/>
      <w:r w:rsidRPr="005B2CE7">
        <w:rPr>
          <w:bCs/>
          <w:sz w:val="26"/>
          <w:szCs w:val="26"/>
          <w:lang w:val="uk-UA"/>
        </w:rPr>
        <w:t>Старобільської</w:t>
      </w:r>
      <w:proofErr w:type="spellEnd"/>
      <w:r w:rsidRPr="005B2CE7">
        <w:rPr>
          <w:bCs/>
          <w:sz w:val="26"/>
          <w:szCs w:val="26"/>
          <w:lang w:val="uk-UA"/>
        </w:rPr>
        <w:t xml:space="preserve"> районної державної адміністрації, земельну ділянку комунальної власності </w:t>
      </w:r>
      <w:proofErr w:type="spellStart"/>
      <w:r w:rsidRPr="005B2CE7">
        <w:rPr>
          <w:bCs/>
          <w:sz w:val="26"/>
          <w:szCs w:val="26"/>
          <w:lang w:val="uk-UA"/>
        </w:rPr>
        <w:t>Марківської</w:t>
      </w:r>
      <w:proofErr w:type="spellEnd"/>
      <w:r w:rsidRPr="005B2CE7">
        <w:rPr>
          <w:bCs/>
          <w:sz w:val="26"/>
          <w:szCs w:val="26"/>
          <w:lang w:val="uk-UA"/>
        </w:rPr>
        <w:t xml:space="preserve"> селищної територіальної громади, в особі </w:t>
      </w:r>
      <w:proofErr w:type="spellStart"/>
      <w:r w:rsidRPr="005B2CE7">
        <w:rPr>
          <w:bCs/>
          <w:sz w:val="26"/>
          <w:szCs w:val="26"/>
          <w:lang w:val="uk-UA"/>
        </w:rPr>
        <w:t>Марківської</w:t>
      </w:r>
      <w:proofErr w:type="spellEnd"/>
      <w:r w:rsidRPr="005B2CE7">
        <w:rPr>
          <w:bCs/>
          <w:sz w:val="26"/>
          <w:szCs w:val="26"/>
          <w:lang w:val="uk-UA"/>
        </w:rPr>
        <w:t xml:space="preserve"> селищної ради </w:t>
      </w:r>
      <w:proofErr w:type="spellStart"/>
      <w:r w:rsidRPr="005B2CE7">
        <w:rPr>
          <w:bCs/>
          <w:sz w:val="26"/>
          <w:szCs w:val="26"/>
          <w:lang w:val="uk-UA"/>
        </w:rPr>
        <w:t>Марківського</w:t>
      </w:r>
      <w:proofErr w:type="spellEnd"/>
      <w:r w:rsidRPr="005B2CE7">
        <w:rPr>
          <w:bCs/>
          <w:sz w:val="26"/>
          <w:szCs w:val="26"/>
          <w:lang w:val="uk-UA"/>
        </w:rPr>
        <w:t xml:space="preserve"> району Луганської області, </w:t>
      </w:r>
      <w:r w:rsidRPr="005B2CE7">
        <w:rPr>
          <w:sz w:val="26"/>
          <w:szCs w:val="26"/>
          <w:lang w:val="uk-UA"/>
        </w:rPr>
        <w:t>для облаштування та реконструкції державного кордону (КВЦПЗ – 15.03),</w:t>
      </w:r>
      <w:r w:rsidRPr="005B2CE7">
        <w:rPr>
          <w:bCs/>
          <w:sz w:val="26"/>
          <w:szCs w:val="26"/>
          <w:lang w:val="uk-UA"/>
        </w:rPr>
        <w:t xml:space="preserve"> кадастровий номер </w:t>
      </w:r>
      <w:r w:rsidRPr="005B2CE7">
        <w:rPr>
          <w:sz w:val="26"/>
          <w:szCs w:val="26"/>
          <w:lang w:val="uk-UA"/>
        </w:rPr>
        <w:t xml:space="preserve">4422584400:11:011:0001, площею </w:t>
      </w:r>
      <w:r w:rsidRPr="005B2CE7">
        <w:rPr>
          <w:sz w:val="26"/>
          <w:szCs w:val="26"/>
        </w:rPr>
        <w:t>1,1000 га,</w:t>
      </w:r>
      <w:r w:rsidRPr="005B2CE7">
        <w:rPr>
          <w:sz w:val="26"/>
          <w:szCs w:val="26"/>
          <w:lang w:val="uk-UA"/>
        </w:rPr>
        <w:t xml:space="preserve"> обмеження у використанні земельної </w:t>
      </w:r>
      <w:proofErr w:type="spellStart"/>
      <w:r w:rsidRPr="005B2CE7">
        <w:rPr>
          <w:sz w:val="26"/>
          <w:szCs w:val="26"/>
          <w:lang w:val="uk-UA"/>
        </w:rPr>
        <w:t>діялнки</w:t>
      </w:r>
      <w:proofErr w:type="spellEnd"/>
      <w:r w:rsidRPr="005B2CE7">
        <w:rPr>
          <w:sz w:val="26"/>
          <w:szCs w:val="26"/>
          <w:lang w:val="uk-UA"/>
        </w:rPr>
        <w:t xml:space="preserve"> (04.01 Прикордонна смуга),</w:t>
      </w:r>
      <w:r w:rsidRPr="005B2CE7">
        <w:rPr>
          <w:sz w:val="26"/>
          <w:szCs w:val="26"/>
        </w:rPr>
        <w:t xml:space="preserve"> </w:t>
      </w:r>
      <w:proofErr w:type="spellStart"/>
      <w:r w:rsidRPr="005B2CE7">
        <w:rPr>
          <w:bCs/>
          <w:sz w:val="26"/>
          <w:szCs w:val="26"/>
        </w:rPr>
        <w:t>розташованої</w:t>
      </w:r>
      <w:proofErr w:type="spellEnd"/>
      <w:r w:rsidRPr="005B2CE7">
        <w:rPr>
          <w:bCs/>
          <w:sz w:val="26"/>
          <w:szCs w:val="26"/>
        </w:rPr>
        <w:t xml:space="preserve"> в межах с. </w:t>
      </w:r>
      <w:proofErr w:type="spellStart"/>
      <w:r w:rsidRPr="005B2CE7">
        <w:rPr>
          <w:bCs/>
          <w:sz w:val="26"/>
          <w:szCs w:val="26"/>
        </w:rPr>
        <w:t>Каськівка</w:t>
      </w:r>
      <w:proofErr w:type="spellEnd"/>
      <w:r w:rsidRPr="005B2CE7">
        <w:rPr>
          <w:bCs/>
          <w:sz w:val="26"/>
          <w:szCs w:val="26"/>
        </w:rPr>
        <w:t xml:space="preserve"> </w:t>
      </w:r>
      <w:proofErr w:type="spellStart"/>
      <w:r w:rsidRPr="005B2CE7">
        <w:rPr>
          <w:sz w:val="26"/>
          <w:szCs w:val="26"/>
        </w:rPr>
        <w:t>Марківського</w:t>
      </w:r>
      <w:proofErr w:type="spellEnd"/>
      <w:r w:rsidRPr="005B2CE7">
        <w:rPr>
          <w:sz w:val="26"/>
          <w:szCs w:val="26"/>
        </w:rPr>
        <w:t xml:space="preserve"> району </w:t>
      </w:r>
      <w:proofErr w:type="spellStart"/>
      <w:r w:rsidRPr="005B2CE7">
        <w:rPr>
          <w:sz w:val="26"/>
          <w:szCs w:val="26"/>
        </w:rPr>
        <w:t>Луганської</w:t>
      </w:r>
      <w:proofErr w:type="spellEnd"/>
      <w:r w:rsidRPr="005B2CE7">
        <w:rPr>
          <w:sz w:val="26"/>
          <w:szCs w:val="26"/>
        </w:rPr>
        <w:t xml:space="preserve"> </w:t>
      </w:r>
      <w:proofErr w:type="spellStart"/>
      <w:r w:rsidRPr="005B2CE7">
        <w:rPr>
          <w:sz w:val="26"/>
          <w:szCs w:val="26"/>
        </w:rPr>
        <w:t>області</w:t>
      </w:r>
      <w:proofErr w:type="spellEnd"/>
      <w:r w:rsidRPr="005B2CE7">
        <w:rPr>
          <w:sz w:val="26"/>
          <w:szCs w:val="26"/>
        </w:rPr>
        <w:t>.</w:t>
      </w:r>
    </w:p>
    <w:p w:rsidR="00CE192F" w:rsidRPr="005B2CE7" w:rsidRDefault="00CE192F" w:rsidP="005B2CE7">
      <w:pPr>
        <w:pStyle w:val="a3"/>
        <w:numPr>
          <w:ilvl w:val="0"/>
          <w:numId w:val="5"/>
        </w:numPr>
        <w:spacing w:after="160"/>
        <w:ind w:left="0" w:firstLine="709"/>
        <w:jc w:val="both"/>
        <w:rPr>
          <w:sz w:val="26"/>
          <w:szCs w:val="26"/>
          <w:lang w:val="uk-UA"/>
        </w:rPr>
      </w:pPr>
      <w:r w:rsidRPr="005B2CE7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E192F" w:rsidRPr="005B2CE7" w:rsidRDefault="00CE192F" w:rsidP="00CE192F">
      <w:pPr>
        <w:pStyle w:val="a3"/>
        <w:ind w:left="0"/>
        <w:jc w:val="both"/>
        <w:rPr>
          <w:bCs/>
          <w:sz w:val="26"/>
          <w:szCs w:val="26"/>
        </w:rPr>
      </w:pPr>
    </w:p>
    <w:p w:rsidR="00CE192F" w:rsidRPr="005B2CE7" w:rsidRDefault="00CE192F" w:rsidP="00CE192F">
      <w:pPr>
        <w:pStyle w:val="a3"/>
        <w:ind w:left="0"/>
        <w:jc w:val="both"/>
        <w:rPr>
          <w:bCs/>
          <w:sz w:val="26"/>
          <w:szCs w:val="26"/>
        </w:rPr>
      </w:pPr>
    </w:p>
    <w:p w:rsidR="00CE192F" w:rsidRPr="005B2CE7" w:rsidRDefault="00CE192F" w:rsidP="00CE192F">
      <w:pPr>
        <w:ind w:left="708"/>
        <w:jc w:val="center"/>
        <w:rPr>
          <w:b/>
          <w:sz w:val="26"/>
          <w:szCs w:val="26"/>
          <w:lang w:val="uk-UA"/>
        </w:rPr>
      </w:pPr>
      <w:r w:rsidRPr="005B2CE7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sectPr w:rsidR="00CE192F" w:rsidRPr="005B2C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179EB"/>
    <w:multiLevelType w:val="hybridMultilevel"/>
    <w:tmpl w:val="01AEE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1B77D7"/>
    <w:multiLevelType w:val="hybridMultilevel"/>
    <w:tmpl w:val="ADB22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A7"/>
    <w:rsid w:val="00196A21"/>
    <w:rsid w:val="00212AB8"/>
    <w:rsid w:val="00277DA6"/>
    <w:rsid w:val="0042419E"/>
    <w:rsid w:val="005B2CE7"/>
    <w:rsid w:val="005C2F06"/>
    <w:rsid w:val="00695F83"/>
    <w:rsid w:val="007754F2"/>
    <w:rsid w:val="00807954"/>
    <w:rsid w:val="009B0D81"/>
    <w:rsid w:val="009E0C40"/>
    <w:rsid w:val="00B50066"/>
    <w:rsid w:val="00BC4EA7"/>
    <w:rsid w:val="00C8571C"/>
    <w:rsid w:val="00CE192F"/>
    <w:rsid w:val="00EA0F81"/>
    <w:rsid w:val="00EE15A4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6B01A-347C-4385-BDEF-1CDB7B17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C4E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C4E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4E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C4EA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BC4E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0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0D8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Денис Чередниченко</cp:lastModifiedBy>
  <cp:revision>14</cp:revision>
  <cp:lastPrinted>2021-08-10T05:46:00Z</cp:lastPrinted>
  <dcterms:created xsi:type="dcterms:W3CDTF">2021-06-08T13:13:00Z</dcterms:created>
  <dcterms:modified xsi:type="dcterms:W3CDTF">2021-08-10T05:46:00Z</dcterms:modified>
</cp:coreProperties>
</file>