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FD0" w:rsidRDefault="006E2FD0" w:rsidP="006E2FD0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2557" r:id="rId6"/>
        </w:object>
      </w:r>
    </w:p>
    <w:p w:rsidR="006E2FD0" w:rsidRDefault="006E2FD0" w:rsidP="006E2FD0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6E2FD0" w:rsidRDefault="006E2FD0" w:rsidP="006E2FD0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6E2FD0" w:rsidRDefault="006E2FD0" w:rsidP="006E2FD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6E2FD0" w:rsidRDefault="006E2FD0" w:rsidP="006E2FD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6E2FD0" w:rsidRDefault="006E2FD0" w:rsidP="006E2FD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6E2FD0" w:rsidRDefault="006E2FD0" w:rsidP="006E2FD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E2FD0" w:rsidRDefault="006E2FD0" w:rsidP="006E2FD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</w:t>
      </w:r>
      <w:r>
        <w:rPr>
          <w:bCs/>
          <w:sz w:val="28"/>
          <w:szCs w:val="28"/>
          <w:lang w:val="uk-UA"/>
        </w:rPr>
        <w:t xml:space="preserve">                         № 11-61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1E6528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заяву</w:t>
      </w:r>
      <w:r w:rsidR="00F62814">
        <w:rPr>
          <w:b w:val="0"/>
          <w:sz w:val="25"/>
          <w:szCs w:val="25"/>
        </w:rPr>
        <w:t xml:space="preserve"> </w:t>
      </w:r>
      <w:r w:rsidR="00052B47" w:rsidRPr="00294125">
        <w:rPr>
          <w:b w:val="0"/>
          <w:sz w:val="25"/>
          <w:szCs w:val="25"/>
          <w:lang w:val="ru-RU"/>
        </w:rPr>
        <w:t xml:space="preserve">гр. </w:t>
      </w:r>
      <w:r w:rsidR="00F62814">
        <w:rPr>
          <w:b w:val="0"/>
          <w:sz w:val="25"/>
          <w:szCs w:val="25"/>
          <w:lang w:val="ru-RU"/>
        </w:rPr>
        <w:t>Шемякіна Юрія Олексійовича</w:t>
      </w:r>
      <w:r w:rsidR="00052B47" w:rsidRPr="00294125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A45557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 w:rsidR="00A45557">
        <w:rPr>
          <w:b w:val="0"/>
          <w:sz w:val="25"/>
          <w:szCs w:val="25"/>
        </w:rPr>
        <w:t>. Шемякіну Юрію Олексійовичу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 w:rsidR="00A45557"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 w:rsidR="00A45557"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 w:rsidR="00A45557"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 w:rsidR="00A45557"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 w:rsidR="00A45557">
        <w:rPr>
          <w:b w:val="0"/>
          <w:sz w:val="25"/>
          <w:szCs w:val="25"/>
        </w:rPr>
        <w:t>039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E6528"/>
    <w:rsid w:val="00294125"/>
    <w:rsid w:val="003D7926"/>
    <w:rsid w:val="0042419E"/>
    <w:rsid w:val="004948EC"/>
    <w:rsid w:val="00570153"/>
    <w:rsid w:val="006C20FE"/>
    <w:rsid w:val="006E2FD0"/>
    <w:rsid w:val="0072326A"/>
    <w:rsid w:val="007721D0"/>
    <w:rsid w:val="007A1F99"/>
    <w:rsid w:val="007F33E0"/>
    <w:rsid w:val="008D2767"/>
    <w:rsid w:val="009B7739"/>
    <w:rsid w:val="00A45557"/>
    <w:rsid w:val="00B50066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9</cp:revision>
  <cp:lastPrinted>2021-08-12T05:36:00Z</cp:lastPrinted>
  <dcterms:created xsi:type="dcterms:W3CDTF">2021-06-23T12:39:00Z</dcterms:created>
  <dcterms:modified xsi:type="dcterms:W3CDTF">2021-08-12T05:36:00Z</dcterms:modified>
</cp:coreProperties>
</file>