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61D" w:rsidRDefault="008C15B7" w:rsidP="0013661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  <w:r w:rsidR="0013661D" w:rsidRPr="00E1148E">
        <w:rPr>
          <w:rFonts w:eastAsia="Calibri"/>
          <w:sz w:val="28"/>
          <w:szCs w:val="28"/>
        </w:rPr>
        <w:t xml:space="preserve">                                   </w:t>
      </w:r>
    </w:p>
    <w:p w:rsidR="0013661D" w:rsidRPr="00E1148E" w:rsidRDefault="0013661D" w:rsidP="0013661D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13661D" w:rsidRPr="00E1148E" w:rsidRDefault="0013661D" w:rsidP="0013661D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13661D" w:rsidRDefault="0013661D" w:rsidP="0013661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13661D" w:rsidRPr="00160394" w:rsidRDefault="0013661D" w:rsidP="0013661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13661D" w:rsidRPr="00E1148E" w:rsidRDefault="0013661D" w:rsidP="0013661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13661D" w:rsidRPr="00E1148E" w:rsidRDefault="0013661D" w:rsidP="0013661D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13661D" w:rsidRPr="00E1148E" w:rsidRDefault="0013661D" w:rsidP="0013661D">
      <w:pPr>
        <w:ind w:right="84"/>
        <w:jc w:val="center"/>
        <w:rPr>
          <w:b/>
          <w:sz w:val="28"/>
          <w:szCs w:val="28"/>
        </w:rPr>
      </w:pPr>
    </w:p>
    <w:p w:rsidR="0013661D" w:rsidRPr="00E1148E" w:rsidRDefault="0013661D" w:rsidP="0013661D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86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8C15B7" w:rsidRPr="0013661D" w:rsidRDefault="008C15B7" w:rsidP="0013661D">
      <w:pPr>
        <w:pStyle w:val="1"/>
        <w:jc w:val="left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6"/>
      </w:tblGrid>
      <w:tr w:rsidR="008C15B7" w:rsidTr="008C15B7">
        <w:trPr>
          <w:trHeight w:val="1734"/>
        </w:trPr>
        <w:tc>
          <w:tcPr>
            <w:tcW w:w="5936" w:type="dxa"/>
            <w:hideMark/>
          </w:tcPr>
          <w:p w:rsidR="008C15B7" w:rsidRDefault="008C15B7" w:rsidP="008C15B7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землеустрою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щодо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відведення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земельної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ділянки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sz w:val="26"/>
                <w:szCs w:val="26"/>
                <w:lang w:val="ru-RU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городництва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Третяку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Олександру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Володимировичу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за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адресою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: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смт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Марківка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в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районі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Білої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криниці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bCs/>
                <w:sz w:val="26"/>
                <w:szCs w:val="26"/>
                <w:lang w:val="ru-RU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селищній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області</w:t>
            </w:r>
            <w:proofErr w:type="spellEnd"/>
          </w:p>
        </w:tc>
      </w:tr>
    </w:tbl>
    <w:p w:rsidR="008C15B7" w:rsidRDefault="008C15B7" w:rsidP="008C15B7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8C15B7" w:rsidRDefault="008C15B7" w:rsidP="008C15B7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 гр. Третяка Олександра Володимировича, про</w:t>
      </w:r>
      <w:r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49 років, </w:t>
      </w:r>
      <w:r>
        <w:rPr>
          <w:b w:val="0"/>
          <w:sz w:val="26"/>
          <w:szCs w:val="26"/>
        </w:rPr>
        <w:t xml:space="preserve">для городництва, орієнтовною площею 0,6000 га,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 xml:space="preserve">: смт </w:t>
      </w:r>
      <w:proofErr w:type="spellStart"/>
      <w:r>
        <w:rPr>
          <w:b w:val="0"/>
          <w:sz w:val="26"/>
          <w:szCs w:val="26"/>
        </w:rPr>
        <w:t>Марківка</w:t>
      </w:r>
      <w:proofErr w:type="spellEnd"/>
      <w:r>
        <w:rPr>
          <w:b w:val="0"/>
          <w:sz w:val="26"/>
          <w:szCs w:val="26"/>
        </w:rPr>
        <w:t xml:space="preserve">, в районі Білої криниці, </w:t>
      </w:r>
      <w:r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12, 36, 122, 124 Земельного кодексу України, Законом України «Про оренду землі»,</w:t>
      </w:r>
      <w:r>
        <w:rPr>
          <w:b w:val="0"/>
          <w:bCs/>
          <w:i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сесія селищної ради</w:t>
      </w:r>
    </w:p>
    <w:p w:rsidR="008C15B7" w:rsidRDefault="008C15B7" w:rsidP="008C15B7">
      <w:pPr>
        <w:pStyle w:val="2"/>
        <w:ind w:firstLine="709"/>
        <w:jc w:val="both"/>
        <w:rPr>
          <w:bCs/>
          <w:sz w:val="26"/>
          <w:szCs w:val="26"/>
        </w:rPr>
      </w:pPr>
    </w:p>
    <w:p w:rsidR="008C15B7" w:rsidRDefault="008C15B7" w:rsidP="008C15B7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в и р і ш и л а:</w:t>
      </w:r>
    </w:p>
    <w:p w:rsidR="008C15B7" w:rsidRDefault="008C15B7" w:rsidP="008C15B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8C15B7" w:rsidRDefault="008C15B7" w:rsidP="008C15B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Третяку Олександру Володимировичу н</w:t>
      </w:r>
      <w:r>
        <w:rPr>
          <w:b w:val="0"/>
          <w:bCs/>
          <w:sz w:val="26"/>
          <w:szCs w:val="26"/>
        </w:rPr>
        <w:t xml:space="preserve">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49 років, </w:t>
      </w:r>
      <w:r>
        <w:rPr>
          <w:b w:val="0"/>
          <w:sz w:val="26"/>
          <w:szCs w:val="26"/>
        </w:rPr>
        <w:t xml:space="preserve">для городництва, орієнтовною площею 0,6000 га за рахунок земель сільськогосподарського призначення,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 xml:space="preserve">: смт </w:t>
      </w:r>
      <w:proofErr w:type="spellStart"/>
      <w:r>
        <w:rPr>
          <w:b w:val="0"/>
          <w:sz w:val="26"/>
          <w:szCs w:val="26"/>
        </w:rPr>
        <w:t>Марківка</w:t>
      </w:r>
      <w:proofErr w:type="spellEnd"/>
      <w:r>
        <w:rPr>
          <w:b w:val="0"/>
          <w:sz w:val="26"/>
          <w:szCs w:val="26"/>
        </w:rPr>
        <w:t xml:space="preserve">, в районі Білої криниці, </w:t>
      </w:r>
      <w:r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8C15B7" w:rsidRDefault="008C15B7" w:rsidP="008C15B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Розро</w:t>
      </w:r>
      <w:bookmarkStart w:id="0" w:name="_GoBack"/>
      <w:bookmarkEnd w:id="0"/>
      <w:r>
        <w:rPr>
          <w:b w:val="0"/>
          <w:sz w:val="26"/>
          <w:szCs w:val="26"/>
        </w:rPr>
        <w:t xml:space="preserve">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C15B7" w:rsidRDefault="008C15B7" w:rsidP="008C15B7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C15B7" w:rsidRDefault="008C15B7" w:rsidP="008C15B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C15B7" w:rsidRDefault="008C15B7" w:rsidP="008C15B7">
      <w:pPr>
        <w:pStyle w:val="a3"/>
        <w:jc w:val="both"/>
        <w:rPr>
          <w:bCs/>
          <w:sz w:val="26"/>
          <w:szCs w:val="26"/>
        </w:rPr>
      </w:pPr>
    </w:p>
    <w:p w:rsidR="008C15B7" w:rsidRDefault="008C15B7" w:rsidP="008C15B7">
      <w:pPr>
        <w:pStyle w:val="a3"/>
        <w:jc w:val="both"/>
        <w:rPr>
          <w:b/>
          <w:bCs/>
          <w:sz w:val="26"/>
          <w:szCs w:val="26"/>
        </w:rPr>
      </w:pPr>
    </w:p>
    <w:p w:rsidR="008C15B7" w:rsidRDefault="008C15B7" w:rsidP="008C15B7">
      <w:pPr>
        <w:pStyle w:val="a3"/>
        <w:ind w:left="0"/>
        <w:jc w:val="both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13661D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B7"/>
    <w:rsid w:val="0013661D"/>
    <w:rsid w:val="0042419E"/>
    <w:rsid w:val="008C15B7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130B7-972F-4CA6-876F-F023E7BF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C15B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5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C15B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C15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C15B7"/>
    <w:pPr>
      <w:ind w:left="720"/>
      <w:contextualSpacing/>
    </w:pPr>
  </w:style>
  <w:style w:type="paragraph" w:customStyle="1" w:styleId="11">
    <w:name w:val="Абзац списка1"/>
    <w:basedOn w:val="a"/>
    <w:rsid w:val="008C15B7"/>
    <w:pPr>
      <w:ind w:left="720"/>
    </w:pPr>
    <w:rPr>
      <w:rFonts w:eastAsia="Calibri"/>
    </w:rPr>
  </w:style>
  <w:style w:type="table" w:styleId="a4">
    <w:name w:val="Table Grid"/>
    <w:basedOn w:val="a1"/>
    <w:uiPriority w:val="59"/>
    <w:rsid w:val="008C15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366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661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2021-09-13T12:56:00Z</cp:lastPrinted>
  <dcterms:created xsi:type="dcterms:W3CDTF">2021-08-11T12:51:00Z</dcterms:created>
  <dcterms:modified xsi:type="dcterms:W3CDTF">2021-09-13T12:56:00Z</dcterms:modified>
</cp:coreProperties>
</file>