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1B0" w:rsidRDefault="000631B0" w:rsidP="000631B0">
      <w:pPr>
        <w:pStyle w:val="1"/>
        <w:jc w:val="left"/>
        <w:rPr>
          <w:rFonts w:eastAsia="Calibri"/>
          <w:sz w:val="28"/>
          <w:szCs w:val="28"/>
        </w:rPr>
      </w:pPr>
      <w:r>
        <w:rPr>
          <w:rFonts w:eastAsia="Calibri"/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2605405</wp:posOffset>
            </wp:positionH>
            <wp:positionV relativeFrom="paragraph">
              <wp:posOffset>-301625</wp:posOffset>
            </wp:positionV>
            <wp:extent cx="349885" cy="485775"/>
            <wp:effectExtent l="19050" t="19050" r="12065" b="2857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85775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CB532D" w:rsidRDefault="000631B0" w:rsidP="000631B0">
      <w:pPr>
        <w:pStyle w:val="1"/>
        <w:jc w:val="lef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</w:t>
      </w:r>
    </w:p>
    <w:p w:rsidR="000631B0" w:rsidRDefault="000631B0" w:rsidP="00CB532D">
      <w:pPr>
        <w:pStyle w:val="1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>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</w:p>
    <w:p w:rsidR="000631B0" w:rsidRDefault="000631B0" w:rsidP="000631B0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0631B0" w:rsidRDefault="00A42071" w:rsidP="000631B0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20</w:t>
      </w:r>
      <w:r w:rsidR="000631B0">
        <w:rPr>
          <w:b/>
          <w:bCs/>
          <w:sz w:val="28"/>
          <w:szCs w:val="28"/>
          <w:lang w:val="uk-UA"/>
        </w:rPr>
        <w:t xml:space="preserve"> СЕСІЯ </w:t>
      </w:r>
      <w:r w:rsidR="0030010D" w:rsidRPr="0030010D">
        <w:rPr>
          <w:b/>
          <w:bCs/>
          <w:sz w:val="28"/>
          <w:szCs w:val="28"/>
        </w:rPr>
        <w:t>7</w:t>
      </w:r>
      <w:r w:rsidR="000631B0">
        <w:rPr>
          <w:b/>
          <w:bCs/>
          <w:sz w:val="28"/>
          <w:szCs w:val="28"/>
          <w:lang w:val="uk-UA"/>
        </w:rPr>
        <w:t xml:space="preserve"> СКЛИКАННЯ</w:t>
      </w:r>
    </w:p>
    <w:p w:rsidR="000631B0" w:rsidRDefault="000631B0" w:rsidP="000631B0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0631B0" w:rsidRDefault="00CB532D" w:rsidP="000631B0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18 </w:t>
      </w:r>
      <w:proofErr w:type="spellStart"/>
      <w:r>
        <w:rPr>
          <w:bCs/>
          <w:szCs w:val="24"/>
          <w:lang w:val="ru-RU"/>
        </w:rPr>
        <w:t>серпня</w:t>
      </w:r>
      <w:proofErr w:type="spellEnd"/>
      <w:r w:rsidR="000631B0">
        <w:rPr>
          <w:bCs/>
          <w:szCs w:val="24"/>
          <w:lang w:val="ru-RU"/>
        </w:rPr>
        <w:t xml:space="preserve"> </w:t>
      </w:r>
      <w:r w:rsidR="000631B0">
        <w:rPr>
          <w:bCs/>
          <w:szCs w:val="24"/>
        </w:rPr>
        <w:t>2020 року</w:t>
      </w:r>
    </w:p>
    <w:p w:rsidR="000631B0" w:rsidRDefault="000631B0" w:rsidP="000631B0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</w:t>
      </w:r>
      <w:r w:rsidR="00A42071">
        <w:rPr>
          <w:bCs/>
          <w:sz w:val="28"/>
          <w:szCs w:val="28"/>
        </w:rPr>
        <w:t xml:space="preserve">    </w:t>
      </w:r>
      <w:r w:rsidR="00CB532D">
        <w:rPr>
          <w:bCs/>
          <w:sz w:val="28"/>
          <w:szCs w:val="28"/>
        </w:rPr>
        <w:t xml:space="preserve">              </w:t>
      </w:r>
      <w:r>
        <w:rPr>
          <w:bCs/>
          <w:sz w:val="28"/>
          <w:szCs w:val="28"/>
        </w:rPr>
        <w:t xml:space="preserve"> </w:t>
      </w:r>
      <w:r>
        <w:rPr>
          <w:bCs/>
          <w:szCs w:val="24"/>
        </w:rPr>
        <w:t>№</w:t>
      </w:r>
      <w:r w:rsidR="00A42071">
        <w:rPr>
          <w:bCs/>
          <w:szCs w:val="24"/>
        </w:rPr>
        <w:t xml:space="preserve"> 20</w:t>
      </w:r>
      <w:r w:rsidR="0030010D">
        <w:rPr>
          <w:bCs/>
          <w:szCs w:val="24"/>
        </w:rPr>
        <w:t xml:space="preserve"> </w:t>
      </w:r>
      <w:r w:rsidR="00CB532D">
        <w:rPr>
          <w:bCs/>
          <w:szCs w:val="24"/>
        </w:rPr>
        <w:t>–</w:t>
      </w:r>
      <w:r w:rsidR="0030010D">
        <w:rPr>
          <w:bCs/>
          <w:szCs w:val="24"/>
        </w:rPr>
        <w:t xml:space="preserve"> </w:t>
      </w:r>
      <w:r w:rsidR="00CB532D">
        <w:rPr>
          <w:bCs/>
          <w:szCs w:val="24"/>
        </w:rPr>
        <w:t xml:space="preserve">54 </w:t>
      </w:r>
      <w:r>
        <w:rPr>
          <w:bCs/>
          <w:szCs w:val="24"/>
          <w:lang w:val="ru-RU"/>
        </w:rPr>
        <w:t>2020</w:t>
      </w:r>
    </w:p>
    <w:p w:rsidR="000631B0" w:rsidRDefault="000631B0" w:rsidP="000631B0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9"/>
      </w:tblGrid>
      <w:tr w:rsidR="000631B0" w:rsidTr="000631B0">
        <w:trPr>
          <w:trHeight w:val="2098"/>
        </w:trPr>
        <w:tc>
          <w:tcPr>
            <w:tcW w:w="4769" w:type="dxa"/>
            <w:hideMark/>
          </w:tcPr>
          <w:p w:rsidR="000631B0" w:rsidRDefault="000631B0" w:rsidP="00CB532D">
            <w:pPr>
              <w:pStyle w:val="2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Cs w:val="24"/>
              </w:rPr>
              <w:t xml:space="preserve"> проекту землеустрою щодо відведення земельної </w:t>
            </w:r>
            <w:proofErr w:type="spellStart"/>
            <w:r>
              <w:rPr>
                <w:b w:val="0"/>
                <w:bCs/>
                <w:szCs w:val="24"/>
              </w:rPr>
              <w:t>ділянк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и у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r>
              <w:rPr>
                <w:b w:val="0"/>
                <w:bCs/>
                <w:szCs w:val="24"/>
              </w:rPr>
              <w:t xml:space="preserve">власність </w:t>
            </w:r>
            <w:r w:rsidR="00CB532D">
              <w:rPr>
                <w:b w:val="0"/>
                <w:bCs/>
                <w:szCs w:val="24"/>
              </w:rPr>
              <w:t xml:space="preserve">    </w:t>
            </w:r>
            <w:r>
              <w:rPr>
                <w:b w:val="0"/>
                <w:szCs w:val="24"/>
                <w:lang w:val="ru-RU"/>
              </w:rPr>
              <w:t xml:space="preserve">гр. </w:t>
            </w:r>
            <w:r w:rsidR="00A42071">
              <w:rPr>
                <w:b w:val="0"/>
                <w:szCs w:val="24"/>
                <w:lang w:val="ru-RU"/>
              </w:rPr>
              <w:t xml:space="preserve">Жук </w:t>
            </w:r>
            <w:proofErr w:type="spellStart"/>
            <w:r w:rsidR="00A42071">
              <w:rPr>
                <w:b w:val="0"/>
                <w:szCs w:val="24"/>
                <w:lang w:val="ru-RU"/>
              </w:rPr>
              <w:t>Ользі</w:t>
            </w:r>
            <w:proofErr w:type="spellEnd"/>
            <w:r w:rsidR="00A42071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A42071">
              <w:rPr>
                <w:b w:val="0"/>
                <w:szCs w:val="24"/>
                <w:lang w:val="ru-RU"/>
              </w:rPr>
              <w:t>Борисівні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, </w:t>
            </w:r>
            <w:r>
              <w:rPr>
                <w:b w:val="0"/>
                <w:szCs w:val="24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>
              <w:rPr>
                <w:b w:val="0"/>
                <w:szCs w:val="24"/>
              </w:rPr>
              <w:t xml:space="preserve">, за </w:t>
            </w:r>
            <w:proofErr w:type="spellStart"/>
            <w:r>
              <w:rPr>
                <w:b w:val="0"/>
                <w:szCs w:val="24"/>
              </w:rPr>
              <w:t>адресою</w:t>
            </w:r>
            <w:proofErr w:type="spellEnd"/>
            <w:r>
              <w:rPr>
                <w:b w:val="0"/>
                <w:szCs w:val="24"/>
              </w:rPr>
              <w:t>:</w:t>
            </w:r>
            <w:r w:rsidR="0030010D">
              <w:rPr>
                <w:b w:val="0"/>
                <w:szCs w:val="24"/>
              </w:rPr>
              <w:t xml:space="preserve"> смт </w:t>
            </w:r>
            <w:proofErr w:type="spellStart"/>
            <w:r w:rsidR="0030010D">
              <w:rPr>
                <w:b w:val="0"/>
                <w:szCs w:val="24"/>
              </w:rPr>
              <w:t>Марківка</w:t>
            </w:r>
            <w:proofErr w:type="spellEnd"/>
            <w:r w:rsidR="0030010D">
              <w:rPr>
                <w:b w:val="0"/>
                <w:szCs w:val="24"/>
              </w:rPr>
              <w:t xml:space="preserve"> </w:t>
            </w:r>
            <w:r w:rsidR="00A42071">
              <w:rPr>
                <w:b w:val="0"/>
                <w:szCs w:val="24"/>
              </w:rPr>
              <w:t>(в районі вул. Миру та верб)</w:t>
            </w:r>
            <w:r>
              <w:rPr>
                <w:b w:val="0"/>
                <w:bCs/>
                <w:szCs w:val="24"/>
              </w:rPr>
              <w:t xml:space="preserve">, 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</w:rPr>
              <w:t>Марківській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селищній раді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0631B0" w:rsidRDefault="000631B0" w:rsidP="000631B0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0631B0" w:rsidRDefault="000631B0" w:rsidP="000631B0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r w:rsidR="00A42071">
        <w:rPr>
          <w:b w:val="0"/>
          <w:szCs w:val="24"/>
        </w:rPr>
        <w:t>Жук Ольги Борисівни</w:t>
      </w:r>
      <w:r>
        <w:rPr>
          <w:b w:val="0"/>
          <w:szCs w:val="24"/>
          <w:lang w:val="ru-RU"/>
        </w:rPr>
        <w:t xml:space="preserve">, </w:t>
      </w:r>
      <w:r>
        <w:rPr>
          <w:b w:val="0"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виготовлення проекту землеустрою щодо відведення земельної ділянки у приватну власність, </w:t>
      </w:r>
      <w:r>
        <w:rPr>
          <w:b w:val="0"/>
          <w:szCs w:val="24"/>
        </w:rPr>
        <w:t>для ведення особистого селянського господа</w:t>
      </w:r>
      <w:r w:rsidR="00A42071">
        <w:rPr>
          <w:b w:val="0"/>
          <w:szCs w:val="24"/>
        </w:rPr>
        <w:t>рства, орієнтовною площею 2,0000</w:t>
      </w:r>
      <w:r>
        <w:rPr>
          <w:b w:val="0"/>
          <w:szCs w:val="24"/>
        </w:rPr>
        <w:t xml:space="preserve"> га, земельна ділянка розташована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 xml:space="preserve">: смт </w:t>
      </w:r>
      <w:proofErr w:type="spellStart"/>
      <w:r>
        <w:rPr>
          <w:b w:val="0"/>
          <w:szCs w:val="24"/>
        </w:rPr>
        <w:t>Мар</w:t>
      </w:r>
      <w:r w:rsidR="00CB532D">
        <w:rPr>
          <w:b w:val="0"/>
          <w:szCs w:val="24"/>
        </w:rPr>
        <w:t>ківка</w:t>
      </w:r>
      <w:proofErr w:type="spellEnd"/>
      <w:r w:rsidR="00CB532D">
        <w:rPr>
          <w:b w:val="0"/>
          <w:szCs w:val="24"/>
        </w:rPr>
        <w:t xml:space="preserve"> </w:t>
      </w:r>
      <w:r w:rsidR="00A42071">
        <w:rPr>
          <w:b w:val="0"/>
          <w:szCs w:val="24"/>
        </w:rPr>
        <w:t>(в районі вул. Миру та верб)</w:t>
      </w:r>
      <w:r>
        <w:rPr>
          <w:b w:val="0"/>
          <w:bCs/>
          <w:szCs w:val="24"/>
        </w:rPr>
        <w:t xml:space="preserve">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Марківській</w:t>
      </w:r>
      <w:proofErr w:type="spellEnd"/>
      <w:r>
        <w:rPr>
          <w:b w:val="0"/>
          <w:bCs/>
          <w:szCs w:val="24"/>
        </w:rPr>
        <w:t xml:space="preserve"> селищній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30010D" w:rsidRDefault="0030010D" w:rsidP="000631B0">
      <w:pPr>
        <w:pStyle w:val="2"/>
        <w:ind w:firstLine="709"/>
        <w:jc w:val="both"/>
        <w:rPr>
          <w:b w:val="0"/>
          <w:bCs/>
          <w:szCs w:val="24"/>
        </w:rPr>
      </w:pPr>
    </w:p>
    <w:p w:rsidR="000631B0" w:rsidRDefault="000631B0" w:rsidP="00CB532D">
      <w:pPr>
        <w:pStyle w:val="2"/>
        <w:ind w:firstLine="709"/>
        <w:jc w:val="center"/>
        <w:rPr>
          <w:b w:val="0"/>
          <w:bCs/>
          <w:szCs w:val="24"/>
        </w:rPr>
      </w:pPr>
      <w:r>
        <w:rPr>
          <w:b w:val="0"/>
          <w:bCs/>
          <w:szCs w:val="24"/>
        </w:rPr>
        <w:t>в и р і ш и л а:</w:t>
      </w:r>
    </w:p>
    <w:p w:rsidR="0030010D" w:rsidRDefault="0030010D" w:rsidP="000631B0">
      <w:pPr>
        <w:pStyle w:val="2"/>
        <w:ind w:firstLine="709"/>
        <w:jc w:val="both"/>
        <w:rPr>
          <w:b w:val="0"/>
          <w:bCs/>
          <w:szCs w:val="24"/>
        </w:rPr>
      </w:pPr>
    </w:p>
    <w:p w:rsidR="000631B0" w:rsidRDefault="000631B0" w:rsidP="000631B0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гр. </w:t>
      </w:r>
      <w:r w:rsidR="00A42071">
        <w:rPr>
          <w:b w:val="0"/>
          <w:bCs/>
          <w:szCs w:val="24"/>
        </w:rPr>
        <w:t>Жук Ользі Борисівні</w:t>
      </w:r>
      <w:r>
        <w:rPr>
          <w:b w:val="0"/>
          <w:bCs/>
          <w:szCs w:val="24"/>
        </w:rPr>
        <w:t>, на виготовлення проекту землеустрою щодо відведення земельної ділянки у приватну вла</w:t>
      </w:r>
      <w:r w:rsidR="00A42071">
        <w:rPr>
          <w:b w:val="0"/>
          <w:bCs/>
          <w:szCs w:val="24"/>
        </w:rPr>
        <w:t>сність</w:t>
      </w:r>
      <w:r w:rsidR="00CB532D">
        <w:rPr>
          <w:b w:val="0"/>
          <w:bCs/>
          <w:szCs w:val="24"/>
        </w:rPr>
        <w:t>,</w:t>
      </w:r>
      <w:r w:rsidR="00A42071">
        <w:rPr>
          <w:b w:val="0"/>
          <w:bCs/>
          <w:szCs w:val="24"/>
        </w:rPr>
        <w:t xml:space="preserve"> орієнтовною площею 2,0000</w:t>
      </w:r>
      <w:r>
        <w:rPr>
          <w:b w:val="0"/>
          <w:bCs/>
          <w:szCs w:val="24"/>
        </w:rPr>
        <w:t xml:space="preserve"> га (угіддя –</w:t>
      </w:r>
      <w:r w:rsidR="00A42071">
        <w:rPr>
          <w:b w:val="0"/>
          <w:szCs w:val="24"/>
        </w:rPr>
        <w:t xml:space="preserve"> сіножаті</w:t>
      </w:r>
      <w:r>
        <w:rPr>
          <w:b w:val="0"/>
          <w:szCs w:val="24"/>
        </w:rPr>
        <w:t>)</w:t>
      </w:r>
      <w:r>
        <w:rPr>
          <w:szCs w:val="24"/>
        </w:rPr>
        <w:t xml:space="preserve">, </w:t>
      </w:r>
      <w:r>
        <w:rPr>
          <w:b w:val="0"/>
          <w:szCs w:val="24"/>
        </w:rPr>
        <w:t xml:space="preserve">для ведення особистого селянського господарства, за рахунок земель сільськогосподарського призначення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 xml:space="preserve">: </w:t>
      </w:r>
      <w:r w:rsidR="00CB532D">
        <w:rPr>
          <w:b w:val="0"/>
          <w:szCs w:val="24"/>
        </w:rPr>
        <w:t xml:space="preserve">смт </w:t>
      </w:r>
      <w:proofErr w:type="spellStart"/>
      <w:r w:rsidR="00CB532D">
        <w:rPr>
          <w:b w:val="0"/>
          <w:szCs w:val="24"/>
        </w:rPr>
        <w:t>Марківка</w:t>
      </w:r>
      <w:proofErr w:type="spellEnd"/>
      <w:r w:rsidR="00CB532D">
        <w:rPr>
          <w:b w:val="0"/>
          <w:szCs w:val="24"/>
        </w:rPr>
        <w:t xml:space="preserve"> </w:t>
      </w:r>
      <w:r w:rsidR="00A42071">
        <w:rPr>
          <w:b w:val="0"/>
          <w:szCs w:val="24"/>
        </w:rPr>
        <w:t>(в районі вул. Миру та верб)</w:t>
      </w:r>
      <w:r>
        <w:rPr>
          <w:b w:val="0"/>
          <w:bCs/>
          <w:szCs w:val="24"/>
        </w:rPr>
        <w:t>, яка за даними Державно</w:t>
      </w:r>
      <w:bookmarkStart w:id="0" w:name="_GoBack"/>
      <w:r>
        <w:rPr>
          <w:b w:val="0"/>
          <w:bCs/>
          <w:szCs w:val="24"/>
        </w:rPr>
        <w:t>г</w:t>
      </w:r>
      <w:bookmarkEnd w:id="0"/>
      <w:r>
        <w:rPr>
          <w:b w:val="0"/>
          <w:bCs/>
          <w:szCs w:val="24"/>
        </w:rPr>
        <w:t xml:space="preserve">о земельного кадастру враховується в </w:t>
      </w:r>
      <w:proofErr w:type="spellStart"/>
      <w:r>
        <w:rPr>
          <w:b w:val="0"/>
          <w:bCs/>
          <w:szCs w:val="24"/>
        </w:rPr>
        <w:t>Марківській</w:t>
      </w:r>
      <w:proofErr w:type="spellEnd"/>
      <w:r>
        <w:rPr>
          <w:b w:val="0"/>
          <w:bCs/>
          <w:szCs w:val="24"/>
        </w:rPr>
        <w:t xml:space="preserve"> селищній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0631B0" w:rsidRDefault="0090782F" w:rsidP="000631B0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2E5A83" w:rsidRPr="002E5A83" w:rsidRDefault="002E5A83" w:rsidP="002E5A83">
      <w:pPr>
        <w:pStyle w:val="a5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B5166E">
        <w:rPr>
          <w:sz w:val="24"/>
          <w:szCs w:val="24"/>
          <w:lang w:val="uk-UA"/>
        </w:rPr>
        <w:t>Термін дії д</w:t>
      </w:r>
      <w:r>
        <w:rPr>
          <w:sz w:val="24"/>
          <w:szCs w:val="24"/>
          <w:lang w:val="uk-UA"/>
        </w:rPr>
        <w:t xml:space="preserve">озволу на розроблення проекту із </w:t>
      </w:r>
      <w:r w:rsidRPr="00B5166E">
        <w:rPr>
          <w:sz w:val="24"/>
          <w:szCs w:val="24"/>
          <w:lang w:val="uk-UA"/>
        </w:rPr>
        <w:t>землеустрою щод</w:t>
      </w:r>
      <w:r>
        <w:rPr>
          <w:sz w:val="24"/>
          <w:szCs w:val="24"/>
          <w:lang w:val="uk-UA"/>
        </w:rPr>
        <w:t xml:space="preserve">о відведення земельної ділянки </w:t>
      </w:r>
      <w:r w:rsidRPr="00B5166E">
        <w:rPr>
          <w:sz w:val="24"/>
          <w:szCs w:val="24"/>
          <w:lang w:val="uk-UA"/>
        </w:rPr>
        <w:t>складає</w:t>
      </w:r>
      <w:r>
        <w:rPr>
          <w:sz w:val="24"/>
          <w:szCs w:val="24"/>
          <w:lang w:val="uk-UA"/>
        </w:rPr>
        <w:t xml:space="preserve"> </w:t>
      </w:r>
      <w:r w:rsidRPr="00FE2AB2">
        <w:rPr>
          <w:b/>
          <w:sz w:val="24"/>
          <w:szCs w:val="24"/>
          <w:u w:val="single"/>
          <w:lang w:val="uk-UA"/>
        </w:rPr>
        <w:t>1</w:t>
      </w:r>
      <w:r>
        <w:rPr>
          <w:b/>
          <w:sz w:val="24"/>
          <w:szCs w:val="24"/>
          <w:u w:val="single"/>
          <w:lang w:val="uk-UA"/>
        </w:rPr>
        <w:t xml:space="preserve"> </w:t>
      </w:r>
      <w:r w:rsidRPr="00FE2AB2">
        <w:rPr>
          <w:b/>
          <w:sz w:val="24"/>
          <w:szCs w:val="24"/>
          <w:u w:val="single"/>
          <w:lang w:val="uk-UA"/>
        </w:rPr>
        <w:t>(один) рік</w:t>
      </w:r>
      <w:r>
        <w:rPr>
          <w:b/>
          <w:sz w:val="24"/>
          <w:szCs w:val="24"/>
          <w:u w:val="single"/>
          <w:lang w:val="uk-UA"/>
        </w:rPr>
        <w:t xml:space="preserve"> </w:t>
      </w:r>
      <w:r w:rsidRPr="00B5166E"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>У</w:t>
      </w:r>
      <w:r w:rsidRPr="00B5166E">
        <w:rPr>
          <w:bCs/>
          <w:sz w:val="24"/>
          <w:szCs w:val="24"/>
          <w:lang w:val="uk-UA"/>
        </w:rPr>
        <w:t xml:space="preserve"> разі пропущення </w:t>
      </w:r>
      <w:r>
        <w:rPr>
          <w:bCs/>
          <w:sz w:val="24"/>
          <w:szCs w:val="24"/>
          <w:lang w:val="uk-UA"/>
        </w:rPr>
        <w:t>вище</w:t>
      </w:r>
      <w:r w:rsidRPr="00B5166E">
        <w:rPr>
          <w:bCs/>
          <w:sz w:val="24"/>
          <w:szCs w:val="24"/>
          <w:lang w:val="uk-UA"/>
        </w:rPr>
        <w:t>зазначеного терміну</w:t>
      </w:r>
      <w:r>
        <w:rPr>
          <w:bCs/>
          <w:sz w:val="24"/>
          <w:szCs w:val="24"/>
          <w:lang w:val="uk-UA"/>
        </w:rPr>
        <w:t>, дане</w:t>
      </w:r>
      <w:r w:rsidRPr="00B5166E">
        <w:rPr>
          <w:bCs/>
          <w:sz w:val="24"/>
          <w:szCs w:val="24"/>
          <w:lang w:val="uk-UA"/>
        </w:rPr>
        <w:t xml:space="preserve"> рішення </w:t>
      </w:r>
      <w:r w:rsidRPr="00B5166E">
        <w:rPr>
          <w:sz w:val="24"/>
          <w:szCs w:val="24"/>
          <w:lang w:val="uk-UA"/>
        </w:rPr>
        <w:t>вважається таким, що втратило чинність.</w:t>
      </w:r>
      <w:r w:rsidRPr="00B5166E">
        <w:rPr>
          <w:bCs/>
          <w:sz w:val="24"/>
          <w:szCs w:val="24"/>
        </w:rPr>
        <w:t> </w:t>
      </w:r>
    </w:p>
    <w:p w:rsidR="000631B0" w:rsidRDefault="000631B0" w:rsidP="000631B0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 w:rsidR="0090782F"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0631B0" w:rsidRDefault="000631B0" w:rsidP="000631B0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0631B0" w:rsidRDefault="000631B0" w:rsidP="000631B0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0631B0" w:rsidRDefault="000631B0" w:rsidP="000631B0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0631B0" w:rsidRDefault="000631B0" w:rsidP="0030010D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Pr="000631B0" w:rsidRDefault="002E5A83" w:rsidP="000631B0"/>
    <w:sectPr w:rsidR="00916AAF" w:rsidRPr="000631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1B0"/>
    <w:rsid w:val="000631B0"/>
    <w:rsid w:val="002E5A83"/>
    <w:rsid w:val="0030010D"/>
    <w:rsid w:val="0042419E"/>
    <w:rsid w:val="0090782F"/>
    <w:rsid w:val="00A42071"/>
    <w:rsid w:val="00B50066"/>
    <w:rsid w:val="00CB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25F98-5573-4CBF-A2A3-BAF4AA02A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1B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631B0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31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631B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631B0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0631B0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30010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010D"/>
    <w:rPr>
      <w:rFonts w:ascii="Segoe UI" w:eastAsia="Calibr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2E5A83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7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1544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8</cp:revision>
  <cp:lastPrinted>2020-08-20T05:46:00Z</cp:lastPrinted>
  <dcterms:created xsi:type="dcterms:W3CDTF">2020-06-11T11:00:00Z</dcterms:created>
  <dcterms:modified xsi:type="dcterms:W3CDTF">2020-08-20T05:47:00Z</dcterms:modified>
</cp:coreProperties>
</file>