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F61" w:rsidRPr="00DF7AFB" w:rsidRDefault="00A73F61" w:rsidP="00A73F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2C4A5D2" wp14:editId="0D1A393E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bookmarkStart w:id="0" w:name="_GoBack"/>
      <w:bookmarkEnd w:id="0"/>
    </w:p>
    <w:p w:rsidR="00A73F61" w:rsidRPr="00DF7AFB" w:rsidRDefault="00A73F61" w:rsidP="00A73F6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РАДА</w:t>
      </w:r>
    </w:p>
    <w:p w:rsidR="00A73F61" w:rsidRPr="00DF7AFB" w:rsidRDefault="00A73F61" w:rsidP="00A73F6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ОБЛАСТІ</w:t>
      </w:r>
    </w:p>
    <w:p w:rsidR="00A73F61" w:rsidRPr="00DF7AFB" w:rsidRDefault="00A73F61" w:rsidP="00A73F6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ВОСЬМОГО СКЛИКАННЯ П</w:t>
      </w:r>
      <w:r w:rsidRPr="00DF7AFB">
        <w:rPr>
          <w:rFonts w:ascii="Times New Roman" w:hAnsi="Times New Roman" w:cs="Times New Roman"/>
          <w:b/>
          <w:sz w:val="28"/>
          <w:szCs w:val="28"/>
        </w:rPr>
        <w:t>’</w:t>
      </w: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ЯТНАДЦЯТА СЕСІЯ </w:t>
      </w:r>
    </w:p>
    <w:p w:rsidR="00A73F61" w:rsidRPr="00DF7AFB" w:rsidRDefault="00A73F61" w:rsidP="00A73F6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3F61" w:rsidRPr="00DF7AFB" w:rsidRDefault="00A73F61" w:rsidP="00A73F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73F61" w:rsidRPr="00DF7AFB" w:rsidRDefault="00A73F61" w:rsidP="00A73F6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A73F61" w:rsidRPr="00DF7AFB" w:rsidRDefault="00A73F61" w:rsidP="00A73F61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DF7AFB">
        <w:rPr>
          <w:rFonts w:ascii="Times New Roman" w:hAnsi="Times New Roman" w:cs="Times New Roman"/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rFonts w:ascii="Times New Roman" w:hAnsi="Times New Roman" w:cs="Times New Roman"/>
          <w:sz w:val="28"/>
          <w:lang w:val="uk-UA"/>
        </w:rPr>
        <w:t>Марківка</w:t>
      </w:r>
      <w:proofErr w:type="spellEnd"/>
      <w:r w:rsidRPr="00DF7AFB">
        <w:rPr>
          <w:rFonts w:ascii="Times New Roman" w:hAnsi="Times New Roman" w:cs="Times New Roman"/>
          <w:sz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№ 15-58</w:t>
      </w:r>
      <w:r w:rsidRPr="00DF7AFB">
        <w:rPr>
          <w:rFonts w:ascii="Times New Roman" w:hAnsi="Times New Roman" w:cs="Times New Roman"/>
          <w:sz w:val="28"/>
          <w:lang w:val="uk-UA"/>
        </w:rPr>
        <w:t>/2021</w:t>
      </w:r>
    </w:p>
    <w:p w:rsidR="007107F3" w:rsidRDefault="007107F3" w:rsidP="00467AE6">
      <w:pPr>
        <w:pStyle w:val="2"/>
        <w:jc w:val="both"/>
        <w:rPr>
          <w:b w:val="0"/>
          <w:bCs/>
          <w:sz w:val="28"/>
          <w:szCs w:val="28"/>
        </w:rPr>
      </w:pPr>
    </w:p>
    <w:p w:rsidR="007107F3" w:rsidRPr="007107F3" w:rsidRDefault="007107F3" w:rsidP="00467AE6">
      <w:pPr>
        <w:pStyle w:val="2"/>
        <w:jc w:val="both"/>
        <w:rPr>
          <w:b w:val="0"/>
          <w:bCs/>
          <w:sz w:val="28"/>
          <w:szCs w:val="28"/>
        </w:rPr>
      </w:pPr>
    </w:p>
    <w:p w:rsidR="00467AE6" w:rsidRDefault="007107F3" w:rsidP="00FA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7107F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 w:rsidRPr="007107F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Рядянська</w:t>
      </w:r>
      <w:proofErr w:type="spellEnd"/>
      <w:r w:rsidRPr="007107F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Україна» сільськогосподарського призначення (контур № 371)</w:t>
      </w:r>
    </w:p>
    <w:p w:rsidR="007107F3" w:rsidRPr="007107F3" w:rsidRDefault="007107F3" w:rsidP="00467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</w:p>
    <w:p w:rsidR="00467AE6" w:rsidRDefault="00467AE6" w:rsidP="00467AE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 w:rsidR="001F755E" w:rsidRPr="00A73F61">
        <w:rPr>
          <w:b w:val="0"/>
          <w:szCs w:val="24"/>
        </w:rPr>
        <w:t xml:space="preserve"> </w:t>
      </w:r>
      <w:proofErr w:type="spellStart"/>
      <w:r w:rsidR="007107F3">
        <w:rPr>
          <w:b w:val="0"/>
          <w:bCs/>
          <w:szCs w:val="24"/>
        </w:rPr>
        <w:t>Марківська</w:t>
      </w:r>
      <w:proofErr w:type="spellEnd"/>
      <w:r w:rsidR="007107F3">
        <w:rPr>
          <w:b w:val="0"/>
          <w:bCs/>
          <w:szCs w:val="24"/>
        </w:rPr>
        <w:t xml:space="preserve"> селищна рада</w:t>
      </w:r>
    </w:p>
    <w:p w:rsidR="007107F3" w:rsidRDefault="007107F3" w:rsidP="00467AE6">
      <w:pPr>
        <w:pStyle w:val="2"/>
        <w:ind w:firstLine="709"/>
        <w:jc w:val="both"/>
        <w:rPr>
          <w:b w:val="0"/>
          <w:bCs/>
          <w:szCs w:val="24"/>
        </w:rPr>
      </w:pPr>
    </w:p>
    <w:p w:rsidR="00467AE6" w:rsidRDefault="007107F3" w:rsidP="007107F3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467AE6">
        <w:rPr>
          <w:bCs/>
          <w:szCs w:val="24"/>
        </w:rPr>
        <w:t>:</w:t>
      </w:r>
    </w:p>
    <w:p w:rsidR="007107F3" w:rsidRDefault="007107F3" w:rsidP="007107F3">
      <w:pPr>
        <w:pStyle w:val="2"/>
        <w:rPr>
          <w:bCs/>
          <w:szCs w:val="24"/>
        </w:rPr>
      </w:pPr>
    </w:p>
    <w:p w:rsidR="00467AE6" w:rsidRPr="007107F3" w:rsidRDefault="00467AE6" w:rsidP="007107F3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«Радянська Україна» угіддя – пасов</w:t>
      </w:r>
      <w:r w:rsidR="00F00824">
        <w:rPr>
          <w:bCs/>
          <w:sz w:val="24"/>
          <w:szCs w:val="24"/>
          <w:lang w:val="uk-UA"/>
        </w:rPr>
        <w:t>ища</w:t>
      </w:r>
      <w:r w:rsidR="00FF3664">
        <w:rPr>
          <w:bCs/>
          <w:sz w:val="24"/>
          <w:szCs w:val="24"/>
          <w:lang w:val="uk-UA"/>
        </w:rPr>
        <w:t>, розташовані в контурі № 371  (площа 11,1</w:t>
      </w:r>
      <w:r w:rsidR="002E27B8">
        <w:rPr>
          <w:bCs/>
          <w:sz w:val="24"/>
          <w:szCs w:val="24"/>
          <w:lang w:val="uk-UA"/>
        </w:rPr>
        <w:t>0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«Радянська Україна»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</w:t>
      </w:r>
      <w:r w:rsidR="00F00824">
        <w:rPr>
          <w:bCs/>
          <w:sz w:val="24"/>
          <w:szCs w:val="24"/>
          <w:lang w:val="uk-UA"/>
        </w:rPr>
        <w:t>ькій</w:t>
      </w:r>
      <w:proofErr w:type="spellEnd"/>
      <w:r w:rsidR="00F00824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="00F00824">
        <w:rPr>
          <w:bCs/>
          <w:sz w:val="24"/>
          <w:szCs w:val="24"/>
          <w:lang w:val="uk-UA"/>
        </w:rPr>
        <w:t>Старобільського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7107F3" w:rsidRDefault="007107F3" w:rsidP="007107F3">
      <w:pPr>
        <w:pStyle w:val="a4"/>
        <w:ind w:left="0" w:firstLine="993"/>
        <w:jc w:val="both"/>
        <w:rPr>
          <w:sz w:val="24"/>
          <w:szCs w:val="24"/>
          <w:lang w:val="uk-UA"/>
        </w:rPr>
      </w:pPr>
    </w:p>
    <w:p w:rsidR="00467AE6" w:rsidRPr="007107F3" w:rsidRDefault="00467AE6" w:rsidP="007107F3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7107F3" w:rsidRPr="007107F3" w:rsidRDefault="007107F3" w:rsidP="007107F3">
      <w:pPr>
        <w:pStyle w:val="a3"/>
        <w:ind w:firstLine="993"/>
        <w:rPr>
          <w:lang w:val="uk-UA"/>
        </w:rPr>
      </w:pPr>
    </w:p>
    <w:p w:rsidR="00467AE6" w:rsidRPr="007107F3" w:rsidRDefault="00467AE6" w:rsidP="007107F3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</w:t>
      </w:r>
      <w:r w:rsidR="00972396">
        <w:rPr>
          <w:bCs/>
          <w:sz w:val="24"/>
          <w:szCs w:val="24"/>
          <w:lang w:val="uk-UA"/>
        </w:rPr>
        <w:t xml:space="preserve">вник), </w:t>
      </w:r>
      <w:proofErr w:type="spellStart"/>
      <w:r w:rsidR="00972396">
        <w:rPr>
          <w:bCs/>
          <w:sz w:val="24"/>
          <w:szCs w:val="24"/>
          <w:lang w:val="uk-UA"/>
        </w:rPr>
        <w:t>Меженським</w:t>
      </w:r>
      <w:proofErr w:type="spellEnd"/>
      <w:r w:rsidR="00972396">
        <w:rPr>
          <w:bCs/>
          <w:sz w:val="24"/>
          <w:szCs w:val="24"/>
          <w:lang w:val="uk-UA"/>
        </w:rPr>
        <w:t xml:space="preserve"> </w:t>
      </w:r>
      <w:proofErr w:type="spellStart"/>
      <w:r w:rsidR="00972396">
        <w:rPr>
          <w:bCs/>
          <w:sz w:val="24"/>
          <w:szCs w:val="24"/>
          <w:lang w:val="uk-UA"/>
        </w:rPr>
        <w:t>Віталієм</w:t>
      </w:r>
      <w:proofErr w:type="spellEnd"/>
      <w:r w:rsidR="00972396">
        <w:rPr>
          <w:bCs/>
          <w:sz w:val="24"/>
          <w:szCs w:val="24"/>
          <w:lang w:val="uk-UA"/>
        </w:rPr>
        <w:t xml:space="preserve"> Миколайовичем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7107F3" w:rsidRPr="007107F3" w:rsidRDefault="007107F3" w:rsidP="007107F3">
      <w:pPr>
        <w:pStyle w:val="a3"/>
        <w:ind w:firstLine="993"/>
        <w:rPr>
          <w:lang w:val="uk-UA"/>
        </w:rPr>
      </w:pPr>
    </w:p>
    <w:p w:rsidR="00467AE6" w:rsidRPr="007107F3" w:rsidRDefault="00467AE6" w:rsidP="007107F3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</w:t>
      </w:r>
      <w:r w:rsidR="00F00824">
        <w:rPr>
          <w:bCs/>
          <w:sz w:val="24"/>
          <w:szCs w:val="24"/>
          <w:lang w:val="uk-UA"/>
        </w:rPr>
        <w:t>о до за</w:t>
      </w:r>
      <w:r w:rsidR="00972396">
        <w:rPr>
          <w:bCs/>
          <w:sz w:val="24"/>
          <w:szCs w:val="24"/>
          <w:lang w:val="uk-UA"/>
        </w:rPr>
        <w:t xml:space="preserve">яви </w:t>
      </w:r>
      <w:proofErr w:type="spellStart"/>
      <w:r w:rsidR="00972396">
        <w:rPr>
          <w:bCs/>
          <w:sz w:val="24"/>
          <w:szCs w:val="24"/>
          <w:lang w:val="uk-UA"/>
        </w:rPr>
        <w:t>Меженського</w:t>
      </w:r>
      <w:proofErr w:type="spellEnd"/>
      <w:r w:rsidR="00972396">
        <w:rPr>
          <w:bCs/>
          <w:sz w:val="24"/>
          <w:szCs w:val="24"/>
          <w:lang w:val="uk-UA"/>
        </w:rPr>
        <w:t xml:space="preserve"> Віталія Миколайовича</w:t>
      </w:r>
      <w:r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«Радянська Україна» сільськогосподарського призначення (контур №</w:t>
      </w:r>
      <w:r w:rsidR="002E27B8">
        <w:rPr>
          <w:bCs/>
          <w:sz w:val="24"/>
          <w:szCs w:val="24"/>
          <w:lang w:val="uk-UA"/>
        </w:rPr>
        <w:t>37</w:t>
      </w:r>
      <w:r w:rsidR="00FF3664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>).</w:t>
      </w:r>
    </w:p>
    <w:p w:rsidR="007107F3" w:rsidRPr="007107F3" w:rsidRDefault="007107F3" w:rsidP="007107F3">
      <w:pPr>
        <w:pStyle w:val="a3"/>
        <w:ind w:firstLine="993"/>
        <w:rPr>
          <w:lang w:val="uk-UA"/>
        </w:rPr>
      </w:pPr>
    </w:p>
    <w:p w:rsidR="00467AE6" w:rsidRPr="007107F3" w:rsidRDefault="00467AE6" w:rsidP="007107F3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107F3" w:rsidRPr="007107F3" w:rsidRDefault="007107F3" w:rsidP="007107F3">
      <w:pPr>
        <w:pStyle w:val="a3"/>
        <w:ind w:firstLine="993"/>
        <w:rPr>
          <w:lang w:val="uk-UA"/>
        </w:rPr>
      </w:pPr>
    </w:p>
    <w:p w:rsidR="007107F3" w:rsidRPr="007107F3" w:rsidRDefault="00467AE6" w:rsidP="007107F3">
      <w:pPr>
        <w:pStyle w:val="a4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lastRenderedPageBreak/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107F3" w:rsidRPr="007107F3" w:rsidRDefault="007107F3" w:rsidP="007107F3">
      <w:pPr>
        <w:pStyle w:val="a4"/>
        <w:ind w:left="0" w:firstLine="993"/>
        <w:rPr>
          <w:b/>
          <w:bCs/>
          <w:sz w:val="24"/>
          <w:szCs w:val="24"/>
          <w:lang w:val="uk-UA"/>
        </w:rPr>
      </w:pPr>
    </w:p>
    <w:p w:rsidR="007107F3" w:rsidRPr="007107F3" w:rsidRDefault="007107F3" w:rsidP="007107F3">
      <w:pPr>
        <w:pStyle w:val="a4"/>
        <w:ind w:left="0" w:firstLine="993"/>
        <w:jc w:val="both"/>
        <w:rPr>
          <w:bCs/>
          <w:sz w:val="24"/>
          <w:szCs w:val="24"/>
        </w:rPr>
      </w:pPr>
    </w:p>
    <w:p w:rsidR="00467AE6" w:rsidRPr="007107F3" w:rsidRDefault="00467AE6" w:rsidP="00EC1F7D">
      <w:pPr>
        <w:tabs>
          <w:tab w:val="left" w:pos="680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07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Селищний голова                                                    </w:t>
      </w:r>
      <w:r w:rsidR="00EC1F7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</w:t>
      </w:r>
      <w:r w:rsidRPr="007107F3">
        <w:rPr>
          <w:rFonts w:ascii="Times New Roman" w:hAnsi="Times New Roman" w:cs="Times New Roman"/>
          <w:bCs/>
          <w:sz w:val="24"/>
          <w:szCs w:val="24"/>
          <w:lang w:val="uk-UA"/>
        </w:rPr>
        <w:t>Ігор ДЗЮБА</w:t>
      </w:r>
    </w:p>
    <w:p w:rsidR="00467AE6" w:rsidRPr="007107F3" w:rsidRDefault="00467AE6" w:rsidP="00467AE6">
      <w:pPr>
        <w:rPr>
          <w:rFonts w:ascii="Times New Roman" w:hAnsi="Times New Roman" w:cs="Times New Roman"/>
        </w:rPr>
      </w:pPr>
    </w:p>
    <w:p w:rsidR="0097411A" w:rsidRDefault="0097411A"/>
    <w:sectPr w:rsidR="0097411A" w:rsidSect="007107F3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EA1" w:rsidRDefault="002F0EA1" w:rsidP="007107F3">
      <w:pPr>
        <w:spacing w:after="0" w:line="240" w:lineRule="auto"/>
      </w:pPr>
      <w:r>
        <w:separator/>
      </w:r>
    </w:p>
  </w:endnote>
  <w:endnote w:type="continuationSeparator" w:id="0">
    <w:p w:rsidR="002F0EA1" w:rsidRDefault="002F0EA1" w:rsidP="0071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EA1" w:rsidRDefault="002F0EA1" w:rsidP="007107F3">
      <w:pPr>
        <w:spacing w:after="0" w:line="240" w:lineRule="auto"/>
      </w:pPr>
      <w:r>
        <w:separator/>
      </w:r>
    </w:p>
  </w:footnote>
  <w:footnote w:type="continuationSeparator" w:id="0">
    <w:p w:rsidR="002F0EA1" w:rsidRDefault="002F0EA1" w:rsidP="0071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7F3" w:rsidRPr="007107F3" w:rsidRDefault="007107F3" w:rsidP="007107F3">
    <w:pPr>
      <w:pStyle w:val="a8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7F3" w:rsidRPr="007107F3" w:rsidRDefault="007107F3" w:rsidP="007107F3">
    <w:pPr>
      <w:pStyle w:val="a8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AE6"/>
    <w:rsid w:val="00103229"/>
    <w:rsid w:val="001F755E"/>
    <w:rsid w:val="002E27B8"/>
    <w:rsid w:val="002F0EA1"/>
    <w:rsid w:val="0037787E"/>
    <w:rsid w:val="00467AE6"/>
    <w:rsid w:val="00606ADF"/>
    <w:rsid w:val="006D2EDB"/>
    <w:rsid w:val="007107F3"/>
    <w:rsid w:val="008656D7"/>
    <w:rsid w:val="0093519C"/>
    <w:rsid w:val="00972396"/>
    <w:rsid w:val="0097411A"/>
    <w:rsid w:val="009D41EC"/>
    <w:rsid w:val="009F552D"/>
    <w:rsid w:val="00A73F61"/>
    <w:rsid w:val="00AF1FBC"/>
    <w:rsid w:val="00BE62B7"/>
    <w:rsid w:val="00CB671D"/>
    <w:rsid w:val="00D34B69"/>
    <w:rsid w:val="00EB5720"/>
    <w:rsid w:val="00EC1F7D"/>
    <w:rsid w:val="00F00824"/>
    <w:rsid w:val="00FA0090"/>
    <w:rsid w:val="00FF3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B65A5-D855-4533-8DF9-2995F650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AE6"/>
  </w:style>
  <w:style w:type="paragraph" w:styleId="1">
    <w:name w:val="heading 1"/>
    <w:basedOn w:val="a"/>
    <w:next w:val="a"/>
    <w:link w:val="10"/>
    <w:qFormat/>
    <w:rsid w:val="00467AE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AE6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467AE6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467AE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467AE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67A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467AE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10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07F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1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07F3"/>
  </w:style>
  <w:style w:type="paragraph" w:styleId="aa">
    <w:name w:val="footer"/>
    <w:basedOn w:val="a"/>
    <w:link w:val="ab"/>
    <w:uiPriority w:val="99"/>
    <w:unhideWhenUsed/>
    <w:rsid w:val="0071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0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7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1731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21</cp:revision>
  <cp:lastPrinted>2021-11-05T11:31:00Z</cp:lastPrinted>
  <dcterms:created xsi:type="dcterms:W3CDTF">2021-10-26T07:01:00Z</dcterms:created>
  <dcterms:modified xsi:type="dcterms:W3CDTF">2021-12-15T11:27:00Z</dcterms:modified>
</cp:coreProperties>
</file>