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333" w:rsidRDefault="00035333" w:rsidP="007D7A34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A14EE" w:rsidRPr="004A14EE" w:rsidRDefault="00035333" w:rsidP="004A14EE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B2C234E" wp14:editId="6753618B">
            <wp:simplePos x="0" y="0"/>
            <wp:positionH relativeFrom="margin">
              <wp:posOffset>2771775</wp:posOffset>
            </wp:positionH>
            <wp:positionV relativeFrom="paragraph">
              <wp:posOffset>-314960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F9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</w:t>
      </w:r>
    </w:p>
    <w:p w:rsidR="004A14EE" w:rsidRPr="004A14EE" w:rsidRDefault="004A14EE" w:rsidP="004A14EE">
      <w:pPr>
        <w:pStyle w:val="1"/>
        <w:rPr>
          <w:rFonts w:eastAsia="Calibri"/>
          <w:sz w:val="28"/>
          <w:szCs w:val="28"/>
          <w:lang w:val="ru-RU"/>
        </w:rPr>
      </w:pPr>
      <w:r w:rsidRPr="004A14EE">
        <w:rPr>
          <w:rFonts w:eastAsia="Calibri"/>
          <w:sz w:val="28"/>
          <w:szCs w:val="28"/>
        </w:rPr>
        <w:t>МАРКІВСЬКА СЕЛИЩНА РАДА</w:t>
      </w:r>
      <w:r w:rsidRPr="004A14EE">
        <w:rPr>
          <w:rFonts w:eastAsia="Calibri"/>
          <w:sz w:val="28"/>
          <w:szCs w:val="28"/>
          <w:lang w:val="ru-RU"/>
        </w:rPr>
        <w:t xml:space="preserve"> </w:t>
      </w:r>
    </w:p>
    <w:p w:rsidR="004A14EE" w:rsidRPr="004A14EE" w:rsidRDefault="004A14EE" w:rsidP="004A14EE">
      <w:pPr>
        <w:pStyle w:val="1"/>
        <w:rPr>
          <w:rFonts w:eastAsia="Calibri"/>
          <w:i/>
          <w:sz w:val="28"/>
          <w:szCs w:val="28"/>
        </w:rPr>
      </w:pPr>
      <w:r w:rsidRPr="004A14EE">
        <w:rPr>
          <w:rFonts w:eastAsia="Calibri"/>
          <w:sz w:val="28"/>
          <w:szCs w:val="28"/>
        </w:rPr>
        <w:t>ЛУГАНСЬКОЇ ОБЛАСТІ</w:t>
      </w:r>
    </w:p>
    <w:p w:rsidR="004A14EE" w:rsidRPr="004A14EE" w:rsidRDefault="004A14EE" w:rsidP="004A14EE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4EE">
        <w:rPr>
          <w:rFonts w:ascii="Times New Roman" w:hAnsi="Times New Roman" w:cs="Times New Roman"/>
          <w:b/>
          <w:bCs/>
          <w:sz w:val="28"/>
          <w:szCs w:val="28"/>
        </w:rPr>
        <w:t xml:space="preserve">ВОСЬМОГО СКЛИКАННЯ ТРИНАДЦЯТА  СЕСІЯ </w:t>
      </w:r>
    </w:p>
    <w:p w:rsidR="004A14EE" w:rsidRPr="004A14EE" w:rsidRDefault="004A14EE" w:rsidP="004A14EE">
      <w:pPr>
        <w:tabs>
          <w:tab w:val="left" w:pos="3315"/>
        </w:tabs>
        <w:spacing w:line="276" w:lineRule="auto"/>
        <w:ind w:right="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14EE" w:rsidRPr="004A14EE" w:rsidRDefault="004A14EE" w:rsidP="004A14EE">
      <w:pPr>
        <w:spacing w:line="276" w:lineRule="auto"/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EE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4A14E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A14E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A14EE" w:rsidRPr="004A14EE" w:rsidRDefault="004A14EE" w:rsidP="004A14EE">
      <w:pPr>
        <w:pStyle w:val="2"/>
        <w:spacing w:line="276" w:lineRule="auto"/>
        <w:jc w:val="both"/>
        <w:rPr>
          <w:b w:val="0"/>
          <w:bCs/>
          <w:sz w:val="26"/>
          <w:szCs w:val="26"/>
        </w:rPr>
      </w:pPr>
      <w:r w:rsidRPr="004A14EE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4A14EE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4A14EE">
        <w:rPr>
          <w:b w:val="0"/>
          <w:bCs/>
          <w:sz w:val="26"/>
          <w:szCs w:val="26"/>
          <w:lang w:val="ru-RU"/>
        </w:rPr>
        <w:t xml:space="preserve"> </w:t>
      </w:r>
      <w:r w:rsidRPr="004A14EE">
        <w:rPr>
          <w:b w:val="0"/>
          <w:bCs/>
          <w:sz w:val="26"/>
          <w:szCs w:val="26"/>
        </w:rPr>
        <w:t xml:space="preserve">2021 року                        смт </w:t>
      </w:r>
      <w:proofErr w:type="spellStart"/>
      <w:r w:rsidRPr="004A14EE">
        <w:rPr>
          <w:b w:val="0"/>
          <w:bCs/>
          <w:sz w:val="26"/>
          <w:szCs w:val="26"/>
        </w:rPr>
        <w:t>Марківка</w:t>
      </w:r>
      <w:proofErr w:type="spellEnd"/>
      <w:r w:rsidRPr="004A14EE">
        <w:rPr>
          <w:b w:val="0"/>
          <w:bCs/>
          <w:sz w:val="26"/>
          <w:szCs w:val="26"/>
        </w:rPr>
        <w:t xml:space="preserve">               </w:t>
      </w:r>
      <w:r w:rsidRPr="004A14EE">
        <w:rPr>
          <w:b w:val="0"/>
          <w:bCs/>
          <w:sz w:val="26"/>
          <w:szCs w:val="26"/>
          <w:lang w:val="ru-RU"/>
        </w:rPr>
        <w:t xml:space="preserve">                  </w:t>
      </w:r>
      <w:r w:rsidRPr="004A14EE">
        <w:rPr>
          <w:b w:val="0"/>
          <w:bCs/>
          <w:sz w:val="26"/>
          <w:szCs w:val="26"/>
        </w:rPr>
        <w:t>№ 13</w:t>
      </w:r>
      <w:r>
        <w:rPr>
          <w:b w:val="0"/>
          <w:bCs/>
          <w:sz w:val="26"/>
          <w:szCs w:val="26"/>
        </w:rPr>
        <w:t>/2– 3</w:t>
      </w:r>
      <w:r w:rsidRPr="004A14EE">
        <w:rPr>
          <w:b w:val="0"/>
          <w:bCs/>
          <w:sz w:val="26"/>
          <w:szCs w:val="26"/>
          <w:lang w:val="ru-RU"/>
        </w:rPr>
        <w:t>/2021</w:t>
      </w:r>
    </w:p>
    <w:p w:rsidR="007D7A34" w:rsidRPr="004A14EE" w:rsidRDefault="007D7A34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45"/>
      </w:tblGrid>
      <w:tr w:rsidR="007D7A34" w:rsidRPr="007D7A34" w:rsidTr="00C85CB0">
        <w:trPr>
          <w:trHeight w:val="462"/>
        </w:trPr>
        <w:tc>
          <w:tcPr>
            <w:tcW w:w="6045" w:type="dxa"/>
          </w:tcPr>
          <w:p w:rsidR="007D7A34" w:rsidRPr="007D7A34" w:rsidRDefault="007D7A34" w:rsidP="00B35640">
            <w:pPr>
              <w:spacing w:after="0" w:line="240" w:lineRule="auto"/>
              <w:ind w:right="8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D7A3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</w:t>
            </w:r>
            <w:r w:rsidR="006C2F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прийняття</w:t>
            </w:r>
            <w:r w:rsidRPr="007D7A3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договору </w:t>
            </w:r>
            <w:r w:rsidR="00B356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оренди землі № 2 від 21.03.2019 року,</w:t>
            </w:r>
            <w:r w:rsidR="006B27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земельної ділянки</w:t>
            </w:r>
            <w:r w:rsidR="00B356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площею 4,8600</w:t>
            </w:r>
            <w:r w:rsidRPr="007D7A3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га (кадастр</w:t>
            </w:r>
            <w:r w:rsidR="00B356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овий номер 4422555100:18:006:0090</w:t>
            </w:r>
            <w:r w:rsidRPr="007D7A3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7D7A34" w:rsidRPr="007D7A34" w:rsidRDefault="00C85CB0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br w:type="textWrapping" w:clear="all"/>
      </w:r>
    </w:p>
    <w:p w:rsidR="007D7A34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</w:t>
      </w:r>
      <w:r w:rsidR="00B3564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лист Департаменту комунальної власності, земельних, майнових відносин, екології та природних ресурсів Луганської обласної державної адміністрації Луганської обласної військово-цивільної адміністрації від 20.08.2021 року №04/01-04/02517 «Про передачу договору оренди територіальній громаді»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керуючись ст. 143, 144 Конституції України, ст. 26 Закону України «Про місцеве самоврядування в Україн</w:t>
      </w:r>
      <w:r w:rsidR="008F772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і», </w:t>
      </w:r>
      <w:proofErr w:type="spellStart"/>
      <w:r w:rsidR="008F7724">
        <w:rPr>
          <w:rFonts w:ascii="Times New Roman" w:eastAsia="Calibri" w:hAnsi="Times New Roman" w:cs="Times New Roman"/>
          <w:sz w:val="26"/>
          <w:szCs w:val="26"/>
          <w:lang w:eastAsia="ru-RU"/>
        </w:rPr>
        <w:t>ст.ст</w:t>
      </w:r>
      <w:proofErr w:type="spellEnd"/>
      <w:r w:rsidR="008F7724">
        <w:rPr>
          <w:rFonts w:ascii="Times New Roman" w:eastAsia="Calibri" w:hAnsi="Times New Roman" w:cs="Times New Roman"/>
          <w:sz w:val="26"/>
          <w:szCs w:val="26"/>
          <w:lang w:eastAsia="ru-RU"/>
        </w:rPr>
        <w:t>. 12,  п. 24 розділу Х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Земельного кодексу України,</w:t>
      </w:r>
      <w:r w:rsidR="004A14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сесія  селищної ради</w:t>
      </w:r>
    </w:p>
    <w:p w:rsidR="007D7A34" w:rsidRPr="007D7A34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D7A34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D7A34" w:rsidRPr="007D7A34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B2770" w:rsidRDefault="007D7A34" w:rsidP="006C2F9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Надати дозвіл на </w:t>
      </w:r>
      <w:r w:rsidR="008F7724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прийняття  договору оренди землі № 2 від 21.03.2019 року, 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земельна ділянка </w:t>
      </w:r>
      <w:r w:rsidR="008F7724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площею 4,8600 га (кадастровий номер 4422555100:18:006:0090)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цільове призначення – 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11.02 Для розміщення та експлуатації основних</w:t>
      </w: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підсобних і допоміжних будівель та споруд підприємств переробної, машинобудівної та іншої промисловості, яка за даними Державного земельного кадастру, враховується у </w:t>
      </w:r>
      <w:proofErr w:type="spellStart"/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Марківській</w:t>
      </w:r>
      <w:proofErr w:type="spellEnd"/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селищній раді </w:t>
      </w:r>
      <w:proofErr w:type="spellStart"/>
      <w:r w:rsidR="004A14EE">
        <w:rPr>
          <w:rFonts w:ascii="Times New Roman" w:eastAsia="Calibri" w:hAnsi="Times New Roman" w:cs="Times New Roman"/>
          <w:sz w:val="26"/>
          <w:szCs w:val="26"/>
          <w:lang w:eastAsia="ru-RU"/>
        </w:rPr>
        <w:t>Старобільського</w:t>
      </w:r>
      <w:proofErr w:type="spellEnd"/>
      <w:r w:rsidR="004A14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району Луганської області.</w:t>
      </w: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D7A34" w:rsidRPr="006C2F9C" w:rsidRDefault="007D7A34" w:rsidP="006C2F9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Контр</w:t>
      </w:r>
      <w:bookmarkStart w:id="0" w:name="_GoBack"/>
      <w:bookmarkEnd w:id="0"/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оль за виконання</w:t>
      </w:r>
      <w:r w:rsidR="006B2770"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6C2F9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D7A34" w:rsidRPr="006C2F9C" w:rsidRDefault="007D7A34" w:rsidP="006C2F9C">
      <w:pPr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7D7A34" w:rsidRPr="007D7A34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D7A34" w:rsidRPr="007D7A34" w:rsidRDefault="007D7A34" w:rsidP="006C2F9C">
      <w:pPr>
        <w:spacing w:after="0" w:line="240" w:lineRule="auto"/>
        <w:ind w:left="708" w:firstLine="1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Селищний голова                                         </w:t>
      </w:r>
      <w:r w:rsidR="006C2F9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</w:t>
      </w: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Ігор ДЗЮБА</w:t>
      </w:r>
    </w:p>
    <w:p w:rsidR="001D79A4" w:rsidRDefault="001D79A4"/>
    <w:sectPr w:rsidR="001D79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24DF47AB"/>
    <w:multiLevelType w:val="hybridMultilevel"/>
    <w:tmpl w:val="726AE7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2D"/>
    <w:rsid w:val="00035333"/>
    <w:rsid w:val="001B0825"/>
    <w:rsid w:val="001D79A4"/>
    <w:rsid w:val="00200DE4"/>
    <w:rsid w:val="003601ED"/>
    <w:rsid w:val="004A14EE"/>
    <w:rsid w:val="006B2770"/>
    <w:rsid w:val="006C2F9C"/>
    <w:rsid w:val="007D7A34"/>
    <w:rsid w:val="008F7724"/>
    <w:rsid w:val="00950865"/>
    <w:rsid w:val="00B35640"/>
    <w:rsid w:val="00C85CB0"/>
    <w:rsid w:val="00DC632D"/>
    <w:rsid w:val="00FB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30195-B15C-44C1-A786-AF425C0F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14EE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33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F9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14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A14EE"/>
    <w:pPr>
      <w:spacing w:after="0" w:line="240" w:lineRule="auto"/>
      <w:ind w:right="84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A14EE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Вікторія Рибалка</cp:lastModifiedBy>
  <cp:revision>11</cp:revision>
  <cp:lastPrinted>2021-10-25T11:25:00Z</cp:lastPrinted>
  <dcterms:created xsi:type="dcterms:W3CDTF">2021-07-27T06:44:00Z</dcterms:created>
  <dcterms:modified xsi:type="dcterms:W3CDTF">2021-10-25T11:25:00Z</dcterms:modified>
</cp:coreProperties>
</file>