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7E7" w:rsidRPr="000F6A69" w:rsidRDefault="00A80A93" w:rsidP="007D09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="003D50DA">
        <w:rPr>
          <w:b/>
          <w:sz w:val="28"/>
          <w:szCs w:val="28"/>
          <w:lang w:val="uk-UA"/>
        </w:rPr>
        <w:t>ОДИНАДЦЯТА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C777E7" w:rsidRPr="000F6A69" w:rsidRDefault="00C777E7" w:rsidP="007D090E">
      <w:pPr>
        <w:rPr>
          <w:b/>
          <w:sz w:val="28"/>
          <w:szCs w:val="28"/>
          <w:lang w:val="uk-UA"/>
        </w:rPr>
      </w:pPr>
    </w:p>
    <w:p w:rsidR="00C777E7" w:rsidRPr="003259D9" w:rsidRDefault="00D4004D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 серпня</w:t>
      </w:r>
      <w:r w:rsidR="00C777E7" w:rsidRPr="003259D9">
        <w:rPr>
          <w:sz w:val="28"/>
          <w:szCs w:val="28"/>
          <w:lang w:val="uk-UA"/>
        </w:rPr>
        <w:t xml:space="preserve"> 20</w:t>
      </w:r>
      <w:r w:rsidR="00C777E7">
        <w:rPr>
          <w:sz w:val="28"/>
          <w:szCs w:val="28"/>
          <w:lang w:val="uk-UA"/>
        </w:rPr>
        <w:t>21</w:t>
      </w:r>
      <w:r w:rsidR="00C777E7" w:rsidRPr="003259D9"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року                  </w:t>
      </w:r>
      <w:r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 </w:t>
      </w:r>
      <w:r w:rsidR="00DF1065"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  </w:t>
      </w:r>
      <w:r w:rsidR="00C777E7" w:rsidRPr="003259D9">
        <w:rPr>
          <w:sz w:val="28"/>
          <w:szCs w:val="28"/>
          <w:lang w:val="uk-UA"/>
        </w:rPr>
        <w:t>смт Марківка</w:t>
      </w:r>
      <w:r w:rsidR="00C777E7">
        <w:rPr>
          <w:sz w:val="28"/>
          <w:szCs w:val="28"/>
          <w:lang w:val="uk-UA"/>
        </w:rPr>
        <w:t xml:space="preserve">     </w:t>
      </w:r>
      <w:r w:rsidR="00C777E7" w:rsidRPr="003259D9">
        <w:rPr>
          <w:sz w:val="28"/>
          <w:szCs w:val="28"/>
          <w:lang w:val="uk-UA"/>
        </w:rPr>
        <w:t xml:space="preserve">     </w:t>
      </w:r>
      <w:r w:rsidR="00C777E7">
        <w:rPr>
          <w:sz w:val="28"/>
          <w:szCs w:val="28"/>
          <w:lang w:val="uk-UA"/>
        </w:rPr>
        <w:t xml:space="preserve"> </w:t>
      </w:r>
      <w:r w:rsidR="00C777E7" w:rsidRPr="003259D9">
        <w:rPr>
          <w:sz w:val="28"/>
          <w:szCs w:val="28"/>
          <w:lang w:val="uk-UA"/>
        </w:rPr>
        <w:t xml:space="preserve">    </w:t>
      </w:r>
      <w:r w:rsidR="00DF106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C777E7">
        <w:rPr>
          <w:sz w:val="28"/>
          <w:szCs w:val="28"/>
          <w:lang w:val="uk-UA"/>
        </w:rPr>
        <w:t xml:space="preserve">       № </w:t>
      </w:r>
      <w:r>
        <w:rPr>
          <w:sz w:val="28"/>
          <w:szCs w:val="28"/>
          <w:lang w:val="uk-UA"/>
        </w:rPr>
        <w:t>11</w:t>
      </w:r>
      <w:r w:rsidR="007133A3">
        <w:rPr>
          <w:sz w:val="28"/>
          <w:szCs w:val="28"/>
          <w:lang w:val="uk-UA"/>
        </w:rPr>
        <w:t xml:space="preserve"> - </w:t>
      </w:r>
      <w:r w:rsidR="00C777E7">
        <w:rPr>
          <w:sz w:val="28"/>
          <w:szCs w:val="28"/>
          <w:lang w:val="uk-UA"/>
        </w:rPr>
        <w:t>/2021</w:t>
      </w:r>
    </w:p>
    <w:p w:rsidR="00C777E7" w:rsidRPr="00E14898" w:rsidRDefault="00C777E7" w:rsidP="007D090E">
      <w:pPr>
        <w:jc w:val="center"/>
        <w:rPr>
          <w:color w:val="000000"/>
          <w:sz w:val="28"/>
          <w:szCs w:val="28"/>
          <w:lang w:val="uk-UA"/>
        </w:rPr>
      </w:pPr>
    </w:p>
    <w:p w:rsidR="00C777E7" w:rsidRPr="00377B9E" w:rsidRDefault="00C777E7" w:rsidP="003F6725">
      <w:pPr>
        <w:contextualSpacing/>
        <w:jc w:val="both"/>
        <w:rPr>
          <w:b/>
          <w:sz w:val="28"/>
          <w:szCs w:val="28"/>
          <w:lang w:val="uk-UA"/>
        </w:rPr>
      </w:pPr>
      <w:r w:rsidRPr="00377B9E">
        <w:rPr>
          <w:b/>
          <w:sz w:val="28"/>
          <w:szCs w:val="28"/>
          <w:lang w:val="uk-UA"/>
        </w:rPr>
        <w:t>Про внесення змін цільової Програми «Розвиток освіти Марківської селищної ради» на 2021 рік</w:t>
      </w:r>
    </w:p>
    <w:p w:rsidR="00C777E7" w:rsidRPr="00377B9E" w:rsidRDefault="00C777E7" w:rsidP="007D090E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C777E7" w:rsidRPr="007D090E" w:rsidRDefault="00C777E7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377B9E">
        <w:rPr>
          <w:sz w:val="28"/>
          <w:szCs w:val="28"/>
          <w:lang w:val="uk-UA"/>
        </w:rPr>
        <w:t>Відповідно Конституції України, Законів України «Про освіту», «Про загальну середню освіту», «Про дошкільну освіту», «Про позашкільну освіту», «Про охорону дитинства», «Про місцеве самоврядування в Україні», з метою забезпечення конституційного права громадян на здобуття дошкільної освіти, повної загальної середньої освіти та позашкільної освіти, покращення матеріально-технічного та фінансового забезпечення закладів освіти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C777E7" w:rsidRDefault="00C777E7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C777E7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5E64BF" w:rsidRPr="004E0B1D" w:rsidRDefault="005E64BF" w:rsidP="005E64BF">
      <w:pPr>
        <w:ind w:firstLine="708"/>
        <w:contextualSpacing/>
        <w:jc w:val="both"/>
        <w:rPr>
          <w:b/>
          <w:bCs/>
          <w:sz w:val="28"/>
          <w:szCs w:val="28"/>
        </w:rPr>
      </w:pPr>
      <w:r w:rsidRPr="005E64B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</w:t>
      </w:r>
      <w:r w:rsidRPr="005E64BF">
        <w:rPr>
          <w:sz w:val="28"/>
          <w:szCs w:val="28"/>
          <w:lang w:val="uk-UA"/>
        </w:rPr>
        <w:t>Програми «Розвиток освіти Марківської селищної ради» на 2021 рік</w:t>
      </w:r>
      <w:r>
        <w:rPr>
          <w:sz w:val="28"/>
          <w:szCs w:val="28"/>
          <w:lang w:val="uk-UA"/>
        </w:rPr>
        <w:t>, а саме: в</w:t>
      </w:r>
      <w:r w:rsidRPr="005E64BF">
        <w:rPr>
          <w:sz w:val="28"/>
          <w:szCs w:val="28"/>
          <w:lang w:val="uk-UA"/>
        </w:rPr>
        <w:t xml:space="preserve"> розділі </w:t>
      </w:r>
      <w:r>
        <w:rPr>
          <w:sz w:val="28"/>
          <w:szCs w:val="28"/>
          <w:lang w:val="en-US"/>
        </w:rPr>
        <w:t>VII</w:t>
      </w:r>
      <w:r w:rsidRPr="005E64BF">
        <w:rPr>
          <w:sz w:val="28"/>
          <w:szCs w:val="28"/>
          <w:lang w:val="uk-UA"/>
        </w:rPr>
        <w:t xml:space="preserve"> «Ресурсне забезпечення» цільової Програми «Розвиток освіти Марківської селищної ради» на 2021 рік, </w:t>
      </w:r>
      <w:r w:rsidRPr="005E64BF">
        <w:rPr>
          <w:bCs/>
          <w:sz w:val="28"/>
          <w:szCs w:val="28"/>
          <w:lang w:val="uk-UA"/>
        </w:rPr>
        <w:t xml:space="preserve">обсяг коштів, залучених на реалізацію </w:t>
      </w:r>
      <w:r w:rsidRPr="00414D57">
        <w:rPr>
          <w:bCs/>
          <w:sz w:val="28"/>
          <w:szCs w:val="28"/>
        </w:rPr>
        <w:t>Пр</w:t>
      </w:r>
      <w:r>
        <w:rPr>
          <w:bCs/>
          <w:sz w:val="28"/>
          <w:szCs w:val="28"/>
        </w:rPr>
        <w:t>ограми в сумі</w:t>
      </w:r>
      <w:r w:rsidRPr="004E0B1D">
        <w:rPr>
          <w:sz w:val="28"/>
          <w:szCs w:val="28"/>
        </w:rPr>
        <w:t xml:space="preserve"> «</w:t>
      </w:r>
      <w:r>
        <w:rPr>
          <w:sz w:val="28"/>
          <w:szCs w:val="28"/>
          <w:lang w:eastAsia="en-US"/>
        </w:rPr>
        <w:t>26 202,352</w:t>
      </w:r>
      <w:r>
        <w:rPr>
          <w:sz w:val="28"/>
          <w:szCs w:val="28"/>
        </w:rPr>
        <w:t xml:space="preserve"> тис.грн.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 xml:space="preserve">селищний бюджет – </w:t>
      </w:r>
      <w:r>
        <w:rPr>
          <w:bCs/>
          <w:sz w:val="28"/>
          <w:szCs w:val="28"/>
          <w:shd w:val="clear" w:color="auto" w:fill="FFFFFF"/>
        </w:rPr>
        <w:t>«</w:t>
      </w:r>
      <w:r>
        <w:rPr>
          <w:sz w:val="28"/>
          <w:szCs w:val="22"/>
          <w:lang w:eastAsia="en-US"/>
        </w:rPr>
        <w:t>23 830,47</w:t>
      </w: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2"/>
          <w:lang w:eastAsia="en-US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 державний бюджет – «1 978,060 тис. грн.»</w:t>
      </w:r>
      <w:r>
        <w:rPr>
          <w:sz w:val="28"/>
          <w:szCs w:val="28"/>
        </w:rPr>
        <w:t xml:space="preserve"> замінити на </w:t>
      </w:r>
      <w:r w:rsidRPr="004E0B1D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6 574,105</w:t>
      </w:r>
      <w:r w:rsidRPr="000D0D9C">
        <w:rPr>
          <w:sz w:val="28"/>
          <w:szCs w:val="22"/>
          <w:lang w:eastAsia="en-US"/>
        </w:rPr>
        <w:t xml:space="preserve"> </w:t>
      </w:r>
      <w:r>
        <w:rPr>
          <w:bCs/>
          <w:sz w:val="28"/>
          <w:szCs w:val="28"/>
        </w:rPr>
        <w:t>тис.грн.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селищний бюджет –</w:t>
      </w:r>
      <w:r>
        <w:rPr>
          <w:bCs/>
          <w:sz w:val="28"/>
          <w:szCs w:val="28"/>
          <w:shd w:val="clear" w:color="auto" w:fill="FFFFFF"/>
        </w:rPr>
        <w:t xml:space="preserve"> «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3 955,496</w:t>
      </w:r>
      <w:r w:rsidRPr="000D0D9C">
        <w:rPr>
          <w:sz w:val="28"/>
          <w:szCs w:val="22"/>
          <w:lang w:eastAsia="en-US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E268D7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бюджет – « 2 224,787 тис. грн.».</w:t>
      </w:r>
    </w:p>
    <w:p w:rsidR="00A4684E" w:rsidRDefault="00A4684E" w:rsidP="00A468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5E64BF" w:rsidRDefault="005E64BF" w:rsidP="00A4684E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Додаток 1 до цільової Програми «Напрями діяльності та заходи реалізації цільової Програми «Розвиток освіти Марківської селищної ради» на 2021 рік» викласти в новій редакції, що додається.</w:t>
      </w:r>
    </w:p>
    <w:p w:rsidR="00A4684E" w:rsidRDefault="00A4684E" w:rsidP="005E64BF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5E64BF" w:rsidRDefault="005E64BF" w:rsidP="005E64BF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 </w:t>
      </w:r>
      <w:r w:rsidRPr="00177758">
        <w:rPr>
          <w:rFonts w:eastAsia="Calibri"/>
          <w:bCs/>
          <w:sz w:val="28"/>
          <w:szCs w:val="28"/>
          <w:lang w:eastAsia="en-US"/>
        </w:rPr>
        <w:t>При уточненні селищного бюджету передбачити та врахувати фінансування Програми в межах наявних фінансових ресурсів.</w:t>
      </w:r>
    </w:p>
    <w:p w:rsidR="00C777E7" w:rsidRPr="001C23E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Default="00C777E7" w:rsidP="00E610FC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8D24BF">
        <w:rPr>
          <w:sz w:val="28"/>
          <w:szCs w:val="28"/>
          <w:lang w:val="uk-UA"/>
        </w:rPr>
        <w:t xml:space="preserve">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 xml:space="preserve">на постійну комісію з </w:t>
      </w:r>
      <w:r w:rsidRPr="00C20A0B">
        <w:rPr>
          <w:sz w:val="28"/>
          <w:szCs w:val="28"/>
        </w:rPr>
        <w:t>питань планування, фінансів, бюджету та соціально-економічного розвитку</w:t>
      </w:r>
      <w:r>
        <w:rPr>
          <w:sz w:val="28"/>
          <w:szCs w:val="28"/>
        </w:rPr>
        <w:t>.</w:t>
      </w:r>
    </w:p>
    <w:p w:rsidR="00C777E7" w:rsidRPr="00E610FC" w:rsidRDefault="00C777E7" w:rsidP="007D090E">
      <w:pPr>
        <w:ind w:firstLine="708"/>
        <w:jc w:val="both"/>
        <w:rPr>
          <w:sz w:val="28"/>
          <w:szCs w:val="28"/>
        </w:rPr>
      </w:pPr>
    </w:p>
    <w:p w:rsidR="00C777E7" w:rsidRPr="00923F65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ЗАТВЕРДЖЕНО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рішення сесії Марківської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селищної ради восьмого скликання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377B9E">
        <w:rPr>
          <w:sz w:val="28"/>
          <w:szCs w:val="28"/>
          <w:lang w:val="uk-UA"/>
        </w:rPr>
        <w:t xml:space="preserve">                           від 0</w:t>
      </w:r>
      <w:r w:rsidR="00A4684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 w:rsidR="00A4684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.2021 року № </w:t>
      </w:r>
      <w:r w:rsidR="00A4684E">
        <w:rPr>
          <w:sz w:val="28"/>
          <w:szCs w:val="28"/>
          <w:lang w:val="uk-UA"/>
        </w:rPr>
        <w:t xml:space="preserve">11 -  </w:t>
      </w:r>
      <w:r>
        <w:rPr>
          <w:sz w:val="28"/>
          <w:szCs w:val="28"/>
          <w:lang w:val="uk-UA"/>
        </w:rPr>
        <w:t>/2021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Pr="00DF1065" w:rsidRDefault="00C777E7" w:rsidP="00E610FC">
      <w:pPr>
        <w:jc w:val="center"/>
        <w:rPr>
          <w:b/>
          <w:bCs/>
          <w:sz w:val="28"/>
          <w:szCs w:val="28"/>
          <w:lang w:val="uk-UA"/>
        </w:rPr>
      </w:pPr>
    </w:p>
    <w:p w:rsidR="00C777E7" w:rsidRPr="00DF1065" w:rsidRDefault="00C777E7" w:rsidP="00E610FC">
      <w:pPr>
        <w:jc w:val="center"/>
        <w:rPr>
          <w:b/>
          <w:bCs/>
          <w:sz w:val="28"/>
          <w:szCs w:val="28"/>
          <w:lang w:val="uk-UA"/>
        </w:rPr>
      </w:pPr>
    </w:p>
    <w:p w:rsidR="00DF1065" w:rsidRPr="00F215CE" w:rsidRDefault="00DF1065" w:rsidP="00DF1065">
      <w:pPr>
        <w:jc w:val="center"/>
        <w:rPr>
          <w:b/>
          <w:bCs/>
          <w:sz w:val="28"/>
          <w:szCs w:val="28"/>
        </w:rPr>
      </w:pPr>
    </w:p>
    <w:p w:rsidR="00DF1065" w:rsidRPr="00414D57" w:rsidRDefault="00DF1065" w:rsidP="00DF1065">
      <w:pPr>
        <w:keepNext/>
        <w:spacing w:before="240"/>
        <w:jc w:val="center"/>
        <w:outlineLvl w:val="1"/>
        <w:rPr>
          <w:bCs/>
          <w:i/>
          <w:iCs/>
          <w:sz w:val="72"/>
          <w:szCs w:val="72"/>
          <w:u w:val="single"/>
        </w:rPr>
      </w:pPr>
      <w:r w:rsidRPr="00414D57">
        <w:rPr>
          <w:bCs/>
          <w:i/>
          <w:iCs/>
          <w:sz w:val="72"/>
          <w:szCs w:val="72"/>
          <w:u w:val="single"/>
        </w:rPr>
        <w:t>ПРОГРАМА</w:t>
      </w:r>
    </w:p>
    <w:p w:rsidR="00DF1065" w:rsidRPr="00414D57" w:rsidRDefault="00DF1065" w:rsidP="00DF1065">
      <w:pPr>
        <w:jc w:val="center"/>
        <w:rPr>
          <w:sz w:val="40"/>
          <w:szCs w:val="22"/>
          <w:lang w:eastAsia="en-US"/>
        </w:rPr>
      </w:pPr>
    </w:p>
    <w:p w:rsidR="00DF1065" w:rsidRDefault="00DF1065" w:rsidP="00DF1065">
      <w:pPr>
        <w:jc w:val="center"/>
        <w:rPr>
          <w:b/>
          <w:sz w:val="44"/>
          <w:szCs w:val="44"/>
          <w:lang w:eastAsia="en-US"/>
        </w:rPr>
      </w:pPr>
      <w:r w:rsidRPr="00414D57">
        <w:rPr>
          <w:b/>
          <w:sz w:val="44"/>
          <w:szCs w:val="44"/>
          <w:lang w:eastAsia="en-US"/>
        </w:rPr>
        <w:t>«</w:t>
      </w:r>
      <w:r>
        <w:rPr>
          <w:b/>
          <w:sz w:val="44"/>
          <w:szCs w:val="44"/>
          <w:lang w:eastAsia="en-US"/>
        </w:rPr>
        <w:t>РОЗВИТОК ОСВІТИ МАРКІВСЬКОЇ СЕЛИЩНОЇ РАДИ</w:t>
      </w:r>
      <w:r w:rsidRPr="00414D57">
        <w:rPr>
          <w:b/>
          <w:sz w:val="44"/>
          <w:szCs w:val="44"/>
          <w:lang w:eastAsia="en-US"/>
        </w:rPr>
        <w:t xml:space="preserve">» </w:t>
      </w:r>
    </w:p>
    <w:p w:rsidR="00DF1065" w:rsidRDefault="00DF1065" w:rsidP="00DF1065">
      <w:pPr>
        <w:jc w:val="center"/>
        <w:rPr>
          <w:b/>
          <w:sz w:val="44"/>
          <w:szCs w:val="44"/>
          <w:lang w:eastAsia="en-US"/>
        </w:rPr>
      </w:pPr>
      <w:r>
        <w:rPr>
          <w:b/>
          <w:sz w:val="44"/>
          <w:szCs w:val="44"/>
          <w:lang w:eastAsia="en-US"/>
        </w:rPr>
        <w:t>НА 2021</w:t>
      </w:r>
      <w:r w:rsidRPr="00414D57">
        <w:rPr>
          <w:b/>
          <w:sz w:val="44"/>
          <w:szCs w:val="44"/>
          <w:lang w:eastAsia="en-US"/>
        </w:rPr>
        <w:t xml:space="preserve"> РІК</w:t>
      </w:r>
    </w:p>
    <w:p w:rsidR="00DF1065" w:rsidRPr="00414D57" w:rsidRDefault="00DF1065" w:rsidP="00DF1065">
      <w:pPr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BC252C" w:rsidRDefault="00BC252C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BC252C" w:rsidRDefault="00BC252C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BC252C" w:rsidRDefault="00BC252C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BC252C" w:rsidRPr="00414D57" w:rsidRDefault="00BC252C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Default="00DF1065" w:rsidP="00DF1065">
      <w:pPr>
        <w:spacing w:after="160" w:line="259" w:lineRule="auto"/>
        <w:jc w:val="center"/>
        <w:rPr>
          <w:lang w:eastAsia="en-US"/>
        </w:rPr>
      </w:pPr>
      <w:r>
        <w:rPr>
          <w:lang w:eastAsia="en-US"/>
        </w:rPr>
        <w:t>смт. Марківка</w:t>
      </w:r>
    </w:p>
    <w:p w:rsidR="00BC252C" w:rsidRPr="00BC252C" w:rsidRDefault="00BC252C" w:rsidP="00BC252C">
      <w:pPr>
        <w:keepNext/>
        <w:jc w:val="center"/>
        <w:outlineLvl w:val="1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lastRenderedPageBreak/>
        <w:t>ПАСПОРТ</w:t>
      </w:r>
    </w:p>
    <w:p w:rsidR="00BC252C" w:rsidRPr="00BC252C" w:rsidRDefault="00BC252C" w:rsidP="00BC252C">
      <w:pPr>
        <w:ind w:right="-149"/>
        <w:jc w:val="center"/>
        <w:rPr>
          <w:b/>
          <w:sz w:val="28"/>
          <w:szCs w:val="28"/>
        </w:rPr>
      </w:pPr>
      <w:r w:rsidRPr="00BC252C">
        <w:rPr>
          <w:b/>
          <w:sz w:val="28"/>
          <w:szCs w:val="28"/>
        </w:rPr>
        <w:t xml:space="preserve">Програми «Розвиток освіти Марківської селищної ради» на 2021 рік </w:t>
      </w:r>
    </w:p>
    <w:p w:rsidR="00BC252C" w:rsidRPr="00BC252C" w:rsidRDefault="00BC252C" w:rsidP="00BC252C">
      <w:pPr>
        <w:ind w:right="-149"/>
        <w:jc w:val="center"/>
        <w:rPr>
          <w:b/>
          <w:sz w:val="28"/>
          <w:szCs w:val="28"/>
        </w:rPr>
      </w:pPr>
      <w:r w:rsidRPr="00BC252C">
        <w:rPr>
          <w:b/>
          <w:sz w:val="28"/>
          <w:szCs w:val="28"/>
        </w:rPr>
        <w:t>в новій редакції</w:t>
      </w:r>
    </w:p>
    <w:p w:rsidR="00BC252C" w:rsidRPr="00BC252C" w:rsidRDefault="00BC252C" w:rsidP="00BC252C">
      <w:pPr>
        <w:ind w:right="-149"/>
        <w:jc w:val="center"/>
        <w:rPr>
          <w:b/>
          <w:sz w:val="28"/>
          <w:szCs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399"/>
        <w:gridCol w:w="5803"/>
      </w:tblGrid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1.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jc w:val="both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Підстава для розроблення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Програмно-цільове забезпечення розвитку системи освіти в регіоні,</w:t>
            </w:r>
            <w:r w:rsidRPr="00BC252C">
              <w:rPr>
                <w:sz w:val="28"/>
                <w:szCs w:val="28"/>
              </w:rPr>
              <w:t xml:space="preserve"> Стратегія розвитку Луганської області,</w:t>
            </w:r>
            <w:r w:rsidRPr="00BC252C">
              <w:rPr>
                <w:sz w:val="28"/>
                <w:szCs w:val="28"/>
                <w:lang w:eastAsia="en-US"/>
              </w:rPr>
              <w:t xml:space="preserve"> задоволення освітніх запитів населення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2.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  <w:lang w:eastAsia="en-US"/>
              </w:rPr>
              <w:t>Відділ освіти Марківської селищної ради Марківського району Луганської області.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3.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66" w:type="dxa"/>
            <w:shd w:val="clear" w:color="auto" w:fill="auto"/>
          </w:tcPr>
          <w:p w:rsidR="00BC252C" w:rsidRPr="00BC252C" w:rsidRDefault="00BC252C" w:rsidP="00BC252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Конституція України;</w:t>
            </w:r>
          </w:p>
          <w:p w:rsidR="00BC252C" w:rsidRPr="00BC252C" w:rsidRDefault="00BC252C" w:rsidP="00BC252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Закони України «Про освіту», «Про дошкільну освіту», «Про охорону дитинства», «Про загальну середню освіту», «Про позашкільну освіту»;</w:t>
            </w:r>
          </w:p>
          <w:p w:rsidR="00BC252C" w:rsidRPr="00BC252C" w:rsidRDefault="00BC252C" w:rsidP="00BC252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 xml:space="preserve">Національна стратегія розвитку освіти в Україні на період до 2021 року схвалена </w:t>
            </w:r>
            <w:r w:rsidRPr="00BC252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Указом Президента України від 25 червня 2013 року </w:t>
            </w:r>
            <w:r w:rsidRPr="00BC252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№ 344/2013</w:t>
            </w:r>
            <w:r w:rsidRPr="00BC252C">
              <w:rPr>
                <w:sz w:val="28"/>
                <w:szCs w:val="28"/>
                <w:lang w:eastAsia="en-US"/>
              </w:rPr>
              <w:t>;</w:t>
            </w:r>
          </w:p>
          <w:p w:rsidR="00BC252C" w:rsidRPr="00BC252C" w:rsidRDefault="00BC252C" w:rsidP="00BC252C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Укази Президента України «Про питання щодо забезпечення реалізації прав дітей в Україні», «Про додаткові заходи щодо підвищення якості освіти в Україні», «Про заходи щодо забезпечення пріоритетного розвитку освіти в Україні»;</w:t>
            </w:r>
          </w:p>
          <w:p w:rsidR="00BC252C" w:rsidRPr="00BC252C" w:rsidRDefault="00BC252C" w:rsidP="00BC252C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Постанови Кабінету Міністрів України з питань освіти, нормативно-правові акти Міністерства освіти і науки України та інші нормативно-правові акти.</w:t>
            </w:r>
          </w:p>
          <w:p w:rsidR="00BC252C" w:rsidRPr="00BC252C" w:rsidRDefault="00BC252C" w:rsidP="00E1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4.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spacing w:line="360" w:lineRule="auto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5.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BC252C" w:rsidRPr="00BC252C" w:rsidTr="00E11127">
        <w:trPr>
          <w:trHeight w:val="1397"/>
        </w:trPr>
        <w:tc>
          <w:tcPr>
            <w:tcW w:w="426" w:type="dxa"/>
            <w:vMerge w:val="restart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6.</w:t>
            </w:r>
          </w:p>
        </w:tc>
        <w:tc>
          <w:tcPr>
            <w:tcW w:w="3462" w:type="dxa"/>
            <w:vMerge w:val="restart"/>
          </w:tcPr>
          <w:p w:rsidR="00BC252C" w:rsidRPr="00BC252C" w:rsidRDefault="00BC252C" w:rsidP="00E11127">
            <w:pPr>
              <w:spacing w:line="360" w:lineRule="auto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Відділ освіти Марківської селищної ради Луганської області</w:t>
            </w:r>
          </w:p>
        </w:tc>
      </w:tr>
      <w:tr w:rsidR="00BC252C" w:rsidRPr="00BC252C" w:rsidTr="00E11127">
        <w:trPr>
          <w:trHeight w:val="629"/>
        </w:trPr>
        <w:tc>
          <w:tcPr>
            <w:tcW w:w="426" w:type="dxa"/>
            <w:vMerge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3462" w:type="dxa"/>
            <w:vMerge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BC252C" w:rsidRPr="00BC252C" w:rsidRDefault="00BC252C" w:rsidP="00E1112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Заклади освіти Марківської </w:t>
            </w:r>
            <w:r w:rsidRPr="00BC252C">
              <w:rPr>
                <w:bCs/>
                <w:sz w:val="28"/>
                <w:szCs w:val="28"/>
              </w:rPr>
              <w:t>селищної ради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7.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tabs>
                <w:tab w:val="left" w:pos="2684"/>
              </w:tabs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966" w:type="dxa"/>
          </w:tcPr>
          <w:p w:rsidR="00BC252C" w:rsidRPr="00BC252C" w:rsidRDefault="00BC252C" w:rsidP="00E11127">
            <w:pPr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t>2021 рік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BC252C">
              <w:rPr>
                <w:rFonts w:cs="Arial"/>
                <w:bCs/>
                <w:sz w:val="28"/>
                <w:szCs w:val="28"/>
              </w:rPr>
              <w:lastRenderedPageBreak/>
              <w:t>8.</w:t>
            </w:r>
          </w:p>
        </w:tc>
        <w:tc>
          <w:tcPr>
            <w:tcW w:w="3462" w:type="dxa"/>
            <w:vAlign w:val="center"/>
          </w:tcPr>
          <w:p w:rsidR="00BC252C" w:rsidRPr="00BC252C" w:rsidRDefault="00BC252C" w:rsidP="00E11127">
            <w:pPr>
              <w:jc w:val="both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966" w:type="dxa"/>
            <w:shd w:val="clear" w:color="auto" w:fill="FFFFFF"/>
            <w:vAlign w:val="center"/>
          </w:tcPr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 xml:space="preserve"> </w:t>
            </w:r>
            <w:r w:rsidRPr="00BC252C">
              <w:rPr>
                <w:sz w:val="28"/>
                <w:szCs w:val="28"/>
                <w:lang w:eastAsia="en-US"/>
              </w:rPr>
              <w:t xml:space="preserve">26 574,105 </w:t>
            </w:r>
            <w:r w:rsidRPr="00BC252C">
              <w:rPr>
                <w:sz w:val="28"/>
                <w:szCs w:val="28"/>
              </w:rPr>
              <w:t>тис. грн.</w:t>
            </w:r>
          </w:p>
        </w:tc>
      </w:tr>
      <w:tr w:rsidR="00BC252C" w:rsidRPr="00BC252C" w:rsidTr="00E11127">
        <w:tc>
          <w:tcPr>
            <w:tcW w:w="426" w:type="dxa"/>
          </w:tcPr>
          <w:p w:rsidR="00BC252C" w:rsidRPr="00BC252C" w:rsidRDefault="00BC252C" w:rsidP="00E11127">
            <w:pPr>
              <w:jc w:val="both"/>
              <w:rPr>
                <w:rFonts w:cs="Segoe UI"/>
                <w:sz w:val="28"/>
                <w:szCs w:val="28"/>
              </w:rPr>
            </w:pPr>
            <w:r w:rsidRPr="00BC252C">
              <w:rPr>
                <w:rFonts w:cs="Segoe UI"/>
                <w:sz w:val="28"/>
                <w:szCs w:val="28"/>
              </w:rPr>
              <w:t>9</w:t>
            </w:r>
          </w:p>
        </w:tc>
        <w:tc>
          <w:tcPr>
            <w:tcW w:w="3462" w:type="dxa"/>
          </w:tcPr>
          <w:p w:rsidR="00BC252C" w:rsidRPr="00BC252C" w:rsidRDefault="00BC252C" w:rsidP="00E11127">
            <w:pPr>
              <w:widowControl w:val="0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Очікувані результати Програми</w:t>
            </w:r>
          </w:p>
        </w:tc>
        <w:tc>
          <w:tcPr>
            <w:tcW w:w="5966" w:type="dxa"/>
            <w:shd w:val="clear" w:color="auto" w:fill="auto"/>
          </w:tcPr>
          <w:p w:rsidR="00BC252C" w:rsidRPr="00BC252C" w:rsidRDefault="00BC252C" w:rsidP="00E1112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BC252C">
              <w:rPr>
                <w:sz w:val="28"/>
                <w:szCs w:val="28"/>
                <w:lang w:eastAsia="en-US"/>
              </w:rPr>
              <w:t>Забезпечення умов для розвитку доступної та якісної системи освіти Марківської селищної ради,</w:t>
            </w:r>
            <w:r>
              <w:rPr>
                <w:sz w:val="28"/>
                <w:szCs w:val="28"/>
                <w:lang w:eastAsia="en-US"/>
              </w:rPr>
              <w:t xml:space="preserve"> дітей </w:t>
            </w:r>
            <w:r w:rsidRPr="00BC252C">
              <w:rPr>
                <w:sz w:val="28"/>
                <w:szCs w:val="28"/>
                <w:lang w:eastAsia="en-US"/>
              </w:rPr>
              <w:t>відповідно до вимог суспільства, запитів особистості та потреб держави.</w:t>
            </w:r>
          </w:p>
          <w:p w:rsidR="00BC252C" w:rsidRPr="00BC252C" w:rsidRDefault="00BC252C" w:rsidP="00E1112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BC252C" w:rsidRPr="00BC252C" w:rsidRDefault="00BC252C" w:rsidP="00BC252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  <w:r w:rsidRPr="00BC252C">
        <w:rPr>
          <w:b/>
          <w:sz w:val="28"/>
          <w:szCs w:val="28"/>
        </w:rPr>
        <w:t>ВСТУП</w:t>
      </w:r>
    </w:p>
    <w:p w:rsidR="00BC252C" w:rsidRPr="00BC252C" w:rsidRDefault="00BC252C" w:rsidP="00BC252C">
      <w:pPr>
        <w:shd w:val="clear" w:color="auto" w:fill="FFFFFF"/>
        <w:ind w:left="53" w:right="10" w:firstLine="845"/>
        <w:jc w:val="center"/>
        <w:rPr>
          <w:sz w:val="28"/>
          <w:szCs w:val="28"/>
        </w:rPr>
      </w:pPr>
    </w:p>
    <w:p w:rsidR="00BC252C" w:rsidRPr="00BC252C" w:rsidRDefault="00BC252C" w:rsidP="00BC252C">
      <w:pPr>
        <w:ind w:right="-82" w:firstLine="709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Діяльність відділу освіти, педагогічних колективів навчальних закладів спрямована на подальший розвиток галузі освіти Марківщини, забезпечення якості освітніх послуг і рівного доступу до них усіх громадян.</w:t>
      </w:r>
    </w:p>
    <w:p w:rsidR="00BC252C" w:rsidRPr="00BC252C" w:rsidRDefault="00BC252C" w:rsidP="00BC252C">
      <w:pPr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 території </w:t>
      </w:r>
      <w:r w:rsidRPr="00BC252C">
        <w:rPr>
          <w:sz w:val="28"/>
          <w:szCs w:val="28"/>
          <w:lang w:eastAsia="uk-UA"/>
        </w:rPr>
        <w:t>Марківської селищної ОТГ функціонує:</w:t>
      </w:r>
    </w:p>
    <w:p w:rsidR="00BC252C" w:rsidRPr="00BC252C" w:rsidRDefault="00BC252C" w:rsidP="00BC252C">
      <w:pPr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- 4 заклади дошкільної освіти (КДНЗ № 1 «Теремок», КДНЗ № 3 «Колосочок», КДНЗ «Надія» с. Курячівка та КДНЗ «Соняшник» з режимом короткотривалого перебування дітей на базі Караван – Солодківської ЗОШ І-ІІІ ступенів).</w:t>
      </w:r>
    </w:p>
    <w:p w:rsidR="00BC252C" w:rsidRPr="00BC252C" w:rsidRDefault="00BC252C" w:rsidP="00BC252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Різними формами дошкільної освіти охоплено 493 дитини дошк</w:t>
      </w:r>
      <w:r>
        <w:rPr>
          <w:sz w:val="28"/>
          <w:szCs w:val="28"/>
          <w:lang w:eastAsia="uk-UA"/>
        </w:rPr>
        <w:t xml:space="preserve">ільного віку, що становить </w:t>
      </w:r>
      <w:r w:rsidRPr="00BC252C">
        <w:rPr>
          <w:sz w:val="28"/>
          <w:szCs w:val="28"/>
          <w:lang w:eastAsia="uk-UA"/>
        </w:rPr>
        <w:t xml:space="preserve">100 % від загальної кількості дітей віком від 3 до 6 років, з них заклади дошкільної освіти відвідують 262 дитини. </w:t>
      </w:r>
    </w:p>
    <w:p w:rsidR="00BC252C" w:rsidRPr="00BC252C" w:rsidRDefault="00BC252C" w:rsidP="00BC252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- 12 закладів загальної середньої освіти, які відвідують 1321 учень. Кількість класів – комплектів складає 116 класів (з урахуванням дистанційної форми навчання).</w:t>
      </w:r>
    </w:p>
    <w:p w:rsidR="00BC252C" w:rsidRPr="00BC252C" w:rsidRDefault="00BC252C" w:rsidP="00BC252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- 2 заклади позашкільної освіти, в т.ч. Центр дитячої творчості – 43</w:t>
      </w:r>
      <w:r>
        <w:rPr>
          <w:sz w:val="28"/>
          <w:szCs w:val="28"/>
          <w:lang w:eastAsia="uk-UA"/>
        </w:rPr>
        <w:t>0 вихованців та Марківська ДЮСШ</w:t>
      </w:r>
      <w:r w:rsidRPr="00BC252C">
        <w:rPr>
          <w:sz w:val="28"/>
          <w:szCs w:val="28"/>
          <w:lang w:eastAsia="uk-UA"/>
        </w:rPr>
        <w:t xml:space="preserve"> - 239 вихованців.</w:t>
      </w:r>
    </w:p>
    <w:p w:rsidR="00BC252C" w:rsidRPr="00BC252C" w:rsidRDefault="00BC252C" w:rsidP="00BC252C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BC252C">
        <w:rPr>
          <w:sz w:val="28"/>
          <w:szCs w:val="28"/>
          <w:lang w:eastAsia="uk-UA"/>
        </w:rPr>
        <w:t>-</w:t>
      </w:r>
      <w:r>
        <w:rPr>
          <w:sz w:val="28"/>
          <w:szCs w:val="28"/>
          <w:lang w:eastAsia="uk-UA"/>
        </w:rPr>
        <w:t xml:space="preserve"> </w:t>
      </w:r>
      <w:r w:rsidRPr="00BC252C">
        <w:rPr>
          <w:sz w:val="28"/>
          <w:szCs w:val="28"/>
          <w:lang w:eastAsia="uk-UA"/>
        </w:rPr>
        <w:t>Центр професійного розвитку педагогічних працівників Марківської селищної ради.</w:t>
      </w: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pacing w:val="-2"/>
          <w:sz w:val="28"/>
          <w:szCs w:val="28"/>
        </w:rPr>
      </w:pPr>
      <w:r w:rsidRPr="00BC252C">
        <w:rPr>
          <w:b/>
          <w:bCs/>
          <w:spacing w:val="-2"/>
          <w:sz w:val="28"/>
          <w:szCs w:val="28"/>
        </w:rPr>
        <w:t>І. Визначення проблеми, на розв'язання якої спрямована Програма</w:t>
      </w:r>
    </w:p>
    <w:p w:rsidR="00BC252C" w:rsidRPr="00BC252C" w:rsidRDefault="00BC252C" w:rsidP="00BC252C">
      <w:pPr>
        <w:ind w:right="-82" w:firstLine="567"/>
        <w:jc w:val="both"/>
        <w:rPr>
          <w:sz w:val="28"/>
          <w:szCs w:val="28"/>
        </w:rPr>
      </w:pPr>
      <w:r w:rsidRPr="00BC252C">
        <w:rPr>
          <w:sz w:val="28"/>
          <w:szCs w:val="28"/>
        </w:rPr>
        <w:t xml:space="preserve"> Для організації на належному рівні навчально-виховного процесу актуальним залишається вирішення таких проблем:</w:t>
      </w:r>
    </w:p>
    <w:p w:rsidR="00BC252C" w:rsidRPr="00BC252C" w:rsidRDefault="00BC252C" w:rsidP="00BC252C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недостатня матеріально-технічна база;</w:t>
      </w:r>
    </w:p>
    <w:p w:rsidR="00BC252C" w:rsidRPr="00BC252C" w:rsidRDefault="00BC252C" w:rsidP="00BC252C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відсутність коштів на ремонт закладів освіти.</w:t>
      </w:r>
    </w:p>
    <w:p w:rsidR="00BC252C" w:rsidRPr="00BC252C" w:rsidRDefault="00BC252C" w:rsidP="00BC252C">
      <w:pPr>
        <w:ind w:firstLine="708"/>
        <w:jc w:val="both"/>
        <w:rPr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right="10" w:firstLine="708"/>
        <w:rPr>
          <w:b/>
          <w:bCs/>
          <w:spacing w:val="-1"/>
          <w:sz w:val="28"/>
          <w:szCs w:val="28"/>
        </w:rPr>
      </w:pPr>
      <w:r w:rsidRPr="00BC252C">
        <w:rPr>
          <w:b/>
          <w:bCs/>
          <w:spacing w:val="-1"/>
          <w:sz w:val="28"/>
          <w:szCs w:val="28"/>
        </w:rPr>
        <w:t>II. Визначення мети Програми</w:t>
      </w:r>
    </w:p>
    <w:p w:rsidR="00BC252C" w:rsidRPr="00BC252C" w:rsidRDefault="00BC252C" w:rsidP="00BC252C">
      <w:pPr>
        <w:shd w:val="clear" w:color="auto" w:fill="FFFFFF"/>
        <w:ind w:right="10" w:firstLine="708"/>
        <w:jc w:val="both"/>
        <w:rPr>
          <w:b/>
          <w:bCs/>
          <w:spacing w:val="-1"/>
          <w:sz w:val="28"/>
          <w:szCs w:val="28"/>
        </w:rPr>
      </w:pPr>
      <w:r w:rsidRPr="00BC252C">
        <w:rPr>
          <w:b/>
          <w:sz w:val="28"/>
          <w:szCs w:val="28"/>
          <w:lang w:eastAsia="en-US"/>
        </w:rPr>
        <w:t xml:space="preserve"> </w:t>
      </w:r>
      <w:r w:rsidRPr="00BC252C">
        <w:rPr>
          <w:sz w:val="28"/>
          <w:szCs w:val="28"/>
          <w:lang w:eastAsia="en-US"/>
        </w:rPr>
        <w:t>Підвищення якості освіти, її інноваційний розвиток, забезпечення рівного доступу кожного громадянина до здобуття якісної освіти, удосконалення механізму управління, соціальний захист учасників освітнього процесу.</w:t>
      </w:r>
    </w:p>
    <w:p w:rsidR="00BC252C" w:rsidRPr="00BC252C" w:rsidRDefault="00BC252C" w:rsidP="00BC252C">
      <w:pPr>
        <w:ind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 xml:space="preserve">Програма спрямована на розширення обсягів охоплення населення Марківської селищної об’єднаної територіальної громади освітою, розвиток </w:t>
      </w:r>
      <w:r w:rsidRPr="00BC252C">
        <w:rPr>
          <w:sz w:val="28"/>
          <w:szCs w:val="28"/>
          <w:lang w:eastAsia="en-US"/>
        </w:rPr>
        <w:lastRenderedPageBreak/>
        <w:t>професіоналізму, підвищення кваліфікації вихователів, забезпечення готовності працівників дошкільних закладів та закладів загальної середньої освіти до роботи в умовах розвитку освіти, зміцнення матеріально-технічної бази закладів освіти.</w:t>
      </w:r>
    </w:p>
    <w:p w:rsidR="00BC252C" w:rsidRPr="00BC252C" w:rsidRDefault="00BC252C" w:rsidP="00BC252C">
      <w:pPr>
        <w:ind w:firstLine="709"/>
        <w:jc w:val="both"/>
        <w:rPr>
          <w:sz w:val="28"/>
          <w:szCs w:val="28"/>
          <w:lang w:eastAsia="en-US"/>
        </w:rPr>
      </w:pP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III. Аналіз факторів впливу на проблему та ресурсів для реалізації</w:t>
      </w:r>
    </w:p>
    <w:p w:rsidR="00BC252C" w:rsidRPr="00BC252C" w:rsidRDefault="00BC252C" w:rsidP="00BC252C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Програми (SWOT- аналіз)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92"/>
      </w:tblGrid>
      <w:tr w:rsidR="00BC252C" w:rsidRPr="00BC252C" w:rsidTr="00E11127">
        <w:tc>
          <w:tcPr>
            <w:tcW w:w="5062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BC252C">
              <w:rPr>
                <w:b/>
                <w:bCs/>
                <w:sz w:val="28"/>
                <w:szCs w:val="28"/>
              </w:rPr>
              <w:t>Сильні сторони (S)</w:t>
            </w:r>
          </w:p>
        </w:tc>
        <w:tc>
          <w:tcPr>
            <w:tcW w:w="4684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BC252C">
              <w:rPr>
                <w:b/>
                <w:bCs/>
                <w:sz w:val="28"/>
                <w:szCs w:val="28"/>
              </w:rPr>
              <w:t>Слабкі сторони (W)</w:t>
            </w:r>
          </w:p>
        </w:tc>
      </w:tr>
      <w:tr w:rsidR="00BC252C" w:rsidRPr="00BC252C" w:rsidTr="00E11127">
        <w:tc>
          <w:tcPr>
            <w:tcW w:w="5062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 xml:space="preserve">1. </w:t>
            </w:r>
            <w:r w:rsidRPr="00BC252C">
              <w:rPr>
                <w:sz w:val="28"/>
                <w:szCs w:val="28"/>
              </w:rPr>
              <w:t>Інституційна сталість об’єднаної територіальної громади внаслідок утворення в повних межах Марківського району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2. Досвід щодо створення освітнього округу.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 xml:space="preserve">3. </w:t>
            </w:r>
            <w:r w:rsidRPr="00BC252C">
              <w:rPr>
                <w:sz w:val="28"/>
                <w:szCs w:val="28"/>
              </w:rPr>
              <w:t>Наявність діючих громадських об’єднань, здатних залучати додаткові ресурси та міжнародну технічну допомогу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1. Фінансова обмеженість місцевого бюджету у вирішенні проблем освіти регіону.</w:t>
            </w:r>
          </w:p>
          <w:p w:rsidR="00BC252C" w:rsidRPr="00BC252C" w:rsidRDefault="00BC252C" w:rsidP="00E11127">
            <w:pPr>
              <w:ind w:firstLine="708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 xml:space="preserve">2.Незадовільний стан утримання доріг, невідповідність дорожнього покриття сучасним вимогам </w:t>
            </w:r>
          </w:p>
          <w:p w:rsidR="00BC252C" w:rsidRPr="00BC252C" w:rsidRDefault="00BC252C" w:rsidP="00E11127">
            <w:pPr>
              <w:ind w:firstLine="708"/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3. Територіальна віддаленість закладів освіти один від одного.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</w:p>
        </w:tc>
      </w:tr>
      <w:tr w:rsidR="00BC252C" w:rsidRPr="00BC252C" w:rsidTr="00E11127">
        <w:tc>
          <w:tcPr>
            <w:tcW w:w="5062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BC252C">
              <w:rPr>
                <w:b/>
                <w:bCs/>
                <w:sz w:val="28"/>
                <w:szCs w:val="28"/>
              </w:rPr>
              <w:t>Можливості (О)</w:t>
            </w:r>
          </w:p>
        </w:tc>
        <w:tc>
          <w:tcPr>
            <w:tcW w:w="4684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BC252C">
              <w:rPr>
                <w:b/>
                <w:bCs/>
                <w:sz w:val="28"/>
                <w:szCs w:val="28"/>
              </w:rPr>
              <w:t>Загрози (Т)</w:t>
            </w:r>
          </w:p>
        </w:tc>
      </w:tr>
      <w:tr w:rsidR="00BC252C" w:rsidRPr="00BC252C" w:rsidTr="00E11127">
        <w:tc>
          <w:tcPr>
            <w:tcW w:w="5062" w:type="dxa"/>
            <w:shd w:val="clear" w:color="auto" w:fill="auto"/>
          </w:tcPr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>1. Можливість залучення до реалізації Програми коштів державного, обласного, місцевого бюджету, коштів інвесторів, донорів.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bCs/>
                <w:sz w:val="28"/>
                <w:szCs w:val="28"/>
              </w:rPr>
              <w:t xml:space="preserve">1. </w:t>
            </w:r>
            <w:r w:rsidRPr="00BC252C">
              <w:rPr>
                <w:sz w:val="28"/>
                <w:szCs w:val="28"/>
              </w:rPr>
              <w:t>Зменшення кількості дітей.</w:t>
            </w:r>
          </w:p>
          <w:p w:rsidR="00BC252C" w:rsidRPr="00BC252C" w:rsidRDefault="00BC252C" w:rsidP="00E11127">
            <w:pPr>
              <w:rPr>
                <w:sz w:val="28"/>
                <w:szCs w:val="28"/>
              </w:rPr>
            </w:pPr>
            <w:r w:rsidRPr="00BC252C">
              <w:rPr>
                <w:sz w:val="28"/>
                <w:szCs w:val="28"/>
              </w:rPr>
              <w:t>2. Низька інвестиційна привабливість території</w:t>
            </w:r>
          </w:p>
          <w:p w:rsidR="00BC252C" w:rsidRPr="00BC252C" w:rsidRDefault="00BC252C" w:rsidP="00E11127">
            <w:pPr>
              <w:ind w:firstLine="708"/>
              <w:rPr>
                <w:bCs/>
                <w:sz w:val="28"/>
                <w:szCs w:val="28"/>
              </w:rPr>
            </w:pPr>
          </w:p>
        </w:tc>
      </w:tr>
    </w:tbl>
    <w:p w:rsidR="00BC252C" w:rsidRPr="00BC252C" w:rsidRDefault="00BC252C" w:rsidP="00BC252C">
      <w:pPr>
        <w:shd w:val="clear" w:color="auto" w:fill="FFFFFF"/>
        <w:ind w:right="19"/>
        <w:jc w:val="both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 xml:space="preserve">IV. Обґрунтування шляхів і засобів розв'язання проблеми, обсягів та </w:t>
      </w:r>
    </w:p>
    <w:p w:rsidR="00BC252C" w:rsidRPr="00BC252C" w:rsidRDefault="00BC252C" w:rsidP="00BC252C">
      <w:pPr>
        <w:shd w:val="clear" w:color="auto" w:fill="FFFFFF"/>
        <w:ind w:right="19"/>
        <w:jc w:val="both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джерел фінансування; строки та етапи виконання Програми</w:t>
      </w:r>
    </w:p>
    <w:p w:rsidR="00BC252C" w:rsidRPr="00BC252C" w:rsidRDefault="00BC252C" w:rsidP="00BC252C">
      <w:pPr>
        <w:shd w:val="clear" w:color="auto" w:fill="FFFFFF"/>
        <w:ind w:right="19" w:firstLine="708"/>
        <w:jc w:val="center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Основними засобами розв'язання проблем є:</w:t>
      </w:r>
    </w:p>
    <w:p w:rsidR="00BC252C" w:rsidRPr="00BC252C" w:rsidRDefault="00BC252C" w:rsidP="00BC252C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зміцнення й розвиток матеріально-технічної бази закладів освіти;</w:t>
      </w: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оцінювання здібностей дітей за допомогою об'єктивних методів;</w:t>
      </w: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індивідуалізація програм для навчання;</w:t>
      </w: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створення ефективної системи підготовки та перепідготовки    педагогічних кадрів, їх атестація;</w:t>
      </w:r>
    </w:p>
    <w:p w:rsidR="00BC252C" w:rsidRPr="00BC252C" w:rsidRDefault="00BC252C" w:rsidP="00BC252C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>організація раціонального харчування учнів та вихованців закладів освіти з урахуванням віку і стану здоров’я,  у тому числі пільгових категорій.</w:t>
      </w:r>
    </w:p>
    <w:p w:rsidR="00BC252C" w:rsidRPr="00BC252C" w:rsidRDefault="00BC252C" w:rsidP="00BC252C">
      <w:pPr>
        <w:ind w:firstLine="708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 xml:space="preserve">Фінансування виконання заходів Програми буде здійснюватися за рахунок коштів державного, селищного бюджетів, залучених інших джерел фінансування, не заборонених чинним законодавством України. </w:t>
      </w:r>
    </w:p>
    <w:p w:rsidR="00BC252C" w:rsidRPr="00BC252C" w:rsidRDefault="00BC252C" w:rsidP="00BC252C">
      <w:pPr>
        <w:ind w:firstLine="708"/>
        <w:jc w:val="both"/>
        <w:rPr>
          <w:sz w:val="28"/>
          <w:szCs w:val="28"/>
          <w:lang w:eastAsia="en-US"/>
        </w:rPr>
      </w:pPr>
      <w:r w:rsidRPr="00BC252C">
        <w:rPr>
          <w:sz w:val="28"/>
          <w:szCs w:val="28"/>
          <w:lang w:eastAsia="en-US"/>
        </w:rPr>
        <w:t xml:space="preserve">Реалізацію Програми планується здійснити протягом 2021 року. </w:t>
      </w:r>
    </w:p>
    <w:p w:rsidR="00BC252C" w:rsidRPr="00BC252C" w:rsidRDefault="00BC252C" w:rsidP="00BC252C">
      <w:pPr>
        <w:ind w:firstLine="708"/>
        <w:jc w:val="center"/>
        <w:rPr>
          <w:b/>
          <w:sz w:val="28"/>
          <w:szCs w:val="28"/>
        </w:rPr>
      </w:pPr>
    </w:p>
    <w:p w:rsidR="00BC252C" w:rsidRPr="00BC252C" w:rsidRDefault="00BC252C" w:rsidP="00BC252C">
      <w:pPr>
        <w:ind w:firstLine="708"/>
        <w:jc w:val="center"/>
        <w:rPr>
          <w:b/>
          <w:sz w:val="28"/>
          <w:szCs w:val="28"/>
        </w:rPr>
      </w:pPr>
      <w:r w:rsidRPr="00BC252C">
        <w:rPr>
          <w:b/>
          <w:sz w:val="28"/>
          <w:szCs w:val="28"/>
        </w:rPr>
        <w:t>V. Перелік завдань і заходів Програми та результативні показники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 xml:space="preserve">З урахуванням стану освіти Марківської селищної ОТГ Програма спрямована на координування дій органів державної виконавчої влади, місцевого самоврядування та суб’єктів господарювання. 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>Програмою передбачено результативні заходи за основними напрямками:</w:t>
      </w:r>
    </w:p>
    <w:p w:rsidR="00BC252C" w:rsidRPr="00BC252C" w:rsidRDefault="00BC252C" w:rsidP="00BC252C">
      <w:pPr>
        <w:shd w:val="clear" w:color="auto" w:fill="FFFFFF"/>
        <w:ind w:left="142" w:right="10" w:firstLine="425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  <w:lang w:eastAsia="en-US"/>
        </w:rPr>
        <w:t>- удосконалення та утримання на належному рівні матеріально -   технічної бази закладів освіти;</w:t>
      </w:r>
    </w:p>
    <w:p w:rsidR="00BC252C" w:rsidRPr="00BC252C" w:rsidRDefault="00BC252C" w:rsidP="00BC252C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поліпшення якості </w:t>
      </w:r>
      <w:r w:rsidRPr="00BC252C">
        <w:rPr>
          <w:rFonts w:eastAsia="Calibri"/>
          <w:sz w:val="28"/>
          <w:szCs w:val="28"/>
          <w:lang w:eastAsia="en-US"/>
        </w:rPr>
        <w:t>освіти;</w:t>
      </w:r>
    </w:p>
    <w:p w:rsidR="00BC252C" w:rsidRPr="00BC252C" w:rsidRDefault="00BC252C" w:rsidP="00BC252C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BC252C">
        <w:rPr>
          <w:rFonts w:eastAsia="Calibri"/>
          <w:sz w:val="28"/>
          <w:szCs w:val="28"/>
          <w:lang w:eastAsia="en-US"/>
        </w:rPr>
        <w:t>забезпечення рівного доступу до якісної освіти.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left="567" w:right="10"/>
        <w:jc w:val="both"/>
        <w:rPr>
          <w:rFonts w:eastAsia="Calibri"/>
          <w:sz w:val="28"/>
          <w:szCs w:val="28"/>
        </w:rPr>
      </w:pPr>
      <w:r w:rsidRPr="00BC252C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 результаті виконання Програми </w:t>
      </w:r>
      <w:r w:rsidRPr="00BC252C">
        <w:rPr>
          <w:rFonts w:eastAsia="Calibri"/>
          <w:sz w:val="28"/>
          <w:szCs w:val="28"/>
        </w:rPr>
        <w:t>очікуються такі результати: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</w:rPr>
        <w:t xml:space="preserve">- </w:t>
      </w:r>
      <w:r w:rsidRPr="00BC252C">
        <w:rPr>
          <w:rFonts w:eastAsia="Calibri"/>
          <w:sz w:val="28"/>
          <w:szCs w:val="28"/>
          <w:lang w:eastAsia="en-US"/>
        </w:rPr>
        <w:t>створення належних умов для надання освітніх послуг;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  <w:lang w:eastAsia="en-US"/>
        </w:rPr>
        <w:t xml:space="preserve">- </w:t>
      </w:r>
      <w:r w:rsidRPr="00BC252C">
        <w:rPr>
          <w:rFonts w:eastAsia="Calibri"/>
          <w:sz w:val="28"/>
          <w:szCs w:val="28"/>
        </w:rPr>
        <w:t xml:space="preserve"> </w:t>
      </w:r>
      <w:r w:rsidRPr="00BC252C">
        <w:rPr>
          <w:rFonts w:eastAsia="Calibri"/>
          <w:sz w:val="28"/>
          <w:szCs w:val="28"/>
          <w:lang w:eastAsia="en-US"/>
        </w:rPr>
        <w:t>забезпечення безпечних умов утримання дітей;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  <w:lang w:eastAsia="en-US"/>
        </w:rPr>
        <w:t>- поліпшення якості освіти;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rFonts w:eastAsia="Calibri"/>
          <w:sz w:val="28"/>
          <w:szCs w:val="28"/>
          <w:lang w:eastAsia="en-US"/>
        </w:rPr>
        <w:t>- поліпшення якості харчування в закладах освіти;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BC252C">
        <w:rPr>
          <w:b/>
          <w:bCs/>
          <w:sz w:val="28"/>
          <w:szCs w:val="28"/>
        </w:rPr>
        <w:t xml:space="preserve">- </w:t>
      </w:r>
      <w:r w:rsidRPr="00BC252C">
        <w:rPr>
          <w:rFonts w:eastAsia="Calibri"/>
          <w:sz w:val="28"/>
          <w:szCs w:val="28"/>
          <w:lang w:eastAsia="en-US"/>
        </w:rPr>
        <w:t>поліпшення матеріально-технічної бази;</w:t>
      </w:r>
    </w:p>
    <w:p w:rsidR="00BC252C" w:rsidRPr="00BC252C" w:rsidRDefault="00BC252C" w:rsidP="00BC252C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BC252C">
        <w:rPr>
          <w:b/>
          <w:bCs/>
          <w:sz w:val="28"/>
          <w:szCs w:val="28"/>
        </w:rPr>
        <w:t xml:space="preserve">- </w:t>
      </w:r>
      <w:r w:rsidRPr="00BC252C">
        <w:rPr>
          <w:sz w:val="28"/>
          <w:szCs w:val="28"/>
        </w:rPr>
        <w:t>створення умов для надання якісної освіти.</w:t>
      </w:r>
    </w:p>
    <w:p w:rsidR="00BC252C" w:rsidRPr="00BC252C" w:rsidRDefault="00BC252C" w:rsidP="00BC252C">
      <w:pPr>
        <w:shd w:val="clear" w:color="auto" w:fill="FFFFFF"/>
        <w:ind w:left="567" w:right="10"/>
        <w:jc w:val="both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right="10"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VI.   Напрями діяльності та заходи Програми</w:t>
      </w:r>
    </w:p>
    <w:p w:rsidR="00BC252C" w:rsidRPr="00BC252C" w:rsidRDefault="00BC252C" w:rsidP="00BC252C">
      <w:pPr>
        <w:shd w:val="clear" w:color="auto" w:fill="FFFFFF"/>
        <w:ind w:right="10"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>Напрями діяльності та заходи Програми наведено у додатку 1.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VII. Ресурсне забезпечення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 xml:space="preserve">Загальний обсяг коштів, залучених на реалізацію Програми складає </w:t>
      </w:r>
      <w:bookmarkStart w:id="0" w:name="_Hlk65495579"/>
      <w:r w:rsidRPr="00BC252C">
        <w:rPr>
          <w:sz w:val="28"/>
          <w:szCs w:val="28"/>
          <w:lang w:eastAsia="en-US"/>
        </w:rPr>
        <w:t>26 574,105</w:t>
      </w:r>
      <w:r w:rsidRPr="00BC252C">
        <w:rPr>
          <w:bCs/>
          <w:sz w:val="28"/>
          <w:szCs w:val="28"/>
        </w:rPr>
        <w:t xml:space="preserve"> </w:t>
      </w:r>
      <w:bookmarkEnd w:id="0"/>
      <w:r w:rsidRPr="00BC252C">
        <w:rPr>
          <w:bCs/>
          <w:sz w:val="28"/>
          <w:szCs w:val="28"/>
          <w:shd w:val="clear" w:color="auto" w:fill="FFFFFF"/>
        </w:rPr>
        <w:t xml:space="preserve">тис. грн., в тому числі державний бюджет </w:t>
      </w:r>
      <w:r w:rsidRPr="00BC252C">
        <w:rPr>
          <w:sz w:val="28"/>
          <w:szCs w:val="28"/>
          <w:lang w:eastAsia="en-US"/>
        </w:rPr>
        <w:t>2 224,787</w:t>
      </w:r>
      <w:r w:rsidRPr="00BC252C">
        <w:rPr>
          <w:bCs/>
          <w:sz w:val="28"/>
          <w:szCs w:val="28"/>
          <w:shd w:val="clear" w:color="auto" w:fill="FFFFFF"/>
        </w:rPr>
        <w:t xml:space="preserve"> тис. грн., селищний бюджет – </w:t>
      </w:r>
      <w:r w:rsidRPr="00BC252C">
        <w:rPr>
          <w:sz w:val="28"/>
          <w:szCs w:val="28"/>
          <w:lang w:eastAsia="en-US"/>
        </w:rPr>
        <w:t xml:space="preserve">23 955,496 </w:t>
      </w:r>
      <w:r w:rsidRPr="00BC252C">
        <w:rPr>
          <w:bCs/>
          <w:sz w:val="28"/>
          <w:szCs w:val="28"/>
          <w:shd w:val="clear" w:color="auto" w:fill="FFFFFF"/>
        </w:rPr>
        <w:t>тис. грн. та інші джерела фінансування - 393,822 тис. грн. (додаток 1).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 xml:space="preserve">Проте, за деякими заходами Програми, обсяг необхідних коштів визначатиметься, виходячи з необхідності забезпечення виконання заходів Програми, орієнтовних витрат на їх реалізацію, обґрунтованих на підставі встановлених нормативів, прогнозних цін та тарифів з урахуванням індексу росту цін, а також з урахуванням можливостей доходної частини селищного бюджету. 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VIII. Координація та контроль за ходом виконання Програми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>Координація та контроль за ходом виконання Програми покладається на відділ освіти селищної ради, який щорічно звітує про виконання Програми.</w:t>
      </w:r>
    </w:p>
    <w:p w:rsidR="00BC252C" w:rsidRPr="00BC252C" w:rsidRDefault="00BC252C" w:rsidP="00BC252C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BC252C" w:rsidRPr="00BC252C" w:rsidRDefault="00BC252C" w:rsidP="00BC252C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BC252C">
        <w:rPr>
          <w:b/>
          <w:bCs/>
          <w:sz w:val="28"/>
          <w:szCs w:val="28"/>
        </w:rPr>
        <w:t>IX. Розрахунок очікуваних результатів</w:t>
      </w:r>
    </w:p>
    <w:p w:rsidR="00BC252C" w:rsidRPr="00BC252C" w:rsidRDefault="00BC252C" w:rsidP="00BC252C">
      <w:pPr>
        <w:ind w:right="-82"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>Виконання заходів Програми сприятиме: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створенню належних умов для забезпечення якісної освіти в закладах;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підвищенню якості освітніх послуг;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впровадженню в освітній процес новітніх технологій;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розвитку творчого потенціалу та професіоналізму педагогічних кадрів;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lastRenderedPageBreak/>
        <w:t>- реалізації основних орієнтирів виховання учнів;</w:t>
      </w:r>
    </w:p>
    <w:p w:rsidR="00BC252C" w:rsidRPr="00BC252C" w:rsidRDefault="00BC252C" w:rsidP="00BC252C">
      <w:pPr>
        <w:suppressAutoHyphens/>
        <w:ind w:firstLine="708"/>
        <w:jc w:val="both"/>
        <w:rPr>
          <w:sz w:val="28"/>
          <w:szCs w:val="28"/>
        </w:rPr>
      </w:pPr>
      <w:r w:rsidRPr="00BC252C">
        <w:rPr>
          <w:sz w:val="28"/>
          <w:szCs w:val="28"/>
        </w:rPr>
        <w:t>- посиленню соціального захисту учасників освітянської діяльності.</w:t>
      </w:r>
    </w:p>
    <w:p w:rsidR="00BC252C" w:rsidRPr="00BC252C" w:rsidRDefault="00BC252C" w:rsidP="00BC252C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</w:p>
    <w:p w:rsidR="00BC252C" w:rsidRPr="00BC252C" w:rsidRDefault="00BC252C" w:rsidP="00BC252C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  <w:r w:rsidRPr="00BC252C">
        <w:rPr>
          <w:bCs/>
          <w:sz w:val="28"/>
          <w:szCs w:val="28"/>
        </w:rPr>
        <w:tab/>
        <w:t xml:space="preserve">Програма може корегуватись залежно від обставин. </w:t>
      </w:r>
    </w:p>
    <w:p w:rsidR="00BC252C" w:rsidRPr="00414D57" w:rsidRDefault="00BC252C" w:rsidP="00BC252C">
      <w:pPr>
        <w:tabs>
          <w:tab w:val="num" w:pos="540"/>
        </w:tabs>
        <w:ind w:right="-82"/>
        <w:jc w:val="both"/>
        <w:rPr>
          <w:bCs/>
          <w:sz w:val="28"/>
          <w:szCs w:val="28"/>
        </w:rPr>
      </w:pPr>
    </w:p>
    <w:p w:rsidR="00BC252C" w:rsidRDefault="00BC252C" w:rsidP="00BC252C">
      <w:pPr>
        <w:contextualSpacing/>
        <w:jc w:val="both"/>
        <w:rPr>
          <w:color w:val="333333"/>
          <w:sz w:val="28"/>
          <w:szCs w:val="28"/>
        </w:rPr>
      </w:pPr>
      <w:r w:rsidRPr="00F215CE">
        <w:rPr>
          <w:color w:val="333333"/>
          <w:sz w:val="28"/>
          <w:szCs w:val="28"/>
        </w:rPr>
        <w:t> </w:t>
      </w:r>
    </w:p>
    <w:p w:rsidR="00BC252C" w:rsidRPr="00BC252C" w:rsidRDefault="00BC252C" w:rsidP="00BC252C">
      <w:pPr>
        <w:contextualSpacing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Селищний голова                                                                                   Ігор ДЗЮБА</w:t>
      </w:r>
    </w:p>
    <w:p w:rsidR="00BC252C" w:rsidRDefault="00BC252C" w:rsidP="00BC252C">
      <w:pPr>
        <w:contextualSpacing/>
        <w:jc w:val="both"/>
        <w:rPr>
          <w:noProof/>
        </w:rPr>
      </w:pPr>
    </w:p>
    <w:p w:rsidR="00BC252C" w:rsidRDefault="00BC252C" w:rsidP="00BC252C">
      <w:pPr>
        <w:contextualSpacing/>
        <w:jc w:val="center"/>
        <w:rPr>
          <w:noProof/>
        </w:rPr>
      </w:pPr>
    </w:p>
    <w:p w:rsidR="00BC252C" w:rsidRPr="00F215CE" w:rsidRDefault="00BC252C" w:rsidP="00BC252C">
      <w:pPr>
        <w:shd w:val="clear" w:color="auto" w:fill="FFFFFF"/>
        <w:spacing w:after="135" w:line="270" w:lineRule="atLeast"/>
        <w:jc w:val="both"/>
        <w:rPr>
          <w:noProof/>
        </w:rPr>
        <w:sectPr w:rsidR="00BC252C" w:rsidRPr="00F215CE" w:rsidSect="00FB4CD9">
          <w:headerReference w:type="firs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C252C" w:rsidRPr="00F215CE" w:rsidRDefault="00BC252C" w:rsidP="00BC252C">
      <w:pPr>
        <w:tabs>
          <w:tab w:val="left" w:pos="6379"/>
        </w:tabs>
        <w:ind w:right="-73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  <w:r w:rsidRPr="00F215CE">
        <w:rPr>
          <w:rFonts w:eastAsia="Calibri"/>
          <w:lang w:eastAsia="en-US"/>
        </w:rPr>
        <w:t>Додаток</w:t>
      </w:r>
      <w:r>
        <w:rPr>
          <w:rFonts w:eastAsia="Calibri"/>
          <w:lang w:eastAsia="en-US"/>
        </w:rPr>
        <w:t xml:space="preserve"> 1</w:t>
      </w:r>
      <w:r w:rsidRPr="00F215CE">
        <w:rPr>
          <w:rFonts w:eastAsia="Calibri"/>
          <w:lang w:eastAsia="en-US"/>
        </w:rPr>
        <w:t xml:space="preserve"> до цільової Програми</w:t>
      </w:r>
    </w:p>
    <w:p w:rsidR="00BC252C" w:rsidRPr="00F215CE" w:rsidRDefault="00BC252C" w:rsidP="00BC252C">
      <w:pPr>
        <w:ind w:right="-739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«Розвиток освіти Марківської селищної ради» на 2021</w:t>
      </w:r>
      <w:r w:rsidRPr="00F215CE">
        <w:rPr>
          <w:rFonts w:eastAsia="Calibri"/>
          <w:lang w:eastAsia="en-US"/>
        </w:rPr>
        <w:t xml:space="preserve"> рік </w:t>
      </w:r>
    </w:p>
    <w:p w:rsidR="00BC252C" w:rsidRPr="00F215CE" w:rsidRDefault="00BC252C" w:rsidP="00BC252C">
      <w:pPr>
        <w:jc w:val="right"/>
        <w:rPr>
          <w:rFonts w:eastAsia="Calibri"/>
          <w:lang w:eastAsia="en-US"/>
        </w:rPr>
      </w:pPr>
    </w:p>
    <w:p w:rsidR="00BC252C" w:rsidRPr="00F215CE" w:rsidRDefault="00BC252C" w:rsidP="00BC252C">
      <w:pPr>
        <w:jc w:val="center"/>
        <w:rPr>
          <w:rFonts w:eastAsia="Calibri"/>
          <w:b/>
          <w:lang w:eastAsia="en-US"/>
        </w:rPr>
      </w:pPr>
      <w:r w:rsidRPr="00F215CE">
        <w:rPr>
          <w:rFonts w:eastAsia="Calibri"/>
          <w:b/>
          <w:lang w:eastAsia="en-US"/>
        </w:rPr>
        <w:t xml:space="preserve">Напрями діяльності та заходи щодо реалізації цільової Програми </w:t>
      </w:r>
    </w:p>
    <w:p w:rsidR="00BC252C" w:rsidRDefault="00BC252C" w:rsidP="00BC252C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«Розвиток освіти Марківської селищної ради» на 2021</w:t>
      </w:r>
      <w:r w:rsidRPr="00F215CE">
        <w:rPr>
          <w:rFonts w:eastAsia="Calibri"/>
          <w:b/>
          <w:lang w:eastAsia="en-US"/>
        </w:rPr>
        <w:t xml:space="preserve"> рік</w:t>
      </w:r>
    </w:p>
    <w:p w:rsidR="00BC252C" w:rsidRDefault="00BC252C" w:rsidP="00BC252C">
      <w:pPr>
        <w:jc w:val="center"/>
        <w:rPr>
          <w:rFonts w:eastAsia="Calibr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921"/>
        <w:gridCol w:w="1229"/>
        <w:gridCol w:w="509"/>
        <w:gridCol w:w="504"/>
        <w:gridCol w:w="2310"/>
        <w:gridCol w:w="1297"/>
        <w:gridCol w:w="1490"/>
        <w:gridCol w:w="1639"/>
        <w:gridCol w:w="1663"/>
        <w:gridCol w:w="2351"/>
      </w:tblGrid>
      <w:tr w:rsidR="00BC252C" w:rsidRPr="002D38A0" w:rsidTr="00E11127">
        <w:trPr>
          <w:trHeight w:val="189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Перелік заходів Програми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Термін виконання заходу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Виконавці 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Джерела фінансування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Орієнтовні обсяги фінансування (вартість) тис. грн., в тому числі: 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Очікувані результати</w:t>
            </w:r>
          </w:p>
        </w:tc>
      </w:tr>
      <w:tr w:rsidR="00BC252C" w:rsidRPr="002D38A0" w:rsidTr="00E11127">
        <w:trPr>
          <w:trHeight w:val="34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</w:t>
            </w:r>
          </w:p>
        </w:tc>
      </w:tr>
      <w:tr w:rsidR="00BC252C" w:rsidRPr="002D38A0" w:rsidTr="00E11127">
        <w:trPr>
          <w:trHeight w:val="390"/>
        </w:trPr>
        <w:tc>
          <w:tcPr>
            <w:tcW w:w="14786" w:type="dxa"/>
            <w:gridSpan w:val="11"/>
            <w:shd w:val="clear" w:color="auto" w:fill="BFBFBF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Дошкільна освіта</w:t>
            </w:r>
          </w:p>
        </w:tc>
      </w:tr>
      <w:tr w:rsidR="00BC252C" w:rsidRPr="002D38A0" w:rsidTr="00E11127">
        <w:trPr>
          <w:trHeight w:val="1104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та утримання на належному рівні матеріально-технічної бази закладів дошкільної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1.1. Забезпечення придбання предметів, матеріалів, господарчих товарів, обладнання та інвентарю.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Селищний </w:t>
            </w:r>
          </w:p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безпечних умов утримання дітей</w:t>
            </w:r>
          </w:p>
        </w:tc>
      </w:tr>
      <w:tr w:rsidR="00BC252C" w:rsidRPr="002D38A0" w:rsidTr="00E11127">
        <w:trPr>
          <w:trHeight w:val="88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1.2. Капітальний ремонт санітарно-технічних вузлів та каналізації КЗДО № 3 «Колосочок».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1500,000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88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1.3. Забезпечення придбання обладнання і предметів довгострокового користування.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79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1.4. Капітальний ремонт тротуару КЗДО № 3 «Колосочок».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5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1.5. Придбання та  облаштування літніх альтанок в КЗДО №1 «Теремок» та № 3 «Колосочок».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  <w:r w:rsidRPr="002D38A0">
              <w:rPr>
                <w:rFonts w:eastAsia="Calibri"/>
                <w:lang w:eastAsia="en-US"/>
              </w:rPr>
              <w:t>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97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1.6. Капітальний ремонт внутрішніх приміщень КДНЗ «Надія» с. Курячівка.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1499,170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103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1.7. Реконструкція комерційного вузла обліку споживання природного газу в КЗДО № 1 «Теремок»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250,100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94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1.8 Капітальний ремонт харчоблоку КДНЗ №1 </w:t>
            </w:r>
            <w:r>
              <w:rPr>
                <w:rFonts w:eastAsia="Calibri"/>
                <w:lang w:eastAsia="en-US"/>
              </w:rPr>
              <w:t xml:space="preserve">             </w:t>
            </w:r>
            <w:r w:rsidRPr="002D38A0">
              <w:rPr>
                <w:rFonts w:eastAsia="Calibri"/>
                <w:lang w:eastAsia="en-US"/>
              </w:rPr>
              <w:t>« Теремок»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1004,134</w:t>
            </w:r>
          </w:p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BC252C" w:rsidRPr="002D38A0" w:rsidTr="00E11127">
        <w:trPr>
          <w:trHeight w:val="220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конституційних прав і державних гарантій щодо доступності здобуття дошкільної освіти дітьми дошкільного віку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2.1.Збереження існуючої мережі закладів дошкільної освіти та відкриття нових КЗДО (за потребою).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Збільшення кількості дітей охоплених дошкільною освітою</w:t>
            </w:r>
          </w:p>
        </w:tc>
      </w:tr>
      <w:tr w:rsidR="00BC252C" w:rsidRPr="002D38A0" w:rsidTr="00E11127">
        <w:trPr>
          <w:trHeight w:val="1335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3.1.Обслуговування  протипожежної сигналізації в КДНЗ № 3 «Колосочок»,   КДНЗ № 1 «Теремок», КДНЗ «Надія» с. Курячівка.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180,000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123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3.2. Придбання засобів захисту для евакуації під час виникнення  пожежі для закладів дошкільної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108,000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Забезпечення життя та здоров`я вихованців та </w:t>
            </w:r>
            <w:r w:rsidRPr="002D38A0">
              <w:rPr>
                <w:rFonts w:eastAsia="Calibri"/>
                <w:lang w:eastAsia="en-US"/>
              </w:rPr>
              <w:lastRenderedPageBreak/>
              <w:t>працівників закладів дошкільної освіти</w:t>
            </w:r>
          </w:p>
        </w:tc>
      </w:tr>
      <w:tr w:rsidR="00BC252C" w:rsidRPr="002D38A0" w:rsidTr="00E11127">
        <w:trPr>
          <w:trHeight w:val="115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3.3. Придбання вогнегасників та перезарядка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117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3.4. Проведення навчання відповідальних осіб з охорони праці, цивільного захисту та котельного господарства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15,000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123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3.5. Обробка деревяних  конструкцій  горищних приміщень в КДНЗ «Надія»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48,300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BC252C" w:rsidRPr="002D38A0" w:rsidTr="00E11127">
        <w:trPr>
          <w:trHeight w:val="463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та зміцнення здоров`я дошкільнят та працівників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4.1. Організація раціонального 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564,300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Поліпшення якості харчування в закладах дошкільної освіти</w:t>
            </w:r>
          </w:p>
        </w:tc>
      </w:tr>
      <w:tr w:rsidR="00BC252C" w:rsidRPr="002D38A0" w:rsidTr="00E11127">
        <w:trPr>
          <w:trHeight w:val="87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харчування вихованців дошкільних закладів освіти, з урахуванням віку і стану здоров'я.</w:t>
            </w: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Інші джерела фінансування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356,400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0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4.2. Забезпечення безкоштовним гарячим харчуванням дітей учасників АТО (ООС) та дітей ВПО.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237,600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9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BC252C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4.3. Проведення лабораторних досліджень на харчоблоках КДНЗ питної води, харчової продукції та змивів.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175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4.4. Забезпечення антисептичними, дезінфікуючими, засобами індивідуального захисту, виробами медичного призначення та іншими засобами дошкільні заклади селища в період епідемії вірусу COVID-19.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вихованців та працівників закладів дошкільної освіти</w:t>
            </w:r>
          </w:p>
        </w:tc>
      </w:tr>
      <w:tr w:rsidR="00BC252C" w:rsidRPr="002D38A0" w:rsidTr="00E11127">
        <w:trPr>
          <w:trHeight w:val="88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4.5. Проведення медичного огляду педагогічних працівників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BC252C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і здоров’я працівників</w:t>
            </w:r>
          </w:p>
        </w:tc>
      </w:tr>
      <w:tr w:rsidR="00BC252C" w:rsidRPr="002D38A0" w:rsidTr="00E11127">
        <w:trPr>
          <w:trHeight w:val="1185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5.1. Технічне обслуговування систем газопостачання та газового обладнання в закладах дошкільної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2D38A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закладів дошкільної освіти</w:t>
            </w:r>
          </w:p>
        </w:tc>
      </w:tr>
      <w:tr w:rsidR="00BC252C" w:rsidRPr="002D38A0" w:rsidTr="00E11127">
        <w:trPr>
          <w:trHeight w:val="120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5.2.  Технічне обслуговування систем обліку споживання природного газу.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Селищний бюджет 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закладів дошкільної освіти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3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5.3. Технічне обслуговування міні – котельної КДНЗ № 3 «Колосочок».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2D38A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15,000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закладу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91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5.4. Встановлення коректору обліку газу в котельні КДНЗ № 1 «Теремок».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140,000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закладу освіти</w:t>
            </w:r>
          </w:p>
        </w:tc>
      </w:tr>
      <w:tr w:rsidR="00BC252C" w:rsidRPr="002D38A0" w:rsidTr="00E11127">
        <w:trPr>
          <w:trHeight w:val="121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5.5. Обслуговування димових та вентиляційних каналів; заміри опору електромережі та електроустаткування.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закладів освіти</w:t>
            </w:r>
          </w:p>
        </w:tc>
      </w:tr>
      <w:tr w:rsidR="00BC252C" w:rsidRPr="002D38A0" w:rsidTr="00E11127">
        <w:trPr>
          <w:trHeight w:val="105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престижу працівників дошкільної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6.1. Проведення конкурсу педагогічної майстерності працівників КЗДО «Вихователь року».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2D38A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Підвищення професійного рівня працівників дошкільних закладів </w:t>
            </w:r>
          </w:p>
        </w:tc>
      </w:tr>
      <w:tr w:rsidR="00BC252C" w:rsidRPr="002D38A0" w:rsidTr="00E11127">
        <w:trPr>
          <w:trHeight w:val="84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6.2. Участь у проведенні Всеукраїнського Дня дошкілля.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Зростання престижності роботи працівників дошкільної освіти</w:t>
            </w:r>
          </w:p>
        </w:tc>
      </w:tr>
      <w:tr w:rsidR="00BC252C" w:rsidRPr="002D38A0" w:rsidTr="00E11127">
        <w:trPr>
          <w:trHeight w:val="99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6.3. Участь в освітніх проектах, семінарах, тренінгах та форумах.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професійного рівня працівників дошкільної освіти до європейських стандартів</w:t>
            </w:r>
          </w:p>
        </w:tc>
      </w:tr>
      <w:tr w:rsidR="00BC252C" w:rsidRPr="002D38A0" w:rsidTr="00E11127">
        <w:trPr>
          <w:trHeight w:val="78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6.4. Видатки на відрядження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4,600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професійного рівня працівників дошкільних закладів</w:t>
            </w:r>
          </w:p>
        </w:tc>
      </w:tr>
      <w:tr w:rsidR="00BC252C" w:rsidRPr="002D38A0" w:rsidTr="00E11127">
        <w:trPr>
          <w:trHeight w:val="157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7.1. Приведення у відповідність до чинного законодавства та санітарних умов приміщень харчоблоків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безпечного харчування дошкільнят</w:t>
            </w:r>
          </w:p>
        </w:tc>
      </w:tr>
      <w:tr w:rsidR="00BC252C" w:rsidRPr="002D38A0" w:rsidTr="00E11127">
        <w:trPr>
          <w:trHeight w:val="360"/>
        </w:trPr>
        <w:tc>
          <w:tcPr>
            <w:tcW w:w="6234" w:type="dxa"/>
            <w:gridSpan w:val="6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Разом по розділу “Дошкільна освіта”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D38A0">
              <w:rPr>
                <w:rFonts w:eastAsia="Calibri"/>
                <w:b/>
                <w:bCs/>
                <w:lang w:eastAsia="en-US"/>
              </w:rPr>
              <w:t>7</w:t>
            </w:r>
            <w:r>
              <w:rPr>
                <w:rFonts w:eastAsia="Calibri"/>
                <w:b/>
                <w:bCs/>
                <w:lang w:eastAsia="en-US"/>
              </w:rPr>
              <w:t> 586,604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</w:tr>
      <w:tr w:rsidR="00BC252C" w:rsidRPr="002D38A0" w:rsidTr="00E11127">
        <w:trPr>
          <w:trHeight w:val="276"/>
        </w:trPr>
        <w:tc>
          <w:tcPr>
            <w:tcW w:w="6234" w:type="dxa"/>
            <w:gridSpan w:val="6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525"/>
        </w:trPr>
        <w:tc>
          <w:tcPr>
            <w:tcW w:w="14786" w:type="dxa"/>
            <w:gridSpan w:val="11"/>
            <w:shd w:val="clear" w:color="auto" w:fill="BFBFBF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Загальна середня освіта</w:t>
            </w:r>
          </w:p>
        </w:tc>
      </w:tr>
      <w:tr w:rsidR="00BC252C" w:rsidRPr="002D38A0" w:rsidTr="00E11127">
        <w:trPr>
          <w:trHeight w:val="135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Удосконалення та утримання на належному рівні матеріально-технічної бази закладів загальної середньої освіти 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1.1. Забезпечення придбання предметів, матеріалів, господарчих товарів, обладнання та інвентарю.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Створення належних умов для надання загальної середньої освіти </w:t>
            </w:r>
          </w:p>
        </w:tc>
      </w:tr>
      <w:tr w:rsidR="00BC252C" w:rsidRPr="002D38A0" w:rsidTr="00E11127">
        <w:trPr>
          <w:trHeight w:val="265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1.2. Капітальний ремонт будівлі Сичанської ЗОШ І-ІІІ ступенів (заміна вікон на енергозберіг</w:t>
            </w:r>
            <w:r>
              <w:rPr>
                <w:rFonts w:eastAsia="Calibri"/>
                <w:lang w:eastAsia="en-US"/>
              </w:rPr>
              <w:t>аючі та капітальний ремонт даху</w:t>
            </w:r>
            <w:r w:rsidRPr="002D38A0">
              <w:rPr>
                <w:rFonts w:eastAsia="Calibri"/>
                <w:lang w:eastAsia="en-US"/>
              </w:rPr>
              <w:t>), капітальний ремонт Опорного закладу освіти Марківська гімназія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2D38A0">
              <w:rPr>
                <w:rFonts w:eastAsia="Calibri"/>
                <w:lang w:eastAsia="en-US"/>
              </w:rPr>
              <w:t>(внутрішній ремонт приміщення: спортзал, актовий зал, їдальня, коридори, котельня).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6700,000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322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91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BC252C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1.3. Виготовлення робочого проекту «Капітальний ремонт окремо розташованої будівлі (позначеною літерою Ж в технічному паспорті) автомобільного класу Опорного закладу загальної середньої освіти Марківська гімназія Марківської селищної ради, проведення експертизи кошторисної документації проекту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42,441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124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1.4. Забезпечення придбання обладнання і предметів довгострокового користування.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111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1.5. Підключення закладів загальної середньої освіти до мережі Інтернет.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2D38A0">
              <w:rPr>
                <w:rFonts w:eastAsia="Calibri"/>
                <w:lang w:eastAsia="en-US"/>
              </w:rPr>
              <w:t>6,100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96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1.6. Підвіз підручників до закладів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25,000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120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1.7. Обслуговування і оновлення програмного забезпечення «Курс: Школа в системі «ІСУО Україна»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9,950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162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    Забе</w:t>
            </w:r>
            <w:r>
              <w:rPr>
                <w:rFonts w:eastAsia="Calibri"/>
                <w:lang w:eastAsia="en-US"/>
              </w:rPr>
              <w:t xml:space="preserve">зпечення протипожежної безпеки </w:t>
            </w:r>
            <w:r w:rsidRPr="002D38A0">
              <w:rPr>
                <w:rFonts w:eastAsia="Calibri"/>
                <w:lang w:eastAsia="en-US"/>
              </w:rPr>
              <w:t>закладів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2.1. Обробка деревяних </w:t>
            </w:r>
            <w:r w:rsidRPr="002D38A0">
              <w:rPr>
                <w:rFonts w:eastAsia="Calibri"/>
                <w:lang w:eastAsia="en-US"/>
              </w:rPr>
              <w:t>конструкцій  горищних приміщень  в Кризькій ЗОШ І-ІІІ ст, Курячівській ЗОШ І-ІІ ступенів, Веселівському НВК, Височинівській ЗОШ І-ІІ ст.,  вогнезахисною сумішшю.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257,000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BC252C" w:rsidRPr="002D38A0" w:rsidTr="00E11127">
        <w:trPr>
          <w:trHeight w:val="223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2.2. Встановлення протипожежної сигналізації в Кризькій ЗОШ І-ІІІ ст., Сичанській ЗОШ І-ІІІ ст., Марківській ЗОШ І-ІІ ст. № 1, Опорному закладі Марківська гімназія, Курячівській ЗОШ І-ІІ ступенів, Веселівському </w:t>
            </w:r>
            <w:r w:rsidRPr="002D38A0">
              <w:rPr>
                <w:rFonts w:eastAsia="Calibri"/>
                <w:lang w:eastAsia="en-US"/>
              </w:rPr>
              <w:lastRenderedPageBreak/>
              <w:t>НВК, Височинівській ЗОШ І-ІІ ст.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BC252C" w:rsidRPr="002D38A0" w:rsidTr="00E11127">
        <w:trPr>
          <w:trHeight w:val="121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2.3. Придбання засобів захисту дл</w:t>
            </w:r>
            <w:r>
              <w:rPr>
                <w:rFonts w:eastAsia="Calibri"/>
                <w:lang w:eastAsia="en-US"/>
              </w:rPr>
              <w:t xml:space="preserve">я евакуації під час виникнення </w:t>
            </w:r>
            <w:r w:rsidRPr="002D38A0">
              <w:rPr>
                <w:rFonts w:eastAsia="Calibri"/>
                <w:lang w:eastAsia="en-US"/>
              </w:rPr>
              <w:t>пожежі для закладів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162,000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BC252C" w:rsidRPr="002D38A0" w:rsidTr="00E11127">
        <w:trPr>
          <w:trHeight w:val="166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2.4. Встановлення протипожежних гідрантів в Курячівській ЗОШ І-ІІ ступенів, Веселівському НВК, Височинівській ЗОШ І-ІІ ступенів, Краснопільській та Кабичівській ЗОШ І-ІІІ ступенів.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45,000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BC252C" w:rsidRPr="002D38A0" w:rsidTr="00E11127">
        <w:trPr>
          <w:trHeight w:val="159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2.5. Обслуговування </w:t>
            </w:r>
            <w:r w:rsidRPr="002D38A0">
              <w:rPr>
                <w:rFonts w:eastAsia="Calibri"/>
                <w:lang w:eastAsia="en-US"/>
              </w:rPr>
              <w:t>протипожежної сигналізації в Ліснополянській ЗОШ І-ІІІ ступенів, Караван-Солодківська ЗОШ І-ІІІ ступенів.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BC252C" w:rsidRPr="002D38A0" w:rsidTr="00E11127">
        <w:trPr>
          <w:trHeight w:val="129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2.6. Перезарядка вогнегасників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освіти</w:t>
            </w:r>
          </w:p>
        </w:tc>
      </w:tr>
      <w:tr w:rsidR="00BC252C" w:rsidRPr="002D38A0" w:rsidTr="00E11127">
        <w:trPr>
          <w:trHeight w:val="1185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3.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конституційних прав і державних гарантій щодо доступності здобуття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3.1. Збереження існуючої мережі закладів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100%   охопл</w:t>
            </w:r>
            <w:r>
              <w:rPr>
                <w:rFonts w:eastAsia="Calibri"/>
                <w:lang w:eastAsia="en-US"/>
              </w:rPr>
              <w:t xml:space="preserve">ення учнів загальною середньою </w:t>
            </w:r>
            <w:r w:rsidRPr="002D38A0">
              <w:rPr>
                <w:rFonts w:eastAsia="Calibri"/>
                <w:lang w:eastAsia="en-US"/>
              </w:rPr>
              <w:t>освітою</w:t>
            </w:r>
          </w:p>
        </w:tc>
      </w:tr>
      <w:tr w:rsidR="00BC252C" w:rsidRPr="002D38A0" w:rsidTr="00E11127">
        <w:trPr>
          <w:trHeight w:val="145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3.2. Забезпечення підвозу учнів та вчителів до закладів загальної середньої освіти.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1120,000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навчання та виховання учнів</w:t>
            </w: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66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та зміцнення здоров`я учнів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4.1. Організація раціонального 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1272,213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Поліпшення якості харчування в закладах загальної середньої освіти </w:t>
            </w:r>
          </w:p>
        </w:tc>
      </w:tr>
      <w:tr w:rsidR="00BC252C" w:rsidRPr="002D38A0" w:rsidTr="00E11127">
        <w:trPr>
          <w:trHeight w:val="90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харчування учнів закладів загальної середньої  освіти з урахуванням віку і стану здоров'я.</w:t>
            </w: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Інші джерела фінансування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37,422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08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4.2. Забезпечення безкоштовним гарячим харчуванням дітей учасників АТО (ООС) та дітей ВПО.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537,300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BC252C" w:rsidRPr="002D38A0" w:rsidTr="00E11127">
        <w:trPr>
          <w:trHeight w:val="109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4.3. Про</w:t>
            </w:r>
            <w:r w:rsidR="000C592B">
              <w:rPr>
                <w:rFonts w:eastAsia="Calibri"/>
                <w:lang w:eastAsia="en-US"/>
              </w:rPr>
              <w:t>ведення лабораторних досліджень</w:t>
            </w:r>
            <w:r w:rsidRPr="002D38A0">
              <w:rPr>
                <w:rFonts w:eastAsia="Calibri"/>
                <w:lang w:eastAsia="en-US"/>
              </w:rPr>
              <w:t xml:space="preserve"> на харчоблоках ЗЗСО питної води, харчової продукції та змивів.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вихованців та працівників ЗЗСО</w:t>
            </w:r>
          </w:p>
        </w:tc>
      </w:tr>
      <w:tr w:rsidR="00BC252C" w:rsidRPr="002D38A0" w:rsidTr="00E11127">
        <w:trPr>
          <w:trHeight w:val="162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4.4. Забезпечення антисептичними, дезінфікуючими, засобами індивідуального захисту, виробами медичного призначення та іншими засобами ЗЗСО в період епідемії вірусу COVID-19.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вихованців та працівників ЗЗСО</w:t>
            </w:r>
          </w:p>
        </w:tc>
      </w:tr>
      <w:tr w:rsidR="00BC252C" w:rsidRPr="002D38A0" w:rsidTr="00E11127">
        <w:trPr>
          <w:trHeight w:val="108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4.5. Проведення медичних оглядів працівників освіти, предрейсових та післярейсових медичних оглядів водіїв.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67,000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BC252C" w:rsidRPr="002D38A0" w:rsidTr="00E11127">
        <w:trPr>
          <w:trHeight w:val="99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5.1. Технічне обслуговування систем газопостачання та газового обладнання в закладах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Селищний бюджет 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97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5.2. Технічне обслуговування систем обліку споживання природного газу в закладах загальної середньої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141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5.3.Обслуговування димових та вентиляційних каналів; заміри опору електромережі та електроустаткування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117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5.4. Навчання відповідальних осіб з котельного, теплового господарства, цивільного захисту та охорони праці.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103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5.5. Технічне обслуговування міні – котельної Опорного закладу Марківська гімназія та Курячівської ЗОШ І-ІІ ст.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BC252C" w:rsidRPr="002D38A0" w:rsidTr="00E11127">
        <w:trPr>
          <w:trHeight w:val="75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престижу працівників закладів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6.1. Проведення святкування Всеукраїнського Дня працівників освіти.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Зростання престижності роботи працівників ЗЗСО</w:t>
            </w:r>
          </w:p>
        </w:tc>
      </w:tr>
      <w:tr w:rsidR="00BC252C" w:rsidRPr="002D38A0" w:rsidTr="00E11127">
        <w:trPr>
          <w:trHeight w:val="105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6.2.Видатки на відрядження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19,000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професійного рівня працівників ЗЗСО до європейських стандартів</w:t>
            </w:r>
          </w:p>
        </w:tc>
      </w:tr>
      <w:tr w:rsidR="00BC252C" w:rsidRPr="002D38A0" w:rsidTr="00E11127">
        <w:trPr>
          <w:trHeight w:val="130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якості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0C592B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7.1. Нагородження учнів</w:t>
            </w:r>
            <w:r w:rsidR="00BC252C" w:rsidRPr="002D38A0">
              <w:rPr>
                <w:rFonts w:eastAsia="Calibri"/>
                <w:lang w:eastAsia="en-US"/>
              </w:rPr>
              <w:t xml:space="preserve"> -  переможців обласних та Всеукраїнських олімпіад та конкурсів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Розвиток творчого потенціалу здобувачів освіти та заохочення учнів до поліпшення якості знань.</w:t>
            </w:r>
          </w:p>
        </w:tc>
      </w:tr>
      <w:tr w:rsidR="00BC252C" w:rsidRPr="002D38A0" w:rsidTr="00E11127">
        <w:trPr>
          <w:trHeight w:val="165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149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8.1. Приведення у відповідність до чинного законодавства та санітарних умов приміщень харчоблоків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безпечного харчування здобувачів освіти</w:t>
            </w:r>
          </w:p>
        </w:tc>
      </w:tr>
      <w:tr w:rsidR="00BC252C" w:rsidRPr="002D38A0" w:rsidTr="00E11127">
        <w:trPr>
          <w:trHeight w:val="156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Організаційне забезпечення                                                </w:t>
            </w:r>
            <w:r w:rsidR="000C592B">
              <w:rPr>
                <w:rFonts w:eastAsia="Calibri"/>
                <w:lang w:eastAsia="en-US"/>
              </w:rPr>
              <w:t xml:space="preserve">     інклюзивного виховання та </w:t>
            </w:r>
            <w:r w:rsidRPr="002D38A0">
              <w:rPr>
                <w:rFonts w:eastAsia="Calibri"/>
                <w:lang w:eastAsia="en-US"/>
              </w:rPr>
              <w:t xml:space="preserve">навчально – </w:t>
            </w:r>
            <w:r w:rsidRPr="002D38A0">
              <w:rPr>
                <w:rFonts w:eastAsia="Calibri"/>
                <w:lang w:eastAsia="en-US"/>
              </w:rPr>
              <w:lastRenderedPageBreak/>
              <w:t>методичне і матеріально-технічне забезпечення інклюзивного навчання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9.1. Забезпечення в закладах загальної середньої освіти належних умов для впровадження інклюзивного виховання дітей: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Відділ освіти Марківської селищної ради 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380,000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організації інклюзивної освіти</w:t>
            </w:r>
          </w:p>
        </w:tc>
      </w:tr>
      <w:tr w:rsidR="00BC252C" w:rsidRPr="002D38A0" w:rsidTr="00E11127">
        <w:trPr>
          <w:trHeight w:val="112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- введення та оплата додаткових ставок асистентів-вчителя та вчителя-дефектолога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 ставки асистента вчителя                  0,5 ставки-вч.-дефектолога</w:t>
            </w:r>
          </w:p>
        </w:tc>
      </w:tr>
      <w:tr w:rsidR="00BC252C" w:rsidRPr="002D38A0" w:rsidTr="00E11127">
        <w:trPr>
          <w:trHeight w:val="220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умов для забезпечення психологічного розвантаження дітей та корекції мовлення. Створення умов для проведення корекційних занять</w:t>
            </w:r>
          </w:p>
        </w:tc>
      </w:tr>
      <w:tr w:rsidR="00BC252C" w:rsidRPr="002D38A0" w:rsidTr="00E11127">
        <w:trPr>
          <w:trHeight w:val="1827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на належному рівні матеріально-технічної бази закладів загальної середньої освіти</w:t>
            </w:r>
          </w:p>
        </w:tc>
        <w:tc>
          <w:tcPr>
            <w:tcW w:w="3418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10.1. Придбання спеціалізованого автобусу для перевезення школярів Височинівської ЗОШ І-ІІ ст.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1690,000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BC252C" w:rsidRPr="002D38A0" w:rsidTr="00E11127">
        <w:trPr>
          <w:trHeight w:val="2145"/>
        </w:trPr>
        <w:tc>
          <w:tcPr>
            <w:tcW w:w="667" w:type="dxa"/>
            <w:vMerge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shd w:val="clear" w:color="auto" w:fill="auto"/>
          </w:tcPr>
          <w:p w:rsidR="00BC252C" w:rsidRPr="003A23B4" w:rsidRDefault="00BC252C" w:rsidP="00E1112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10.2</w:t>
            </w:r>
            <w:r w:rsidRPr="003A23B4">
              <w:rPr>
                <w:rFonts w:eastAsia="Calibri"/>
                <w:lang w:eastAsia="en-US"/>
              </w:rPr>
              <w:t xml:space="preserve">. </w:t>
            </w:r>
            <w:r>
              <w:t>С</w:t>
            </w:r>
            <w:r w:rsidRPr="003A23B4">
              <w:t xml:space="preserve">півфінансування субвенції на заходи, спрямовані на боротьбу з гострою респіраторною хворобою COVID-19, спричиненою коронавірусом SARS-CoV-2, та її наслідками під час навчального процесу у закладах загальної середньої освіти (придбання ноутбуків для педагогічних працівників комунальних закладів загальної середньої освіти та їх філій для організації дистанційного </w:t>
            </w:r>
            <w:r w:rsidRPr="003A23B4">
              <w:lastRenderedPageBreak/>
              <w:t>навчання, інших форм здобуття загальної середньої освіти з використанням технологій дистанційного навчання)</w:t>
            </w:r>
          </w:p>
        </w:tc>
        <w:tc>
          <w:tcPr>
            <w:tcW w:w="1297" w:type="dxa"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2021</w:t>
            </w:r>
          </w:p>
        </w:tc>
        <w:tc>
          <w:tcPr>
            <w:tcW w:w="1494" w:type="dxa"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34,068</w:t>
            </w:r>
          </w:p>
        </w:tc>
        <w:tc>
          <w:tcPr>
            <w:tcW w:w="2444" w:type="dxa"/>
            <w:shd w:val="clear" w:color="auto" w:fill="auto"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Організація дистанційного навчання, інших форм здобуття загальної середньої освіти з використанням технологій дистанційного навчання</w:t>
            </w:r>
          </w:p>
        </w:tc>
      </w:tr>
      <w:tr w:rsidR="00BC252C" w:rsidRPr="002D38A0" w:rsidTr="00E11127">
        <w:trPr>
          <w:trHeight w:val="966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2149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якісної, сучасної та доступної загальної середньої освіти «Нова українська школа»</w:t>
            </w: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 11.1. Придбання сучасних меблів та компютерного обладнання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123,296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організації освітнього простору Нової української школи</w:t>
            </w:r>
          </w:p>
        </w:tc>
      </w:tr>
      <w:tr w:rsidR="00BC252C" w:rsidRPr="002D38A0" w:rsidTr="00E11127">
        <w:trPr>
          <w:trHeight w:val="419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123,296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1401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11.2. Придбання засобів навчання та обладнання (крім комп’ютерного)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134,780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організації освітнього простору Нової української школи</w:t>
            </w:r>
          </w:p>
          <w:p w:rsidR="00BC252C" w:rsidRDefault="00BC252C" w:rsidP="00E11127">
            <w:pPr>
              <w:rPr>
                <w:rFonts w:eastAsia="Calibri"/>
                <w:lang w:eastAsia="en-US"/>
              </w:rPr>
            </w:pPr>
          </w:p>
          <w:p w:rsidR="00BC252C" w:rsidRDefault="00BC252C" w:rsidP="00E11127">
            <w:pPr>
              <w:rPr>
                <w:rFonts w:eastAsia="Calibri"/>
                <w:lang w:eastAsia="en-US"/>
              </w:rPr>
            </w:pPr>
          </w:p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63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134,780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70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693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11.3. Придбання комп’ютерного обладнання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270,814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організації освітнього простору Нової української школи</w:t>
            </w:r>
          </w:p>
        </w:tc>
      </w:tr>
      <w:tr w:rsidR="00BC252C" w:rsidRPr="002D38A0" w:rsidTr="00E11127">
        <w:trPr>
          <w:trHeight w:val="1245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270,814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276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49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18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360"/>
        </w:trPr>
        <w:tc>
          <w:tcPr>
            <w:tcW w:w="6234" w:type="dxa"/>
            <w:gridSpan w:val="6"/>
            <w:vMerge w:val="restart"/>
            <w:shd w:val="clear" w:color="auto" w:fill="auto"/>
            <w:hideMark/>
          </w:tcPr>
          <w:p w:rsidR="00BC252C" w:rsidRPr="000C592B" w:rsidRDefault="000C592B" w:rsidP="000C592B">
            <w:pPr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Разом по розділу </w:t>
            </w: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«</w:t>
            </w:r>
            <w:r w:rsidR="00BC252C" w:rsidRPr="003A23B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Загальна середня освіта</w:t>
            </w: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 w:val="restart"/>
            <w:shd w:val="clear" w:color="auto" w:fill="auto"/>
            <w:hideMark/>
          </w:tcPr>
          <w:p w:rsidR="00BC252C" w:rsidRPr="009A5D89" w:rsidRDefault="00BC252C" w:rsidP="00E1112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A5D89">
              <w:rPr>
                <w:rFonts w:eastAsia="Calibri"/>
                <w:b/>
                <w:sz w:val="28"/>
                <w:szCs w:val="28"/>
                <w:lang w:eastAsia="en-US"/>
              </w:rPr>
              <w:t>17994,274</w:t>
            </w:r>
          </w:p>
          <w:p w:rsidR="00BC252C" w:rsidRPr="009A5D89" w:rsidRDefault="00BC252C" w:rsidP="00E1112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 </w:t>
            </w:r>
          </w:p>
        </w:tc>
      </w:tr>
      <w:tr w:rsidR="00BC252C" w:rsidRPr="002D38A0" w:rsidTr="00E11127">
        <w:trPr>
          <w:trHeight w:val="540"/>
        </w:trPr>
        <w:tc>
          <w:tcPr>
            <w:tcW w:w="6234" w:type="dxa"/>
            <w:gridSpan w:val="6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573"/>
        </w:trPr>
        <w:tc>
          <w:tcPr>
            <w:tcW w:w="14786" w:type="dxa"/>
            <w:gridSpan w:val="11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 </w:t>
            </w:r>
          </w:p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shd w:val="clear" w:color="auto" w:fill="BFBFBF"/>
                <w:lang w:eastAsia="en-US"/>
              </w:rPr>
              <w:t>Позашкільна освіта</w:t>
            </w:r>
          </w:p>
        </w:tc>
      </w:tr>
      <w:tr w:rsidR="00BC252C" w:rsidRPr="002D38A0" w:rsidTr="00E11127">
        <w:trPr>
          <w:trHeight w:val="135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5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та утримання на належному рівні матеріально-технічної бази закладів позашкільної освіти</w:t>
            </w: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1.1.  Забезпечення придбання предметів, матеріалів, господарчих товарів, обладнання та інвентарю. 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BC252C" w:rsidRPr="002D38A0" w:rsidTr="00E11127">
        <w:trPr>
          <w:trHeight w:val="135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5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1.2.  Забезпечення придбання обладнання і предметів довгострокового користування.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BC252C" w:rsidRPr="002D38A0" w:rsidTr="00E11127">
        <w:trPr>
          <w:trHeight w:val="960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695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1.3. Підключення закладів позашкільної освіти до мережі Інтернет.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4,500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BC252C" w:rsidRPr="002D38A0" w:rsidTr="00E11127">
        <w:trPr>
          <w:trHeight w:val="2730"/>
        </w:trPr>
        <w:tc>
          <w:tcPr>
            <w:tcW w:w="66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  <w:r w:rsidRPr="002D38A0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695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 xml:space="preserve">Збереження та зміцнення здоров`я вихованців та працівників. </w:t>
            </w: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2.1.Забезпечення антисептичними, дезінфікуючими, засобами індивідуального захисту, виробами медичного призначення та іншими засобами ЗЗСО в період епідемії вірусу COVID-19.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позашкільої освіти</w:t>
            </w:r>
          </w:p>
        </w:tc>
      </w:tr>
      <w:tr w:rsidR="00BC252C" w:rsidRPr="002D38A0" w:rsidTr="00E11127">
        <w:trPr>
          <w:trHeight w:val="960"/>
        </w:trPr>
        <w:tc>
          <w:tcPr>
            <w:tcW w:w="66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5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2.2.Проведення медичного огляду педагогічних працівників.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0,700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BC252C" w:rsidRPr="002D38A0" w:rsidTr="00E11127">
        <w:trPr>
          <w:trHeight w:val="1395"/>
        </w:trPr>
        <w:tc>
          <w:tcPr>
            <w:tcW w:w="66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2695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Забезпечення конституційних прав і державних гарантій щодо доступності здобуття позашкільної освіти</w:t>
            </w:r>
          </w:p>
        </w:tc>
        <w:tc>
          <w:tcPr>
            <w:tcW w:w="2872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1.1.3.1. Участь вихованців ПНЗ у районних, обласних та Всеукраїнських змаганнях та конкурсах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BC252C" w:rsidRPr="002D38A0" w:rsidTr="00E11127">
        <w:trPr>
          <w:trHeight w:val="389"/>
        </w:trPr>
        <w:tc>
          <w:tcPr>
            <w:tcW w:w="6234" w:type="dxa"/>
            <w:gridSpan w:val="6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D38A0">
              <w:rPr>
                <w:rFonts w:eastAsia="Calibri"/>
                <w:b/>
                <w:bCs/>
                <w:lang w:eastAsia="en-US"/>
              </w:rPr>
              <w:t>Разом по розділу по розділу «Позашкільна освіта»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180,200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</w:tr>
      <w:tr w:rsidR="00BC252C" w:rsidRPr="002D38A0" w:rsidTr="00E11127">
        <w:trPr>
          <w:trHeight w:val="1905"/>
        </w:trPr>
        <w:tc>
          <w:tcPr>
            <w:tcW w:w="1587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324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та утримання на належному рівні</w:t>
            </w:r>
          </w:p>
        </w:tc>
        <w:tc>
          <w:tcPr>
            <w:tcW w:w="2323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1.1</w:t>
            </w:r>
            <w:r w:rsidRPr="002D38A0">
              <w:rPr>
                <w:rFonts w:eastAsia="Calibri"/>
                <w:bCs/>
                <w:lang w:eastAsia="en-US"/>
              </w:rPr>
              <w:t>.</w:t>
            </w:r>
            <w:r w:rsidRPr="002D38A0">
              <w:rPr>
                <w:rFonts w:eastAsia="Calibri"/>
                <w:lang w:eastAsia="en-US"/>
              </w:rPr>
              <w:t xml:space="preserve"> Забезпечення придбання предметів, матеріалів, господарчих товарів, обладнання та інвентарю по центру професійного розвитку педпрацівників.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Створення належних умов для консультації та підвищення кваліфікації працівників закладів освіти.</w:t>
            </w:r>
          </w:p>
        </w:tc>
      </w:tr>
      <w:tr w:rsidR="00BC252C" w:rsidRPr="002D38A0" w:rsidTr="00E11127">
        <w:trPr>
          <w:trHeight w:val="975"/>
        </w:trPr>
        <w:tc>
          <w:tcPr>
            <w:tcW w:w="1587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324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323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1.2. Забезпечення методичними матеріалами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11,000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професійної компетентності педагогічних кадрів.</w:t>
            </w:r>
          </w:p>
        </w:tc>
      </w:tr>
      <w:tr w:rsidR="00BC252C" w:rsidRPr="002D38A0" w:rsidTr="00E11127">
        <w:trPr>
          <w:trHeight w:val="1350"/>
        </w:trPr>
        <w:tc>
          <w:tcPr>
            <w:tcW w:w="1587" w:type="dxa"/>
            <w:gridSpan w:val="2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324" w:type="dxa"/>
            <w:gridSpan w:val="3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та зміцнення здоров`я працівників.</w:t>
            </w:r>
          </w:p>
        </w:tc>
        <w:tc>
          <w:tcPr>
            <w:tcW w:w="2323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2.1. Проведення медичного огляду педагогічних працівників.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0,300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BC252C" w:rsidRPr="002D38A0" w:rsidTr="00E11127">
        <w:trPr>
          <w:trHeight w:val="1995"/>
        </w:trPr>
        <w:tc>
          <w:tcPr>
            <w:tcW w:w="1587" w:type="dxa"/>
            <w:gridSpan w:val="2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324" w:type="dxa"/>
            <w:gridSpan w:val="3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Удосконалення системи післядипломної освіти.</w:t>
            </w:r>
          </w:p>
        </w:tc>
        <w:tc>
          <w:tcPr>
            <w:tcW w:w="2323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3.1. Направлення на курси підвищення кваліфікації, перепідготовка кадрів закладами післядипломної освіти.</w:t>
            </w:r>
          </w:p>
        </w:tc>
        <w:tc>
          <w:tcPr>
            <w:tcW w:w="1297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585,000</w:t>
            </w:r>
          </w:p>
        </w:tc>
        <w:tc>
          <w:tcPr>
            <w:tcW w:w="2444" w:type="dxa"/>
            <w:vMerge w:val="restart"/>
            <w:shd w:val="clear" w:color="auto" w:fill="auto"/>
            <w:hideMark/>
          </w:tcPr>
          <w:p w:rsidR="00BC252C" w:rsidRPr="002D38A0" w:rsidRDefault="00BC252C" w:rsidP="00E11127">
            <w:pPr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Підвищення професійної компетентності педагогі</w:t>
            </w:r>
            <w:r w:rsidR="000C592B">
              <w:rPr>
                <w:rFonts w:eastAsia="Calibri"/>
                <w:lang w:eastAsia="en-US"/>
              </w:rPr>
              <w:t xml:space="preserve">чних кадрів шляхом проходження </w:t>
            </w:r>
            <w:r w:rsidRPr="002D38A0">
              <w:rPr>
                <w:rFonts w:eastAsia="Calibri"/>
                <w:lang w:eastAsia="en-US"/>
              </w:rPr>
              <w:t xml:space="preserve">курсової </w:t>
            </w:r>
            <w:r w:rsidRPr="002D38A0">
              <w:rPr>
                <w:rFonts w:eastAsia="Calibri"/>
                <w:lang w:eastAsia="en-US"/>
              </w:rPr>
              <w:lastRenderedPageBreak/>
              <w:t>перепідготовки педпрацівників.</w:t>
            </w:r>
          </w:p>
        </w:tc>
      </w:tr>
      <w:tr w:rsidR="00BC252C" w:rsidRPr="002D38A0" w:rsidTr="00E11127">
        <w:trPr>
          <w:trHeight w:val="1995"/>
        </w:trPr>
        <w:tc>
          <w:tcPr>
            <w:tcW w:w="1587" w:type="dxa"/>
            <w:gridSpan w:val="2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24" w:type="dxa"/>
            <w:gridSpan w:val="3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23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196,727</w:t>
            </w:r>
          </w:p>
        </w:tc>
        <w:tc>
          <w:tcPr>
            <w:tcW w:w="2444" w:type="dxa"/>
            <w:vMerge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C252C" w:rsidRPr="002D38A0" w:rsidTr="00E11127">
        <w:trPr>
          <w:trHeight w:val="630"/>
        </w:trPr>
        <w:tc>
          <w:tcPr>
            <w:tcW w:w="6234" w:type="dxa"/>
            <w:gridSpan w:val="6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D38A0">
              <w:rPr>
                <w:rFonts w:eastAsia="Calibri"/>
                <w:b/>
                <w:bCs/>
                <w:lang w:eastAsia="en-US"/>
              </w:rPr>
              <w:lastRenderedPageBreak/>
              <w:t>Разом по розділу по розділу «Консультативне забезпечення діяльності закладів освіти»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813,027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</w:tr>
      <w:tr w:rsidR="00BC252C" w:rsidRPr="002D38A0" w:rsidTr="00E11127">
        <w:trPr>
          <w:trHeight w:val="480"/>
        </w:trPr>
        <w:tc>
          <w:tcPr>
            <w:tcW w:w="6234" w:type="dxa"/>
            <w:gridSpan w:val="6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Разом по програмі</w:t>
            </w:r>
          </w:p>
        </w:tc>
        <w:tc>
          <w:tcPr>
            <w:tcW w:w="1297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49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1673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D38A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26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574,105</w:t>
            </w:r>
          </w:p>
        </w:tc>
        <w:tc>
          <w:tcPr>
            <w:tcW w:w="2444" w:type="dxa"/>
            <w:shd w:val="clear" w:color="auto" w:fill="auto"/>
            <w:hideMark/>
          </w:tcPr>
          <w:p w:rsidR="00BC252C" w:rsidRPr="002D38A0" w:rsidRDefault="00BC252C" w:rsidP="00E11127">
            <w:pPr>
              <w:jc w:val="center"/>
              <w:rPr>
                <w:rFonts w:eastAsia="Calibri"/>
                <w:lang w:eastAsia="en-US"/>
              </w:rPr>
            </w:pPr>
            <w:r w:rsidRPr="002D38A0">
              <w:rPr>
                <w:rFonts w:eastAsia="Calibri"/>
                <w:lang w:eastAsia="en-US"/>
              </w:rPr>
              <w:t> </w:t>
            </w:r>
          </w:p>
        </w:tc>
      </w:tr>
    </w:tbl>
    <w:p w:rsidR="00BC252C" w:rsidRDefault="00BC252C" w:rsidP="00BC252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BC252C" w:rsidRPr="000D0D9C" w:rsidRDefault="00BC252C" w:rsidP="00BC252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Ресурсне забезпечення Програми </w:t>
      </w:r>
      <w:r w:rsidRPr="00D3769C">
        <w:rPr>
          <w:sz w:val="28"/>
        </w:rPr>
        <w:t xml:space="preserve">«Розвиток освіти Марківської селищної </w:t>
      </w:r>
      <w:r>
        <w:rPr>
          <w:sz w:val="28"/>
        </w:rPr>
        <w:t>ради» на 2021</w:t>
      </w:r>
      <w:r w:rsidRPr="00D3769C">
        <w:rPr>
          <w:sz w:val="28"/>
        </w:rPr>
        <w:t xml:space="preserve"> рік</w:t>
      </w:r>
      <w:r>
        <w:rPr>
          <w:sz w:val="28"/>
          <w:szCs w:val="22"/>
          <w:lang w:eastAsia="en-US"/>
        </w:rPr>
        <w:t xml:space="preserve"> складає 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6 574,105</w:t>
      </w:r>
      <w:r w:rsidRPr="000D0D9C">
        <w:rPr>
          <w:sz w:val="28"/>
          <w:szCs w:val="22"/>
          <w:lang w:eastAsia="en-US"/>
        </w:rPr>
        <w:t xml:space="preserve"> тис. грн., </w:t>
      </w:r>
    </w:p>
    <w:p w:rsidR="00BC252C" w:rsidRPr="000D0D9C" w:rsidRDefault="00BC252C" w:rsidP="00BC252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 w:rsidRPr="000D0D9C">
        <w:rPr>
          <w:sz w:val="28"/>
          <w:szCs w:val="22"/>
          <w:lang w:eastAsia="en-US"/>
        </w:rPr>
        <w:t>в тому числі:</w:t>
      </w:r>
    </w:p>
    <w:p w:rsidR="00BC252C" w:rsidRPr="000D0D9C" w:rsidRDefault="000C592B" w:rsidP="00BC252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селищний бюджет – </w:t>
      </w:r>
      <w:r w:rsidR="00BC252C" w:rsidRPr="000D0D9C">
        <w:rPr>
          <w:sz w:val="28"/>
          <w:szCs w:val="22"/>
          <w:lang w:eastAsia="en-US"/>
        </w:rPr>
        <w:t>2</w:t>
      </w:r>
      <w:r w:rsidR="00BC252C">
        <w:rPr>
          <w:sz w:val="28"/>
          <w:szCs w:val="22"/>
          <w:lang w:eastAsia="en-US"/>
        </w:rPr>
        <w:t>3 955,496</w:t>
      </w:r>
      <w:r w:rsidR="00BC252C" w:rsidRPr="000D0D9C">
        <w:rPr>
          <w:sz w:val="28"/>
          <w:szCs w:val="22"/>
          <w:lang w:eastAsia="en-US"/>
        </w:rPr>
        <w:t xml:space="preserve"> тис. грн;</w:t>
      </w:r>
    </w:p>
    <w:p w:rsidR="00BC252C" w:rsidRPr="000D0D9C" w:rsidRDefault="00BC252C" w:rsidP="00BC252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 w:rsidRPr="000D0D9C">
        <w:rPr>
          <w:sz w:val="28"/>
          <w:szCs w:val="22"/>
          <w:lang w:eastAsia="en-US"/>
        </w:rPr>
        <w:t xml:space="preserve">державний бюджет – </w:t>
      </w:r>
      <w:r>
        <w:rPr>
          <w:sz w:val="28"/>
          <w:szCs w:val="22"/>
          <w:lang w:eastAsia="en-US"/>
        </w:rPr>
        <w:t>2 224,787</w:t>
      </w:r>
      <w:r w:rsidRPr="000D0D9C">
        <w:rPr>
          <w:sz w:val="28"/>
          <w:szCs w:val="22"/>
          <w:lang w:eastAsia="en-US"/>
        </w:rPr>
        <w:t xml:space="preserve"> тис. грн;</w:t>
      </w:r>
    </w:p>
    <w:p w:rsidR="00BC252C" w:rsidRPr="000D0D9C" w:rsidRDefault="000C592B" w:rsidP="00BC252C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інші джерела фінансування – </w:t>
      </w:r>
      <w:bookmarkStart w:id="1" w:name="_GoBack"/>
      <w:bookmarkEnd w:id="1"/>
      <w:r w:rsidR="00BC252C" w:rsidRPr="000D0D9C">
        <w:rPr>
          <w:sz w:val="28"/>
          <w:szCs w:val="22"/>
          <w:lang w:eastAsia="en-US"/>
        </w:rPr>
        <w:t>393,822 тис. грн.</w:t>
      </w:r>
    </w:p>
    <w:p w:rsidR="00BC252C" w:rsidRPr="00F215CE" w:rsidRDefault="00BC252C" w:rsidP="00BC252C">
      <w:pPr>
        <w:tabs>
          <w:tab w:val="left" w:pos="690"/>
        </w:tabs>
        <w:spacing w:after="200"/>
        <w:ind w:left="567" w:right="-739"/>
        <w:contextualSpacing/>
        <w:rPr>
          <w:sz w:val="28"/>
          <w:szCs w:val="22"/>
          <w:lang w:eastAsia="en-US"/>
        </w:rPr>
      </w:pPr>
    </w:p>
    <w:p w:rsidR="00C777E7" w:rsidRPr="00936E8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</w:p>
    <w:p w:rsidR="00C777E7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C777E7" w:rsidRPr="00F215C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Селищний голова                                                                                                                                                                 Ігор ДЗЮБА</w:t>
      </w:r>
    </w:p>
    <w:p w:rsidR="00C777E7" w:rsidRDefault="00C777E7" w:rsidP="00E610FC">
      <w:pPr>
        <w:spacing w:before="12" w:after="12"/>
        <w:jc w:val="center"/>
      </w:pPr>
    </w:p>
    <w:sectPr w:rsidR="00C777E7" w:rsidSect="00E610FC">
      <w:headerReference w:type="firs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04" w:rsidRDefault="003B6004" w:rsidP="00FE4D51">
      <w:r>
        <w:separator/>
      </w:r>
    </w:p>
  </w:endnote>
  <w:endnote w:type="continuationSeparator" w:id="0">
    <w:p w:rsidR="003B6004" w:rsidRDefault="003B6004" w:rsidP="00FE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MS Gothic"/>
    <w:charset w:val="8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04" w:rsidRDefault="003B6004" w:rsidP="00FE4D51">
      <w:r>
        <w:separator/>
      </w:r>
    </w:p>
  </w:footnote>
  <w:footnote w:type="continuationSeparator" w:id="0">
    <w:p w:rsidR="003B6004" w:rsidRDefault="003B6004" w:rsidP="00FE4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2C" w:rsidRDefault="00BC252C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BC252C" w:rsidRPr="00F35660" w:rsidRDefault="00BC252C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7E7" w:rsidRDefault="00C777E7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C777E7" w:rsidRPr="00F35660" w:rsidRDefault="00C777E7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3301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ABCB2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DB84F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D00F2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9268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6864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843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A85F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3CC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686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9159C"/>
    <w:multiLevelType w:val="hybridMultilevel"/>
    <w:tmpl w:val="8D7A0E92"/>
    <w:lvl w:ilvl="0" w:tplc="0409000F">
      <w:start w:val="1"/>
      <w:numFmt w:val="decimal"/>
      <w:lvlText w:val="%1."/>
      <w:lvlJc w:val="left"/>
      <w:pPr>
        <w:ind w:left="9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  <w:rPr>
        <w:rFonts w:cs="Times New Roman"/>
      </w:rPr>
    </w:lvl>
  </w:abstractNum>
  <w:abstractNum w:abstractNumId="11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10350BB"/>
    <w:multiLevelType w:val="multilevel"/>
    <w:tmpl w:val="D72681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D969D9"/>
    <w:multiLevelType w:val="hybridMultilevel"/>
    <w:tmpl w:val="1A6AB3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A1419D4"/>
    <w:multiLevelType w:val="multilevel"/>
    <w:tmpl w:val="2C4A986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1E452B"/>
    <w:multiLevelType w:val="multilevel"/>
    <w:tmpl w:val="901E75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54063902"/>
    <w:multiLevelType w:val="hybridMultilevel"/>
    <w:tmpl w:val="E7C616FC"/>
    <w:lvl w:ilvl="0" w:tplc="DD1AB5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6331FE2"/>
    <w:multiLevelType w:val="hybridMultilevel"/>
    <w:tmpl w:val="A388474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F66A1"/>
    <w:multiLevelType w:val="hybridMultilevel"/>
    <w:tmpl w:val="F2AC46DA"/>
    <w:lvl w:ilvl="0" w:tplc="A6F0C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3DE7B8A"/>
    <w:multiLevelType w:val="hybridMultilevel"/>
    <w:tmpl w:val="2596695E"/>
    <w:lvl w:ilvl="0" w:tplc="E5A0E6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82A6F"/>
    <w:multiLevelType w:val="multilevel"/>
    <w:tmpl w:val="995A829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C391296"/>
    <w:multiLevelType w:val="multilevel"/>
    <w:tmpl w:val="2376EC7E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08F5F8F"/>
    <w:multiLevelType w:val="multilevel"/>
    <w:tmpl w:val="620036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37C3ECA"/>
    <w:multiLevelType w:val="multilevel"/>
    <w:tmpl w:val="1F2E7F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3363CB"/>
    <w:multiLevelType w:val="hybridMultilevel"/>
    <w:tmpl w:val="EE168C18"/>
    <w:lvl w:ilvl="0" w:tplc="5EE6F6E8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DF60D5A"/>
    <w:multiLevelType w:val="multilevel"/>
    <w:tmpl w:val="D3645D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7FEF4A97"/>
    <w:multiLevelType w:val="multilevel"/>
    <w:tmpl w:val="87F660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2"/>
  </w:num>
  <w:num w:numId="2">
    <w:abstractNumId w:val="32"/>
  </w:num>
  <w:num w:numId="3">
    <w:abstractNumId w:val="23"/>
  </w:num>
  <w:num w:numId="4">
    <w:abstractNumId w:val="19"/>
  </w:num>
  <w:num w:numId="5">
    <w:abstractNumId w:val="13"/>
  </w:num>
  <w:num w:numId="6">
    <w:abstractNumId w:val="25"/>
  </w:num>
  <w:num w:numId="7">
    <w:abstractNumId w:val="40"/>
  </w:num>
  <w:num w:numId="8">
    <w:abstractNumId w:val="17"/>
  </w:num>
  <w:num w:numId="9">
    <w:abstractNumId w:val="41"/>
  </w:num>
  <w:num w:numId="10">
    <w:abstractNumId w:val="28"/>
  </w:num>
  <w:num w:numId="11">
    <w:abstractNumId w:val="38"/>
  </w:num>
  <w:num w:numId="12">
    <w:abstractNumId w:val="11"/>
  </w:num>
  <w:num w:numId="13">
    <w:abstractNumId w:val="16"/>
  </w:num>
  <w:num w:numId="14">
    <w:abstractNumId w:val="31"/>
  </w:num>
  <w:num w:numId="15">
    <w:abstractNumId w:val="36"/>
  </w:num>
  <w:num w:numId="16">
    <w:abstractNumId w:val="14"/>
  </w:num>
  <w:num w:numId="17">
    <w:abstractNumId w:val="18"/>
  </w:num>
  <w:num w:numId="18">
    <w:abstractNumId w:val="12"/>
  </w:num>
  <w:num w:numId="19">
    <w:abstractNumId w:val="20"/>
  </w:num>
  <w:num w:numId="20">
    <w:abstractNumId w:val="35"/>
  </w:num>
  <w:num w:numId="21">
    <w:abstractNumId w:val="30"/>
  </w:num>
  <w:num w:numId="22">
    <w:abstractNumId w:val="27"/>
  </w:num>
  <w:num w:numId="23">
    <w:abstractNumId w:val="29"/>
  </w:num>
  <w:num w:numId="24">
    <w:abstractNumId w:val="37"/>
  </w:num>
  <w:num w:numId="25">
    <w:abstractNumId w:val="33"/>
  </w:num>
  <w:num w:numId="26">
    <w:abstractNumId w:val="15"/>
  </w:num>
  <w:num w:numId="27">
    <w:abstractNumId w:val="44"/>
  </w:num>
  <w:num w:numId="28">
    <w:abstractNumId w:val="42"/>
  </w:num>
  <w:num w:numId="29">
    <w:abstractNumId w:val="21"/>
  </w:num>
  <w:num w:numId="30">
    <w:abstractNumId w:val="10"/>
  </w:num>
  <w:num w:numId="31">
    <w:abstractNumId w:val="34"/>
  </w:num>
  <w:num w:numId="32">
    <w:abstractNumId w:val="43"/>
  </w:num>
  <w:num w:numId="33">
    <w:abstractNumId w:val="26"/>
  </w:num>
  <w:num w:numId="34">
    <w:abstractNumId w:val="39"/>
  </w:num>
  <w:num w:numId="35">
    <w:abstractNumId w:val="24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90E"/>
    <w:rsid w:val="000229B1"/>
    <w:rsid w:val="00040990"/>
    <w:rsid w:val="00042FEA"/>
    <w:rsid w:val="000B0BA5"/>
    <w:rsid w:val="000C592B"/>
    <w:rsid w:val="000E157E"/>
    <w:rsid w:val="000E5098"/>
    <w:rsid w:val="000F6A69"/>
    <w:rsid w:val="00125428"/>
    <w:rsid w:val="0013424B"/>
    <w:rsid w:val="0013785D"/>
    <w:rsid w:val="00164F76"/>
    <w:rsid w:val="0017421C"/>
    <w:rsid w:val="00177758"/>
    <w:rsid w:val="00182840"/>
    <w:rsid w:val="001C23EC"/>
    <w:rsid w:val="001D5583"/>
    <w:rsid w:val="001F0131"/>
    <w:rsid w:val="00297249"/>
    <w:rsid w:val="002B081C"/>
    <w:rsid w:val="00311386"/>
    <w:rsid w:val="00312F69"/>
    <w:rsid w:val="003259D9"/>
    <w:rsid w:val="003326CD"/>
    <w:rsid w:val="003351C2"/>
    <w:rsid w:val="00362626"/>
    <w:rsid w:val="003669CA"/>
    <w:rsid w:val="003707BD"/>
    <w:rsid w:val="00374718"/>
    <w:rsid w:val="00377B9E"/>
    <w:rsid w:val="003B5925"/>
    <w:rsid w:val="003B6004"/>
    <w:rsid w:val="003C2998"/>
    <w:rsid w:val="003D3DBC"/>
    <w:rsid w:val="003D50DA"/>
    <w:rsid w:val="003D6CC8"/>
    <w:rsid w:val="003F6725"/>
    <w:rsid w:val="00402F70"/>
    <w:rsid w:val="0040430C"/>
    <w:rsid w:val="00404D27"/>
    <w:rsid w:val="00414D57"/>
    <w:rsid w:val="00433710"/>
    <w:rsid w:val="004758BC"/>
    <w:rsid w:val="004C26B1"/>
    <w:rsid w:val="004C5226"/>
    <w:rsid w:val="004E0B1D"/>
    <w:rsid w:val="004E0F39"/>
    <w:rsid w:val="004F78B2"/>
    <w:rsid w:val="00516D0B"/>
    <w:rsid w:val="00530062"/>
    <w:rsid w:val="005342BE"/>
    <w:rsid w:val="00554C1D"/>
    <w:rsid w:val="0056170F"/>
    <w:rsid w:val="00563487"/>
    <w:rsid w:val="00563D0D"/>
    <w:rsid w:val="005921F5"/>
    <w:rsid w:val="005B08CD"/>
    <w:rsid w:val="005D5B90"/>
    <w:rsid w:val="005E0188"/>
    <w:rsid w:val="005E64BF"/>
    <w:rsid w:val="00611C22"/>
    <w:rsid w:val="00614AB9"/>
    <w:rsid w:val="00630E29"/>
    <w:rsid w:val="006344BB"/>
    <w:rsid w:val="00641E6B"/>
    <w:rsid w:val="00645566"/>
    <w:rsid w:val="00645C3B"/>
    <w:rsid w:val="00652FF2"/>
    <w:rsid w:val="006D0DA2"/>
    <w:rsid w:val="006D3E59"/>
    <w:rsid w:val="006F3163"/>
    <w:rsid w:val="0070050C"/>
    <w:rsid w:val="007133A3"/>
    <w:rsid w:val="007352F0"/>
    <w:rsid w:val="00792904"/>
    <w:rsid w:val="007B0FB5"/>
    <w:rsid w:val="007D090E"/>
    <w:rsid w:val="00834952"/>
    <w:rsid w:val="00867D2E"/>
    <w:rsid w:val="00870B82"/>
    <w:rsid w:val="00875FD7"/>
    <w:rsid w:val="00881BFB"/>
    <w:rsid w:val="00883F3C"/>
    <w:rsid w:val="00896381"/>
    <w:rsid w:val="008C0E3F"/>
    <w:rsid w:val="008D24BF"/>
    <w:rsid w:val="008D638A"/>
    <w:rsid w:val="008D7C6C"/>
    <w:rsid w:val="00923F65"/>
    <w:rsid w:val="009273C9"/>
    <w:rsid w:val="00936E8E"/>
    <w:rsid w:val="0094119F"/>
    <w:rsid w:val="00974CDE"/>
    <w:rsid w:val="009D4A28"/>
    <w:rsid w:val="009E76C7"/>
    <w:rsid w:val="00A17B6E"/>
    <w:rsid w:val="00A2213C"/>
    <w:rsid w:val="00A34D41"/>
    <w:rsid w:val="00A4684E"/>
    <w:rsid w:val="00A6705E"/>
    <w:rsid w:val="00A73D5C"/>
    <w:rsid w:val="00A80A93"/>
    <w:rsid w:val="00A83E82"/>
    <w:rsid w:val="00AA2E0D"/>
    <w:rsid w:val="00AD63A0"/>
    <w:rsid w:val="00AE046B"/>
    <w:rsid w:val="00B51424"/>
    <w:rsid w:val="00B85318"/>
    <w:rsid w:val="00B860C5"/>
    <w:rsid w:val="00BA773F"/>
    <w:rsid w:val="00BC252C"/>
    <w:rsid w:val="00BE4ECD"/>
    <w:rsid w:val="00C07E0D"/>
    <w:rsid w:val="00C20A0B"/>
    <w:rsid w:val="00C352F8"/>
    <w:rsid w:val="00C535A1"/>
    <w:rsid w:val="00C600E9"/>
    <w:rsid w:val="00C765A9"/>
    <w:rsid w:val="00C777E7"/>
    <w:rsid w:val="00CE6DA3"/>
    <w:rsid w:val="00D3769C"/>
    <w:rsid w:val="00D4004D"/>
    <w:rsid w:val="00D84DB2"/>
    <w:rsid w:val="00DE0490"/>
    <w:rsid w:val="00DF1065"/>
    <w:rsid w:val="00E0094E"/>
    <w:rsid w:val="00E14898"/>
    <w:rsid w:val="00E55410"/>
    <w:rsid w:val="00E610FC"/>
    <w:rsid w:val="00EE6E15"/>
    <w:rsid w:val="00EF6CDA"/>
    <w:rsid w:val="00F20457"/>
    <w:rsid w:val="00F215CE"/>
    <w:rsid w:val="00F21EB0"/>
    <w:rsid w:val="00F34228"/>
    <w:rsid w:val="00F35660"/>
    <w:rsid w:val="00F55AAA"/>
    <w:rsid w:val="00F77F3B"/>
    <w:rsid w:val="00F91E17"/>
    <w:rsid w:val="00FA1FCA"/>
    <w:rsid w:val="00FB4CD9"/>
    <w:rsid w:val="00FD2E35"/>
    <w:rsid w:val="00FE2D4C"/>
    <w:rsid w:val="00FE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6F5727-6D70-4692-B149-1C3D08E2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E610FC"/>
    <w:pPr>
      <w:keepNext/>
      <w:spacing w:before="120"/>
      <w:ind w:left="567"/>
      <w:outlineLvl w:val="2"/>
    </w:pPr>
    <w:rPr>
      <w:rFonts w:ascii="Antiqua" w:eastAsia="Calibri" w:hAnsi="Antiqua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locked/>
    <w:rsid w:val="00E610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link w:val="50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link w:val="60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qFormat/>
    <w:locked/>
    <w:rsid w:val="00E610FC"/>
    <w:pPr>
      <w:spacing w:before="240" w:after="60"/>
      <w:outlineLvl w:val="6"/>
    </w:pPr>
    <w:rPr>
      <w:rFonts w:ascii="Calibri" w:eastAsia="Calibri" w:hAnsi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04D27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locked/>
    <w:rsid w:val="00404D27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a0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locked/>
    <w:rsid w:val="00404D27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locked/>
    <w:rsid w:val="00404D27"/>
    <w:rPr>
      <w:rFonts w:ascii="Calibri" w:hAnsi="Calibri" w:cs="Times New Roman"/>
      <w:b/>
      <w:bCs/>
      <w:lang w:val="ru-RU" w:eastAsia="ru-RU"/>
    </w:rPr>
  </w:style>
  <w:style w:type="character" w:customStyle="1" w:styleId="Heading7Char">
    <w:name w:val="Heading 7 Char"/>
    <w:basedOn w:val="a0"/>
    <w:uiPriority w:val="99"/>
    <w:semiHidden/>
    <w:locked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Normal (Web)"/>
    <w:basedOn w:val="a"/>
    <w:rsid w:val="007D090E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a6">
    <w:name w:val="Strong"/>
    <w:basedOn w:val="a0"/>
    <w:qFormat/>
    <w:locked/>
    <w:rsid w:val="005E0188"/>
    <w:rPr>
      <w:rFonts w:cs="Times New Roman"/>
      <w:b/>
    </w:rPr>
  </w:style>
  <w:style w:type="character" w:styleId="a7">
    <w:name w:val="Emphasis"/>
    <w:basedOn w:val="a0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a0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a0"/>
    <w:uiPriority w:val="99"/>
    <w:rsid w:val="005E0188"/>
    <w:rPr>
      <w:rFonts w:cs="Times New Roman"/>
    </w:rPr>
  </w:style>
  <w:style w:type="character" w:styleId="a8">
    <w:name w:val="Hyperlink"/>
    <w:basedOn w:val="a0"/>
    <w:uiPriority w:val="99"/>
    <w:rsid w:val="005E0188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10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aa">
    <w:name w:val="Название Знак"/>
    <w:basedOn w:val="a0"/>
    <w:link w:val="a9"/>
    <w:uiPriority w:val="10"/>
    <w:locked/>
    <w:rsid w:val="00404D27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a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ab">
    <w:name w:val="No Spacing"/>
    <w:qFormat/>
    <w:rsid w:val="005E0188"/>
    <w:rPr>
      <w:lang w:val="ru-RU" w:eastAsia="ru-RU"/>
    </w:rPr>
  </w:style>
  <w:style w:type="paragraph" w:customStyle="1" w:styleId="rvps2">
    <w:name w:val="rvps2"/>
    <w:basedOn w:val="a"/>
    <w:rsid w:val="005E0188"/>
    <w:pPr>
      <w:spacing w:before="100" w:beforeAutospacing="1" w:after="100" w:afterAutospacing="1"/>
    </w:pPr>
    <w:rPr>
      <w:rFonts w:eastAsia="Calibri"/>
    </w:rPr>
  </w:style>
  <w:style w:type="character" w:customStyle="1" w:styleId="30">
    <w:name w:val="Заголовок 3 Знак"/>
    <w:link w:val="3"/>
    <w:locked/>
    <w:rsid w:val="00E610FC"/>
    <w:rPr>
      <w:rFonts w:ascii="Antiqua" w:hAnsi="Antiqua"/>
      <w:b/>
      <w:i/>
      <w:sz w:val="26"/>
      <w:lang w:val="uk-UA" w:eastAsia="ru-RU"/>
    </w:rPr>
  </w:style>
  <w:style w:type="paragraph" w:customStyle="1" w:styleId="ac">
    <w:name w:val="Нормальний текст"/>
    <w:basedOn w:val="a"/>
    <w:rsid w:val="00E610FC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E610FC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E610FC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  <w:style w:type="character" w:customStyle="1" w:styleId="14">
    <w:name w:val="Знак Знак14"/>
    <w:uiPriority w:val="99"/>
    <w:semiHidden/>
    <w:rsid w:val="00E610FC"/>
    <w:rPr>
      <w:rFonts w:ascii="Segoe UI" w:hAnsi="Segoe UI"/>
      <w:sz w:val="18"/>
      <w:lang w:val="uk-UA" w:eastAsia="ru-RU"/>
    </w:rPr>
  </w:style>
  <w:style w:type="paragraph" w:styleId="ae">
    <w:name w:val="header"/>
    <w:basedOn w:val="a"/>
    <w:link w:val="af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HeaderChar">
    <w:name w:val="Head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Верхний колонтитул Знак"/>
    <w:link w:val="ae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styleId="af0">
    <w:name w:val="footer"/>
    <w:basedOn w:val="a"/>
    <w:link w:val="af1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FooterChar">
    <w:name w:val="Foot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Нижний колонтитул Знак"/>
    <w:link w:val="af0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Body Text"/>
    <w:aliases w:val="Основной текст Знак,Основной текст Знак Знак Знак,Iiaienu1,Oaeno1,Текст1,bt,???????1,Iniiaiie oaeno Ciae,Iniiaiie oaeno Ciae Ciae Ciae,Òåêñò1"/>
    <w:basedOn w:val="a"/>
    <w:link w:val="11"/>
    <w:rsid w:val="00E610FC"/>
    <w:rPr>
      <w:rFonts w:ascii="Courier New" w:eastAsia="Calibri" w:hAnsi="Courier New"/>
      <w:sz w:val="20"/>
      <w:szCs w:val="20"/>
      <w:lang w:eastAsia="ar-SA"/>
    </w:rPr>
  </w:style>
  <w:style w:type="character" w:customStyle="1" w:styleId="BodyTextChar">
    <w:name w:val="Body Text Char"/>
    <w:aliases w:val="Основной текст Знак Char,Основной текст Знак Знак Знак Char,Iiaienu1 Char,Oaeno1 Char,Текст1 Char,bt Char,???????1 Char,Iniiaiie oaeno Ciae Char,Iniiaiie oaeno Ciae Ciae Ciae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Основной текст Знак1"/>
    <w:aliases w:val="Основной текст Знак Знак1,Основной текст Знак Знак Знак Знак1,Iiaienu1 Знак1,Oaeno1 Знак1,Текст1 Знак1,bt Знак1,???????1 Знак1,Iniiaiie oaeno Ciae Знак1,Iniiaiie oaeno Ciae Ciae Ciae Знак,Òåêñò1 Знак1"/>
    <w:link w:val="af3"/>
    <w:locked/>
    <w:rsid w:val="00E610FC"/>
    <w:rPr>
      <w:rFonts w:ascii="Antiqua" w:hAnsi="Antiqua"/>
      <w:sz w:val="26"/>
      <w:lang w:val="uk-UA" w:eastAsia="ru-RU"/>
    </w:rPr>
  </w:style>
  <w:style w:type="paragraph" w:customStyle="1" w:styleId="12">
    <w:name w:val="Абзац списка1"/>
    <w:basedOn w:val="a"/>
    <w:uiPriority w:val="99"/>
    <w:rsid w:val="00E610F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4">
    <w:name w:val="Table Grid"/>
    <w:basedOn w:val="a1"/>
    <w:uiPriority w:val="59"/>
    <w:locked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10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HTMLPreformattedChar1">
    <w:name w:val="HTML Preformatted Char1"/>
    <w:aliases w:val="HTML Preformatted Char Знак Char1"/>
    <w:uiPriority w:val="99"/>
    <w:locked/>
    <w:rsid w:val="00E610FC"/>
    <w:rPr>
      <w:rFonts w:ascii="Courier New" w:hAnsi="Courier New"/>
    </w:rPr>
  </w:style>
  <w:style w:type="paragraph" w:styleId="HTML">
    <w:name w:val="HTML Preformatted"/>
    <w:aliases w:val="HTML Preformatted Char Знак"/>
    <w:basedOn w:val="a"/>
    <w:link w:val="HTML0"/>
    <w:rsid w:val="00E610FC"/>
    <w:rPr>
      <w:rFonts w:ascii="Courier New" w:eastAsia="Calibri" w:hAnsi="Courier New"/>
      <w:sz w:val="20"/>
      <w:szCs w:val="20"/>
      <w:lang w:val="en-US"/>
    </w:rPr>
  </w:style>
  <w:style w:type="character" w:customStyle="1" w:styleId="HTML0">
    <w:name w:val="Стандартный HTML Знак"/>
    <w:aliases w:val="HTML Preformatted Char Знак Знак"/>
    <w:basedOn w:val="a0"/>
    <w:link w:val="HTML"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ий HTML Знак1"/>
    <w:uiPriority w:val="99"/>
    <w:semiHidden/>
    <w:rsid w:val="00E610FC"/>
    <w:rPr>
      <w:rFonts w:ascii="Courier New" w:hAnsi="Courier New"/>
      <w:lang w:val="uk-UA"/>
    </w:rPr>
  </w:style>
  <w:style w:type="paragraph" w:styleId="af5">
    <w:name w:val="Body Text Indent"/>
    <w:basedOn w:val="a"/>
    <w:link w:val="af6"/>
    <w:rsid w:val="00E610FC"/>
    <w:pPr>
      <w:spacing w:after="120"/>
      <w:ind w:left="283"/>
    </w:pPr>
    <w:rPr>
      <w:rFonts w:ascii="Calibri" w:eastAsia="Calibri" w:hAnsi="Calibri"/>
      <w:sz w:val="20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Основной текст с отступом Знак"/>
    <w:link w:val="af5"/>
    <w:locked/>
    <w:rsid w:val="00E610FC"/>
    <w:rPr>
      <w:lang w:val="ru-RU" w:eastAsia="ru-RU"/>
    </w:rPr>
  </w:style>
  <w:style w:type="character" w:customStyle="1" w:styleId="200">
    <w:name w:val="Знак Знак20"/>
    <w:uiPriority w:val="99"/>
    <w:rsid w:val="00E610FC"/>
    <w:rPr>
      <w:rFonts w:ascii="Calibri Light" w:hAnsi="Calibri Light"/>
      <w:b/>
      <w:i/>
      <w:sz w:val="28"/>
      <w:lang w:val="uk-UA" w:eastAsia="ru-RU"/>
    </w:rPr>
  </w:style>
  <w:style w:type="paragraph" w:customStyle="1" w:styleId="13">
    <w:name w:val="Абзац списка1"/>
    <w:basedOn w:val="a"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E610FC"/>
    <w:pPr>
      <w:widowControl w:val="0"/>
      <w:autoSpaceDE w:val="0"/>
      <w:autoSpaceDN w:val="0"/>
      <w:adjustRightInd w:val="0"/>
      <w:spacing w:line="373" w:lineRule="exact"/>
      <w:ind w:firstLine="1015"/>
    </w:pPr>
  </w:style>
  <w:style w:type="paragraph" w:customStyle="1" w:styleId="Style2">
    <w:name w:val="Style2"/>
    <w:basedOn w:val="a"/>
    <w:rsid w:val="00E610FC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E610F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E610FC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1">
    <w:name w:val="Font Style11"/>
    <w:rsid w:val="00E610FC"/>
    <w:rPr>
      <w:rFonts w:ascii="Times New Roman" w:hAnsi="Times New Roman"/>
      <w:b/>
      <w:sz w:val="30"/>
    </w:rPr>
  </w:style>
  <w:style w:type="character" w:customStyle="1" w:styleId="FontStyle12">
    <w:name w:val="Font Style12"/>
    <w:rsid w:val="00E610FC"/>
    <w:rPr>
      <w:rFonts w:ascii="Times New Roman" w:hAnsi="Times New Roman"/>
      <w:sz w:val="26"/>
    </w:rPr>
  </w:style>
  <w:style w:type="table" w:customStyle="1" w:styleId="15">
    <w:name w:val="Сітка таблиці1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Без интервала1"/>
    <w:uiPriority w:val="99"/>
    <w:rsid w:val="00E610FC"/>
    <w:rPr>
      <w:rFonts w:ascii="Times New Roman" w:hAnsi="Times New Roman"/>
      <w:sz w:val="24"/>
      <w:szCs w:val="24"/>
      <w:lang w:val="ru-RU" w:eastAsia="ru-RU"/>
    </w:rPr>
  </w:style>
  <w:style w:type="character" w:customStyle="1" w:styleId="af7">
    <w:name w:val="Основной текст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uk-UA"/>
    </w:rPr>
  </w:style>
  <w:style w:type="character" w:customStyle="1" w:styleId="210">
    <w:name w:val="Знак Знак21"/>
    <w:uiPriority w:val="99"/>
    <w:rsid w:val="00E610FC"/>
    <w:rPr>
      <w:b/>
      <w:sz w:val="24"/>
      <w:lang w:val="uk-UA" w:eastAsia="ru-RU"/>
    </w:rPr>
  </w:style>
  <w:style w:type="table" w:customStyle="1" w:styleId="22">
    <w:name w:val="Сітка таблиці2"/>
    <w:rsid w:val="00E610F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subtitle">
    <w:name w:val="info_subtitle"/>
    <w:basedOn w:val="a"/>
    <w:rsid w:val="00E610FC"/>
    <w:pPr>
      <w:spacing w:before="100" w:beforeAutospacing="1" w:after="100" w:afterAutospacing="1"/>
    </w:pPr>
    <w:rPr>
      <w:rFonts w:ascii="Verdana" w:eastAsia="Calibri" w:hAnsi="Verdana"/>
      <w:color w:val="4B614B"/>
      <w:sz w:val="18"/>
      <w:szCs w:val="18"/>
    </w:rPr>
  </w:style>
  <w:style w:type="paragraph" w:styleId="23">
    <w:name w:val="Body Text Indent 2"/>
    <w:basedOn w:val="a"/>
    <w:link w:val="24"/>
    <w:rsid w:val="00E610FC"/>
    <w:pPr>
      <w:spacing w:after="120" w:line="480" w:lineRule="auto"/>
      <w:ind w:left="283"/>
    </w:pPr>
    <w:rPr>
      <w:rFonts w:ascii="Calibri" w:eastAsia="Calibri" w:hAnsi="Calibri"/>
      <w:szCs w:val="20"/>
      <w:lang w:val="uk-UA" w:eastAsia="uk-UA"/>
    </w:rPr>
  </w:style>
  <w:style w:type="character" w:customStyle="1" w:styleId="BodyTextIndent2Char">
    <w:name w:val="Body Text Inden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link w:val="23"/>
    <w:locked/>
    <w:rsid w:val="00E610FC"/>
    <w:rPr>
      <w:sz w:val="24"/>
      <w:lang w:val="uk-UA" w:eastAsia="uk-UA"/>
    </w:rPr>
  </w:style>
  <w:style w:type="paragraph" w:customStyle="1" w:styleId="17">
    <w:name w:val="Знак Знак1 Знак"/>
    <w:basedOn w:val="a"/>
    <w:uiPriority w:val="99"/>
    <w:rsid w:val="00E610FC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styleId="af8">
    <w:name w:val="caption"/>
    <w:basedOn w:val="a"/>
    <w:next w:val="a"/>
    <w:qFormat/>
    <w:locked/>
    <w:rsid w:val="00E610FC"/>
    <w:pPr>
      <w:jc w:val="center"/>
    </w:pPr>
    <w:rPr>
      <w:rFonts w:eastAsia="Calibri"/>
      <w:b/>
      <w:bCs/>
      <w:sz w:val="32"/>
      <w:szCs w:val="32"/>
      <w:lang w:val="uk-UA"/>
    </w:rPr>
  </w:style>
  <w:style w:type="paragraph" w:styleId="31">
    <w:name w:val="Body Text Indent 3"/>
    <w:basedOn w:val="a"/>
    <w:link w:val="32"/>
    <w:rsid w:val="00E610FC"/>
    <w:pPr>
      <w:overflowPunct w:val="0"/>
      <w:autoSpaceDE w:val="0"/>
      <w:ind w:firstLine="720"/>
      <w:jc w:val="both"/>
      <w:textAlignment w:val="baseline"/>
    </w:pPr>
    <w:rPr>
      <w:rFonts w:ascii="Calibri" w:eastAsia="Calibri" w:hAnsi="Calibri"/>
      <w:sz w:val="16"/>
      <w:szCs w:val="20"/>
    </w:rPr>
  </w:style>
  <w:style w:type="character" w:customStyle="1" w:styleId="BodyTextIndent3Char">
    <w:name w:val="Body Text Inden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link w:val="31"/>
    <w:locked/>
    <w:rsid w:val="00E610FC"/>
    <w:rPr>
      <w:sz w:val="16"/>
      <w:lang w:val="ru-RU" w:eastAsia="ru-RU"/>
    </w:rPr>
  </w:style>
  <w:style w:type="character" w:styleId="af9">
    <w:name w:val="page number"/>
    <w:basedOn w:val="a0"/>
    <w:rsid w:val="00E610FC"/>
    <w:rPr>
      <w:rFonts w:cs="Times New Roman"/>
    </w:rPr>
  </w:style>
  <w:style w:type="paragraph" w:customStyle="1" w:styleId="afa">
    <w:name w:val="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10FC"/>
  </w:style>
  <w:style w:type="character" w:customStyle="1" w:styleId="8">
    <w:name w:val="Знак Знак8"/>
    <w:uiPriority w:val="99"/>
    <w:rsid w:val="00E610FC"/>
    <w:rPr>
      <w:sz w:val="24"/>
      <w:lang w:val="uk-UA" w:eastAsia="ru-RU"/>
    </w:rPr>
  </w:style>
  <w:style w:type="table" w:customStyle="1" w:styleId="33">
    <w:name w:val="Сітка таблиці3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ітка таблиці4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locked/>
    <w:rsid w:val="00E610FC"/>
    <w:rPr>
      <w:b/>
      <w:sz w:val="28"/>
      <w:lang w:val="ru-RU" w:eastAsia="ru-RU"/>
    </w:rPr>
  </w:style>
  <w:style w:type="character" w:customStyle="1" w:styleId="170">
    <w:name w:val="Знак Знак17"/>
    <w:uiPriority w:val="99"/>
    <w:rsid w:val="00E610FC"/>
    <w:rPr>
      <w:rFonts w:ascii="Calibri" w:hAnsi="Calibri"/>
      <w:b/>
      <w:i/>
      <w:sz w:val="26"/>
      <w:lang w:val="uk-UA" w:eastAsia="ru-RU"/>
    </w:rPr>
  </w:style>
  <w:style w:type="character" w:customStyle="1" w:styleId="160">
    <w:name w:val="Знак Знак16"/>
    <w:uiPriority w:val="99"/>
    <w:rsid w:val="00E610FC"/>
    <w:rPr>
      <w:b/>
      <w:sz w:val="24"/>
      <w:lang w:val="uk-UA" w:eastAsia="ru-RU"/>
    </w:rPr>
  </w:style>
  <w:style w:type="character" w:customStyle="1" w:styleId="70">
    <w:name w:val="Заголовок 7 Знак"/>
    <w:link w:val="7"/>
    <w:uiPriority w:val="9"/>
    <w:semiHidden/>
    <w:locked/>
    <w:rsid w:val="00E610FC"/>
    <w:rPr>
      <w:rFonts w:ascii="Calibri" w:hAnsi="Calibri"/>
      <w:sz w:val="24"/>
      <w:lang w:val="uk-UA" w:eastAsia="ru-RU"/>
    </w:rPr>
  </w:style>
  <w:style w:type="paragraph" w:customStyle="1" w:styleId="18">
    <w:name w:val="Обычный1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paragraph" w:customStyle="1" w:styleId="25">
    <w:name w:val="Обычный2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txt">
    <w:name w:val="txt"/>
    <w:rsid w:val="00E610FC"/>
  </w:style>
  <w:style w:type="paragraph" w:customStyle="1" w:styleId="CharChar">
    <w:name w:val="Char Знак Знак Char"/>
    <w:basedOn w:val="a"/>
    <w:rsid w:val="00E610FC"/>
    <w:rPr>
      <w:rFonts w:ascii="Verdana" w:hAnsi="Verdana" w:cs="Verdana"/>
      <w:sz w:val="20"/>
      <w:szCs w:val="20"/>
      <w:lang w:val="en-US" w:eastAsia="en-US"/>
    </w:rPr>
  </w:style>
  <w:style w:type="paragraph" w:styleId="afb">
    <w:name w:val="List Paragraph"/>
    <w:basedOn w:val="a"/>
    <w:link w:val="afc"/>
    <w:uiPriority w:val="34"/>
    <w:qFormat/>
    <w:rsid w:val="00E610FC"/>
    <w:pPr>
      <w:spacing w:after="160" w:line="259" w:lineRule="auto"/>
      <w:ind w:left="720"/>
    </w:pPr>
    <w:rPr>
      <w:rFonts w:ascii="Calibri" w:eastAsia="Calibri" w:hAnsi="Calibri"/>
      <w:sz w:val="22"/>
      <w:szCs w:val="20"/>
      <w:lang w:eastAsia="en-US"/>
    </w:rPr>
  </w:style>
  <w:style w:type="character" w:customStyle="1" w:styleId="afc">
    <w:name w:val="Абзац списка Знак"/>
    <w:link w:val="afb"/>
    <w:uiPriority w:val="99"/>
    <w:locked/>
    <w:rsid w:val="00E610FC"/>
    <w:rPr>
      <w:rFonts w:ascii="Calibri" w:hAnsi="Calibri"/>
      <w:sz w:val="22"/>
      <w:lang w:val="ru-RU" w:eastAsia="en-US"/>
    </w:rPr>
  </w:style>
  <w:style w:type="paragraph" w:styleId="34">
    <w:name w:val="Body Text 3"/>
    <w:basedOn w:val="a"/>
    <w:link w:val="35"/>
    <w:rsid w:val="00E610FC"/>
    <w:pPr>
      <w:spacing w:after="120" w:line="259" w:lineRule="auto"/>
    </w:pPr>
    <w:rPr>
      <w:rFonts w:ascii="Calibri" w:eastAsia="Calibri" w:hAnsi="Calibri"/>
      <w:sz w:val="16"/>
      <w:szCs w:val="20"/>
    </w:rPr>
  </w:style>
  <w:style w:type="character" w:customStyle="1" w:styleId="BodyText3Char">
    <w:name w:val="Body Tex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5">
    <w:name w:val="Основной текст 3 Знак"/>
    <w:link w:val="34"/>
    <w:locked/>
    <w:rsid w:val="00E610FC"/>
    <w:rPr>
      <w:rFonts w:ascii="Calibri" w:hAnsi="Calibri"/>
      <w:sz w:val="16"/>
      <w:lang w:val="ru-RU" w:eastAsia="ru-RU"/>
    </w:rPr>
  </w:style>
  <w:style w:type="paragraph" w:styleId="26">
    <w:name w:val="List 2"/>
    <w:basedOn w:val="a"/>
    <w:rsid w:val="00E610FC"/>
    <w:pPr>
      <w:ind w:left="566" w:hanging="283"/>
    </w:pPr>
    <w:rPr>
      <w:rFonts w:ascii="Calibri" w:hAnsi="Calibri" w:cs="Calibri"/>
    </w:rPr>
  </w:style>
  <w:style w:type="paragraph" w:customStyle="1" w:styleId="19">
    <w:name w:val="Без интервала1"/>
    <w:rsid w:val="00E610FC"/>
    <w:rPr>
      <w:rFonts w:eastAsia="Times New Roman" w:cs="Calibri"/>
      <w:lang w:val="ru-RU"/>
    </w:rPr>
  </w:style>
  <w:style w:type="paragraph" w:customStyle="1" w:styleId="27">
    <w:name w:val="Без интервала2"/>
    <w:rsid w:val="00E610FC"/>
    <w:rPr>
      <w:rFonts w:eastAsia="Times New Roman" w:cs="Calibri"/>
      <w:lang w:val="ru-RU" w:eastAsia="ru-RU"/>
    </w:rPr>
  </w:style>
  <w:style w:type="paragraph" w:customStyle="1" w:styleId="28">
    <w:name w:val="Абзац списка2"/>
    <w:basedOn w:val="a"/>
    <w:rsid w:val="00E610FC"/>
    <w:pPr>
      <w:ind w:left="708"/>
    </w:pPr>
    <w:rPr>
      <w:rFonts w:ascii="Calibri" w:eastAsia="Calibri" w:hAnsi="Calibri" w:cs="Calibri"/>
      <w:lang w:val="uk-UA"/>
    </w:rPr>
  </w:style>
  <w:style w:type="paragraph" w:customStyle="1" w:styleId="36">
    <w:name w:val="Основной текст3"/>
    <w:basedOn w:val="a"/>
    <w:rsid w:val="00E610FC"/>
    <w:pPr>
      <w:widowControl w:val="0"/>
      <w:shd w:val="clear" w:color="auto" w:fill="FFFFFF"/>
      <w:spacing w:line="307" w:lineRule="exact"/>
      <w:jc w:val="both"/>
    </w:pPr>
    <w:rPr>
      <w:rFonts w:eastAsia="Calibri"/>
      <w:color w:val="000000"/>
      <w:sz w:val="25"/>
      <w:szCs w:val="25"/>
      <w:lang w:val="uk-UA"/>
    </w:rPr>
  </w:style>
  <w:style w:type="character" w:styleId="afd">
    <w:name w:val="Intense Emphasis"/>
    <w:basedOn w:val="a0"/>
    <w:uiPriority w:val="99"/>
    <w:qFormat/>
    <w:rsid w:val="00E610FC"/>
    <w:rPr>
      <w:rFonts w:cs="Times New Roman"/>
      <w:b/>
      <w:i/>
      <w:color w:val="auto"/>
    </w:rPr>
  </w:style>
  <w:style w:type="character" w:customStyle="1" w:styleId="220">
    <w:name w:val="Заголовок №2 (2)"/>
    <w:rsid w:val="00E610FC"/>
    <w:rPr>
      <w:rFonts w:ascii="Times New Roman" w:hAnsi="Times New Roman"/>
      <w:spacing w:val="0"/>
      <w:sz w:val="30"/>
      <w:u w:val="single"/>
    </w:rPr>
  </w:style>
  <w:style w:type="paragraph" w:customStyle="1" w:styleId="afe">
    <w:name w:val="Содержимое таблицы"/>
    <w:basedOn w:val="a"/>
    <w:rsid w:val="00E610FC"/>
    <w:pPr>
      <w:widowControl w:val="0"/>
      <w:suppressLineNumbers/>
      <w:suppressAutoHyphens/>
    </w:pPr>
    <w:rPr>
      <w:rFonts w:eastAsia="SimSun"/>
      <w:lang w:val="uk-UA" w:eastAsia="zh-CN"/>
    </w:rPr>
  </w:style>
  <w:style w:type="character" w:customStyle="1" w:styleId="aff">
    <w:name w:val="Основной текст_"/>
    <w:link w:val="29"/>
    <w:locked/>
    <w:rsid w:val="00E610FC"/>
    <w:rPr>
      <w:sz w:val="31"/>
      <w:shd w:val="clear" w:color="auto" w:fill="FFFFFF"/>
    </w:rPr>
  </w:style>
  <w:style w:type="paragraph" w:customStyle="1" w:styleId="29">
    <w:name w:val="Основной текст2"/>
    <w:basedOn w:val="a"/>
    <w:link w:val="aff"/>
    <w:rsid w:val="00E610FC"/>
    <w:pPr>
      <w:shd w:val="clear" w:color="auto" w:fill="FFFFFF"/>
      <w:spacing w:before="360" w:line="370" w:lineRule="exact"/>
      <w:jc w:val="both"/>
    </w:pPr>
    <w:rPr>
      <w:rFonts w:ascii="Calibri" w:eastAsia="Calibri" w:hAnsi="Calibri"/>
      <w:sz w:val="31"/>
      <w:szCs w:val="20"/>
      <w:shd w:val="clear" w:color="auto" w:fill="FFFFFF"/>
      <w:lang w:val="en-US"/>
    </w:rPr>
  </w:style>
  <w:style w:type="character" w:customStyle="1" w:styleId="rvts0">
    <w:name w:val="rvts0"/>
    <w:rsid w:val="00E610FC"/>
  </w:style>
  <w:style w:type="character" w:customStyle="1" w:styleId="rvts9">
    <w:name w:val="rvts9"/>
    <w:rsid w:val="00E610FC"/>
  </w:style>
  <w:style w:type="paragraph" w:styleId="2a">
    <w:name w:val="Body Text 2"/>
    <w:basedOn w:val="a"/>
    <w:link w:val="211"/>
    <w:rsid w:val="00E610FC"/>
    <w:pPr>
      <w:spacing w:line="480" w:lineRule="auto"/>
      <w:ind w:firstLine="567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BodyText2Char">
    <w:name w:val="Body Tex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11">
    <w:name w:val="Основной текст 2 Знак1"/>
    <w:link w:val="2a"/>
    <w:locked/>
    <w:rsid w:val="00E610FC"/>
    <w:rPr>
      <w:rFonts w:ascii="Calibri" w:hAnsi="Calibri"/>
      <w:sz w:val="22"/>
      <w:lang w:val="ru-RU" w:eastAsia="en-US"/>
    </w:rPr>
  </w:style>
  <w:style w:type="paragraph" w:customStyle="1" w:styleId="37">
    <w:name w:val="Без интервала3"/>
    <w:link w:val="aff0"/>
    <w:qFormat/>
    <w:rsid w:val="00E610FC"/>
    <w:rPr>
      <w:lang w:val="ru-RU"/>
    </w:rPr>
  </w:style>
  <w:style w:type="character" w:customStyle="1" w:styleId="aff0">
    <w:name w:val="Без интервала Знак"/>
    <w:link w:val="37"/>
    <w:locked/>
    <w:rsid w:val="00E610FC"/>
    <w:rPr>
      <w:sz w:val="22"/>
      <w:lang w:val="ru-RU" w:eastAsia="en-US"/>
    </w:rPr>
  </w:style>
  <w:style w:type="paragraph" w:customStyle="1" w:styleId="212">
    <w:name w:val="Основной текст с отступом 21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styleId="aff1">
    <w:name w:val="Subtitle"/>
    <w:basedOn w:val="a"/>
    <w:next w:val="af3"/>
    <w:link w:val="aff2"/>
    <w:qFormat/>
    <w:locked/>
    <w:rsid w:val="00E610FC"/>
    <w:pPr>
      <w:overflowPunct w:val="0"/>
      <w:autoSpaceDE w:val="0"/>
      <w:jc w:val="center"/>
    </w:pPr>
    <w:rPr>
      <w:rFonts w:ascii="Calibri" w:eastAsia="Calibri" w:hAnsi="Calibri"/>
      <w:b/>
      <w:i/>
      <w:sz w:val="28"/>
      <w:szCs w:val="20"/>
      <w:lang w:val="uk-UA" w:eastAsia="ar-SA"/>
    </w:rPr>
  </w:style>
  <w:style w:type="character" w:customStyle="1" w:styleId="SubtitleChar">
    <w:name w:val="Subtitle Char"/>
    <w:basedOn w:val="a0"/>
    <w:uiPriority w:val="99"/>
    <w:locked/>
    <w:rPr>
      <w:rFonts w:ascii="Cambria" w:hAnsi="Cambria" w:cs="Times New Roman"/>
      <w:sz w:val="24"/>
      <w:szCs w:val="24"/>
      <w:lang w:val="ru-RU" w:eastAsia="ru-RU"/>
    </w:rPr>
  </w:style>
  <w:style w:type="character" w:customStyle="1" w:styleId="aff2">
    <w:name w:val="Подзаголовок Знак"/>
    <w:link w:val="aff1"/>
    <w:locked/>
    <w:rsid w:val="00E610FC"/>
    <w:rPr>
      <w:b/>
      <w:i/>
      <w:sz w:val="28"/>
      <w:lang w:val="uk-UA" w:eastAsia="ar-SA" w:bidi="ar-SA"/>
    </w:rPr>
  </w:style>
  <w:style w:type="paragraph" w:customStyle="1" w:styleId="14pt">
    <w:name w:val="Обычный + 14 pt"/>
    <w:basedOn w:val="a"/>
    <w:rsid w:val="00E610FC"/>
    <w:pPr>
      <w:ind w:firstLine="709"/>
      <w:jc w:val="both"/>
    </w:pPr>
    <w:rPr>
      <w:rFonts w:eastAsia="Calibri"/>
      <w:b/>
      <w:sz w:val="28"/>
      <w:szCs w:val="28"/>
      <w:lang w:val="uk-UA" w:eastAsia="ar-SA"/>
    </w:rPr>
  </w:style>
  <w:style w:type="paragraph" w:customStyle="1" w:styleId="Aaoieeeieiioeooe1">
    <w:name w:val="Aa?oiee eieiioeooe1"/>
    <w:basedOn w:val="a"/>
    <w:rsid w:val="00E610FC"/>
    <w:pPr>
      <w:widowControl w:val="0"/>
      <w:tabs>
        <w:tab w:val="center" w:pos="4320"/>
        <w:tab w:val="right" w:pos="8640"/>
      </w:tabs>
      <w:jc w:val="both"/>
    </w:pPr>
    <w:rPr>
      <w:rFonts w:eastAsia="Calibri"/>
      <w:sz w:val="26"/>
      <w:szCs w:val="26"/>
      <w:lang w:eastAsia="ar-SA"/>
    </w:rPr>
  </w:style>
  <w:style w:type="character" w:customStyle="1" w:styleId="hps">
    <w:name w:val="hps"/>
    <w:rsid w:val="00E610FC"/>
  </w:style>
  <w:style w:type="character" w:customStyle="1" w:styleId="WW8Num2z0">
    <w:name w:val="WW8Num2z0"/>
    <w:rsid w:val="00E610FC"/>
    <w:rPr>
      <w:rFonts w:ascii="Symbol" w:hAnsi="Symbol"/>
    </w:rPr>
  </w:style>
  <w:style w:type="character" w:customStyle="1" w:styleId="WW8Num3z0">
    <w:name w:val="WW8Num3z0"/>
    <w:rsid w:val="00E610FC"/>
    <w:rPr>
      <w:rFonts w:ascii="Times New Roman" w:hAnsi="Times New Roman"/>
    </w:rPr>
  </w:style>
  <w:style w:type="character" w:customStyle="1" w:styleId="WW8Num4z0">
    <w:name w:val="WW8Num4z0"/>
    <w:rsid w:val="00E610FC"/>
    <w:rPr>
      <w:rFonts w:ascii="Wingdings" w:hAnsi="Wingdings"/>
    </w:rPr>
  </w:style>
  <w:style w:type="character" w:customStyle="1" w:styleId="WW8Num5z0">
    <w:name w:val="WW8Num5z0"/>
    <w:rsid w:val="00E610FC"/>
    <w:rPr>
      <w:rFonts w:ascii="Wingdings" w:hAnsi="Wingdings"/>
    </w:rPr>
  </w:style>
  <w:style w:type="character" w:customStyle="1" w:styleId="WW8Num5z3">
    <w:name w:val="WW8Num5z3"/>
    <w:rsid w:val="00E610FC"/>
    <w:rPr>
      <w:rFonts w:ascii="Symbol" w:hAnsi="Symbol"/>
    </w:rPr>
  </w:style>
  <w:style w:type="character" w:customStyle="1" w:styleId="WW8Num5z4">
    <w:name w:val="WW8Num5z4"/>
    <w:rsid w:val="00E610FC"/>
    <w:rPr>
      <w:rFonts w:ascii="Courier New" w:hAnsi="Courier New"/>
    </w:rPr>
  </w:style>
  <w:style w:type="character" w:customStyle="1" w:styleId="WW8Num6z0">
    <w:name w:val="WW8Num6z0"/>
    <w:rsid w:val="00E610FC"/>
    <w:rPr>
      <w:rFonts w:ascii="Times New Roman" w:hAnsi="Times New Roman"/>
    </w:rPr>
  </w:style>
  <w:style w:type="character" w:customStyle="1" w:styleId="WW8Num7z0">
    <w:name w:val="WW8Num7z0"/>
    <w:rsid w:val="00E610FC"/>
    <w:rPr>
      <w:rFonts w:ascii="Wingdings" w:hAnsi="Wingdings"/>
    </w:rPr>
  </w:style>
  <w:style w:type="character" w:customStyle="1" w:styleId="WW8Num7z3">
    <w:name w:val="WW8Num7z3"/>
    <w:rsid w:val="00E610FC"/>
    <w:rPr>
      <w:rFonts w:ascii="Symbol" w:hAnsi="Symbol"/>
    </w:rPr>
  </w:style>
  <w:style w:type="character" w:customStyle="1" w:styleId="WW8Num7z4">
    <w:name w:val="WW8Num7z4"/>
    <w:rsid w:val="00E610FC"/>
    <w:rPr>
      <w:rFonts w:ascii="Courier New" w:hAnsi="Courier New"/>
    </w:rPr>
  </w:style>
  <w:style w:type="character" w:customStyle="1" w:styleId="WW8Num8z0">
    <w:name w:val="WW8Num8z0"/>
    <w:rsid w:val="00E610FC"/>
    <w:rPr>
      <w:sz w:val="28"/>
    </w:rPr>
  </w:style>
  <w:style w:type="character" w:customStyle="1" w:styleId="WW8Num9z0">
    <w:name w:val="WW8Num9z0"/>
    <w:rsid w:val="00E610FC"/>
    <w:rPr>
      <w:rFonts w:ascii="Times New Roman" w:hAnsi="Times New Roman"/>
    </w:rPr>
  </w:style>
  <w:style w:type="character" w:customStyle="1" w:styleId="WW8Num10z0">
    <w:name w:val="WW8Num10z0"/>
    <w:rsid w:val="00E610FC"/>
    <w:rPr>
      <w:rFonts w:ascii="Times New Roman" w:hAnsi="Times New Roman"/>
    </w:rPr>
  </w:style>
  <w:style w:type="character" w:customStyle="1" w:styleId="WW8Num11z0">
    <w:name w:val="WW8Num11z0"/>
    <w:rsid w:val="00E610FC"/>
    <w:rPr>
      <w:rFonts w:ascii="Times New Roman" w:hAnsi="Times New Roman"/>
    </w:rPr>
  </w:style>
  <w:style w:type="character" w:customStyle="1" w:styleId="WW8Num12z0">
    <w:name w:val="WW8Num12z0"/>
    <w:rsid w:val="00E610FC"/>
    <w:rPr>
      <w:rFonts w:ascii="Times New Roman" w:hAnsi="Times New Roman"/>
    </w:rPr>
  </w:style>
  <w:style w:type="character" w:customStyle="1" w:styleId="WW8Num13z0">
    <w:name w:val="WW8Num13z0"/>
    <w:rsid w:val="00E610FC"/>
    <w:rPr>
      <w:rFonts w:ascii="Times New Roman" w:hAnsi="Times New Roman"/>
    </w:rPr>
  </w:style>
  <w:style w:type="character" w:customStyle="1" w:styleId="WW8Num14z0">
    <w:name w:val="WW8Num14z0"/>
    <w:rsid w:val="00E610FC"/>
    <w:rPr>
      <w:rFonts w:ascii="StarSymbol" w:eastAsia="StarSymbol"/>
    </w:rPr>
  </w:style>
  <w:style w:type="character" w:customStyle="1" w:styleId="WW8Num15z0">
    <w:name w:val="WW8Num15z0"/>
    <w:rsid w:val="00E610FC"/>
    <w:rPr>
      <w:rFonts w:ascii="Times New Roman" w:hAnsi="Times New Roman"/>
    </w:rPr>
  </w:style>
  <w:style w:type="character" w:customStyle="1" w:styleId="WW8Num16z0">
    <w:name w:val="WW8Num16z0"/>
    <w:rsid w:val="00E610FC"/>
    <w:rPr>
      <w:rFonts w:ascii="Times New Roman" w:hAnsi="Times New Roman"/>
    </w:rPr>
  </w:style>
  <w:style w:type="character" w:customStyle="1" w:styleId="WW8Num17z0">
    <w:name w:val="WW8Num17z0"/>
    <w:rsid w:val="00E610FC"/>
    <w:rPr>
      <w:rFonts w:ascii="Times New Roman" w:hAnsi="Times New Roman"/>
    </w:rPr>
  </w:style>
  <w:style w:type="character" w:customStyle="1" w:styleId="WW8Num18z0">
    <w:name w:val="WW8Num18z0"/>
    <w:rsid w:val="00E610FC"/>
    <w:rPr>
      <w:rFonts w:ascii="Times New Roman" w:hAnsi="Times New Roman"/>
    </w:rPr>
  </w:style>
  <w:style w:type="character" w:customStyle="1" w:styleId="WW8Num19z0">
    <w:name w:val="WW8Num19z0"/>
    <w:rsid w:val="00E610FC"/>
    <w:rPr>
      <w:rFonts w:ascii="Times New Roman" w:hAnsi="Times New Roman"/>
    </w:rPr>
  </w:style>
  <w:style w:type="character" w:customStyle="1" w:styleId="WW8Num20z0">
    <w:name w:val="WW8Num20z0"/>
    <w:rsid w:val="00E610FC"/>
    <w:rPr>
      <w:sz w:val="28"/>
    </w:rPr>
  </w:style>
  <w:style w:type="character" w:customStyle="1" w:styleId="WW8Num20z3">
    <w:name w:val="WW8Num20z3"/>
    <w:rsid w:val="00E610FC"/>
    <w:rPr>
      <w:rFonts w:ascii="Symbol" w:hAnsi="Symbol"/>
    </w:rPr>
  </w:style>
  <w:style w:type="character" w:customStyle="1" w:styleId="WW8Num20z4">
    <w:name w:val="WW8Num20z4"/>
    <w:rsid w:val="00E610FC"/>
    <w:rPr>
      <w:rFonts w:ascii="Courier New" w:hAnsi="Courier New"/>
    </w:rPr>
  </w:style>
  <w:style w:type="character" w:customStyle="1" w:styleId="WW8Num21z0">
    <w:name w:val="WW8Num21z0"/>
    <w:rsid w:val="00E610FC"/>
    <w:rPr>
      <w:rFonts w:ascii="Symbol" w:hAnsi="Symbol"/>
    </w:rPr>
  </w:style>
  <w:style w:type="character" w:customStyle="1" w:styleId="WW8Num22z0">
    <w:name w:val="WW8Num22z0"/>
    <w:rsid w:val="00E610FC"/>
    <w:rPr>
      <w:rFonts w:ascii="Times New Roman" w:hAnsi="Times New Roman"/>
    </w:rPr>
  </w:style>
  <w:style w:type="character" w:customStyle="1" w:styleId="WW8Num23z0">
    <w:name w:val="WW8Num23z0"/>
    <w:rsid w:val="00E610FC"/>
    <w:rPr>
      <w:rFonts w:ascii="Times New Roman" w:hAnsi="Times New Roman"/>
    </w:rPr>
  </w:style>
  <w:style w:type="character" w:customStyle="1" w:styleId="WW8Num24z0">
    <w:name w:val="WW8Num24z0"/>
    <w:rsid w:val="00E610FC"/>
    <w:rPr>
      <w:rFonts w:ascii="Wingdings" w:hAnsi="Wingdings"/>
    </w:rPr>
  </w:style>
  <w:style w:type="character" w:customStyle="1" w:styleId="WW8Num26z0">
    <w:name w:val="WW8Num26z0"/>
    <w:rsid w:val="00E610FC"/>
    <w:rPr>
      <w:rFonts w:ascii="Wingdings" w:hAnsi="Wingdings"/>
    </w:rPr>
  </w:style>
  <w:style w:type="character" w:customStyle="1" w:styleId="WW8Num27z0">
    <w:name w:val="WW8Num27z0"/>
    <w:rsid w:val="00E610FC"/>
    <w:rPr>
      <w:rFonts w:ascii="Times New Roman" w:hAnsi="Times New Roman"/>
    </w:rPr>
  </w:style>
  <w:style w:type="character" w:customStyle="1" w:styleId="WW8Num28z0">
    <w:name w:val="WW8Num28z0"/>
    <w:rsid w:val="00E610FC"/>
    <w:rPr>
      <w:rFonts w:ascii="Times New Roman" w:hAnsi="Times New Roman"/>
    </w:rPr>
  </w:style>
  <w:style w:type="character" w:customStyle="1" w:styleId="WW8Num29z0">
    <w:name w:val="WW8Num29z0"/>
    <w:rsid w:val="00E610FC"/>
    <w:rPr>
      <w:sz w:val="28"/>
    </w:rPr>
  </w:style>
  <w:style w:type="character" w:customStyle="1" w:styleId="WW8Num31z0">
    <w:name w:val="WW8Num31z0"/>
    <w:rsid w:val="00E610FC"/>
    <w:rPr>
      <w:rFonts w:ascii="Symbol" w:hAnsi="Symbol"/>
    </w:rPr>
  </w:style>
  <w:style w:type="character" w:customStyle="1" w:styleId="WW8Num32z0">
    <w:name w:val="WW8Num32z0"/>
    <w:rsid w:val="00E610FC"/>
    <w:rPr>
      <w:sz w:val="28"/>
    </w:rPr>
  </w:style>
  <w:style w:type="character" w:customStyle="1" w:styleId="WW8Num33z0">
    <w:name w:val="WW8Num33z0"/>
    <w:rsid w:val="00E610FC"/>
    <w:rPr>
      <w:rFonts w:ascii="Arial" w:hAnsi="Arial"/>
      <w:sz w:val="28"/>
    </w:rPr>
  </w:style>
  <w:style w:type="character" w:customStyle="1" w:styleId="WW8Num34z0">
    <w:name w:val="WW8Num34z0"/>
    <w:rsid w:val="00E610FC"/>
    <w:rPr>
      <w:rFonts w:ascii="Times New Roman" w:hAnsi="Times New Roman"/>
    </w:rPr>
  </w:style>
  <w:style w:type="character" w:customStyle="1" w:styleId="WW8Num35z0">
    <w:name w:val="WW8Num35z0"/>
    <w:rsid w:val="00E610FC"/>
    <w:rPr>
      <w:rFonts w:ascii="Wingdings" w:hAnsi="Wingdings"/>
    </w:rPr>
  </w:style>
  <w:style w:type="character" w:customStyle="1" w:styleId="WW8Num36z0">
    <w:name w:val="WW8Num36z0"/>
    <w:rsid w:val="00E610FC"/>
    <w:rPr>
      <w:rFonts w:ascii="Symbol" w:hAnsi="Symbol"/>
    </w:rPr>
  </w:style>
  <w:style w:type="character" w:customStyle="1" w:styleId="WW8Num38z0">
    <w:name w:val="WW8Num38z0"/>
    <w:rsid w:val="00E610FC"/>
    <w:rPr>
      <w:rFonts w:ascii="Times New Roman" w:hAnsi="Times New Roman"/>
    </w:rPr>
  </w:style>
  <w:style w:type="character" w:customStyle="1" w:styleId="WW8Num39z0">
    <w:name w:val="WW8Num39z0"/>
    <w:rsid w:val="00E610FC"/>
    <w:rPr>
      <w:rFonts w:ascii="Arial" w:hAnsi="Arial"/>
      <w:sz w:val="28"/>
    </w:rPr>
  </w:style>
  <w:style w:type="character" w:customStyle="1" w:styleId="WW8Num40z0">
    <w:name w:val="WW8Num40z0"/>
    <w:rsid w:val="00E610FC"/>
    <w:rPr>
      <w:rFonts w:ascii="Symbol" w:hAnsi="Symbol"/>
    </w:rPr>
  </w:style>
  <w:style w:type="character" w:customStyle="1" w:styleId="WW8Num40z1">
    <w:name w:val="WW8Num40z1"/>
    <w:rsid w:val="00E610FC"/>
    <w:rPr>
      <w:rFonts w:ascii="Courier New" w:hAnsi="Courier New"/>
    </w:rPr>
  </w:style>
  <w:style w:type="character" w:customStyle="1" w:styleId="WW8Num41z0">
    <w:name w:val="WW8Num41z0"/>
    <w:rsid w:val="00E610FC"/>
    <w:rPr>
      <w:rFonts w:ascii="Times New Roman" w:hAnsi="Times New Roman"/>
    </w:rPr>
  </w:style>
  <w:style w:type="character" w:customStyle="1" w:styleId="WW8Num42z0">
    <w:name w:val="WW8Num42z0"/>
    <w:rsid w:val="00E610FC"/>
    <w:rPr>
      <w:rFonts w:ascii="Arial" w:hAnsi="Arial"/>
      <w:sz w:val="28"/>
    </w:rPr>
  </w:style>
  <w:style w:type="character" w:customStyle="1" w:styleId="WW8Num43z0">
    <w:name w:val="WW8Num43z0"/>
    <w:rsid w:val="00E610FC"/>
    <w:rPr>
      <w:rFonts w:ascii="Symbol" w:hAnsi="Symbol"/>
    </w:rPr>
  </w:style>
  <w:style w:type="character" w:customStyle="1" w:styleId="WW8Num44z0">
    <w:name w:val="WW8Num44z0"/>
    <w:rsid w:val="00E610FC"/>
    <w:rPr>
      <w:sz w:val="28"/>
    </w:rPr>
  </w:style>
  <w:style w:type="character" w:customStyle="1" w:styleId="WW8Num45z0">
    <w:name w:val="WW8Num45z0"/>
    <w:rsid w:val="00E610FC"/>
    <w:rPr>
      <w:rFonts w:ascii="Symbol" w:hAnsi="Symbol"/>
    </w:rPr>
  </w:style>
  <w:style w:type="character" w:customStyle="1" w:styleId="WW8Num46z0">
    <w:name w:val="WW8Num46z0"/>
    <w:rsid w:val="00E610FC"/>
    <w:rPr>
      <w:rFonts w:ascii="Times New Roman" w:hAnsi="Times New Roman"/>
    </w:rPr>
  </w:style>
  <w:style w:type="character" w:customStyle="1" w:styleId="WW8Num47z0">
    <w:name w:val="WW8Num47z0"/>
    <w:rsid w:val="00E610FC"/>
    <w:rPr>
      <w:rFonts w:ascii="Symbol" w:hAnsi="Symbol"/>
    </w:rPr>
  </w:style>
  <w:style w:type="character" w:customStyle="1" w:styleId="WW8Num48z0">
    <w:name w:val="WW8Num48z0"/>
    <w:rsid w:val="00E610FC"/>
    <w:rPr>
      <w:rFonts w:ascii="Wingdings" w:hAnsi="Wingdings"/>
    </w:rPr>
  </w:style>
  <w:style w:type="character" w:customStyle="1" w:styleId="WW8Num49z0">
    <w:name w:val="WW8Num49z0"/>
    <w:rsid w:val="00E610FC"/>
    <w:rPr>
      <w:sz w:val="28"/>
    </w:rPr>
  </w:style>
  <w:style w:type="character" w:customStyle="1" w:styleId="WW8Num50z0">
    <w:name w:val="WW8Num50z0"/>
    <w:rsid w:val="00E610FC"/>
    <w:rPr>
      <w:rFonts w:ascii="Symbol" w:hAnsi="Symbol"/>
      <w:sz w:val="18"/>
    </w:rPr>
  </w:style>
  <w:style w:type="character" w:customStyle="1" w:styleId="WW8Num51z0">
    <w:name w:val="WW8Num51z0"/>
    <w:rsid w:val="00E610FC"/>
    <w:rPr>
      <w:rFonts w:ascii="Symbol" w:hAnsi="Symbol"/>
      <w:sz w:val="18"/>
    </w:rPr>
  </w:style>
  <w:style w:type="character" w:customStyle="1" w:styleId="WW8Num52z0">
    <w:name w:val="WW8Num52z0"/>
    <w:rsid w:val="00E610FC"/>
    <w:rPr>
      <w:rFonts w:ascii="Symbol" w:hAnsi="Symbol"/>
      <w:sz w:val="18"/>
    </w:rPr>
  </w:style>
  <w:style w:type="character" w:customStyle="1" w:styleId="WW8Num53z0">
    <w:name w:val="WW8Num53z0"/>
    <w:rsid w:val="00E610FC"/>
    <w:rPr>
      <w:rFonts w:ascii="Symbol" w:hAnsi="Symbol"/>
      <w:sz w:val="18"/>
    </w:rPr>
  </w:style>
  <w:style w:type="character" w:customStyle="1" w:styleId="WW8Num54z0">
    <w:name w:val="WW8Num54z0"/>
    <w:rsid w:val="00E610FC"/>
    <w:rPr>
      <w:rFonts w:ascii="Symbol" w:hAnsi="Symbol"/>
      <w:sz w:val="18"/>
    </w:rPr>
  </w:style>
  <w:style w:type="character" w:customStyle="1" w:styleId="WW8Num55z0">
    <w:name w:val="WW8Num55z0"/>
    <w:rsid w:val="00E610FC"/>
    <w:rPr>
      <w:rFonts w:ascii="Symbol" w:hAnsi="Symbol"/>
      <w:sz w:val="18"/>
    </w:rPr>
  </w:style>
  <w:style w:type="character" w:customStyle="1" w:styleId="WW8Num56z0">
    <w:name w:val="WW8Num56z0"/>
    <w:rsid w:val="00E610FC"/>
    <w:rPr>
      <w:rFonts w:ascii="Symbol" w:hAnsi="Symbol"/>
      <w:sz w:val="18"/>
    </w:rPr>
  </w:style>
  <w:style w:type="character" w:customStyle="1" w:styleId="WW8Num57z0">
    <w:name w:val="WW8Num57z0"/>
    <w:rsid w:val="00E610FC"/>
    <w:rPr>
      <w:rFonts w:ascii="Symbol" w:hAnsi="Symbol"/>
      <w:sz w:val="18"/>
    </w:rPr>
  </w:style>
  <w:style w:type="character" w:customStyle="1" w:styleId="WW8Num58z0">
    <w:name w:val="WW8Num58z0"/>
    <w:rsid w:val="00E610FC"/>
    <w:rPr>
      <w:rFonts w:ascii="Symbol" w:hAnsi="Symbol"/>
      <w:sz w:val="18"/>
    </w:rPr>
  </w:style>
  <w:style w:type="character" w:customStyle="1" w:styleId="WW8Num59z0">
    <w:name w:val="WW8Num59z0"/>
    <w:rsid w:val="00E610FC"/>
    <w:rPr>
      <w:rFonts w:ascii="Symbol" w:hAnsi="Symbol"/>
      <w:sz w:val="18"/>
    </w:rPr>
  </w:style>
  <w:style w:type="character" w:customStyle="1" w:styleId="WW8Num60z0">
    <w:name w:val="WW8Num60z0"/>
    <w:rsid w:val="00E610FC"/>
    <w:rPr>
      <w:rFonts w:ascii="Symbol" w:hAnsi="Symbol"/>
      <w:sz w:val="18"/>
    </w:rPr>
  </w:style>
  <w:style w:type="character" w:customStyle="1" w:styleId="WW8Num61z0">
    <w:name w:val="WW8Num61z0"/>
    <w:rsid w:val="00E610FC"/>
    <w:rPr>
      <w:rFonts w:ascii="Symbol" w:hAnsi="Symbol"/>
      <w:sz w:val="18"/>
    </w:rPr>
  </w:style>
  <w:style w:type="character" w:customStyle="1" w:styleId="WW8Num62z0">
    <w:name w:val="WW8Num62z0"/>
    <w:rsid w:val="00E610FC"/>
    <w:rPr>
      <w:rFonts w:ascii="Symbol" w:hAnsi="Symbol"/>
      <w:sz w:val="18"/>
    </w:rPr>
  </w:style>
  <w:style w:type="character" w:customStyle="1" w:styleId="WW8Num63z0">
    <w:name w:val="WW8Num63z0"/>
    <w:rsid w:val="00E610FC"/>
    <w:rPr>
      <w:rFonts w:ascii="Symbol" w:hAnsi="Symbol"/>
      <w:sz w:val="18"/>
    </w:rPr>
  </w:style>
  <w:style w:type="character" w:customStyle="1" w:styleId="WW8Num64z0">
    <w:name w:val="WW8Num64z0"/>
    <w:rsid w:val="00E610FC"/>
    <w:rPr>
      <w:rFonts w:ascii="Symbol" w:hAnsi="Symbol"/>
      <w:sz w:val="18"/>
    </w:rPr>
  </w:style>
  <w:style w:type="character" w:customStyle="1" w:styleId="WW8Num65z0">
    <w:name w:val="WW8Num65z0"/>
    <w:rsid w:val="00E610FC"/>
    <w:rPr>
      <w:rFonts w:ascii="Symbol" w:hAnsi="Symbol"/>
      <w:sz w:val="18"/>
    </w:rPr>
  </w:style>
  <w:style w:type="character" w:customStyle="1" w:styleId="WW8Num66z0">
    <w:name w:val="WW8Num66z0"/>
    <w:rsid w:val="00E610FC"/>
    <w:rPr>
      <w:rFonts w:ascii="Symbol" w:hAnsi="Symbol"/>
      <w:sz w:val="18"/>
    </w:rPr>
  </w:style>
  <w:style w:type="character" w:customStyle="1" w:styleId="WW8Num67z0">
    <w:name w:val="WW8Num67z0"/>
    <w:rsid w:val="00E610FC"/>
    <w:rPr>
      <w:rFonts w:ascii="Symbol" w:hAnsi="Symbol"/>
      <w:sz w:val="18"/>
    </w:rPr>
  </w:style>
  <w:style w:type="character" w:customStyle="1" w:styleId="WW8Num68z0">
    <w:name w:val="WW8Num68z0"/>
    <w:rsid w:val="00E610FC"/>
    <w:rPr>
      <w:rFonts w:ascii="Symbol" w:hAnsi="Symbol"/>
      <w:sz w:val="18"/>
    </w:rPr>
  </w:style>
  <w:style w:type="character" w:customStyle="1" w:styleId="WW8Num69z0">
    <w:name w:val="WW8Num69z0"/>
    <w:rsid w:val="00E610FC"/>
    <w:rPr>
      <w:rFonts w:ascii="Symbol" w:hAnsi="Symbol"/>
      <w:sz w:val="18"/>
    </w:rPr>
  </w:style>
  <w:style w:type="character" w:customStyle="1" w:styleId="WW8Num70z0">
    <w:name w:val="WW8Num70z0"/>
    <w:rsid w:val="00E610FC"/>
    <w:rPr>
      <w:rFonts w:ascii="Symbol" w:hAnsi="Symbol"/>
      <w:sz w:val="18"/>
    </w:rPr>
  </w:style>
  <w:style w:type="character" w:customStyle="1" w:styleId="WW8Num71z0">
    <w:name w:val="WW8Num71z0"/>
    <w:rsid w:val="00E610FC"/>
    <w:rPr>
      <w:rFonts w:ascii="Symbol" w:hAnsi="Symbol"/>
      <w:sz w:val="18"/>
    </w:rPr>
  </w:style>
  <w:style w:type="character" w:customStyle="1" w:styleId="WW8Num72z0">
    <w:name w:val="WW8Num72z0"/>
    <w:rsid w:val="00E610FC"/>
    <w:rPr>
      <w:rFonts w:ascii="Symbol" w:hAnsi="Symbol"/>
      <w:sz w:val="18"/>
    </w:rPr>
  </w:style>
  <w:style w:type="character" w:customStyle="1" w:styleId="WW8Num73z0">
    <w:name w:val="WW8Num73z0"/>
    <w:rsid w:val="00E610FC"/>
    <w:rPr>
      <w:rFonts w:ascii="Symbol" w:hAnsi="Symbol"/>
      <w:sz w:val="18"/>
    </w:rPr>
  </w:style>
  <w:style w:type="character" w:customStyle="1" w:styleId="WW8Num74z0">
    <w:name w:val="WW8Num74z0"/>
    <w:rsid w:val="00E610FC"/>
    <w:rPr>
      <w:rFonts w:ascii="Symbol" w:hAnsi="Symbol"/>
      <w:sz w:val="18"/>
    </w:rPr>
  </w:style>
  <w:style w:type="character" w:customStyle="1" w:styleId="WW8Num75z0">
    <w:name w:val="WW8Num75z0"/>
    <w:rsid w:val="00E610FC"/>
    <w:rPr>
      <w:rFonts w:ascii="Symbol" w:hAnsi="Symbol"/>
      <w:sz w:val="18"/>
    </w:rPr>
  </w:style>
  <w:style w:type="character" w:customStyle="1" w:styleId="WW8Num76z0">
    <w:name w:val="WW8Num76z0"/>
    <w:rsid w:val="00E610FC"/>
    <w:rPr>
      <w:rFonts w:ascii="Symbol" w:hAnsi="Symbol"/>
      <w:sz w:val="18"/>
    </w:rPr>
  </w:style>
  <w:style w:type="character" w:customStyle="1" w:styleId="WW8Num77z0">
    <w:name w:val="WW8Num77z0"/>
    <w:rsid w:val="00E610FC"/>
    <w:rPr>
      <w:rFonts w:ascii="Symbol" w:hAnsi="Symbol"/>
      <w:sz w:val="18"/>
    </w:rPr>
  </w:style>
  <w:style w:type="character" w:customStyle="1" w:styleId="WW8Num78z0">
    <w:name w:val="WW8Num78z0"/>
    <w:rsid w:val="00E610FC"/>
    <w:rPr>
      <w:rFonts w:ascii="Symbol" w:hAnsi="Symbol"/>
      <w:sz w:val="18"/>
    </w:rPr>
  </w:style>
  <w:style w:type="character" w:customStyle="1" w:styleId="WW8Num79z0">
    <w:name w:val="WW8Num79z0"/>
    <w:rsid w:val="00E610FC"/>
    <w:rPr>
      <w:rFonts w:ascii="Symbol" w:hAnsi="Symbol"/>
      <w:sz w:val="18"/>
    </w:rPr>
  </w:style>
  <w:style w:type="character" w:customStyle="1" w:styleId="WW8Num80z0">
    <w:name w:val="WW8Num80z0"/>
    <w:rsid w:val="00E610FC"/>
    <w:rPr>
      <w:rFonts w:ascii="Symbol" w:hAnsi="Symbol"/>
      <w:sz w:val="18"/>
    </w:rPr>
  </w:style>
  <w:style w:type="character" w:customStyle="1" w:styleId="WW8Num81z0">
    <w:name w:val="WW8Num81z0"/>
    <w:rsid w:val="00E610FC"/>
    <w:rPr>
      <w:rFonts w:ascii="Symbol" w:hAnsi="Symbol"/>
      <w:sz w:val="18"/>
    </w:rPr>
  </w:style>
  <w:style w:type="character" w:customStyle="1" w:styleId="WW8Num82z0">
    <w:name w:val="WW8Num82z0"/>
    <w:rsid w:val="00E610FC"/>
    <w:rPr>
      <w:rFonts w:ascii="Symbol" w:hAnsi="Symbol"/>
      <w:sz w:val="18"/>
    </w:rPr>
  </w:style>
  <w:style w:type="character" w:customStyle="1" w:styleId="WW8Num83z0">
    <w:name w:val="WW8Num83z0"/>
    <w:rsid w:val="00E610FC"/>
    <w:rPr>
      <w:rFonts w:ascii="Symbol" w:hAnsi="Symbol"/>
      <w:sz w:val="18"/>
    </w:rPr>
  </w:style>
  <w:style w:type="character" w:customStyle="1" w:styleId="WW8Num84z0">
    <w:name w:val="WW8Num84z0"/>
    <w:rsid w:val="00E610FC"/>
    <w:rPr>
      <w:rFonts w:ascii="Symbol" w:hAnsi="Symbol"/>
      <w:sz w:val="18"/>
    </w:rPr>
  </w:style>
  <w:style w:type="character" w:customStyle="1" w:styleId="WW8Num85z0">
    <w:name w:val="WW8Num85z0"/>
    <w:rsid w:val="00E610FC"/>
    <w:rPr>
      <w:rFonts w:ascii="Symbol" w:hAnsi="Symbol"/>
      <w:sz w:val="18"/>
    </w:rPr>
  </w:style>
  <w:style w:type="character" w:customStyle="1" w:styleId="WW8Num86z0">
    <w:name w:val="WW8Num86z0"/>
    <w:rsid w:val="00E610FC"/>
    <w:rPr>
      <w:rFonts w:ascii="Symbol" w:hAnsi="Symbol"/>
      <w:sz w:val="18"/>
    </w:rPr>
  </w:style>
  <w:style w:type="character" w:customStyle="1" w:styleId="WW8Num87z0">
    <w:name w:val="WW8Num87z0"/>
    <w:rsid w:val="00E610FC"/>
    <w:rPr>
      <w:rFonts w:ascii="Symbol" w:hAnsi="Symbol"/>
      <w:sz w:val="18"/>
    </w:rPr>
  </w:style>
  <w:style w:type="character" w:customStyle="1" w:styleId="WW8Num88z0">
    <w:name w:val="WW8Num88z0"/>
    <w:rsid w:val="00E610FC"/>
    <w:rPr>
      <w:rFonts w:ascii="Symbol" w:hAnsi="Symbol"/>
      <w:sz w:val="18"/>
    </w:rPr>
  </w:style>
  <w:style w:type="character" w:customStyle="1" w:styleId="WW8Num89z0">
    <w:name w:val="WW8Num89z0"/>
    <w:rsid w:val="00E610FC"/>
    <w:rPr>
      <w:rFonts w:ascii="Symbol" w:hAnsi="Symbol"/>
      <w:sz w:val="18"/>
    </w:rPr>
  </w:style>
  <w:style w:type="character" w:customStyle="1" w:styleId="WW8Num90z0">
    <w:name w:val="WW8Num90z0"/>
    <w:rsid w:val="00E610FC"/>
    <w:rPr>
      <w:rFonts w:ascii="Symbol" w:hAnsi="Symbol"/>
      <w:sz w:val="18"/>
    </w:rPr>
  </w:style>
  <w:style w:type="character" w:customStyle="1" w:styleId="WW8Num91z0">
    <w:name w:val="WW8Num91z0"/>
    <w:rsid w:val="00E610FC"/>
    <w:rPr>
      <w:rFonts w:ascii="Symbol" w:hAnsi="Symbol"/>
      <w:sz w:val="18"/>
    </w:rPr>
  </w:style>
  <w:style w:type="character" w:customStyle="1" w:styleId="WW8Num92z0">
    <w:name w:val="WW8Num92z0"/>
    <w:rsid w:val="00E610FC"/>
    <w:rPr>
      <w:rFonts w:ascii="Symbol" w:hAnsi="Symbol"/>
      <w:sz w:val="18"/>
    </w:rPr>
  </w:style>
  <w:style w:type="character" w:customStyle="1" w:styleId="WW8Num93z0">
    <w:name w:val="WW8Num93z0"/>
    <w:rsid w:val="00E610FC"/>
    <w:rPr>
      <w:rFonts w:ascii="Symbol" w:hAnsi="Symbol"/>
      <w:sz w:val="18"/>
    </w:rPr>
  </w:style>
  <w:style w:type="character" w:customStyle="1" w:styleId="WW8Num94z0">
    <w:name w:val="WW8Num94z0"/>
    <w:rsid w:val="00E610FC"/>
    <w:rPr>
      <w:rFonts w:ascii="Symbol" w:hAnsi="Symbol"/>
      <w:sz w:val="18"/>
    </w:rPr>
  </w:style>
  <w:style w:type="character" w:customStyle="1" w:styleId="WW8Num95z0">
    <w:name w:val="WW8Num95z0"/>
    <w:rsid w:val="00E610FC"/>
    <w:rPr>
      <w:rFonts w:ascii="Symbol" w:hAnsi="Symbol"/>
      <w:sz w:val="18"/>
    </w:rPr>
  </w:style>
  <w:style w:type="character" w:customStyle="1" w:styleId="WW8Num96z0">
    <w:name w:val="WW8Num96z0"/>
    <w:rsid w:val="00E610FC"/>
    <w:rPr>
      <w:rFonts w:ascii="Symbol" w:hAnsi="Symbol"/>
      <w:sz w:val="18"/>
    </w:rPr>
  </w:style>
  <w:style w:type="character" w:customStyle="1" w:styleId="WW8Num97z0">
    <w:name w:val="WW8Num97z0"/>
    <w:rsid w:val="00E610FC"/>
    <w:rPr>
      <w:rFonts w:ascii="Symbol" w:hAnsi="Symbol"/>
      <w:sz w:val="18"/>
    </w:rPr>
  </w:style>
  <w:style w:type="character" w:customStyle="1" w:styleId="WW8Num98z0">
    <w:name w:val="WW8Num98z0"/>
    <w:rsid w:val="00E610FC"/>
    <w:rPr>
      <w:rFonts w:ascii="Symbol" w:hAnsi="Symbol"/>
      <w:sz w:val="18"/>
    </w:rPr>
  </w:style>
  <w:style w:type="character" w:customStyle="1" w:styleId="WW8Num99z0">
    <w:name w:val="WW8Num99z0"/>
    <w:rsid w:val="00E610FC"/>
    <w:rPr>
      <w:rFonts w:ascii="Symbol" w:hAnsi="Symbol"/>
      <w:sz w:val="18"/>
    </w:rPr>
  </w:style>
  <w:style w:type="character" w:customStyle="1" w:styleId="WW8Num100z0">
    <w:name w:val="WW8Num100z0"/>
    <w:rsid w:val="00E610FC"/>
    <w:rPr>
      <w:rFonts w:ascii="Symbol" w:hAnsi="Symbol"/>
      <w:sz w:val="18"/>
    </w:rPr>
  </w:style>
  <w:style w:type="character" w:customStyle="1" w:styleId="WW8Num101z0">
    <w:name w:val="WW8Num101z0"/>
    <w:rsid w:val="00E610FC"/>
    <w:rPr>
      <w:rFonts w:ascii="Symbol" w:hAnsi="Symbol"/>
      <w:sz w:val="18"/>
    </w:rPr>
  </w:style>
  <w:style w:type="character" w:customStyle="1" w:styleId="WW8Num102z0">
    <w:name w:val="WW8Num102z0"/>
    <w:rsid w:val="00E610FC"/>
    <w:rPr>
      <w:rFonts w:ascii="Symbol" w:hAnsi="Symbol"/>
      <w:sz w:val="18"/>
    </w:rPr>
  </w:style>
  <w:style w:type="character" w:customStyle="1" w:styleId="WW8Num103z0">
    <w:name w:val="WW8Num103z0"/>
    <w:rsid w:val="00E610FC"/>
    <w:rPr>
      <w:rFonts w:ascii="Symbol" w:hAnsi="Symbol"/>
      <w:sz w:val="18"/>
    </w:rPr>
  </w:style>
  <w:style w:type="character" w:customStyle="1" w:styleId="WW8Num104z0">
    <w:name w:val="WW8Num104z0"/>
    <w:rsid w:val="00E610FC"/>
    <w:rPr>
      <w:rFonts w:ascii="Symbol" w:hAnsi="Symbol"/>
      <w:sz w:val="18"/>
    </w:rPr>
  </w:style>
  <w:style w:type="character" w:customStyle="1" w:styleId="Absatz-Standardschriftart">
    <w:name w:val="Absatz-Standardschriftart"/>
    <w:rsid w:val="00E610FC"/>
  </w:style>
  <w:style w:type="character" w:customStyle="1" w:styleId="WW-Absatz-Standardschriftart">
    <w:name w:val="WW-Absatz-Standardschriftart"/>
    <w:rsid w:val="00E610FC"/>
  </w:style>
  <w:style w:type="character" w:customStyle="1" w:styleId="WW-Absatz-Standardschriftart1">
    <w:name w:val="WW-Absatz-Standardschriftart1"/>
    <w:rsid w:val="00E610FC"/>
  </w:style>
  <w:style w:type="character" w:customStyle="1" w:styleId="38">
    <w:name w:val="Основной шрифт абзаца3"/>
    <w:rsid w:val="00E610FC"/>
  </w:style>
  <w:style w:type="character" w:customStyle="1" w:styleId="WW8Num8z3">
    <w:name w:val="WW8Num8z3"/>
    <w:rsid w:val="00E610FC"/>
    <w:rPr>
      <w:rFonts w:ascii="Symbol" w:hAnsi="Symbol"/>
    </w:rPr>
  </w:style>
  <w:style w:type="character" w:customStyle="1" w:styleId="WW8Num8z4">
    <w:name w:val="WW8Num8z4"/>
    <w:rsid w:val="00E610FC"/>
    <w:rPr>
      <w:rFonts w:ascii="Courier New" w:hAnsi="Courier New"/>
    </w:rPr>
  </w:style>
  <w:style w:type="character" w:customStyle="1" w:styleId="WW8Num23z3">
    <w:name w:val="WW8Num23z3"/>
    <w:rsid w:val="00E610FC"/>
    <w:rPr>
      <w:rFonts w:ascii="Symbol" w:hAnsi="Symbol"/>
    </w:rPr>
  </w:style>
  <w:style w:type="character" w:customStyle="1" w:styleId="WW8Num23z4">
    <w:name w:val="WW8Num23z4"/>
    <w:rsid w:val="00E610FC"/>
    <w:rPr>
      <w:rFonts w:ascii="Courier New" w:hAnsi="Courier New"/>
    </w:rPr>
  </w:style>
  <w:style w:type="character" w:customStyle="1" w:styleId="WW8Num25z0">
    <w:name w:val="WW8Num25z0"/>
    <w:rsid w:val="00E610FC"/>
    <w:rPr>
      <w:rFonts w:ascii="Wingdings" w:hAnsi="Wingdings"/>
    </w:rPr>
  </w:style>
  <w:style w:type="character" w:customStyle="1" w:styleId="WW8Num30z0">
    <w:name w:val="WW8Num30z0"/>
    <w:rsid w:val="00E610FC"/>
    <w:rPr>
      <w:rFonts w:ascii="Times New Roman" w:hAnsi="Times New Roman"/>
    </w:rPr>
  </w:style>
  <w:style w:type="character" w:customStyle="1" w:styleId="WW8Num37z0">
    <w:name w:val="WW8Num37z0"/>
    <w:rsid w:val="00E610FC"/>
    <w:rPr>
      <w:sz w:val="28"/>
    </w:rPr>
  </w:style>
  <w:style w:type="character" w:customStyle="1" w:styleId="WW8Num46z1">
    <w:name w:val="WW8Num46z1"/>
    <w:rsid w:val="00E610FC"/>
    <w:rPr>
      <w:rFonts w:ascii="Courier New" w:hAnsi="Courier New"/>
    </w:rPr>
  </w:style>
  <w:style w:type="character" w:customStyle="1" w:styleId="2b">
    <w:name w:val="Основной шрифт абзаца2"/>
    <w:rsid w:val="00E610FC"/>
  </w:style>
  <w:style w:type="character" w:customStyle="1" w:styleId="WW-Absatz-Standardschriftart11">
    <w:name w:val="WW-Absatz-Standardschriftart11"/>
    <w:rsid w:val="00E610FC"/>
  </w:style>
  <w:style w:type="character" w:customStyle="1" w:styleId="WW-Absatz-Standardschriftart111">
    <w:name w:val="WW-Absatz-Standardschriftart111"/>
    <w:rsid w:val="00E610FC"/>
  </w:style>
  <w:style w:type="character" w:customStyle="1" w:styleId="WW-Absatz-Standardschriftart1111">
    <w:name w:val="WW-Absatz-Standardschriftart1111"/>
    <w:rsid w:val="00E610FC"/>
  </w:style>
  <w:style w:type="character" w:customStyle="1" w:styleId="WW-Absatz-Standardschriftart11111">
    <w:name w:val="WW-Absatz-Standardschriftart11111"/>
    <w:rsid w:val="00E610FC"/>
  </w:style>
  <w:style w:type="character" w:customStyle="1" w:styleId="WW-Absatz-Standardschriftart111111">
    <w:name w:val="WW-Absatz-Standardschriftart111111"/>
    <w:rsid w:val="00E610FC"/>
  </w:style>
  <w:style w:type="character" w:customStyle="1" w:styleId="WW-Absatz-Standardschriftart1111111">
    <w:name w:val="WW-Absatz-Standardschriftart1111111"/>
    <w:rsid w:val="00E610FC"/>
  </w:style>
  <w:style w:type="character" w:customStyle="1" w:styleId="WW8Num26z3">
    <w:name w:val="WW8Num26z3"/>
    <w:rsid w:val="00E610FC"/>
    <w:rPr>
      <w:rFonts w:ascii="Symbol" w:hAnsi="Symbol"/>
    </w:rPr>
  </w:style>
  <w:style w:type="character" w:customStyle="1" w:styleId="WW8Num26z4">
    <w:name w:val="WW8Num26z4"/>
    <w:rsid w:val="00E610FC"/>
    <w:rPr>
      <w:rFonts w:ascii="Courier New" w:hAnsi="Courier New"/>
    </w:rPr>
  </w:style>
  <w:style w:type="character" w:customStyle="1" w:styleId="WW8Num49z1">
    <w:name w:val="WW8Num49z1"/>
    <w:rsid w:val="00E610FC"/>
    <w:rPr>
      <w:rFonts w:ascii="Courier New" w:hAnsi="Courier New"/>
    </w:rPr>
  </w:style>
  <w:style w:type="character" w:customStyle="1" w:styleId="WW-Absatz-Standardschriftart11111111">
    <w:name w:val="WW-Absatz-Standardschriftart11111111"/>
    <w:rsid w:val="00E610FC"/>
  </w:style>
  <w:style w:type="character" w:customStyle="1" w:styleId="WW8Num1z0">
    <w:name w:val="WW8Num1z0"/>
    <w:rsid w:val="00E610FC"/>
    <w:rPr>
      <w:sz w:val="28"/>
    </w:rPr>
  </w:style>
  <w:style w:type="character" w:customStyle="1" w:styleId="WW8Num1z1">
    <w:name w:val="WW8Num1z1"/>
    <w:rsid w:val="00E610FC"/>
    <w:rPr>
      <w:rFonts w:ascii="Courier New" w:hAnsi="Courier New"/>
    </w:rPr>
  </w:style>
  <w:style w:type="character" w:customStyle="1" w:styleId="WW8Num1z2">
    <w:name w:val="WW8Num1z2"/>
    <w:rsid w:val="00E610FC"/>
    <w:rPr>
      <w:rFonts w:ascii="Wingdings" w:hAnsi="Wingdings"/>
    </w:rPr>
  </w:style>
  <w:style w:type="character" w:customStyle="1" w:styleId="WW8Num1z3">
    <w:name w:val="WW8Num1z3"/>
    <w:rsid w:val="00E610FC"/>
    <w:rPr>
      <w:rFonts w:ascii="Symbol" w:hAnsi="Symbol"/>
    </w:rPr>
  </w:style>
  <w:style w:type="character" w:customStyle="1" w:styleId="WW8Num2z1">
    <w:name w:val="WW8Num2z1"/>
    <w:rsid w:val="00E610FC"/>
    <w:rPr>
      <w:rFonts w:ascii="Courier New" w:hAnsi="Courier New"/>
    </w:rPr>
  </w:style>
  <w:style w:type="character" w:customStyle="1" w:styleId="WW8Num2z2">
    <w:name w:val="WW8Num2z2"/>
    <w:rsid w:val="00E610FC"/>
    <w:rPr>
      <w:rFonts w:ascii="Wingdings" w:hAnsi="Wingdings"/>
    </w:rPr>
  </w:style>
  <w:style w:type="character" w:customStyle="1" w:styleId="WW8Num3z1">
    <w:name w:val="WW8Num3z1"/>
    <w:rsid w:val="00E610FC"/>
    <w:rPr>
      <w:rFonts w:ascii="Courier New" w:hAnsi="Courier New"/>
    </w:rPr>
  </w:style>
  <w:style w:type="character" w:customStyle="1" w:styleId="WW8Num3z2">
    <w:name w:val="WW8Num3z2"/>
    <w:rsid w:val="00E610FC"/>
    <w:rPr>
      <w:rFonts w:ascii="Wingdings" w:hAnsi="Wingdings"/>
    </w:rPr>
  </w:style>
  <w:style w:type="character" w:customStyle="1" w:styleId="WW8Num3z3">
    <w:name w:val="WW8Num3z3"/>
    <w:rsid w:val="00E610FC"/>
    <w:rPr>
      <w:rFonts w:ascii="Symbol" w:hAnsi="Symbol"/>
    </w:rPr>
  </w:style>
  <w:style w:type="character" w:customStyle="1" w:styleId="WW8Num4z3">
    <w:name w:val="WW8Num4z3"/>
    <w:rsid w:val="00E610FC"/>
    <w:rPr>
      <w:rFonts w:ascii="Symbol" w:hAnsi="Symbol"/>
    </w:rPr>
  </w:style>
  <w:style w:type="character" w:customStyle="1" w:styleId="WW8Num4z4">
    <w:name w:val="WW8Num4z4"/>
    <w:rsid w:val="00E610FC"/>
    <w:rPr>
      <w:rFonts w:ascii="Courier New" w:hAnsi="Courier New"/>
    </w:rPr>
  </w:style>
  <w:style w:type="character" w:customStyle="1" w:styleId="WW8Num6z1">
    <w:name w:val="WW8Num6z1"/>
    <w:rsid w:val="00E610FC"/>
    <w:rPr>
      <w:rFonts w:ascii="Courier New" w:hAnsi="Courier New"/>
    </w:rPr>
  </w:style>
  <w:style w:type="character" w:customStyle="1" w:styleId="WW8Num6z2">
    <w:name w:val="WW8Num6z2"/>
    <w:rsid w:val="00E610FC"/>
    <w:rPr>
      <w:rFonts w:ascii="Wingdings" w:hAnsi="Wingdings"/>
    </w:rPr>
  </w:style>
  <w:style w:type="character" w:customStyle="1" w:styleId="WW8Num6z3">
    <w:name w:val="WW8Num6z3"/>
    <w:rsid w:val="00E610FC"/>
    <w:rPr>
      <w:rFonts w:ascii="Symbol" w:hAnsi="Symbol"/>
    </w:rPr>
  </w:style>
  <w:style w:type="character" w:customStyle="1" w:styleId="WW8Num8z1">
    <w:name w:val="WW8Num8z1"/>
    <w:rsid w:val="00E610FC"/>
    <w:rPr>
      <w:rFonts w:ascii="Courier New" w:hAnsi="Courier New"/>
    </w:rPr>
  </w:style>
  <w:style w:type="character" w:customStyle="1" w:styleId="WW8Num8z2">
    <w:name w:val="WW8Num8z2"/>
    <w:rsid w:val="00E610FC"/>
    <w:rPr>
      <w:rFonts w:ascii="Wingdings" w:hAnsi="Wingdings"/>
    </w:rPr>
  </w:style>
  <w:style w:type="character" w:customStyle="1" w:styleId="WW8Num9z1">
    <w:name w:val="WW8Num9z1"/>
    <w:rsid w:val="00E610FC"/>
    <w:rPr>
      <w:rFonts w:ascii="Courier New" w:hAnsi="Courier New"/>
    </w:rPr>
  </w:style>
  <w:style w:type="character" w:customStyle="1" w:styleId="WW8Num9z2">
    <w:name w:val="WW8Num9z2"/>
    <w:rsid w:val="00E610FC"/>
    <w:rPr>
      <w:rFonts w:ascii="Wingdings" w:hAnsi="Wingdings"/>
    </w:rPr>
  </w:style>
  <w:style w:type="character" w:customStyle="1" w:styleId="WW8Num9z3">
    <w:name w:val="WW8Num9z3"/>
    <w:rsid w:val="00E610FC"/>
    <w:rPr>
      <w:rFonts w:ascii="Symbol" w:hAnsi="Symbol"/>
    </w:rPr>
  </w:style>
  <w:style w:type="character" w:customStyle="1" w:styleId="WW8Num10z1">
    <w:name w:val="WW8Num10z1"/>
    <w:rsid w:val="00E610FC"/>
    <w:rPr>
      <w:rFonts w:ascii="Courier New" w:hAnsi="Courier New"/>
    </w:rPr>
  </w:style>
  <w:style w:type="character" w:customStyle="1" w:styleId="WW8Num10z2">
    <w:name w:val="WW8Num10z2"/>
    <w:rsid w:val="00E610FC"/>
    <w:rPr>
      <w:rFonts w:ascii="Wingdings" w:hAnsi="Wingdings"/>
    </w:rPr>
  </w:style>
  <w:style w:type="character" w:customStyle="1" w:styleId="WW8Num10z3">
    <w:name w:val="WW8Num10z3"/>
    <w:rsid w:val="00E610FC"/>
    <w:rPr>
      <w:rFonts w:ascii="Symbol" w:hAnsi="Symbol"/>
    </w:rPr>
  </w:style>
  <w:style w:type="character" w:customStyle="1" w:styleId="WW8Num11z1">
    <w:name w:val="WW8Num11z1"/>
    <w:rsid w:val="00E610FC"/>
    <w:rPr>
      <w:rFonts w:ascii="Courier New" w:hAnsi="Courier New"/>
    </w:rPr>
  </w:style>
  <w:style w:type="character" w:customStyle="1" w:styleId="WW8Num11z2">
    <w:name w:val="WW8Num11z2"/>
    <w:rsid w:val="00E610FC"/>
    <w:rPr>
      <w:rFonts w:ascii="Wingdings" w:hAnsi="Wingdings"/>
    </w:rPr>
  </w:style>
  <w:style w:type="character" w:customStyle="1" w:styleId="WW8Num11z3">
    <w:name w:val="WW8Num11z3"/>
    <w:rsid w:val="00E610FC"/>
    <w:rPr>
      <w:rFonts w:ascii="Symbol" w:hAnsi="Symbol"/>
    </w:rPr>
  </w:style>
  <w:style w:type="character" w:customStyle="1" w:styleId="WW8Num13z1">
    <w:name w:val="WW8Num13z1"/>
    <w:rsid w:val="00E610FC"/>
    <w:rPr>
      <w:rFonts w:ascii="Symbol" w:hAnsi="Symbol"/>
    </w:rPr>
  </w:style>
  <w:style w:type="character" w:customStyle="1" w:styleId="WW8Num13z2">
    <w:name w:val="WW8Num13z2"/>
    <w:rsid w:val="00E610FC"/>
    <w:rPr>
      <w:rFonts w:ascii="Wingdings" w:hAnsi="Wingdings"/>
    </w:rPr>
  </w:style>
  <w:style w:type="character" w:customStyle="1" w:styleId="WW8Num13z4">
    <w:name w:val="WW8Num13z4"/>
    <w:rsid w:val="00E610FC"/>
    <w:rPr>
      <w:rFonts w:ascii="Courier New" w:hAnsi="Courier New"/>
    </w:rPr>
  </w:style>
  <w:style w:type="character" w:customStyle="1" w:styleId="WW8Num15z1">
    <w:name w:val="WW8Num15z1"/>
    <w:rsid w:val="00E610FC"/>
    <w:rPr>
      <w:rFonts w:ascii="Courier New" w:hAnsi="Courier New"/>
    </w:rPr>
  </w:style>
  <w:style w:type="character" w:customStyle="1" w:styleId="WW8Num15z2">
    <w:name w:val="WW8Num15z2"/>
    <w:rsid w:val="00E610FC"/>
    <w:rPr>
      <w:rFonts w:ascii="Wingdings" w:hAnsi="Wingdings"/>
    </w:rPr>
  </w:style>
  <w:style w:type="character" w:customStyle="1" w:styleId="WW8Num15z3">
    <w:name w:val="WW8Num15z3"/>
    <w:rsid w:val="00E610FC"/>
    <w:rPr>
      <w:rFonts w:ascii="Symbol" w:hAnsi="Symbol"/>
    </w:rPr>
  </w:style>
  <w:style w:type="character" w:customStyle="1" w:styleId="WW8Num18z1">
    <w:name w:val="WW8Num18z1"/>
    <w:rsid w:val="00E610FC"/>
    <w:rPr>
      <w:rFonts w:ascii="Courier New" w:hAnsi="Courier New"/>
    </w:rPr>
  </w:style>
  <w:style w:type="character" w:customStyle="1" w:styleId="WW8Num18z2">
    <w:name w:val="WW8Num18z2"/>
    <w:rsid w:val="00E610FC"/>
    <w:rPr>
      <w:rFonts w:ascii="Wingdings" w:hAnsi="Wingdings"/>
    </w:rPr>
  </w:style>
  <w:style w:type="character" w:customStyle="1" w:styleId="WW8Num18z3">
    <w:name w:val="WW8Num18z3"/>
    <w:rsid w:val="00E610FC"/>
    <w:rPr>
      <w:rFonts w:ascii="Symbol" w:hAnsi="Symbol"/>
    </w:rPr>
  </w:style>
  <w:style w:type="character" w:customStyle="1" w:styleId="WW8Num19z1">
    <w:name w:val="WW8Num19z1"/>
    <w:rsid w:val="00E610FC"/>
    <w:rPr>
      <w:rFonts w:ascii="Courier New" w:hAnsi="Courier New"/>
    </w:rPr>
  </w:style>
  <w:style w:type="character" w:customStyle="1" w:styleId="WW8Num19z2">
    <w:name w:val="WW8Num19z2"/>
    <w:rsid w:val="00E610FC"/>
    <w:rPr>
      <w:rFonts w:ascii="Wingdings" w:hAnsi="Wingdings"/>
    </w:rPr>
  </w:style>
  <w:style w:type="character" w:customStyle="1" w:styleId="WW8Num19z3">
    <w:name w:val="WW8Num19z3"/>
    <w:rsid w:val="00E610FC"/>
    <w:rPr>
      <w:rFonts w:ascii="Symbol" w:hAnsi="Symbol"/>
    </w:rPr>
  </w:style>
  <w:style w:type="character" w:customStyle="1" w:styleId="WW8Num20z1">
    <w:name w:val="WW8Num20z1"/>
    <w:rsid w:val="00E610FC"/>
    <w:rPr>
      <w:rFonts w:ascii="Courier New" w:hAnsi="Courier New"/>
    </w:rPr>
  </w:style>
  <w:style w:type="character" w:customStyle="1" w:styleId="WW8Num20z2">
    <w:name w:val="WW8Num20z2"/>
    <w:rsid w:val="00E610FC"/>
    <w:rPr>
      <w:rFonts w:ascii="Wingdings" w:hAnsi="Wingdings"/>
    </w:rPr>
  </w:style>
  <w:style w:type="character" w:customStyle="1" w:styleId="WW8Num21z1">
    <w:name w:val="WW8Num21z1"/>
    <w:rsid w:val="00E610FC"/>
    <w:rPr>
      <w:rFonts w:ascii="Courier New" w:hAnsi="Courier New"/>
    </w:rPr>
  </w:style>
  <w:style w:type="character" w:customStyle="1" w:styleId="WW8Num21z2">
    <w:name w:val="WW8Num21z2"/>
    <w:rsid w:val="00E610FC"/>
    <w:rPr>
      <w:rFonts w:ascii="Wingdings" w:hAnsi="Wingdings"/>
    </w:rPr>
  </w:style>
  <w:style w:type="character" w:customStyle="1" w:styleId="WW8Num22z1">
    <w:name w:val="WW8Num22z1"/>
    <w:rsid w:val="00E610FC"/>
    <w:rPr>
      <w:rFonts w:ascii="Courier New" w:hAnsi="Courier New"/>
    </w:rPr>
  </w:style>
  <w:style w:type="character" w:customStyle="1" w:styleId="WW8Num22z2">
    <w:name w:val="WW8Num22z2"/>
    <w:rsid w:val="00E610FC"/>
    <w:rPr>
      <w:rFonts w:ascii="Wingdings" w:hAnsi="Wingdings"/>
    </w:rPr>
  </w:style>
  <w:style w:type="character" w:customStyle="1" w:styleId="WW8Num22z3">
    <w:name w:val="WW8Num22z3"/>
    <w:rsid w:val="00E610FC"/>
    <w:rPr>
      <w:rFonts w:ascii="Symbol" w:hAnsi="Symbol"/>
    </w:rPr>
  </w:style>
  <w:style w:type="character" w:customStyle="1" w:styleId="WW8Num23z1">
    <w:name w:val="WW8Num23z1"/>
    <w:rsid w:val="00E610FC"/>
  </w:style>
  <w:style w:type="character" w:customStyle="1" w:styleId="WW8Num24z1">
    <w:name w:val="WW8Num24z1"/>
    <w:rsid w:val="00E610FC"/>
    <w:rPr>
      <w:rFonts w:ascii="Courier New" w:hAnsi="Courier New"/>
    </w:rPr>
  </w:style>
  <w:style w:type="character" w:customStyle="1" w:styleId="WW8Num24z3">
    <w:name w:val="WW8Num24z3"/>
    <w:rsid w:val="00E610FC"/>
    <w:rPr>
      <w:rFonts w:ascii="Symbol" w:hAnsi="Symbol"/>
    </w:rPr>
  </w:style>
  <w:style w:type="character" w:customStyle="1" w:styleId="WW8Num25z3">
    <w:name w:val="WW8Num25z3"/>
    <w:rsid w:val="00E610FC"/>
    <w:rPr>
      <w:rFonts w:ascii="Symbol" w:hAnsi="Symbol"/>
    </w:rPr>
  </w:style>
  <w:style w:type="character" w:customStyle="1" w:styleId="WW8Num25z4">
    <w:name w:val="WW8Num25z4"/>
    <w:rsid w:val="00E610FC"/>
    <w:rPr>
      <w:rFonts w:ascii="Courier New" w:hAnsi="Courier New"/>
    </w:rPr>
  </w:style>
  <w:style w:type="character" w:customStyle="1" w:styleId="WW8Num26z1">
    <w:name w:val="WW8Num26z1"/>
    <w:rsid w:val="00E610FC"/>
  </w:style>
  <w:style w:type="character" w:customStyle="1" w:styleId="WW8Num27z1">
    <w:name w:val="WW8Num27z1"/>
    <w:rsid w:val="00E610FC"/>
    <w:rPr>
      <w:rFonts w:ascii="Courier New" w:hAnsi="Courier New"/>
    </w:rPr>
  </w:style>
  <w:style w:type="character" w:customStyle="1" w:styleId="WW8Num27z2">
    <w:name w:val="WW8Num27z2"/>
    <w:rsid w:val="00E610FC"/>
    <w:rPr>
      <w:rFonts w:ascii="Wingdings" w:hAnsi="Wingdings"/>
    </w:rPr>
  </w:style>
  <w:style w:type="character" w:customStyle="1" w:styleId="WW8Num27z3">
    <w:name w:val="WW8Num27z3"/>
    <w:rsid w:val="00E610FC"/>
    <w:rPr>
      <w:rFonts w:ascii="Symbol" w:hAnsi="Symbol"/>
    </w:rPr>
  </w:style>
  <w:style w:type="character" w:customStyle="1" w:styleId="WW8Num28z1">
    <w:name w:val="WW8Num28z1"/>
    <w:rsid w:val="00E610FC"/>
    <w:rPr>
      <w:rFonts w:ascii="Courier New" w:hAnsi="Courier New"/>
    </w:rPr>
  </w:style>
  <w:style w:type="character" w:customStyle="1" w:styleId="WW8Num28z2">
    <w:name w:val="WW8Num28z2"/>
    <w:rsid w:val="00E610FC"/>
    <w:rPr>
      <w:rFonts w:ascii="Wingdings" w:hAnsi="Wingdings"/>
    </w:rPr>
  </w:style>
  <w:style w:type="character" w:customStyle="1" w:styleId="WW8Num28z3">
    <w:name w:val="WW8Num28z3"/>
    <w:rsid w:val="00E610FC"/>
    <w:rPr>
      <w:rFonts w:ascii="Symbol" w:hAnsi="Symbol"/>
    </w:rPr>
  </w:style>
  <w:style w:type="character" w:customStyle="1" w:styleId="WW8Num29z1">
    <w:name w:val="WW8Num29z1"/>
    <w:rsid w:val="00E610FC"/>
    <w:rPr>
      <w:sz w:val="20"/>
    </w:rPr>
  </w:style>
  <w:style w:type="character" w:customStyle="1" w:styleId="WW8Num29z2">
    <w:name w:val="WW8Num29z2"/>
    <w:rsid w:val="00E610FC"/>
    <w:rPr>
      <w:rFonts w:ascii="Wingdings" w:hAnsi="Wingdings"/>
    </w:rPr>
  </w:style>
  <w:style w:type="character" w:customStyle="1" w:styleId="WW8Num29z3">
    <w:name w:val="WW8Num29z3"/>
    <w:rsid w:val="00E610FC"/>
    <w:rPr>
      <w:rFonts w:ascii="Symbol" w:hAnsi="Symbol"/>
    </w:rPr>
  </w:style>
  <w:style w:type="character" w:customStyle="1" w:styleId="WW8Num29z4">
    <w:name w:val="WW8Num29z4"/>
    <w:rsid w:val="00E610FC"/>
    <w:rPr>
      <w:rFonts w:ascii="Courier New" w:hAnsi="Courier New"/>
    </w:rPr>
  </w:style>
  <w:style w:type="character" w:customStyle="1" w:styleId="WW8Num30z1">
    <w:name w:val="WW8Num30z1"/>
    <w:rsid w:val="00E610FC"/>
    <w:rPr>
      <w:rFonts w:ascii="Courier New" w:hAnsi="Courier New"/>
    </w:rPr>
  </w:style>
  <w:style w:type="character" w:customStyle="1" w:styleId="WW8Num30z2">
    <w:name w:val="WW8Num30z2"/>
    <w:rsid w:val="00E610FC"/>
    <w:rPr>
      <w:rFonts w:ascii="Wingdings" w:hAnsi="Wingdings"/>
    </w:rPr>
  </w:style>
  <w:style w:type="character" w:customStyle="1" w:styleId="WW8Num30z3">
    <w:name w:val="WW8Num30z3"/>
    <w:rsid w:val="00E610FC"/>
    <w:rPr>
      <w:rFonts w:ascii="Symbol" w:hAnsi="Symbol"/>
    </w:rPr>
  </w:style>
  <w:style w:type="character" w:customStyle="1" w:styleId="WW8Num31z1">
    <w:name w:val="WW8Num31z1"/>
    <w:rsid w:val="00E610FC"/>
    <w:rPr>
      <w:rFonts w:ascii="Courier New" w:hAnsi="Courier New"/>
    </w:rPr>
  </w:style>
  <w:style w:type="character" w:customStyle="1" w:styleId="WW8Num31z2">
    <w:name w:val="WW8Num31z2"/>
    <w:rsid w:val="00E610FC"/>
    <w:rPr>
      <w:rFonts w:ascii="Wingdings" w:hAnsi="Wingdings"/>
    </w:rPr>
  </w:style>
  <w:style w:type="character" w:customStyle="1" w:styleId="WW8Num32z1">
    <w:name w:val="WW8Num32z1"/>
    <w:rsid w:val="00E610FC"/>
    <w:rPr>
      <w:rFonts w:ascii="Courier New" w:hAnsi="Courier New"/>
    </w:rPr>
  </w:style>
  <w:style w:type="character" w:customStyle="1" w:styleId="WW8Num32z2">
    <w:name w:val="WW8Num32z2"/>
    <w:rsid w:val="00E610FC"/>
    <w:rPr>
      <w:rFonts w:ascii="Wingdings" w:hAnsi="Wingdings"/>
    </w:rPr>
  </w:style>
  <w:style w:type="character" w:customStyle="1" w:styleId="WW8Num32z3">
    <w:name w:val="WW8Num32z3"/>
    <w:rsid w:val="00E610FC"/>
    <w:rPr>
      <w:rFonts w:ascii="Symbol" w:hAnsi="Symbol"/>
    </w:rPr>
  </w:style>
  <w:style w:type="character" w:customStyle="1" w:styleId="WW8Num34z1">
    <w:name w:val="WW8Num34z1"/>
    <w:rsid w:val="00E610FC"/>
    <w:rPr>
      <w:rFonts w:ascii="Courier New" w:hAnsi="Courier New"/>
    </w:rPr>
  </w:style>
  <w:style w:type="character" w:customStyle="1" w:styleId="WW8Num34z2">
    <w:name w:val="WW8Num34z2"/>
    <w:rsid w:val="00E610FC"/>
    <w:rPr>
      <w:rFonts w:ascii="Wingdings" w:hAnsi="Wingdings"/>
    </w:rPr>
  </w:style>
  <w:style w:type="character" w:customStyle="1" w:styleId="WW8Num34z3">
    <w:name w:val="WW8Num34z3"/>
    <w:rsid w:val="00E610FC"/>
    <w:rPr>
      <w:rFonts w:ascii="Symbol" w:hAnsi="Symbol"/>
    </w:rPr>
  </w:style>
  <w:style w:type="character" w:customStyle="1" w:styleId="WW8Num36z1">
    <w:name w:val="WW8Num36z1"/>
    <w:rsid w:val="00E610FC"/>
    <w:rPr>
      <w:rFonts w:ascii="Courier New" w:hAnsi="Courier New"/>
    </w:rPr>
  </w:style>
  <w:style w:type="character" w:customStyle="1" w:styleId="WW8Num36z2">
    <w:name w:val="WW8Num36z2"/>
    <w:rsid w:val="00E610FC"/>
    <w:rPr>
      <w:rFonts w:ascii="Wingdings" w:hAnsi="Wingdings"/>
    </w:rPr>
  </w:style>
  <w:style w:type="character" w:customStyle="1" w:styleId="WW8Num37z1">
    <w:name w:val="WW8Num37z1"/>
    <w:rsid w:val="00E610FC"/>
    <w:rPr>
      <w:rFonts w:ascii="Times New Roman" w:hAnsi="Times New Roman"/>
    </w:rPr>
  </w:style>
  <w:style w:type="character" w:customStyle="1" w:styleId="WW8Num37z2">
    <w:name w:val="WW8Num37z2"/>
    <w:rsid w:val="00E610FC"/>
    <w:rPr>
      <w:rFonts w:ascii="Wingdings" w:hAnsi="Wingdings"/>
    </w:rPr>
  </w:style>
  <w:style w:type="character" w:customStyle="1" w:styleId="WW8Num37z3">
    <w:name w:val="WW8Num37z3"/>
    <w:rsid w:val="00E610FC"/>
    <w:rPr>
      <w:rFonts w:ascii="Symbol" w:hAnsi="Symbol"/>
    </w:rPr>
  </w:style>
  <w:style w:type="character" w:customStyle="1" w:styleId="WW8Num37z4">
    <w:name w:val="WW8Num37z4"/>
    <w:rsid w:val="00E610FC"/>
    <w:rPr>
      <w:rFonts w:ascii="Courier New" w:hAnsi="Courier New"/>
    </w:rPr>
  </w:style>
  <w:style w:type="character" w:customStyle="1" w:styleId="WW8Num38z2">
    <w:name w:val="WW8Num38z2"/>
    <w:rsid w:val="00E610FC"/>
    <w:rPr>
      <w:rFonts w:ascii="Wingdings" w:hAnsi="Wingdings"/>
    </w:rPr>
  </w:style>
  <w:style w:type="character" w:customStyle="1" w:styleId="WW8Num38z3">
    <w:name w:val="WW8Num38z3"/>
    <w:rsid w:val="00E610FC"/>
    <w:rPr>
      <w:rFonts w:ascii="Symbol" w:hAnsi="Symbol"/>
    </w:rPr>
  </w:style>
  <w:style w:type="character" w:customStyle="1" w:styleId="WW8Num38z4">
    <w:name w:val="WW8Num38z4"/>
    <w:rsid w:val="00E610FC"/>
    <w:rPr>
      <w:rFonts w:ascii="Courier New" w:hAnsi="Courier New"/>
    </w:rPr>
  </w:style>
  <w:style w:type="character" w:customStyle="1" w:styleId="WW8Num40z2">
    <w:name w:val="WW8Num40z2"/>
    <w:rsid w:val="00E610FC"/>
    <w:rPr>
      <w:rFonts w:ascii="Wingdings" w:hAnsi="Wingdings"/>
    </w:rPr>
  </w:style>
  <w:style w:type="character" w:customStyle="1" w:styleId="WW8Num41z1">
    <w:name w:val="WW8Num41z1"/>
    <w:rsid w:val="00E610FC"/>
    <w:rPr>
      <w:rFonts w:ascii="Courier New" w:hAnsi="Courier New"/>
    </w:rPr>
  </w:style>
  <w:style w:type="character" w:customStyle="1" w:styleId="WW8Num41z2">
    <w:name w:val="WW8Num41z2"/>
    <w:rsid w:val="00E610FC"/>
    <w:rPr>
      <w:rFonts w:ascii="Wingdings" w:hAnsi="Wingdings"/>
    </w:rPr>
  </w:style>
  <w:style w:type="character" w:customStyle="1" w:styleId="WW8Num41z3">
    <w:name w:val="WW8Num41z3"/>
    <w:rsid w:val="00E610FC"/>
    <w:rPr>
      <w:rFonts w:ascii="Symbol" w:hAnsi="Symbol"/>
    </w:rPr>
  </w:style>
  <w:style w:type="character" w:customStyle="1" w:styleId="WW8Num43z1">
    <w:name w:val="WW8Num43z1"/>
    <w:rsid w:val="00E610FC"/>
    <w:rPr>
      <w:rFonts w:ascii="Times New Roman" w:hAnsi="Times New Roman"/>
    </w:rPr>
  </w:style>
  <w:style w:type="character" w:customStyle="1" w:styleId="WW8Num44z1">
    <w:name w:val="WW8Num44z1"/>
    <w:rsid w:val="00E610FC"/>
    <w:rPr>
      <w:rFonts w:ascii="Courier New" w:hAnsi="Courier New"/>
    </w:rPr>
  </w:style>
  <w:style w:type="character" w:customStyle="1" w:styleId="WW8Num44z2">
    <w:name w:val="WW8Num44z2"/>
    <w:rsid w:val="00E610FC"/>
    <w:rPr>
      <w:rFonts w:ascii="Wingdings" w:hAnsi="Wingdings"/>
    </w:rPr>
  </w:style>
  <w:style w:type="character" w:customStyle="1" w:styleId="WW8Num44z3">
    <w:name w:val="WW8Num44z3"/>
    <w:rsid w:val="00E610FC"/>
    <w:rPr>
      <w:rFonts w:ascii="Symbol" w:hAnsi="Symbol"/>
    </w:rPr>
  </w:style>
  <w:style w:type="character" w:customStyle="1" w:styleId="WW8Num45z1">
    <w:name w:val="WW8Num45z1"/>
    <w:rsid w:val="00E610FC"/>
    <w:rPr>
      <w:rFonts w:ascii="Times New Roman" w:hAnsi="Times New Roman"/>
    </w:rPr>
  </w:style>
  <w:style w:type="character" w:customStyle="1" w:styleId="WW8Num45z2">
    <w:name w:val="WW8Num45z2"/>
    <w:rsid w:val="00E610FC"/>
    <w:rPr>
      <w:rFonts w:ascii="Wingdings" w:hAnsi="Wingdings"/>
    </w:rPr>
  </w:style>
  <w:style w:type="character" w:customStyle="1" w:styleId="WW8Num45z4">
    <w:name w:val="WW8Num45z4"/>
    <w:rsid w:val="00E610FC"/>
    <w:rPr>
      <w:rFonts w:ascii="Courier New" w:hAnsi="Courier New"/>
    </w:rPr>
  </w:style>
  <w:style w:type="character" w:customStyle="1" w:styleId="WW8Num46z2">
    <w:name w:val="WW8Num46z2"/>
    <w:rsid w:val="00E610FC"/>
    <w:rPr>
      <w:rFonts w:ascii="Wingdings" w:hAnsi="Wingdings"/>
    </w:rPr>
  </w:style>
  <w:style w:type="character" w:customStyle="1" w:styleId="WW8Num46z3">
    <w:name w:val="WW8Num46z3"/>
    <w:rsid w:val="00E610FC"/>
    <w:rPr>
      <w:rFonts w:ascii="Symbol" w:hAnsi="Symbol"/>
    </w:rPr>
  </w:style>
  <w:style w:type="character" w:customStyle="1" w:styleId="WW8Num47z1">
    <w:name w:val="WW8Num47z1"/>
    <w:rsid w:val="00E610FC"/>
    <w:rPr>
      <w:rFonts w:ascii="Courier New" w:hAnsi="Courier New"/>
    </w:rPr>
  </w:style>
  <w:style w:type="character" w:customStyle="1" w:styleId="WW8Num47z2">
    <w:name w:val="WW8Num47z2"/>
    <w:rsid w:val="00E610FC"/>
    <w:rPr>
      <w:rFonts w:ascii="Wingdings" w:hAnsi="Wingdings"/>
    </w:rPr>
  </w:style>
  <w:style w:type="character" w:customStyle="1" w:styleId="WW8Num49z2">
    <w:name w:val="WW8Num49z2"/>
    <w:rsid w:val="00E610FC"/>
    <w:rPr>
      <w:rFonts w:ascii="Wingdings" w:hAnsi="Wingdings"/>
    </w:rPr>
  </w:style>
  <w:style w:type="character" w:customStyle="1" w:styleId="WW8Num49z3">
    <w:name w:val="WW8Num49z3"/>
    <w:rsid w:val="00E610FC"/>
    <w:rPr>
      <w:rFonts w:ascii="Symbol" w:hAnsi="Symbol"/>
    </w:rPr>
  </w:style>
  <w:style w:type="character" w:customStyle="1" w:styleId="1a">
    <w:name w:val="Основной шрифт абзаца1"/>
    <w:rsid w:val="00E610FC"/>
  </w:style>
  <w:style w:type="character" w:customStyle="1" w:styleId="aff3">
    <w:name w:val="Обычный (веб) Знак"/>
    <w:rsid w:val="00E610FC"/>
    <w:rPr>
      <w:sz w:val="24"/>
      <w:lang w:val="ru-RU" w:eastAsia="ar-SA" w:bidi="ar-SA"/>
    </w:rPr>
  </w:style>
  <w:style w:type="character" w:customStyle="1" w:styleId="2c">
    <w:name w:val="Основной текст 2 Знак"/>
    <w:rsid w:val="00E610FC"/>
    <w:rPr>
      <w:lang w:val="uk-UA" w:eastAsia="ar-SA" w:bidi="ar-SA"/>
    </w:rPr>
  </w:style>
  <w:style w:type="character" w:customStyle="1" w:styleId="rvts23">
    <w:name w:val="rvts23"/>
    <w:rsid w:val="00E610FC"/>
  </w:style>
  <w:style w:type="character" w:customStyle="1" w:styleId="rvts44">
    <w:name w:val="rvts44"/>
    <w:rsid w:val="00E610FC"/>
  </w:style>
  <w:style w:type="character" w:customStyle="1" w:styleId="aff4">
    <w:name w:val="Символ нумерации"/>
    <w:rsid w:val="00E610FC"/>
  </w:style>
  <w:style w:type="character" w:customStyle="1" w:styleId="aff5">
    <w:name w:val="Маркеры списка"/>
    <w:rsid w:val="00E610FC"/>
    <w:rPr>
      <w:rFonts w:ascii="StarSymbol" w:eastAsia="StarSymbol" w:hAnsi="StarSymbol"/>
      <w:sz w:val="18"/>
    </w:rPr>
  </w:style>
  <w:style w:type="paragraph" w:customStyle="1" w:styleId="2d">
    <w:name w:val="Заголовок2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paragraph" w:styleId="aff6">
    <w:name w:val="List"/>
    <w:basedOn w:val="af3"/>
    <w:rsid w:val="00E610FC"/>
    <w:pPr>
      <w:suppressAutoHyphens/>
      <w:spacing w:after="120"/>
    </w:pPr>
    <w:rPr>
      <w:rFonts w:ascii="Arial" w:hAnsi="Arial" w:cs="Tahoma"/>
      <w:sz w:val="24"/>
      <w:szCs w:val="24"/>
      <w:lang w:val="uk-UA"/>
    </w:rPr>
  </w:style>
  <w:style w:type="paragraph" w:customStyle="1" w:styleId="39">
    <w:name w:val="Название3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3a">
    <w:name w:val="Указатель3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e">
    <w:name w:val="Название2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2f">
    <w:name w:val="Указатель2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1b">
    <w:name w:val="Название1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1c">
    <w:name w:val="Указатель1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f0">
    <w:name w:val="Знак Знак Знак Знак2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21">
    <w:name w:val="Основной текст 22"/>
    <w:basedOn w:val="a"/>
    <w:rsid w:val="00E610FC"/>
    <w:pPr>
      <w:spacing w:after="120" w:line="480" w:lineRule="auto"/>
    </w:pPr>
    <w:rPr>
      <w:rFonts w:eastAsia="Calibri"/>
      <w:sz w:val="20"/>
      <w:szCs w:val="20"/>
      <w:lang w:val="uk-UA" w:eastAsia="ar-SA"/>
    </w:rPr>
  </w:style>
  <w:style w:type="paragraph" w:customStyle="1" w:styleId="aff7">
    <w:name w:val="Знак Знак Знак"/>
    <w:basedOn w:val="a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AN">
    <w:name w:val="AA?AN"/>
    <w:basedOn w:val="a"/>
    <w:rsid w:val="00E610FC"/>
    <w:pPr>
      <w:widowControl w:val="0"/>
      <w:overflowPunct w:val="0"/>
      <w:autoSpaceDE w:val="0"/>
      <w:jc w:val="center"/>
      <w:textAlignment w:val="baseline"/>
    </w:pPr>
    <w:rPr>
      <w:rFonts w:eastAsia="Calibri"/>
      <w:b/>
      <w:bCs/>
      <w:sz w:val="28"/>
      <w:szCs w:val="28"/>
      <w:lang w:eastAsia="ar-SA"/>
    </w:rPr>
  </w:style>
  <w:style w:type="paragraph" w:customStyle="1" w:styleId="NormalText">
    <w:name w:val="Normal Text"/>
    <w:basedOn w:val="a"/>
    <w:rsid w:val="00E610FC"/>
    <w:pPr>
      <w:autoSpaceDE w:val="0"/>
      <w:ind w:firstLine="567"/>
      <w:jc w:val="both"/>
    </w:pPr>
    <w:rPr>
      <w:rFonts w:ascii="Antiqua" w:eastAsia="Calibri" w:hAnsi="Antiqua"/>
      <w:sz w:val="26"/>
      <w:szCs w:val="20"/>
      <w:lang w:val="uk-UA" w:eastAsia="ar-SA"/>
    </w:rPr>
  </w:style>
  <w:style w:type="paragraph" w:customStyle="1" w:styleId="310">
    <w:name w:val="Основной текст с отступом 31"/>
    <w:basedOn w:val="a"/>
    <w:rsid w:val="00E610FC"/>
    <w:pPr>
      <w:suppressAutoHyphens/>
      <w:spacing w:after="120"/>
      <w:ind w:left="283"/>
    </w:pPr>
    <w:rPr>
      <w:rFonts w:eastAsia="Calibri"/>
      <w:sz w:val="16"/>
      <w:szCs w:val="16"/>
      <w:lang w:val="uk-UA" w:eastAsia="ar-SA"/>
    </w:rPr>
  </w:style>
  <w:style w:type="paragraph" w:customStyle="1" w:styleId="BodyText21">
    <w:name w:val="Body Text 21"/>
    <w:basedOn w:val="a"/>
    <w:rsid w:val="00E610FC"/>
    <w:pPr>
      <w:autoSpaceDE w:val="0"/>
      <w:ind w:firstLine="567"/>
      <w:jc w:val="both"/>
    </w:pPr>
    <w:rPr>
      <w:rFonts w:eastAsia="Calibri"/>
      <w:sz w:val="28"/>
      <w:szCs w:val="20"/>
      <w:lang w:val="uk-UA" w:eastAsia="ar-SA"/>
    </w:rPr>
  </w:style>
  <w:style w:type="paragraph" w:customStyle="1" w:styleId="3b">
    <w:name w:val="Абзац списка3"/>
    <w:basedOn w:val="a"/>
    <w:qFormat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customStyle="1" w:styleId="1d">
    <w:name w:val="Стиль1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aff9">
    <w:name w:val="Основной текст.Основной текст Знак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1e">
    <w:name w:val="заголовок 1"/>
    <w:basedOn w:val="a"/>
    <w:next w:val="a"/>
    <w:rsid w:val="00E610FC"/>
    <w:pPr>
      <w:keepNext/>
      <w:jc w:val="center"/>
    </w:pPr>
    <w:rPr>
      <w:rFonts w:eastAsia="Calibri"/>
      <w:szCs w:val="20"/>
      <w:lang w:val="uk-UA" w:eastAsia="ar-SA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f">
    <w:name w:val="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f1">
    <w:name w:val="маркированый_2"/>
    <w:basedOn w:val="a"/>
    <w:rsid w:val="00E610FC"/>
    <w:pPr>
      <w:tabs>
        <w:tab w:val="left" w:pos="360"/>
        <w:tab w:val="left" w:pos="1154"/>
      </w:tabs>
      <w:autoSpaceDE w:val="0"/>
      <w:ind w:left="1021" w:hanging="227"/>
      <w:jc w:val="both"/>
    </w:pPr>
    <w:rPr>
      <w:rFonts w:eastAsia="Calibri"/>
      <w:sz w:val="28"/>
      <w:szCs w:val="28"/>
      <w:lang w:val="uk-UA" w:eastAsia="ar-SA"/>
    </w:rPr>
  </w:style>
  <w:style w:type="paragraph" w:customStyle="1" w:styleId="1f0">
    <w:name w:val="Знак Знак Знак1"/>
    <w:basedOn w:val="a"/>
    <w:uiPriority w:val="99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1f1">
    <w:name w:val="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ffb">
    <w:name w:val="Содержимое врезки"/>
    <w:basedOn w:val="af3"/>
    <w:rsid w:val="00E610FC"/>
    <w:pPr>
      <w:suppressAutoHyphens/>
      <w:spacing w:after="120"/>
    </w:pPr>
    <w:rPr>
      <w:rFonts w:ascii="Times New Roman" w:hAnsi="Times New Roman"/>
      <w:sz w:val="24"/>
      <w:szCs w:val="24"/>
      <w:lang w:val="uk-UA"/>
    </w:rPr>
  </w:style>
  <w:style w:type="paragraph" w:customStyle="1" w:styleId="affc">
    <w:name w:val="Заголовок таблицы"/>
    <w:basedOn w:val="afe"/>
    <w:rsid w:val="00E610FC"/>
    <w:pPr>
      <w:widowControl/>
      <w:jc w:val="center"/>
    </w:pPr>
    <w:rPr>
      <w:rFonts w:eastAsia="Calibri"/>
      <w:b/>
      <w:bCs/>
      <w:lang w:eastAsia="ar-SA"/>
    </w:rPr>
  </w:style>
  <w:style w:type="paragraph" w:customStyle="1" w:styleId="222">
    <w:name w:val="Основной текст с отступом 22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customStyle="1" w:styleId="affd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f2">
    <w:name w:val="Знак Знак1"/>
    <w:uiPriority w:val="99"/>
    <w:locked/>
    <w:rsid w:val="00E610FC"/>
    <w:rPr>
      <w:rFonts w:ascii="Courier New" w:hAnsi="Courier New"/>
      <w:color w:val="000000"/>
      <w:sz w:val="21"/>
      <w:lang w:val="ru-RU" w:eastAsia="ar-SA" w:bidi="ar-SA"/>
    </w:rPr>
  </w:style>
  <w:style w:type="character" w:customStyle="1" w:styleId="textexposedshow">
    <w:name w:val="text_exposed_show"/>
    <w:rsid w:val="00E610FC"/>
  </w:style>
  <w:style w:type="paragraph" w:customStyle="1" w:styleId="1f3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psatn">
    <w:name w:val="hps atn"/>
    <w:rsid w:val="00E610FC"/>
  </w:style>
  <w:style w:type="paragraph" w:customStyle="1" w:styleId="a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2f2">
    <w:name w:val="Знак Знак2"/>
    <w:uiPriority w:val="99"/>
    <w:rsid w:val="00E610FC"/>
    <w:rPr>
      <w:rFonts w:ascii="Courier New" w:hAnsi="Courier New"/>
    </w:rPr>
  </w:style>
  <w:style w:type="paragraph" w:customStyle="1" w:styleId="afff0">
    <w:name w:val="Основной текст с отступом.Подпись к рис."/>
    <w:basedOn w:val="a"/>
    <w:rsid w:val="00E610FC"/>
    <w:pPr>
      <w:widowControl w:val="0"/>
      <w:spacing w:before="120"/>
      <w:ind w:firstLine="567"/>
      <w:jc w:val="both"/>
    </w:pPr>
    <w:rPr>
      <w:rFonts w:eastAsia="Calibri"/>
      <w:sz w:val="26"/>
      <w:szCs w:val="20"/>
      <w:lang w:val="uk-UA"/>
    </w:rPr>
  </w:style>
  <w:style w:type="character" w:customStyle="1" w:styleId="afff1">
    <w:name w:val="Знак Знак"/>
    <w:uiPriority w:val="99"/>
    <w:rsid w:val="00E610FC"/>
    <w:rPr>
      <w:rFonts w:ascii="Tahoma" w:hAnsi="Tahoma"/>
      <w:sz w:val="16"/>
      <w:lang w:val="uk-UA" w:eastAsia="ar-SA" w:bidi="ar-SA"/>
    </w:rPr>
  </w:style>
  <w:style w:type="paragraph" w:customStyle="1" w:styleId="titlelaw">
    <w:name w:val="title_law"/>
    <w:basedOn w:val="a"/>
    <w:rsid w:val="00E610FC"/>
    <w:pPr>
      <w:spacing w:before="100" w:beforeAutospacing="1" w:after="100" w:afterAutospacing="1"/>
    </w:pPr>
    <w:rPr>
      <w:rFonts w:eastAsia="Calibri"/>
    </w:rPr>
  </w:style>
  <w:style w:type="table" w:customStyle="1" w:styleId="311">
    <w:name w:val="Сітка таблиці31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 Знак Знак"/>
    <w:aliases w:val="Основной текст Знак Знак Знак Знак,Iiaienu1 Знак,Oaeno1 Знак,Текст1 Знак,bt Знак,???????1 Знак,Iniiaiie oaeno Ciae Знак,Iniiaiie oaeno Ciae Ciae Ciae Знак Знак,Òåêñò1 Знак"/>
    <w:rsid w:val="00E610FC"/>
    <w:rPr>
      <w:sz w:val="28"/>
      <w:lang w:val="ru-RU" w:eastAsia="ru-RU"/>
    </w:rPr>
  </w:style>
  <w:style w:type="paragraph" w:customStyle="1" w:styleId="1f4">
    <w:name w:val="Рецензия1"/>
    <w:hidden/>
    <w:uiPriority w:val="99"/>
    <w:semiHidden/>
    <w:rsid w:val="00E610FC"/>
    <w:rPr>
      <w:rFonts w:cs="Calibri"/>
      <w:lang w:val="ru-RU"/>
    </w:rPr>
  </w:style>
  <w:style w:type="paragraph" w:customStyle="1" w:styleId="1f5">
    <w:name w:val="Абзац списку1"/>
    <w:basedOn w:val="a"/>
    <w:rsid w:val="00E610FC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f6">
    <w:name w:val="Звичайний1"/>
    <w:rsid w:val="00E610FC"/>
    <w:rPr>
      <w:rFonts w:ascii="Times New Roman" w:hAnsi="Times New Roman"/>
      <w:sz w:val="20"/>
      <w:szCs w:val="20"/>
      <w:lang w:val="uk-UA" w:eastAsia="ru-RU"/>
    </w:rPr>
  </w:style>
  <w:style w:type="character" w:customStyle="1" w:styleId="rvts46">
    <w:name w:val="rvts46"/>
    <w:rsid w:val="00E610FC"/>
  </w:style>
  <w:style w:type="paragraph" w:customStyle="1" w:styleId="Normalny1">
    <w:name w:val="Normalny1"/>
    <w:rsid w:val="00E610FC"/>
    <w:pPr>
      <w:spacing w:line="276" w:lineRule="auto"/>
    </w:pPr>
    <w:rPr>
      <w:rFonts w:ascii="Arial" w:hAnsi="Arial" w:cs="Arial"/>
      <w:color w:val="000000"/>
      <w:lang w:val="pl-PL" w:eastAsia="pl-PL"/>
    </w:rPr>
  </w:style>
  <w:style w:type="paragraph" w:customStyle="1" w:styleId="ListParagraph1">
    <w:name w:val="List Paragraph1"/>
    <w:basedOn w:val="a"/>
    <w:rsid w:val="00E610FC"/>
    <w:pPr>
      <w:suppressAutoHyphens/>
      <w:ind w:left="720"/>
      <w:contextualSpacing/>
    </w:pPr>
    <w:rPr>
      <w:rFonts w:eastAsia="Calibri"/>
      <w:lang w:eastAsia="zh-CN"/>
    </w:rPr>
  </w:style>
  <w:style w:type="character" w:customStyle="1" w:styleId="71">
    <w:name w:val="Основной текст (7)_"/>
    <w:link w:val="72"/>
    <w:locked/>
    <w:rsid w:val="00E610FC"/>
    <w:rPr>
      <w:rFonts w:ascii="Candara" w:hAnsi="Candara"/>
      <w:b/>
      <w:spacing w:val="10"/>
      <w:sz w:val="18"/>
      <w:shd w:val="clear" w:color="auto" w:fill="FFFFFF"/>
    </w:rPr>
  </w:style>
  <w:style w:type="character" w:customStyle="1" w:styleId="7TimesNewRoman">
    <w:name w:val="Основной текст (7) + Times New Roman"/>
    <w:aliases w:val="14 pt,Не полужирный,Интервал 0 pt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lang w:val="uk-UA" w:eastAsia="uk-UA"/>
    </w:rPr>
  </w:style>
  <w:style w:type="paragraph" w:customStyle="1" w:styleId="72">
    <w:name w:val="Основной текст (7)"/>
    <w:basedOn w:val="a"/>
    <w:link w:val="71"/>
    <w:rsid w:val="00E610FC"/>
    <w:pPr>
      <w:widowControl w:val="0"/>
      <w:shd w:val="clear" w:color="auto" w:fill="FFFFFF"/>
      <w:spacing w:before="60" w:line="240" w:lineRule="atLeast"/>
    </w:pPr>
    <w:rPr>
      <w:rFonts w:ascii="Candara" w:eastAsia="Calibri" w:hAnsi="Candara"/>
      <w:b/>
      <w:spacing w:val="10"/>
      <w:sz w:val="18"/>
      <w:szCs w:val="20"/>
      <w:shd w:val="clear" w:color="auto" w:fill="FFFFFF"/>
      <w:lang w:val="en-US"/>
    </w:rPr>
  </w:style>
  <w:style w:type="character" w:customStyle="1" w:styleId="213">
    <w:name w:val="Основной текст (21)_"/>
    <w:link w:val="214"/>
    <w:locked/>
    <w:rsid w:val="00E610FC"/>
    <w:rPr>
      <w:sz w:val="28"/>
      <w:shd w:val="clear" w:color="auto" w:fill="FFFFFF"/>
    </w:rPr>
  </w:style>
  <w:style w:type="character" w:customStyle="1" w:styleId="2113pt1">
    <w:name w:val="Основной текст (21) + 13 pt1"/>
    <w:rsid w:val="00E610FC"/>
    <w:rPr>
      <w:color w:val="000000"/>
      <w:spacing w:val="0"/>
      <w:w w:val="100"/>
      <w:position w:val="0"/>
      <w:sz w:val="26"/>
      <w:lang w:val="uk-UA" w:eastAsia="uk-UA"/>
    </w:rPr>
  </w:style>
  <w:style w:type="paragraph" w:customStyle="1" w:styleId="214">
    <w:name w:val="Основной текст (21)"/>
    <w:basedOn w:val="a"/>
    <w:link w:val="213"/>
    <w:rsid w:val="00E610FC"/>
    <w:pPr>
      <w:widowControl w:val="0"/>
      <w:shd w:val="clear" w:color="auto" w:fill="FFFFFF"/>
      <w:spacing w:after="60" w:line="240" w:lineRule="atLeast"/>
      <w:ind w:hanging="560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20">
    <w:name w:val="Звичайний 12"/>
    <w:basedOn w:val="a"/>
    <w:qFormat/>
    <w:rsid w:val="00E610FC"/>
    <w:rPr>
      <w:rFonts w:eastAsia="Calibri"/>
      <w:lang w:val="uk-UA" w:eastAsia="en-US"/>
    </w:rPr>
  </w:style>
  <w:style w:type="table" w:customStyle="1" w:styleId="51">
    <w:name w:val="Сітка таблиці5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rsid w:val="00E610FC"/>
  </w:style>
  <w:style w:type="paragraph" w:customStyle="1" w:styleId="42">
    <w:name w:val="Абзац списка4"/>
    <w:basedOn w:val="a"/>
    <w:uiPriority w:val="34"/>
    <w:qFormat/>
    <w:rsid w:val="00E6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7">
    <w:name w:val="Заголовок1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table" w:customStyle="1" w:styleId="61">
    <w:name w:val="Сітка таблиці6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3">
    <w:name w:val="Основной текст (2)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shd w:val="clear" w:color="auto" w:fill="FFFFFF"/>
      <w:lang w:val="uk-UA" w:eastAsia="uk-UA"/>
    </w:rPr>
  </w:style>
  <w:style w:type="character" w:customStyle="1" w:styleId="2f4">
    <w:name w:val="Основной текст (2)_"/>
    <w:link w:val="2f5"/>
    <w:locked/>
    <w:rsid w:val="00E610FC"/>
    <w:rPr>
      <w:sz w:val="28"/>
      <w:shd w:val="clear" w:color="auto" w:fill="FFFFFF"/>
    </w:rPr>
  </w:style>
  <w:style w:type="paragraph" w:customStyle="1" w:styleId="2f5">
    <w:name w:val="Основной текст (2)"/>
    <w:basedOn w:val="a"/>
    <w:link w:val="2f4"/>
    <w:rsid w:val="00E610FC"/>
    <w:pPr>
      <w:widowControl w:val="0"/>
      <w:shd w:val="clear" w:color="auto" w:fill="FFFFFF"/>
      <w:spacing w:before="420" w:line="324" w:lineRule="exact"/>
      <w:jc w:val="both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f8">
    <w:name w:val="Заголовок оглавления1"/>
    <w:basedOn w:val="1"/>
    <w:next w:val="a"/>
    <w:uiPriority w:val="99"/>
    <w:rsid w:val="00E610FC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F5496"/>
      <w:kern w:val="0"/>
      <w:lang w:val="uk-UA" w:eastAsia="uk-UA"/>
    </w:rPr>
  </w:style>
  <w:style w:type="character" w:styleId="afff3">
    <w:name w:val="annotation reference"/>
    <w:basedOn w:val="a0"/>
    <w:uiPriority w:val="99"/>
    <w:semiHidden/>
    <w:rsid w:val="00E610FC"/>
    <w:rPr>
      <w:rFonts w:cs="Times New Roman"/>
      <w:sz w:val="16"/>
    </w:rPr>
  </w:style>
  <w:style w:type="paragraph" w:styleId="afff4">
    <w:name w:val="annotation text"/>
    <w:basedOn w:val="a"/>
    <w:link w:val="afff5"/>
    <w:uiPriority w:val="99"/>
    <w:semiHidden/>
    <w:rsid w:val="00E610FC"/>
    <w:rPr>
      <w:rFonts w:ascii="Antiqua" w:eastAsia="Calibri" w:hAnsi="Antiqua"/>
      <w:sz w:val="20"/>
      <w:szCs w:val="20"/>
      <w:lang w:val="uk-UA"/>
    </w:rPr>
  </w:style>
  <w:style w:type="character" w:customStyle="1" w:styleId="CommentTextChar">
    <w:name w:val="Comment Text Char"/>
    <w:basedOn w:val="a0"/>
    <w:uiPriority w:val="99"/>
    <w:semiHidden/>
    <w:locked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fff5">
    <w:name w:val="Текст примечания Знак"/>
    <w:link w:val="afff4"/>
    <w:uiPriority w:val="99"/>
    <w:semiHidden/>
    <w:locked/>
    <w:rsid w:val="00E610FC"/>
    <w:rPr>
      <w:rFonts w:ascii="Antiqua" w:hAnsi="Antiqua"/>
      <w:lang w:val="uk-UA" w:eastAsia="ru-RU"/>
    </w:rPr>
  </w:style>
  <w:style w:type="paragraph" w:styleId="afff6">
    <w:name w:val="annotation subject"/>
    <w:basedOn w:val="afff4"/>
    <w:next w:val="afff4"/>
    <w:link w:val="afff7"/>
    <w:uiPriority w:val="99"/>
    <w:semiHidden/>
    <w:rsid w:val="00E610FC"/>
    <w:rPr>
      <w:b/>
    </w:rPr>
  </w:style>
  <w:style w:type="character" w:customStyle="1" w:styleId="CommentSubjectChar">
    <w:name w:val="Comment Subject Char"/>
    <w:basedOn w:val="afff5"/>
    <w:uiPriority w:val="99"/>
    <w:semiHidden/>
    <w:locked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ff7">
    <w:name w:val="Тема примечания Знак"/>
    <w:link w:val="afff6"/>
    <w:uiPriority w:val="99"/>
    <w:semiHidden/>
    <w:locked/>
    <w:rsid w:val="00E610FC"/>
    <w:rPr>
      <w:rFonts w:ascii="Antiqua" w:hAnsi="Antiqua"/>
      <w:b/>
      <w:lang w:val="uk-UA" w:eastAsia="ru-RU"/>
    </w:rPr>
  </w:style>
  <w:style w:type="paragraph" w:customStyle="1" w:styleId="afff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HTML10">
    <w:name w:val="Стандартный HTML Знак1"/>
    <w:basedOn w:val="a0"/>
    <w:uiPriority w:val="99"/>
    <w:semiHidden/>
    <w:rsid w:val="00936E8E"/>
    <w:rPr>
      <w:rFonts w:ascii="Consolas" w:eastAsia="Times New Roman" w:hAnsi="Consolas"/>
      <w:lang w:eastAsia="ru-RU"/>
    </w:rPr>
  </w:style>
  <w:style w:type="numbering" w:customStyle="1" w:styleId="1f9">
    <w:name w:val="Немає списку1"/>
    <w:next w:val="a2"/>
    <w:uiPriority w:val="99"/>
    <w:semiHidden/>
    <w:unhideWhenUsed/>
    <w:rsid w:val="00936E8E"/>
  </w:style>
  <w:style w:type="numbering" w:customStyle="1" w:styleId="2f6">
    <w:name w:val="Немає списку2"/>
    <w:next w:val="a2"/>
    <w:semiHidden/>
    <w:rsid w:val="00936E8E"/>
  </w:style>
  <w:style w:type="paragraph" w:customStyle="1" w:styleId="1fa">
    <w:name w:val="Знак Знак1 Знак"/>
    <w:basedOn w:val="a"/>
    <w:rsid w:val="00936E8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f9">
    <w:basedOn w:val="a"/>
    <w:next w:val="a9"/>
    <w:link w:val="afffa"/>
    <w:qFormat/>
    <w:rsid w:val="00936E8E"/>
    <w:pPr>
      <w:jc w:val="center"/>
    </w:pPr>
    <w:rPr>
      <w:sz w:val="32"/>
      <w:lang w:val="uk-UA" w:eastAsia="uk-UA"/>
    </w:rPr>
  </w:style>
  <w:style w:type="character" w:customStyle="1" w:styleId="afffa">
    <w:name w:val="Заголовок Знак"/>
    <w:link w:val="afff9"/>
    <w:rsid w:val="00936E8E"/>
    <w:rPr>
      <w:rFonts w:ascii="Times New Roman" w:eastAsia="Times New Roman" w:hAnsi="Times New Roman"/>
      <w:sz w:val="32"/>
      <w:szCs w:val="24"/>
      <w:lang w:val="uk-UA"/>
    </w:rPr>
  </w:style>
  <w:style w:type="numbering" w:customStyle="1" w:styleId="3c">
    <w:name w:val="Немає списку3"/>
    <w:next w:val="a2"/>
    <w:semiHidden/>
    <w:rsid w:val="00936E8E"/>
  </w:style>
  <w:style w:type="paragraph" w:customStyle="1" w:styleId="52">
    <w:name w:val="Абзац списка5"/>
    <w:basedOn w:val="a"/>
    <w:link w:val="ListParagraphChar"/>
    <w:rsid w:val="00936E8E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52"/>
    <w:locked/>
    <w:rsid w:val="00936E8E"/>
    <w:rPr>
      <w:rFonts w:eastAsia="Times New Roman" w:cs="Calibri"/>
      <w:lang w:val="ru-RU"/>
    </w:rPr>
  </w:style>
  <w:style w:type="paragraph" w:customStyle="1" w:styleId="43">
    <w:name w:val="Без интервала4"/>
    <w:rsid w:val="00936E8E"/>
    <w:rPr>
      <w:rFonts w:cs="Calibri"/>
      <w:sz w:val="24"/>
      <w:szCs w:val="24"/>
      <w:lang w:val="ru-RU"/>
    </w:rPr>
  </w:style>
  <w:style w:type="character" w:customStyle="1" w:styleId="1fb">
    <w:name w:val="Сильное выделение1"/>
    <w:rsid w:val="00936E8E"/>
    <w:rPr>
      <w:b/>
      <w:i/>
      <w:color w:val="auto"/>
    </w:rPr>
  </w:style>
  <w:style w:type="paragraph" w:customStyle="1" w:styleId="230">
    <w:name w:val="Основной текст 23"/>
    <w:basedOn w:val="a"/>
    <w:rsid w:val="00936E8E"/>
    <w:pPr>
      <w:spacing w:line="480" w:lineRule="auto"/>
      <w:ind w:firstLine="567"/>
      <w:jc w:val="both"/>
    </w:pPr>
    <w:rPr>
      <w:sz w:val="28"/>
    </w:rPr>
  </w:style>
  <w:style w:type="paragraph" w:customStyle="1" w:styleId="afffb">
    <w:name w:val="Знак Знак Знак"/>
    <w:basedOn w:val="a"/>
    <w:rsid w:val="00936E8E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c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320">
    <w:name w:val="Основной текст с отступом 32"/>
    <w:basedOn w:val="a"/>
    <w:rsid w:val="00936E8E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d">
    <w:name w:val="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afffe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1fc">
    <w:name w:val="Знак Знак1"/>
    <w:locked/>
    <w:rsid w:val="00936E8E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2f7">
    <w:name w:val="Знак Знак2"/>
    <w:rsid w:val="00936E8E"/>
    <w:rPr>
      <w:rFonts w:ascii="Courier New" w:hAnsi="Courier New" w:cs="Courier New"/>
    </w:rPr>
  </w:style>
  <w:style w:type="character" w:customStyle="1" w:styleId="affff0">
    <w:name w:val="Знак Знак"/>
    <w:rsid w:val="00936E8E"/>
    <w:rPr>
      <w:rFonts w:ascii="Tahoma" w:hAnsi="Tahoma" w:cs="Tahoma"/>
      <w:sz w:val="16"/>
      <w:szCs w:val="16"/>
      <w:lang w:val="uk-UA" w:eastAsia="ar-SA"/>
    </w:rPr>
  </w:style>
  <w:style w:type="paragraph" w:styleId="affff1">
    <w:name w:val="Revision"/>
    <w:hidden/>
    <w:uiPriority w:val="99"/>
    <w:semiHidden/>
    <w:rsid w:val="00936E8E"/>
    <w:rPr>
      <w:rFonts w:eastAsia="Times New Roman" w:cs="Calibri"/>
      <w:lang w:val="ru-RU"/>
    </w:rPr>
  </w:style>
  <w:style w:type="numbering" w:customStyle="1" w:styleId="44">
    <w:name w:val="Немає списку4"/>
    <w:next w:val="a2"/>
    <w:uiPriority w:val="99"/>
    <w:semiHidden/>
    <w:unhideWhenUsed/>
    <w:rsid w:val="00936E8E"/>
  </w:style>
  <w:style w:type="numbering" w:customStyle="1" w:styleId="53">
    <w:name w:val="Немає списку5"/>
    <w:next w:val="a2"/>
    <w:semiHidden/>
    <w:rsid w:val="00936E8E"/>
  </w:style>
  <w:style w:type="paragraph" w:styleId="affff2">
    <w:name w:val="TOC Heading"/>
    <w:basedOn w:val="1"/>
    <w:next w:val="a"/>
    <w:uiPriority w:val="39"/>
    <w:unhideWhenUsed/>
    <w:qFormat/>
    <w:rsid w:val="00936E8E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uk-UA" w:eastAsia="uk-UA"/>
    </w:rPr>
  </w:style>
  <w:style w:type="paragraph" w:customStyle="1" w:styleId="affff3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paragraph" w:customStyle="1" w:styleId="1fd">
    <w:name w:val="Знак Знак1 Знак"/>
    <w:basedOn w:val="a"/>
    <w:rsid w:val="00DF106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ff4">
    <w:basedOn w:val="a"/>
    <w:next w:val="a9"/>
    <w:qFormat/>
    <w:rsid w:val="00DF1065"/>
    <w:pPr>
      <w:jc w:val="center"/>
    </w:pPr>
    <w:rPr>
      <w:sz w:val="32"/>
      <w:lang w:val="uk-UA" w:eastAsia="uk-UA"/>
    </w:rPr>
  </w:style>
  <w:style w:type="paragraph" w:customStyle="1" w:styleId="62">
    <w:name w:val="Абзац списка6"/>
    <w:basedOn w:val="a"/>
    <w:rsid w:val="00DF106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54">
    <w:name w:val="Без интервала5"/>
    <w:rsid w:val="00DF1065"/>
    <w:rPr>
      <w:rFonts w:cs="Calibri"/>
      <w:sz w:val="24"/>
      <w:szCs w:val="24"/>
      <w:lang w:val="ru-RU"/>
    </w:rPr>
  </w:style>
  <w:style w:type="character" w:customStyle="1" w:styleId="2f8">
    <w:name w:val="Сильное выделение2"/>
    <w:rsid w:val="00DF1065"/>
    <w:rPr>
      <w:b/>
      <w:i/>
      <w:color w:val="auto"/>
    </w:rPr>
  </w:style>
  <w:style w:type="paragraph" w:customStyle="1" w:styleId="240">
    <w:name w:val="Основной текст 24"/>
    <w:basedOn w:val="a"/>
    <w:rsid w:val="00DF1065"/>
    <w:pPr>
      <w:spacing w:line="480" w:lineRule="auto"/>
      <w:ind w:firstLine="567"/>
      <w:jc w:val="both"/>
    </w:pPr>
    <w:rPr>
      <w:sz w:val="28"/>
    </w:rPr>
  </w:style>
  <w:style w:type="paragraph" w:customStyle="1" w:styleId="affff5">
    <w:name w:val="Знак Знак Знак"/>
    <w:basedOn w:val="a"/>
    <w:rsid w:val="00DF1065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f6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ar-SA"/>
    </w:rPr>
  </w:style>
  <w:style w:type="paragraph" w:customStyle="1" w:styleId="330">
    <w:name w:val="Основной текст с отступом 33"/>
    <w:basedOn w:val="a"/>
    <w:rsid w:val="00DF1065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f7">
    <w:name w:val="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ar-SA"/>
    </w:rPr>
  </w:style>
  <w:style w:type="paragraph" w:customStyle="1" w:styleId="affff8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character" w:customStyle="1" w:styleId="1fe">
    <w:name w:val="Знак Знак1"/>
    <w:locked/>
    <w:rsid w:val="00DF1065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9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character" w:customStyle="1" w:styleId="2f9">
    <w:name w:val="Знак Знак2"/>
    <w:rsid w:val="00DF1065"/>
    <w:rPr>
      <w:rFonts w:ascii="Courier New" w:hAnsi="Courier New" w:cs="Courier New"/>
    </w:rPr>
  </w:style>
  <w:style w:type="character" w:customStyle="1" w:styleId="affffa">
    <w:name w:val="Знак Знак"/>
    <w:rsid w:val="00DF1065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19731</Words>
  <Characters>11248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Надія Кривошлик</cp:lastModifiedBy>
  <cp:revision>7</cp:revision>
  <dcterms:created xsi:type="dcterms:W3CDTF">2021-07-30T11:05:00Z</dcterms:created>
  <dcterms:modified xsi:type="dcterms:W3CDTF">2021-07-30T11:16:00Z</dcterms:modified>
</cp:coreProperties>
</file>