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07" w:rsidRDefault="001A5707" w:rsidP="001A5707">
      <w:pPr>
        <w:rPr>
          <w:b/>
          <w:sz w:val="24"/>
          <w:szCs w:val="24"/>
          <w:lang w:val="uk-UA"/>
        </w:rPr>
      </w:pPr>
      <w:r w:rsidRPr="001A5707">
        <w:rPr>
          <w:b/>
          <w:sz w:val="24"/>
          <w:szCs w:val="24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-358140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707" w:rsidRDefault="001A5707" w:rsidP="001A570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</w:p>
    <w:p w:rsidR="001A5707" w:rsidRPr="00A23E58" w:rsidRDefault="001A5707" w:rsidP="001A570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1A5707" w:rsidRPr="00D03BBD" w:rsidRDefault="001A5707" w:rsidP="001A570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A5707" w:rsidRDefault="001A5707" w:rsidP="001A570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1A5707" w:rsidRPr="009B1B08" w:rsidRDefault="001A5707" w:rsidP="001A570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1A5707" w:rsidRDefault="001A5707" w:rsidP="001A5707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A5707" w:rsidRPr="00EB0181" w:rsidRDefault="001A5707" w:rsidP="001A5707">
      <w:pPr>
        <w:ind w:right="84"/>
        <w:rPr>
          <w:b/>
          <w:sz w:val="26"/>
          <w:szCs w:val="26"/>
          <w:lang w:val="uk-UA"/>
        </w:rPr>
      </w:pPr>
    </w:p>
    <w:p w:rsidR="001A5707" w:rsidRPr="00EB0181" w:rsidRDefault="001A5707" w:rsidP="001A5707">
      <w:pPr>
        <w:ind w:right="84"/>
        <w:rPr>
          <w:sz w:val="24"/>
          <w:szCs w:val="24"/>
          <w:lang w:val="uk-UA"/>
        </w:rPr>
      </w:pPr>
      <w:r w:rsidRPr="00EB0181">
        <w:rPr>
          <w:bCs/>
          <w:sz w:val="24"/>
          <w:szCs w:val="24"/>
          <w:lang w:val="uk-UA"/>
        </w:rPr>
        <w:t xml:space="preserve"> 06 серпня </w:t>
      </w:r>
      <w:r w:rsidRPr="00EB0181">
        <w:rPr>
          <w:bCs/>
          <w:sz w:val="24"/>
          <w:szCs w:val="24"/>
        </w:rPr>
        <w:t>202</w:t>
      </w:r>
      <w:r w:rsidRPr="00EB0181">
        <w:rPr>
          <w:bCs/>
          <w:sz w:val="24"/>
          <w:szCs w:val="24"/>
          <w:lang w:val="uk-UA"/>
        </w:rPr>
        <w:t>1</w:t>
      </w:r>
      <w:r w:rsidRPr="00EB0181">
        <w:rPr>
          <w:bCs/>
          <w:sz w:val="24"/>
          <w:szCs w:val="24"/>
        </w:rPr>
        <w:t xml:space="preserve"> року  </w:t>
      </w:r>
      <w:r w:rsidRPr="00EB0181">
        <w:rPr>
          <w:bCs/>
          <w:sz w:val="24"/>
          <w:szCs w:val="24"/>
          <w:lang w:val="uk-UA"/>
        </w:rPr>
        <w:t xml:space="preserve">               </w:t>
      </w:r>
      <w:r w:rsidRPr="00EB0181">
        <w:rPr>
          <w:bCs/>
          <w:sz w:val="24"/>
          <w:szCs w:val="24"/>
        </w:rPr>
        <w:t xml:space="preserve"> </w:t>
      </w:r>
      <w:r w:rsidRPr="00EB0181">
        <w:rPr>
          <w:bCs/>
          <w:sz w:val="24"/>
          <w:szCs w:val="24"/>
          <w:lang w:val="uk-UA"/>
        </w:rPr>
        <w:t xml:space="preserve">     </w:t>
      </w:r>
      <w:proofErr w:type="spellStart"/>
      <w:r w:rsidRPr="00EB0181">
        <w:rPr>
          <w:b/>
          <w:bCs/>
          <w:sz w:val="24"/>
          <w:szCs w:val="24"/>
        </w:rPr>
        <w:t>с</w:t>
      </w:r>
      <w:r w:rsidRPr="00EB0181">
        <w:rPr>
          <w:bCs/>
          <w:sz w:val="24"/>
          <w:szCs w:val="24"/>
        </w:rPr>
        <w:t>мт</w:t>
      </w:r>
      <w:proofErr w:type="spellEnd"/>
      <w:r w:rsidRPr="00EB0181">
        <w:rPr>
          <w:b/>
          <w:bCs/>
          <w:sz w:val="24"/>
          <w:szCs w:val="24"/>
        </w:rPr>
        <w:t>.</w:t>
      </w:r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Марківка</w:t>
      </w:r>
      <w:proofErr w:type="spellEnd"/>
      <w:r w:rsidRPr="00EB0181">
        <w:rPr>
          <w:bCs/>
          <w:sz w:val="24"/>
          <w:szCs w:val="24"/>
        </w:rPr>
        <w:t xml:space="preserve">                          </w:t>
      </w:r>
      <w:r w:rsidRPr="00EB0181">
        <w:rPr>
          <w:b/>
          <w:bCs/>
          <w:sz w:val="24"/>
          <w:szCs w:val="24"/>
        </w:rPr>
        <w:t xml:space="preserve">  </w:t>
      </w:r>
      <w:r w:rsidRPr="00EB0181">
        <w:rPr>
          <w:bCs/>
          <w:sz w:val="24"/>
          <w:szCs w:val="24"/>
        </w:rPr>
        <w:t>№</w:t>
      </w:r>
      <w:r w:rsidRPr="00EB0181">
        <w:rPr>
          <w:bCs/>
          <w:sz w:val="24"/>
          <w:szCs w:val="24"/>
          <w:lang w:val="uk-UA"/>
        </w:rPr>
        <w:t xml:space="preserve"> 11- </w:t>
      </w:r>
      <w:r>
        <w:rPr>
          <w:bCs/>
          <w:sz w:val="24"/>
          <w:szCs w:val="24"/>
          <w:lang w:val="uk-UA"/>
        </w:rPr>
        <w:t>93</w:t>
      </w:r>
      <w:r w:rsidRPr="00EB0181">
        <w:rPr>
          <w:bCs/>
          <w:sz w:val="24"/>
          <w:szCs w:val="24"/>
          <w:lang w:val="uk-UA"/>
        </w:rPr>
        <w:t xml:space="preserve">  </w:t>
      </w:r>
      <w:r w:rsidRPr="00EB0181">
        <w:rPr>
          <w:bCs/>
          <w:sz w:val="24"/>
          <w:szCs w:val="24"/>
        </w:rPr>
        <w:t>/202</w:t>
      </w:r>
      <w:r w:rsidRPr="00EB0181">
        <w:rPr>
          <w:bCs/>
          <w:sz w:val="24"/>
          <w:szCs w:val="24"/>
          <w:lang w:val="uk-UA"/>
        </w:rPr>
        <w:t>1</w:t>
      </w:r>
    </w:p>
    <w:p w:rsidR="001A5707" w:rsidRPr="00EB0181" w:rsidRDefault="001A5707" w:rsidP="001A570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EB0181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A5707" w:rsidRPr="00EB0181" w:rsidTr="00263E37">
        <w:trPr>
          <w:trHeight w:val="2467"/>
        </w:trPr>
        <w:tc>
          <w:tcPr>
            <w:tcW w:w="5969" w:type="dxa"/>
            <w:hideMark/>
          </w:tcPr>
          <w:p w:rsidR="001A5707" w:rsidRDefault="001A5707" w:rsidP="00263E3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EB0181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землеустрою  щодо відведення земельної ділянки у приватну  власність </w:t>
            </w:r>
            <w:r w:rsidRPr="00EB0181">
              <w:rPr>
                <w:b w:val="0"/>
                <w:szCs w:val="24"/>
                <w:lang w:eastAsia="en-US"/>
              </w:rPr>
              <w:t xml:space="preserve">гр. </w:t>
            </w:r>
            <w:r w:rsidRPr="00EB0181">
              <w:rPr>
                <w:b w:val="0"/>
                <w:szCs w:val="24"/>
                <w:lang w:val="ru-RU" w:eastAsia="en-US"/>
              </w:rPr>
              <w:t xml:space="preserve">3-м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громадянам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r w:rsidRPr="00EB0181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 за межами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EB0181">
              <w:rPr>
                <w:b w:val="0"/>
                <w:szCs w:val="24"/>
                <w:lang w:eastAsia="en-US"/>
              </w:rPr>
              <w:t xml:space="preserve">території, </w:t>
            </w:r>
            <w:r w:rsidRPr="00EB0181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1A5707" w:rsidRPr="00EB0181" w:rsidRDefault="001A5707" w:rsidP="00263E3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1A5707" w:rsidRDefault="001A5707" w:rsidP="001A5707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EB0181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Колоколова</w:t>
      </w:r>
      <w:proofErr w:type="spellEnd"/>
      <w:r>
        <w:rPr>
          <w:sz w:val="24"/>
          <w:szCs w:val="24"/>
          <w:lang w:val="uk-UA"/>
        </w:rPr>
        <w:t xml:space="preserve"> Валерія Васильовича</w:t>
      </w:r>
      <w:r w:rsidRPr="00EB0181">
        <w:rPr>
          <w:sz w:val="24"/>
          <w:szCs w:val="24"/>
          <w:lang w:val="uk-UA"/>
        </w:rPr>
        <w:t xml:space="preserve">, про затвердження </w:t>
      </w:r>
      <w:proofErr w:type="spellStart"/>
      <w:r w:rsidRPr="00EB0181">
        <w:rPr>
          <w:sz w:val="24"/>
          <w:szCs w:val="24"/>
          <w:lang w:val="uk-UA"/>
        </w:rPr>
        <w:t>проєкту</w:t>
      </w:r>
      <w:proofErr w:type="spellEnd"/>
      <w:r w:rsidRPr="00EB0181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3-м громадянам  для ведення особистого селянського господарства,що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EB0181">
        <w:rPr>
          <w:sz w:val="24"/>
          <w:szCs w:val="24"/>
          <w:lang w:val="uk-UA"/>
        </w:rPr>
        <w:t>Сичанській</w:t>
      </w:r>
      <w:proofErr w:type="spellEnd"/>
      <w:r w:rsidRPr="00EB0181">
        <w:rPr>
          <w:sz w:val="24"/>
          <w:szCs w:val="24"/>
          <w:lang w:val="uk-UA"/>
        </w:rPr>
        <w:t xml:space="preserve"> сільській раді  </w:t>
      </w:r>
      <w:proofErr w:type="spellStart"/>
      <w:r w:rsidRPr="00EB0181">
        <w:rPr>
          <w:sz w:val="24"/>
          <w:szCs w:val="24"/>
          <w:lang w:val="uk-UA"/>
        </w:rPr>
        <w:t>Марківського</w:t>
      </w:r>
      <w:proofErr w:type="spellEnd"/>
      <w:r w:rsidRPr="00EB0181">
        <w:rPr>
          <w:sz w:val="24"/>
          <w:szCs w:val="24"/>
          <w:lang w:val="uk-UA"/>
        </w:rPr>
        <w:t xml:space="preserve"> району Луганської області, керуючись  ст.143,144 Конституції України, ст.26 Закону України «Про місцеве самоврядування  в Україні», ст.ст.12,118,121,122,186 Земельного кодексу України  сесія  селищної  ради   </w:t>
      </w:r>
    </w:p>
    <w:p w:rsidR="001A5707" w:rsidRPr="00EB0181" w:rsidRDefault="001A5707" w:rsidP="001A5707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                                                             </w:t>
      </w:r>
      <w:r w:rsidRPr="00EB0181">
        <w:rPr>
          <w:b/>
          <w:sz w:val="24"/>
          <w:szCs w:val="24"/>
          <w:lang w:val="uk-UA"/>
        </w:rPr>
        <w:t>вирішила</w:t>
      </w:r>
      <w:r w:rsidRPr="00EB0181">
        <w:rPr>
          <w:sz w:val="24"/>
          <w:szCs w:val="24"/>
          <w:lang w:val="uk-UA"/>
        </w:rPr>
        <w:t xml:space="preserve">  :     </w:t>
      </w:r>
    </w:p>
    <w:p w:rsidR="001A5707" w:rsidRPr="00EB0181" w:rsidRDefault="001A5707" w:rsidP="001A570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proofErr w:type="gramStart"/>
      <w:r w:rsidRPr="00EB0181">
        <w:rPr>
          <w:bCs/>
          <w:sz w:val="24"/>
          <w:szCs w:val="24"/>
        </w:rPr>
        <w:t>Затвердити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проєкт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землеустрою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щодо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відведення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земельної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ділянки</w:t>
      </w:r>
      <w:proofErr w:type="spellEnd"/>
      <w:r w:rsidRPr="00EB0181">
        <w:rPr>
          <w:bCs/>
          <w:sz w:val="24"/>
          <w:szCs w:val="24"/>
        </w:rPr>
        <w:t xml:space="preserve"> у </w:t>
      </w:r>
      <w:proofErr w:type="spellStart"/>
      <w:r w:rsidRPr="00EB0181">
        <w:rPr>
          <w:bCs/>
          <w:sz w:val="24"/>
          <w:szCs w:val="24"/>
        </w:rPr>
        <w:t>приватну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власність</w:t>
      </w:r>
      <w:proofErr w:type="spellEnd"/>
      <w:r w:rsidRPr="00EB0181">
        <w:rPr>
          <w:bCs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3</w:t>
      </w:r>
      <w:r w:rsidRPr="00EB0181">
        <w:rPr>
          <w:sz w:val="24"/>
          <w:szCs w:val="24"/>
        </w:rPr>
        <w:t xml:space="preserve">-м </w:t>
      </w:r>
      <w:proofErr w:type="spellStart"/>
      <w:r w:rsidRPr="00EB0181">
        <w:rPr>
          <w:sz w:val="24"/>
          <w:szCs w:val="24"/>
        </w:rPr>
        <w:t>громадянам</w:t>
      </w:r>
      <w:proofErr w:type="spellEnd"/>
      <w:r w:rsidRPr="00EB0181">
        <w:rPr>
          <w:sz w:val="24"/>
          <w:szCs w:val="24"/>
        </w:rPr>
        <w:t xml:space="preserve">, для </w:t>
      </w:r>
      <w:proofErr w:type="spellStart"/>
      <w:r w:rsidRPr="00EB0181">
        <w:rPr>
          <w:sz w:val="24"/>
          <w:szCs w:val="24"/>
        </w:rPr>
        <w:t>ведення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особистого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селянського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господарства</w:t>
      </w:r>
      <w:proofErr w:type="spellEnd"/>
      <w:r w:rsidRPr="00EB0181">
        <w:rPr>
          <w:sz w:val="24"/>
          <w:szCs w:val="24"/>
        </w:rPr>
        <w:t xml:space="preserve">, </w:t>
      </w:r>
      <w:proofErr w:type="spellStart"/>
      <w:r w:rsidRPr="00EB0181">
        <w:rPr>
          <w:sz w:val="24"/>
          <w:szCs w:val="24"/>
        </w:rPr>
        <w:t>що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знаходиться</w:t>
      </w:r>
      <w:proofErr w:type="spellEnd"/>
      <w:r w:rsidRPr="00EB0181">
        <w:rPr>
          <w:sz w:val="24"/>
          <w:szCs w:val="24"/>
        </w:rPr>
        <w:t xml:space="preserve"> за межами </w:t>
      </w:r>
      <w:proofErr w:type="spellStart"/>
      <w:r w:rsidRPr="00EB0181">
        <w:rPr>
          <w:sz w:val="24"/>
          <w:szCs w:val="24"/>
        </w:rPr>
        <w:t>населеного</w:t>
      </w:r>
      <w:proofErr w:type="spellEnd"/>
      <w:r w:rsidRPr="00EB0181">
        <w:rPr>
          <w:sz w:val="24"/>
          <w:szCs w:val="24"/>
        </w:rPr>
        <w:t xml:space="preserve"> пункту, на </w:t>
      </w:r>
      <w:proofErr w:type="spellStart"/>
      <w:r w:rsidRPr="00EB0181">
        <w:rPr>
          <w:sz w:val="24"/>
          <w:szCs w:val="24"/>
        </w:rPr>
        <w:t>території</w:t>
      </w:r>
      <w:proofErr w:type="spellEnd"/>
      <w:r w:rsidRPr="00EB0181">
        <w:rPr>
          <w:sz w:val="24"/>
          <w:szCs w:val="24"/>
        </w:rPr>
        <w:t xml:space="preserve">, </w:t>
      </w:r>
      <w:r w:rsidRPr="00EB0181">
        <w:rPr>
          <w:bCs/>
          <w:sz w:val="24"/>
          <w:szCs w:val="24"/>
        </w:rPr>
        <w:t xml:space="preserve">яка за </w:t>
      </w:r>
      <w:proofErr w:type="spellStart"/>
      <w:r w:rsidRPr="00EB0181">
        <w:rPr>
          <w:bCs/>
          <w:sz w:val="24"/>
          <w:szCs w:val="24"/>
        </w:rPr>
        <w:t>даними</w:t>
      </w:r>
      <w:proofErr w:type="spellEnd"/>
      <w:r w:rsidRPr="00EB0181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EB0181">
        <w:rPr>
          <w:bCs/>
          <w:sz w:val="24"/>
          <w:szCs w:val="24"/>
        </w:rPr>
        <w:t>враховується</w:t>
      </w:r>
      <w:proofErr w:type="spellEnd"/>
      <w:r w:rsidRPr="00EB0181">
        <w:rPr>
          <w:bCs/>
          <w:sz w:val="24"/>
          <w:szCs w:val="24"/>
        </w:rPr>
        <w:t xml:space="preserve">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сільській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раді</w:t>
      </w:r>
      <w:proofErr w:type="spellEnd"/>
      <w:r w:rsidRPr="00EB0181">
        <w:rPr>
          <w:bCs/>
          <w:sz w:val="24"/>
          <w:szCs w:val="24"/>
        </w:rPr>
        <w:t xml:space="preserve">, </w:t>
      </w:r>
      <w:proofErr w:type="spellStart"/>
      <w:r w:rsidRPr="00EB0181">
        <w:rPr>
          <w:bCs/>
          <w:sz w:val="24"/>
          <w:szCs w:val="24"/>
        </w:rPr>
        <w:t>Марківського</w:t>
      </w:r>
      <w:proofErr w:type="spellEnd"/>
      <w:r w:rsidRPr="00EB0181">
        <w:rPr>
          <w:bCs/>
          <w:sz w:val="24"/>
          <w:szCs w:val="24"/>
        </w:rPr>
        <w:t xml:space="preserve"> району </w:t>
      </w:r>
      <w:proofErr w:type="spellStart"/>
      <w:r w:rsidRPr="00EB0181">
        <w:rPr>
          <w:bCs/>
          <w:sz w:val="24"/>
          <w:szCs w:val="24"/>
        </w:rPr>
        <w:t>Луганської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області</w:t>
      </w:r>
      <w:proofErr w:type="spellEnd"/>
      <w:proofErr w:type="gramEnd"/>
    </w:p>
    <w:p w:rsidR="001A5707" w:rsidRPr="00EB0181" w:rsidRDefault="001A5707" w:rsidP="001A570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Передати у приватну власність  </w:t>
      </w:r>
      <w:proofErr w:type="spellStart"/>
      <w:r w:rsidRPr="00EB0181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Колоколову</w:t>
      </w:r>
      <w:proofErr w:type="spellEnd"/>
      <w:r>
        <w:rPr>
          <w:sz w:val="24"/>
          <w:szCs w:val="24"/>
          <w:lang w:val="uk-UA"/>
        </w:rPr>
        <w:t xml:space="preserve"> Валерію Васильовичу</w:t>
      </w:r>
      <w:r w:rsidRPr="00EB0181">
        <w:rPr>
          <w:sz w:val="24"/>
          <w:szCs w:val="24"/>
          <w:lang w:val="uk-UA"/>
        </w:rPr>
        <w:t>,  земельну ділянку загальною площею 2,00 га (кадастров</w:t>
      </w:r>
      <w:r>
        <w:rPr>
          <w:sz w:val="24"/>
          <w:szCs w:val="24"/>
          <w:lang w:val="uk-UA"/>
        </w:rPr>
        <w:t>ий номер  4422588800:02:003:0128</w:t>
      </w:r>
      <w:r w:rsidRPr="00EB0181">
        <w:rPr>
          <w:sz w:val="24"/>
          <w:szCs w:val="24"/>
          <w:lang w:val="uk-UA"/>
        </w:rPr>
        <w:t>)</w:t>
      </w:r>
      <w:proofErr w:type="spellStart"/>
      <w:r w:rsidRPr="00EB0181">
        <w:rPr>
          <w:sz w:val="24"/>
          <w:szCs w:val="24"/>
          <w:lang w:val="uk-UA"/>
        </w:rPr>
        <w:t>-для</w:t>
      </w:r>
      <w:proofErr w:type="spellEnd"/>
      <w:r w:rsidRPr="00EB0181">
        <w:rPr>
          <w:sz w:val="24"/>
          <w:szCs w:val="24"/>
          <w:lang w:val="uk-UA"/>
        </w:rPr>
        <w:t xml:space="preserve"> ведення особистого селянського господарства (угіддя-рілля) за рахунок земель сільськогосподарського призначення,за межами населеного пункту, на території, яка за даними Державного земельного кадастру враховується в </w:t>
      </w:r>
      <w:proofErr w:type="spellStart"/>
      <w:r w:rsidRPr="00EB0181">
        <w:rPr>
          <w:sz w:val="24"/>
          <w:szCs w:val="24"/>
          <w:lang w:val="uk-UA"/>
        </w:rPr>
        <w:t>Сичанській</w:t>
      </w:r>
      <w:proofErr w:type="spellEnd"/>
      <w:r w:rsidRPr="00EB0181">
        <w:rPr>
          <w:sz w:val="24"/>
          <w:szCs w:val="24"/>
          <w:lang w:val="uk-UA"/>
        </w:rPr>
        <w:t xml:space="preserve"> сільській раді</w:t>
      </w:r>
    </w:p>
    <w:p w:rsidR="001A5707" w:rsidRPr="00EB0181" w:rsidRDefault="001A5707" w:rsidP="001A5707">
      <w:pPr>
        <w:pStyle w:val="a3"/>
        <w:ind w:left="502"/>
        <w:jc w:val="both"/>
        <w:rPr>
          <w:sz w:val="24"/>
          <w:szCs w:val="24"/>
          <w:lang w:val="uk-UA"/>
        </w:rPr>
      </w:pPr>
      <w:proofErr w:type="spellStart"/>
      <w:r w:rsidRPr="00EB0181">
        <w:rPr>
          <w:sz w:val="24"/>
          <w:szCs w:val="24"/>
          <w:lang w:val="uk-UA"/>
        </w:rPr>
        <w:t>Марківського</w:t>
      </w:r>
      <w:proofErr w:type="spellEnd"/>
      <w:r w:rsidRPr="00EB0181">
        <w:rPr>
          <w:sz w:val="24"/>
          <w:szCs w:val="24"/>
          <w:lang w:val="uk-UA"/>
        </w:rPr>
        <w:t xml:space="preserve"> району Луганської області.</w:t>
      </w:r>
    </w:p>
    <w:p w:rsidR="001A5707" w:rsidRPr="00EB0181" w:rsidRDefault="001A5707" w:rsidP="001A5707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3.  Контроль за виконанням даного рішення покласти на постійну діючу комісію з      </w:t>
      </w:r>
    </w:p>
    <w:p w:rsidR="001A5707" w:rsidRPr="00EB0181" w:rsidRDefault="001A5707" w:rsidP="001A5707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1A5707" w:rsidRPr="00EB0181" w:rsidRDefault="001A5707" w:rsidP="001A5707">
      <w:pPr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середовища.</w:t>
      </w:r>
    </w:p>
    <w:p w:rsidR="001A5707" w:rsidRDefault="001A5707" w:rsidP="001A5707">
      <w:pPr>
        <w:rPr>
          <w:sz w:val="24"/>
          <w:szCs w:val="24"/>
          <w:lang w:val="uk-UA"/>
        </w:rPr>
      </w:pPr>
    </w:p>
    <w:p w:rsidR="001A5707" w:rsidRDefault="001A5707" w:rsidP="001A5707">
      <w:pPr>
        <w:rPr>
          <w:sz w:val="24"/>
          <w:szCs w:val="24"/>
          <w:lang w:val="uk-UA"/>
        </w:rPr>
      </w:pPr>
    </w:p>
    <w:p w:rsidR="001A5707" w:rsidRDefault="001A5707" w:rsidP="001A5707">
      <w:pPr>
        <w:rPr>
          <w:sz w:val="24"/>
          <w:szCs w:val="24"/>
          <w:lang w:val="uk-UA"/>
        </w:rPr>
      </w:pPr>
    </w:p>
    <w:p w:rsidR="001A5707" w:rsidRDefault="001A5707" w:rsidP="001A5707">
      <w:pPr>
        <w:rPr>
          <w:sz w:val="24"/>
          <w:szCs w:val="24"/>
          <w:lang w:val="uk-UA"/>
        </w:rPr>
      </w:pPr>
    </w:p>
    <w:p w:rsidR="001A5707" w:rsidRDefault="001A5707" w:rsidP="001A5707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1A5707" w:rsidRDefault="001A5707" w:rsidP="001A5707"/>
    <w:p w:rsidR="001A5707" w:rsidRDefault="001A5707" w:rsidP="001A5707"/>
    <w:p w:rsidR="001A5707" w:rsidRDefault="001A5707" w:rsidP="001A5707"/>
    <w:p w:rsidR="00783B76" w:rsidRDefault="00783B76"/>
    <w:sectPr w:rsidR="00783B76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707"/>
    <w:rsid w:val="001A5707"/>
    <w:rsid w:val="00783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570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7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A5707"/>
    <w:pPr>
      <w:ind w:left="720"/>
      <w:contextualSpacing/>
    </w:pPr>
  </w:style>
  <w:style w:type="paragraph" w:styleId="2">
    <w:name w:val="Body Text 2"/>
    <w:basedOn w:val="a"/>
    <w:link w:val="20"/>
    <w:unhideWhenUsed/>
    <w:rsid w:val="001A570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A570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2100</Characters>
  <Application>Microsoft Office Word</Application>
  <DocSecurity>0</DocSecurity>
  <Lines>17</Lines>
  <Paragraphs>4</Paragraphs>
  <ScaleCrop>false</ScaleCrop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2021-08-09T13:36:00Z</dcterms:created>
  <dcterms:modified xsi:type="dcterms:W3CDTF">2021-08-09T13:38:00Z</dcterms:modified>
</cp:coreProperties>
</file>