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0BC" w:rsidRDefault="00AB60BC" w:rsidP="00AB60BC">
      <w:pPr>
        <w:pStyle w:val="1"/>
        <w:jc w:val="left"/>
        <w:rPr>
          <w:rFonts w:eastAsia="Calibri"/>
          <w:sz w:val="25"/>
          <w:szCs w:val="25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AB60BC" w:rsidRDefault="00AB60BC" w:rsidP="00AB60BC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   </w:t>
      </w:r>
    </w:p>
    <w:p w:rsidR="00AB60BC" w:rsidRDefault="00AB60BC" w:rsidP="00AB60BC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AB60BC" w:rsidRDefault="00AB60BC" w:rsidP="00AB60BC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СЬОМОГО СКЛИКАННЯ ДВАДЦЯТЬ </w:t>
      </w:r>
      <w:r>
        <w:rPr>
          <w:b/>
          <w:bCs/>
          <w:sz w:val="25"/>
          <w:szCs w:val="25"/>
          <w:lang w:val="uk-UA"/>
        </w:rPr>
        <w:t>ТРЕТЯ</w:t>
      </w:r>
      <w:r>
        <w:rPr>
          <w:b/>
          <w:bCs/>
          <w:sz w:val="25"/>
          <w:szCs w:val="25"/>
        </w:rPr>
        <w:t xml:space="preserve"> СЕСІЯ </w:t>
      </w:r>
    </w:p>
    <w:p w:rsidR="00AB60BC" w:rsidRDefault="00AB60BC" w:rsidP="00AB60BC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AB60BC" w:rsidRDefault="00AB60BC" w:rsidP="00AB60BC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AB60BC" w:rsidRDefault="00AB60BC" w:rsidP="00AB60BC">
      <w:pPr>
        <w:ind w:right="84"/>
        <w:jc w:val="center"/>
        <w:rPr>
          <w:b/>
          <w:sz w:val="25"/>
          <w:szCs w:val="25"/>
        </w:rPr>
      </w:pPr>
    </w:p>
    <w:p w:rsidR="00AB60BC" w:rsidRDefault="00AB60BC" w:rsidP="00AB60BC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12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2020 року 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   </w:t>
      </w:r>
      <w:r>
        <w:rPr>
          <w:b w:val="0"/>
          <w:bCs/>
          <w:sz w:val="25"/>
          <w:szCs w:val="25"/>
          <w:lang w:val="ru-RU"/>
        </w:rPr>
        <w:t xml:space="preserve">        </w:t>
      </w:r>
      <w:r w:rsidR="007C2E09">
        <w:rPr>
          <w:b w:val="0"/>
          <w:bCs/>
          <w:sz w:val="25"/>
          <w:szCs w:val="25"/>
        </w:rPr>
        <w:t>№ 23 – 19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>/2020</w:t>
      </w:r>
    </w:p>
    <w:p w:rsidR="00AB60BC" w:rsidRDefault="00AB60BC" w:rsidP="00AB60BC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5"/>
      </w:tblGrid>
      <w:tr w:rsidR="00AB60BC" w:rsidRPr="007C2E09" w:rsidTr="00AB60BC">
        <w:trPr>
          <w:trHeight w:val="1575"/>
        </w:trPr>
        <w:tc>
          <w:tcPr>
            <w:tcW w:w="4485" w:type="dxa"/>
          </w:tcPr>
          <w:p w:rsidR="00AB60BC" w:rsidRDefault="00AB60BC">
            <w:pPr>
              <w:jc w:val="both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5"/>
                <w:szCs w:val="25"/>
                <w:lang w:val="uk-UA"/>
              </w:rPr>
              <w:t>Родіна</w:t>
            </w:r>
            <w:proofErr w:type="spellEnd"/>
            <w:r>
              <w:rPr>
                <w:sz w:val="25"/>
                <w:szCs w:val="25"/>
                <w:lang w:val="uk-UA"/>
              </w:rPr>
              <w:t>» сільськогосподарського приз</w:t>
            </w:r>
            <w:r w:rsidR="007C2E09">
              <w:rPr>
                <w:sz w:val="25"/>
                <w:szCs w:val="25"/>
                <w:lang w:val="uk-UA"/>
              </w:rPr>
              <w:t>начення (контур № 70, 72, 73, 75</w:t>
            </w:r>
            <w:r>
              <w:rPr>
                <w:sz w:val="25"/>
                <w:szCs w:val="25"/>
                <w:lang w:val="uk-UA"/>
              </w:rPr>
              <w:t xml:space="preserve">) </w:t>
            </w:r>
          </w:p>
          <w:p w:rsidR="00AB60BC" w:rsidRPr="00AB60BC" w:rsidRDefault="00AB60BC">
            <w:pPr>
              <w:pStyle w:val="2"/>
              <w:jc w:val="both"/>
              <w:rPr>
                <w:b w:val="0"/>
                <w:bCs/>
                <w:sz w:val="25"/>
                <w:szCs w:val="25"/>
              </w:rPr>
            </w:pPr>
          </w:p>
        </w:tc>
      </w:tr>
    </w:tbl>
    <w:p w:rsidR="00AB60BC" w:rsidRDefault="00AB60BC" w:rsidP="00AB60BC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5"/>
          <w:szCs w:val="25"/>
          <w:lang w:val="en-US"/>
        </w:rPr>
        <w:t>VIII</w:t>
      </w:r>
      <w:r>
        <w:rPr>
          <w:b w:val="0"/>
          <w:bCs/>
          <w:sz w:val="25"/>
          <w:szCs w:val="25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5"/>
          <w:szCs w:val="25"/>
        </w:rPr>
        <w:t>, ст. 26 Закону України «Про місцеве самоврядування в Україні»,</w:t>
      </w:r>
      <w:r>
        <w:rPr>
          <w:b w:val="0"/>
          <w:bCs/>
          <w:sz w:val="25"/>
          <w:szCs w:val="25"/>
        </w:rPr>
        <w:t xml:space="preserve"> сесія селищної ради</w:t>
      </w:r>
    </w:p>
    <w:p w:rsidR="00AB60BC" w:rsidRDefault="00AB60BC" w:rsidP="00AB60BC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AB60BC" w:rsidRDefault="00AB60BC" w:rsidP="00AB60BC">
      <w:pPr>
        <w:pStyle w:val="2"/>
        <w:jc w:val="center"/>
        <w:rPr>
          <w:bCs/>
          <w:sz w:val="25"/>
          <w:szCs w:val="25"/>
        </w:rPr>
      </w:pPr>
      <w:r>
        <w:rPr>
          <w:bCs/>
          <w:sz w:val="25"/>
          <w:szCs w:val="25"/>
        </w:rPr>
        <w:t>в и р і ш и л а:</w:t>
      </w:r>
    </w:p>
    <w:p w:rsidR="00AB60BC" w:rsidRDefault="00AB60BC" w:rsidP="00AB60BC">
      <w:pPr>
        <w:pStyle w:val="2"/>
        <w:jc w:val="center"/>
        <w:rPr>
          <w:bCs/>
          <w:sz w:val="25"/>
          <w:szCs w:val="25"/>
        </w:rPr>
      </w:pP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>
        <w:rPr>
          <w:bCs/>
          <w:sz w:val="25"/>
          <w:szCs w:val="25"/>
          <w:lang w:val="uk-UA"/>
        </w:rPr>
        <w:t>Род</w:t>
      </w:r>
      <w:r w:rsidR="007C2E09">
        <w:rPr>
          <w:bCs/>
          <w:sz w:val="25"/>
          <w:szCs w:val="25"/>
          <w:lang w:val="uk-UA"/>
        </w:rPr>
        <w:t>іна</w:t>
      </w:r>
      <w:proofErr w:type="spellEnd"/>
      <w:r w:rsidR="007C2E09">
        <w:rPr>
          <w:bCs/>
          <w:sz w:val="25"/>
          <w:szCs w:val="25"/>
          <w:lang w:val="uk-UA"/>
        </w:rPr>
        <w:t>», розташовані в контурах № 70, 72, 73, 75</w:t>
      </w:r>
      <w:r>
        <w:rPr>
          <w:bCs/>
          <w:sz w:val="25"/>
          <w:szCs w:val="25"/>
          <w:lang w:val="uk-UA"/>
        </w:rPr>
        <w:t xml:space="preserve"> (угіддя –</w:t>
      </w:r>
      <w:r w:rsidR="007C2E09">
        <w:rPr>
          <w:bCs/>
          <w:sz w:val="25"/>
          <w:szCs w:val="25"/>
          <w:lang w:val="uk-UA"/>
        </w:rPr>
        <w:t xml:space="preserve"> пасовища</w:t>
      </w:r>
      <w:r w:rsidR="00636FA0">
        <w:rPr>
          <w:bCs/>
          <w:sz w:val="25"/>
          <w:szCs w:val="25"/>
          <w:lang w:val="uk-UA"/>
        </w:rPr>
        <w:t xml:space="preserve">), </w:t>
      </w:r>
      <w:r>
        <w:rPr>
          <w:bCs/>
          <w:sz w:val="25"/>
          <w:szCs w:val="25"/>
          <w:lang w:val="uk-UA"/>
        </w:rPr>
        <w:t>згідно проекту роздержавлення і приватизації земель КСП «</w:t>
      </w:r>
      <w:proofErr w:type="spellStart"/>
      <w:r>
        <w:rPr>
          <w:bCs/>
          <w:sz w:val="25"/>
          <w:szCs w:val="25"/>
          <w:lang w:val="uk-UA"/>
        </w:rPr>
        <w:t>Родіна</w:t>
      </w:r>
      <w:proofErr w:type="spellEnd"/>
      <w:r>
        <w:rPr>
          <w:bCs/>
          <w:sz w:val="25"/>
          <w:szCs w:val="25"/>
          <w:lang w:val="uk-UA"/>
        </w:rPr>
        <w:t xml:space="preserve">» </w:t>
      </w:r>
      <w:proofErr w:type="spellStart"/>
      <w:r>
        <w:rPr>
          <w:bCs/>
          <w:sz w:val="25"/>
          <w:szCs w:val="25"/>
          <w:lang w:val="uk-UA"/>
        </w:rPr>
        <w:t>Марківського</w:t>
      </w:r>
      <w:proofErr w:type="spellEnd"/>
      <w:r>
        <w:rPr>
          <w:bCs/>
          <w:sz w:val="25"/>
          <w:szCs w:val="25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5"/>
          <w:szCs w:val="25"/>
          <w:lang w:val="uk-UA"/>
        </w:rPr>
        <w:t>Бондарівській</w:t>
      </w:r>
      <w:proofErr w:type="spellEnd"/>
      <w:r>
        <w:rPr>
          <w:bCs/>
          <w:sz w:val="25"/>
          <w:szCs w:val="25"/>
          <w:lang w:val="uk-UA"/>
        </w:rPr>
        <w:t xml:space="preserve"> сільській раді </w:t>
      </w:r>
      <w:proofErr w:type="spellStart"/>
      <w:r>
        <w:rPr>
          <w:bCs/>
          <w:sz w:val="25"/>
          <w:szCs w:val="25"/>
          <w:lang w:val="uk-UA"/>
        </w:rPr>
        <w:t>Марківського</w:t>
      </w:r>
      <w:proofErr w:type="spellEnd"/>
      <w:r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5"/>
          <w:szCs w:val="25"/>
          <w:lang w:val="uk-UA"/>
        </w:rPr>
        <w:t>Марківською</w:t>
      </w:r>
      <w:proofErr w:type="spellEnd"/>
      <w:r>
        <w:rPr>
          <w:bCs/>
          <w:sz w:val="25"/>
          <w:szCs w:val="25"/>
          <w:lang w:val="uk-UA"/>
        </w:rPr>
        <w:t xml:space="preserve"> селищною радою, Чернишовим Юрієм Володимировичем та </w:t>
      </w:r>
      <w:proofErr w:type="spellStart"/>
      <w:r>
        <w:rPr>
          <w:bCs/>
          <w:sz w:val="25"/>
          <w:szCs w:val="25"/>
          <w:lang w:val="uk-UA"/>
        </w:rPr>
        <w:t>суб</w:t>
      </w:r>
      <w:proofErr w:type="spellEnd"/>
      <w:r>
        <w:rPr>
          <w:bCs/>
          <w:sz w:val="25"/>
          <w:szCs w:val="25"/>
        </w:rPr>
        <w:t>’</w:t>
      </w:r>
      <w:proofErr w:type="spellStart"/>
      <w:r>
        <w:rPr>
          <w:bCs/>
          <w:sz w:val="25"/>
          <w:szCs w:val="25"/>
          <w:lang w:val="uk-UA"/>
        </w:rPr>
        <w:t>єктом</w:t>
      </w:r>
      <w:proofErr w:type="spellEnd"/>
      <w:r>
        <w:rPr>
          <w:bCs/>
          <w:sz w:val="25"/>
          <w:szCs w:val="25"/>
          <w:lang w:val="uk-UA"/>
        </w:rPr>
        <w:t>, який має право на проведення робіт із землеустрою.</w:t>
      </w: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Чернишову Юрію Володимировичу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5"/>
          <w:szCs w:val="25"/>
          <w:lang w:val="uk-UA"/>
        </w:rPr>
        <w:t>Родіна</w:t>
      </w:r>
      <w:proofErr w:type="spellEnd"/>
      <w:r>
        <w:rPr>
          <w:bCs/>
          <w:sz w:val="25"/>
          <w:szCs w:val="25"/>
          <w:lang w:val="uk-UA"/>
        </w:rPr>
        <w:t>» сільськогоспода</w:t>
      </w:r>
      <w:r w:rsidR="007C2E09">
        <w:rPr>
          <w:bCs/>
          <w:sz w:val="25"/>
          <w:szCs w:val="25"/>
          <w:lang w:val="uk-UA"/>
        </w:rPr>
        <w:t>рського призначення (контур № 70, 72, 73, 75</w:t>
      </w:r>
      <w:r>
        <w:rPr>
          <w:bCs/>
          <w:sz w:val="25"/>
          <w:szCs w:val="25"/>
          <w:lang w:val="uk-UA"/>
        </w:rPr>
        <w:t>).</w:t>
      </w: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AB60BC" w:rsidRDefault="00AB60BC" w:rsidP="00AB60BC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B60BC" w:rsidRDefault="00AB60BC" w:rsidP="00AB60BC">
      <w:pPr>
        <w:ind w:left="360"/>
        <w:jc w:val="both"/>
        <w:rPr>
          <w:bCs/>
          <w:sz w:val="25"/>
          <w:szCs w:val="25"/>
        </w:rPr>
      </w:pPr>
    </w:p>
    <w:p w:rsidR="00AB60BC" w:rsidRDefault="00AB60BC" w:rsidP="00AB60BC">
      <w:pPr>
        <w:ind w:left="360"/>
        <w:jc w:val="both"/>
        <w:rPr>
          <w:bCs/>
          <w:sz w:val="25"/>
          <w:szCs w:val="25"/>
        </w:rPr>
      </w:pPr>
    </w:p>
    <w:p w:rsidR="00636FA0" w:rsidRDefault="00636FA0" w:rsidP="00AB60BC">
      <w:pPr>
        <w:ind w:left="360"/>
        <w:jc w:val="both"/>
        <w:rPr>
          <w:bCs/>
          <w:sz w:val="25"/>
          <w:szCs w:val="25"/>
        </w:rPr>
      </w:pPr>
    </w:p>
    <w:p w:rsidR="00AB60BC" w:rsidRDefault="00AB60BC" w:rsidP="00AB60BC">
      <w:pPr>
        <w:ind w:left="708" w:firstLine="708"/>
        <w:jc w:val="both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AB60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BC"/>
    <w:rsid w:val="001D633A"/>
    <w:rsid w:val="0042419E"/>
    <w:rsid w:val="00636FA0"/>
    <w:rsid w:val="007C2E09"/>
    <w:rsid w:val="00AB60BC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F1580-72EA-46F1-936F-CD6D1B6A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B60B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0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B60B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B60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B60BC"/>
    <w:pPr>
      <w:ind w:left="720"/>
      <w:contextualSpacing/>
    </w:pPr>
  </w:style>
  <w:style w:type="table" w:styleId="a4">
    <w:name w:val="Table Grid"/>
    <w:basedOn w:val="a1"/>
    <w:uiPriority w:val="59"/>
    <w:rsid w:val="00AB60B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6F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6F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2020-10-21T11:37:00Z</cp:lastPrinted>
  <dcterms:created xsi:type="dcterms:W3CDTF">2020-10-28T09:31:00Z</dcterms:created>
  <dcterms:modified xsi:type="dcterms:W3CDTF">2020-10-28T09:31:00Z</dcterms:modified>
</cp:coreProperties>
</file>