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B1" w:rsidRDefault="00AF58B1" w:rsidP="00AF58B1">
      <w:pPr>
        <w:rPr>
          <w:noProof/>
          <w:sz w:val="28"/>
          <w:szCs w:val="28"/>
          <w:lang w:val="uk-UA"/>
        </w:rPr>
      </w:pPr>
    </w:p>
    <w:p w:rsidR="00AF58B1" w:rsidRDefault="00AF58B1" w:rsidP="00AF58B1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BBD">
        <w:rPr>
          <w:rFonts w:eastAsia="Calibri"/>
          <w:szCs w:val="24"/>
        </w:rPr>
        <w:t xml:space="preserve">                              </w:t>
      </w:r>
    </w:p>
    <w:p w:rsidR="00AF58B1" w:rsidRPr="00D03BBD" w:rsidRDefault="00AF58B1" w:rsidP="00AF58B1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</w:t>
      </w:r>
      <w:r w:rsidR="00E77EEC">
        <w:rPr>
          <w:rFonts w:eastAsia="Calibri"/>
          <w:szCs w:val="24"/>
          <w:lang w:val="ru-RU"/>
        </w:rPr>
        <w:t xml:space="preserve">               </w:t>
      </w:r>
      <w:r w:rsidRPr="00D03BBD">
        <w:rPr>
          <w:rFonts w:eastAsia="Calibri"/>
          <w:szCs w:val="24"/>
          <w:lang w:val="ru-RU"/>
        </w:rPr>
        <w:t xml:space="preserve">         </w:t>
      </w:r>
    </w:p>
    <w:p w:rsidR="00AF58B1" w:rsidRPr="00D03BBD" w:rsidRDefault="00AF58B1" w:rsidP="00AF58B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F58B1" w:rsidRPr="00D03BBD" w:rsidRDefault="00AF58B1" w:rsidP="00AF58B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2D0907"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F58B1" w:rsidRDefault="00AF58B1" w:rsidP="00AF58B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AF58B1" w:rsidRDefault="00AF58B1" w:rsidP="00AF58B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AF58B1" w:rsidRDefault="00AF58B1" w:rsidP="00AF58B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F58B1" w:rsidRPr="009126C6" w:rsidRDefault="007404C2" w:rsidP="00AF58B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AF58B1" w:rsidRPr="006D4D62">
        <w:rPr>
          <w:bCs/>
          <w:sz w:val="24"/>
          <w:szCs w:val="24"/>
        </w:rPr>
        <w:t xml:space="preserve">   </w:t>
      </w:r>
      <w:r w:rsidR="00AF58B1">
        <w:rPr>
          <w:bCs/>
          <w:sz w:val="24"/>
          <w:szCs w:val="24"/>
          <w:lang w:val="uk-UA"/>
        </w:rPr>
        <w:t xml:space="preserve">                           </w:t>
      </w:r>
      <w:r w:rsidR="00AF58B1" w:rsidRPr="006D4D62">
        <w:rPr>
          <w:b/>
          <w:bCs/>
          <w:sz w:val="24"/>
          <w:szCs w:val="24"/>
        </w:rPr>
        <w:t>с</w:t>
      </w:r>
      <w:r w:rsidR="00AF58B1" w:rsidRPr="006D4D62">
        <w:rPr>
          <w:bCs/>
          <w:sz w:val="24"/>
          <w:szCs w:val="24"/>
        </w:rPr>
        <w:t>мт</w:t>
      </w:r>
      <w:r w:rsidR="00AF58B1" w:rsidRPr="006D4D62">
        <w:rPr>
          <w:b/>
          <w:bCs/>
          <w:sz w:val="24"/>
          <w:szCs w:val="24"/>
        </w:rPr>
        <w:t>.</w:t>
      </w:r>
      <w:r w:rsidR="00AF58B1" w:rsidRPr="006D4D62">
        <w:rPr>
          <w:bCs/>
          <w:sz w:val="24"/>
          <w:szCs w:val="24"/>
        </w:rPr>
        <w:t xml:space="preserve"> Марківка</w:t>
      </w:r>
      <w:r w:rsidR="00AF58B1" w:rsidRPr="000F33FC">
        <w:rPr>
          <w:bCs/>
          <w:szCs w:val="24"/>
        </w:rPr>
        <w:t xml:space="preserve">                          </w:t>
      </w:r>
      <w:r w:rsidR="00AF58B1">
        <w:rPr>
          <w:b/>
          <w:bCs/>
          <w:szCs w:val="24"/>
        </w:rPr>
        <w:t xml:space="preserve">  </w:t>
      </w:r>
      <w:r w:rsidR="00AF58B1">
        <w:rPr>
          <w:bCs/>
          <w:sz w:val="24"/>
          <w:szCs w:val="24"/>
        </w:rPr>
        <w:t>№</w:t>
      </w:r>
      <w:r w:rsidR="00E77EEC">
        <w:rPr>
          <w:bCs/>
          <w:sz w:val="24"/>
          <w:szCs w:val="24"/>
          <w:lang w:val="uk-UA"/>
        </w:rPr>
        <w:t>8</w:t>
      </w:r>
      <w:r w:rsidR="00AF58B1">
        <w:rPr>
          <w:bCs/>
          <w:sz w:val="24"/>
          <w:szCs w:val="24"/>
          <w:lang w:val="uk-UA"/>
        </w:rPr>
        <w:t>-</w:t>
      </w:r>
      <w:r w:rsidR="006E5528">
        <w:rPr>
          <w:bCs/>
          <w:sz w:val="24"/>
          <w:szCs w:val="24"/>
          <w:lang w:val="uk-UA"/>
        </w:rPr>
        <w:t xml:space="preserve">139 </w:t>
      </w:r>
      <w:r w:rsidR="009126C6">
        <w:rPr>
          <w:bCs/>
          <w:sz w:val="24"/>
          <w:szCs w:val="24"/>
        </w:rPr>
        <w:t>/202</w:t>
      </w:r>
      <w:r w:rsidR="009126C6">
        <w:rPr>
          <w:bCs/>
          <w:sz w:val="24"/>
          <w:szCs w:val="24"/>
          <w:lang w:val="uk-UA"/>
        </w:rPr>
        <w:t>1</w:t>
      </w:r>
    </w:p>
    <w:p w:rsidR="00AF58B1" w:rsidRPr="009B1B08" w:rsidRDefault="00AF58B1" w:rsidP="00AF58B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F58B1" w:rsidRPr="00D03BBD" w:rsidTr="006A3BE8">
        <w:trPr>
          <w:trHeight w:val="2467"/>
        </w:trPr>
        <w:tc>
          <w:tcPr>
            <w:tcW w:w="5969" w:type="dxa"/>
            <w:hideMark/>
          </w:tcPr>
          <w:p w:rsidR="00AF58B1" w:rsidRPr="00D03BBD" w:rsidRDefault="00AF58B1" w:rsidP="006A3BE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Кривоколиско Миколі Євгеновичу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адресою: с.Бондарне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AF58B1" w:rsidRDefault="00AF58B1" w:rsidP="00AF58B1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Кривоколиско Миколи  Євгеновича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</w:t>
      </w:r>
      <w:r>
        <w:rPr>
          <w:b w:val="0"/>
          <w:bCs/>
          <w:szCs w:val="24"/>
        </w:rPr>
        <w:t>Бондарне</w:t>
      </w:r>
      <w:r w:rsidRPr="00D03BBD">
        <w:rPr>
          <w:b w:val="0"/>
          <w:bCs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F58B1" w:rsidRPr="00D03BBD" w:rsidRDefault="00AF58B1" w:rsidP="00AF58B1">
      <w:pPr>
        <w:pStyle w:val="2"/>
        <w:ind w:firstLine="709"/>
        <w:jc w:val="both"/>
        <w:rPr>
          <w:b w:val="0"/>
          <w:bCs/>
          <w:szCs w:val="24"/>
        </w:rPr>
      </w:pPr>
    </w:p>
    <w:p w:rsidR="00AF58B1" w:rsidRPr="00D03BBD" w:rsidRDefault="00AF58B1" w:rsidP="00AF58B1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F58B1" w:rsidRPr="00D03BBD" w:rsidRDefault="00AF58B1" w:rsidP="00AF58B1">
      <w:pPr>
        <w:pStyle w:val="2"/>
        <w:ind w:firstLine="709"/>
        <w:jc w:val="both"/>
        <w:rPr>
          <w:b w:val="0"/>
          <w:bCs/>
          <w:szCs w:val="24"/>
        </w:rPr>
      </w:pPr>
    </w:p>
    <w:p w:rsidR="00AF58B1" w:rsidRPr="00D03BBD" w:rsidRDefault="00AF58B1" w:rsidP="00AF58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r>
        <w:rPr>
          <w:b w:val="0"/>
          <w:szCs w:val="24"/>
          <w:lang w:val="ru-RU" w:eastAsia="en-US"/>
        </w:rPr>
        <w:t>Кривоколиско Миколі Євгеновичу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szCs w:val="24"/>
          <w:lang w:val="ru-RU"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Бондарне,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AF58B1" w:rsidRDefault="00AF58B1" w:rsidP="00AF58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AF58B1" w:rsidRPr="006F3272" w:rsidRDefault="00AF58B1" w:rsidP="00AF58B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F58B1" w:rsidRPr="00D03BBD" w:rsidRDefault="00AF58B1" w:rsidP="00AF58B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F58B1" w:rsidRDefault="00AF58B1" w:rsidP="00AF58B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F58B1" w:rsidRPr="00D03BBD" w:rsidRDefault="00AF58B1" w:rsidP="00AF58B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F58B1" w:rsidRPr="00D03BBD" w:rsidRDefault="00AF58B1" w:rsidP="00AF58B1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AF58B1" w:rsidRDefault="00AF58B1" w:rsidP="00AF58B1">
      <w:pPr>
        <w:rPr>
          <w:sz w:val="24"/>
          <w:szCs w:val="24"/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58B1"/>
    <w:rsid w:val="00040FD8"/>
    <w:rsid w:val="002D0907"/>
    <w:rsid w:val="00303728"/>
    <w:rsid w:val="003C7AAA"/>
    <w:rsid w:val="0046483B"/>
    <w:rsid w:val="00557FD1"/>
    <w:rsid w:val="006A1403"/>
    <w:rsid w:val="006E5528"/>
    <w:rsid w:val="00735741"/>
    <w:rsid w:val="007404C2"/>
    <w:rsid w:val="007C05B5"/>
    <w:rsid w:val="00854C4A"/>
    <w:rsid w:val="009126C6"/>
    <w:rsid w:val="00AF58B1"/>
    <w:rsid w:val="00E17F12"/>
    <w:rsid w:val="00E7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58B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8B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F58B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F58B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2100</Characters>
  <Application>Microsoft Office Word</Application>
  <DocSecurity>0</DocSecurity>
  <Lines>17</Lines>
  <Paragraphs>4</Paragraphs>
  <ScaleCrop>false</ScaleCrop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2021-02-24T11:30:00Z</dcterms:created>
  <dcterms:modified xsi:type="dcterms:W3CDTF">2021-06-03T11:06:00Z</dcterms:modified>
</cp:coreProperties>
</file>